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C2605" w14:textId="77777777" w:rsidR="00D1310A" w:rsidRPr="003046B2" w:rsidRDefault="00D1310A" w:rsidP="00D1310A">
      <w:pPr>
        <w:pStyle w:val="Heading1"/>
        <w:spacing w:line="480" w:lineRule="auto"/>
        <w:rPr>
          <w:rFonts w:ascii="Times New Roman" w:eastAsia="Calibri" w:hAnsi="Times New Roman" w:cs="Times New Roman"/>
          <w:lang w:val="en-US"/>
        </w:rPr>
      </w:pPr>
      <w:bookmarkStart w:id="0" w:name="_Toc233565089"/>
      <w:r w:rsidRPr="003046B2">
        <w:rPr>
          <w:rFonts w:ascii="Times New Roman" w:eastAsia="Calibri" w:hAnsi="Times New Roman" w:cs="Times New Roman"/>
          <w:lang w:val="en-US"/>
        </w:rPr>
        <w:t>CURRICULUM VITAE</w:t>
      </w:r>
      <w:bookmarkEnd w:id="0"/>
    </w:p>
    <w:p w14:paraId="767B76DD" w14:textId="77777777" w:rsidR="00D1310A" w:rsidRPr="003046B2" w:rsidRDefault="00D1310A" w:rsidP="00D1310A">
      <w:pPr>
        <w:pStyle w:val="Heading2"/>
        <w:rPr>
          <w:rFonts w:ascii="Times New Roman" w:hAnsi="Times New Roman" w:cs="Times New Roman"/>
        </w:rPr>
      </w:pPr>
      <w:bookmarkStart w:id="1" w:name="_Toc233565090"/>
      <w:r w:rsidRPr="003046B2">
        <w:rPr>
          <w:rFonts w:ascii="Times New Roman" w:hAnsi="Times New Roman" w:cs="Times New Roman"/>
        </w:rPr>
        <w:t>Personal Information</w:t>
      </w:r>
      <w:bookmarkEnd w:id="1"/>
    </w:p>
    <w:p w14:paraId="798BEF72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2" w:name="_Toc233565091"/>
      <w:r w:rsidRPr="003046B2">
        <w:rPr>
          <w:rFonts w:ascii="Times New Roman" w:hAnsi="Times New Roman" w:cs="Times New Roman"/>
        </w:rPr>
        <w:t>Name and contact details</w:t>
      </w:r>
      <w:bookmarkEnd w:id="2"/>
    </w:p>
    <w:p w14:paraId="086DEFAA" w14:textId="77777777" w:rsidR="00D1310A" w:rsidRPr="003046B2" w:rsidRDefault="00D1310A" w:rsidP="00D131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b/>
          <w:sz w:val="24"/>
          <w:szCs w:val="24"/>
        </w:rPr>
        <w:t xml:space="preserve">Name: </w:t>
      </w:r>
      <w:r w:rsidRPr="003046B2">
        <w:rPr>
          <w:rFonts w:ascii="Times New Roman" w:hAnsi="Times New Roman" w:cs="Times New Roman"/>
          <w:sz w:val="24"/>
          <w:szCs w:val="24"/>
        </w:rPr>
        <w:t>Nicholas Akinwale Titiloye</w:t>
      </w:r>
    </w:p>
    <w:p w14:paraId="7C8FFAFC" w14:textId="77777777" w:rsidR="00D1310A" w:rsidRPr="003046B2" w:rsidRDefault="00D1310A" w:rsidP="00D1310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6B2">
        <w:rPr>
          <w:rFonts w:ascii="Times New Roman" w:eastAsia="Times New Roman" w:hAnsi="Times New Roman" w:cs="Times New Roman"/>
          <w:b/>
          <w:sz w:val="24"/>
          <w:szCs w:val="24"/>
        </w:rPr>
        <w:t>Date of Birth</w:t>
      </w:r>
      <w:r w:rsidRPr="003046B2">
        <w:rPr>
          <w:rFonts w:ascii="Times New Roman" w:eastAsia="Times New Roman" w:hAnsi="Times New Roman" w:cs="Times New Roman"/>
          <w:sz w:val="24"/>
          <w:szCs w:val="24"/>
        </w:rPr>
        <w:t>: 18</w:t>
      </w:r>
      <w:r w:rsidRPr="003046B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Pr="003046B2">
        <w:rPr>
          <w:rFonts w:ascii="Times New Roman" w:eastAsia="Times New Roman" w:hAnsi="Times New Roman" w:cs="Times New Roman"/>
          <w:sz w:val="24"/>
          <w:szCs w:val="24"/>
        </w:rPr>
        <w:t xml:space="preserve"> December, 1969</w:t>
      </w:r>
    </w:p>
    <w:p w14:paraId="3A9C9886" w14:textId="77777777" w:rsidR="00D1310A" w:rsidRPr="003046B2" w:rsidRDefault="00D1310A" w:rsidP="00D131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eastAsia="Times New Roman" w:hAnsi="Times New Roman" w:cs="Times New Roman"/>
          <w:b/>
          <w:sz w:val="24"/>
          <w:szCs w:val="24"/>
        </w:rPr>
        <w:t>Nationality</w:t>
      </w:r>
      <w:r w:rsidRPr="003046B2">
        <w:rPr>
          <w:rFonts w:ascii="Times New Roman" w:eastAsia="Times New Roman" w:hAnsi="Times New Roman" w:cs="Times New Roman"/>
          <w:sz w:val="24"/>
          <w:szCs w:val="24"/>
        </w:rPr>
        <w:t>: Nigerian, Ghana Indefinite Stay</w:t>
      </w:r>
    </w:p>
    <w:p w14:paraId="249413A4" w14:textId="6CDA53BA" w:rsidR="00D1310A" w:rsidRPr="003046B2" w:rsidRDefault="00D1310A" w:rsidP="00D131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b/>
          <w:sz w:val="24"/>
          <w:szCs w:val="24"/>
        </w:rPr>
        <w:t xml:space="preserve">Address: </w:t>
      </w:r>
      <w:r w:rsidRPr="003046B2">
        <w:rPr>
          <w:rFonts w:ascii="Times New Roman" w:hAnsi="Times New Roman" w:cs="Times New Roman"/>
          <w:sz w:val="24"/>
          <w:szCs w:val="24"/>
        </w:rPr>
        <w:t>Department of Pathology, KNUST School of Medic</w:t>
      </w:r>
      <w:r w:rsidR="004C619B" w:rsidRPr="003046B2">
        <w:rPr>
          <w:rFonts w:ascii="Times New Roman" w:hAnsi="Times New Roman" w:cs="Times New Roman"/>
          <w:sz w:val="24"/>
          <w:szCs w:val="24"/>
        </w:rPr>
        <w:t>al Sciences</w:t>
      </w:r>
      <w:r w:rsidRPr="003046B2">
        <w:rPr>
          <w:rFonts w:ascii="Times New Roman" w:hAnsi="Times New Roman" w:cs="Times New Roman"/>
          <w:sz w:val="24"/>
          <w:szCs w:val="24"/>
        </w:rPr>
        <w:t>, College of Health Sciences, KNUST. Kumasi</w:t>
      </w:r>
    </w:p>
    <w:p w14:paraId="5FC22E94" w14:textId="77777777" w:rsidR="00D1310A" w:rsidRPr="003046B2" w:rsidRDefault="00D1310A" w:rsidP="00D1310A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3046B2">
        <w:rPr>
          <w:rFonts w:ascii="Times New Roman" w:hAnsi="Times New Roman" w:cs="Times New Roman"/>
          <w:b/>
          <w:sz w:val="24"/>
          <w:szCs w:val="24"/>
        </w:rPr>
        <w:t>Telephone No:</w:t>
      </w:r>
      <w:r w:rsidRPr="003046B2">
        <w:rPr>
          <w:rFonts w:ascii="Times New Roman" w:hAnsi="Times New Roman" w:cs="Times New Roman"/>
          <w:sz w:val="24"/>
          <w:szCs w:val="24"/>
        </w:rPr>
        <w:t xml:space="preserve"> +233276972723,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781BFDA" w14:textId="77777777" w:rsidR="00D1310A" w:rsidRPr="003046B2" w:rsidRDefault="00D1310A" w:rsidP="00D1310A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046B2">
        <w:rPr>
          <w:rFonts w:ascii="Times New Roman" w:hAnsi="Times New Roman" w:cs="Times New Roman"/>
          <w:b/>
          <w:sz w:val="24"/>
          <w:szCs w:val="24"/>
          <w:lang w:val="pt-BR"/>
        </w:rPr>
        <w:t xml:space="preserve">E Mail: </w:t>
      </w:r>
      <w:r w:rsidRPr="003046B2">
        <w:rPr>
          <w:rStyle w:val="Hyperlink"/>
          <w:rFonts w:ascii="Times New Roman" w:hAnsi="Times New Roman" w:cs="Times New Roman"/>
          <w:sz w:val="24"/>
          <w:szCs w:val="24"/>
          <w:lang w:val="pt-BR"/>
        </w:rPr>
        <w:t>nicholastitiloye.sms@knust.edu.gh</w:t>
      </w:r>
      <w:r w:rsidRPr="003046B2">
        <w:rPr>
          <w:rFonts w:ascii="Times New Roman" w:hAnsi="Times New Roman" w:cs="Times New Roman"/>
          <w:sz w:val="24"/>
          <w:szCs w:val="24"/>
          <w:lang w:val="pt-BR"/>
        </w:rPr>
        <w:t xml:space="preserve">     </w:t>
      </w:r>
      <w:hyperlink r:id="rId5" w:history="1">
        <w:r w:rsidRPr="003046B2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waleht2000@yahoo.com</w:t>
        </w:r>
      </w:hyperlink>
    </w:p>
    <w:p w14:paraId="07A9F11B" w14:textId="77777777" w:rsidR="00D1310A" w:rsidRPr="003046B2" w:rsidRDefault="00D1310A" w:rsidP="00D1310A">
      <w:pPr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D93434C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3" w:name="_Toc233565092"/>
      <w:r w:rsidRPr="003046B2">
        <w:rPr>
          <w:rFonts w:ascii="Times New Roman" w:hAnsi="Times New Roman" w:cs="Times New Roman"/>
        </w:rPr>
        <w:t>Qualifications (Certificates Obtained and Dates)</w:t>
      </w:r>
      <w:bookmarkEnd w:id="3"/>
    </w:p>
    <w:p w14:paraId="35896DB6" w14:textId="77777777" w:rsidR="00D1310A" w:rsidRPr="003046B2" w:rsidRDefault="00D1310A" w:rsidP="00D1310A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proofErr w:type="spellStart"/>
      <w:r w:rsidRPr="003046B2">
        <w:rPr>
          <w:rFonts w:ascii="Times New Roman" w:hAnsi="Times New Roman" w:cs="Times New Roman"/>
        </w:rPr>
        <w:t>FMCPath</w:t>
      </w:r>
      <w:proofErr w:type="spellEnd"/>
      <w:r w:rsidRPr="003046B2">
        <w:rPr>
          <w:rFonts w:ascii="Times New Roman" w:hAnsi="Times New Roman" w:cs="Times New Roman"/>
        </w:rPr>
        <w:t xml:space="preserve"> (Fellowship, National Post Graduate Medical College, Faculty of Pathology) – 2008</w:t>
      </w:r>
    </w:p>
    <w:p w14:paraId="7442B44F" w14:textId="77777777" w:rsidR="00D1310A" w:rsidRPr="003046B2" w:rsidRDefault="00D1310A" w:rsidP="00D1310A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MBChB (Bachelor of Medicine, Bachelor of Surgery) – 1998</w:t>
      </w:r>
    </w:p>
    <w:p w14:paraId="3E0C28B2" w14:textId="77777777" w:rsidR="00D1310A" w:rsidRPr="003046B2" w:rsidRDefault="00D1310A" w:rsidP="00D1310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bCs/>
        </w:rPr>
      </w:pPr>
      <w:r w:rsidRPr="003046B2">
        <w:rPr>
          <w:rFonts w:ascii="Times New Roman" w:hAnsi="Times New Roman" w:cs="Times New Roman"/>
          <w:bCs/>
        </w:rPr>
        <w:t>Secondary School Leaving Certificate (WAEC Certificate) – 1986</w:t>
      </w:r>
    </w:p>
    <w:p w14:paraId="73820103" w14:textId="77777777" w:rsidR="00D1310A" w:rsidRPr="003046B2" w:rsidRDefault="00D1310A" w:rsidP="00D1310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6DD3D0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4" w:name="_Toc233565093"/>
      <w:r w:rsidRPr="003046B2">
        <w:rPr>
          <w:rFonts w:ascii="Times New Roman" w:hAnsi="Times New Roman" w:cs="Times New Roman"/>
        </w:rPr>
        <w:t>Institutions Attended with Dates</w:t>
      </w:r>
      <w:bookmarkEnd w:id="4"/>
    </w:p>
    <w:p w14:paraId="5963B8FD" w14:textId="77777777" w:rsidR="00D1310A" w:rsidRPr="003046B2" w:rsidRDefault="00D1310A" w:rsidP="00D131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1. National Post Graduate Medical College of Nigeria,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Ijanikin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, Lagos, 2002 -2008 </w:t>
      </w:r>
    </w:p>
    <w:p w14:paraId="61BCA75D" w14:textId="77777777" w:rsidR="00D1310A" w:rsidRPr="003046B2" w:rsidRDefault="00D1310A" w:rsidP="00D1310A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3046B2">
        <w:rPr>
          <w:rFonts w:ascii="Times New Roman" w:hAnsi="Times New Roman" w:cs="Times New Roman"/>
          <w:sz w:val="24"/>
          <w:szCs w:val="24"/>
        </w:rPr>
        <w:t>2. Obafemi Awolowo University Ile-Ife, Nigeria, 1988-1998</w:t>
      </w:r>
    </w:p>
    <w:p w14:paraId="1D6D7261" w14:textId="77777777" w:rsidR="00D1310A" w:rsidRPr="003046B2" w:rsidRDefault="00D1310A" w:rsidP="00D1310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3. Christ Apostolic Church Grammar School,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Efon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Alaaye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>, Nigeria 1981-1986</w:t>
      </w:r>
    </w:p>
    <w:p w14:paraId="0AC9B3AE" w14:textId="77777777" w:rsidR="00D1310A" w:rsidRPr="003046B2" w:rsidRDefault="00D1310A" w:rsidP="00D131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FED5C7" w14:textId="77777777" w:rsidR="00D1310A" w:rsidRPr="003046B2" w:rsidRDefault="00D1310A" w:rsidP="00D1310A">
      <w:pPr>
        <w:pStyle w:val="NormalWeb"/>
        <w:spacing w:before="0" w:beforeAutospacing="0" w:after="0" w:afterAutospacing="0"/>
      </w:pPr>
      <w:r w:rsidRPr="003046B2">
        <w:rPr>
          <w:rFonts w:eastAsiaTheme="minorEastAsia"/>
          <w:b/>
          <w:color w:val="000000" w:themeColor="text1"/>
          <w:kern w:val="24"/>
        </w:rPr>
        <w:t>Research Area/Interest</w:t>
      </w:r>
      <w:r w:rsidRPr="003046B2">
        <w:rPr>
          <w:rFonts w:eastAsiaTheme="minorEastAsia"/>
          <w:color w:val="000000" w:themeColor="text1"/>
          <w:kern w:val="24"/>
        </w:rPr>
        <w:t xml:space="preserve">: Anatomical and Molecular Pathology; Haemato-pathology, Breast, Prostate and Gynecological Pathology </w:t>
      </w:r>
    </w:p>
    <w:p w14:paraId="295C1CA5" w14:textId="77777777" w:rsidR="00D1310A" w:rsidRPr="003046B2" w:rsidRDefault="00D1310A" w:rsidP="00D1310A">
      <w:pPr>
        <w:pStyle w:val="NormalWeb"/>
        <w:spacing w:before="0" w:beforeAutospacing="0" w:after="0" w:afterAutospacing="0"/>
      </w:pPr>
      <w:r w:rsidRPr="003046B2">
        <w:rPr>
          <w:rFonts w:eastAsia="Calibri"/>
          <w:b/>
          <w:color w:val="000000" w:themeColor="text1"/>
          <w:kern w:val="24"/>
        </w:rPr>
        <w:t>Expertise</w:t>
      </w:r>
      <w:r w:rsidRPr="003046B2">
        <w:rPr>
          <w:rFonts w:eastAsia="Calibri"/>
          <w:color w:val="000000" w:themeColor="text1"/>
          <w:kern w:val="24"/>
        </w:rPr>
        <w:t>: Diagnosis &amp; Laboratory Technique</w:t>
      </w:r>
    </w:p>
    <w:p w14:paraId="4DC3A867" w14:textId="77777777" w:rsidR="00D1310A" w:rsidRPr="003046B2" w:rsidRDefault="00D1310A" w:rsidP="00D1310A">
      <w:pPr>
        <w:pStyle w:val="NormalWeb"/>
        <w:spacing w:before="0" w:beforeAutospacing="0" w:after="0" w:afterAutospacing="0"/>
        <w:rPr>
          <w:rFonts w:eastAsia="Calibri"/>
          <w:color w:val="000000" w:themeColor="text1"/>
          <w:kern w:val="24"/>
        </w:rPr>
      </w:pPr>
      <w:r w:rsidRPr="003046B2">
        <w:rPr>
          <w:rFonts w:eastAsia="Calibri"/>
          <w:color w:val="000000" w:themeColor="text1"/>
          <w:kern w:val="24"/>
        </w:rPr>
        <w:t>(Histopathology, Cytology, Immunohistochemistry, In situ Hybridization and other Molecular Methods)</w:t>
      </w:r>
    </w:p>
    <w:p w14:paraId="662055AD" w14:textId="77777777" w:rsidR="00D1310A" w:rsidRPr="003046B2" w:rsidRDefault="00D1310A" w:rsidP="00D1310A">
      <w:pPr>
        <w:pStyle w:val="NormalWeb"/>
        <w:spacing w:before="0" w:beforeAutospacing="0" w:after="0" w:afterAutospacing="0"/>
      </w:pPr>
    </w:p>
    <w:p w14:paraId="0183BB06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5" w:name="_Toc233565094"/>
      <w:r w:rsidRPr="003046B2">
        <w:rPr>
          <w:rFonts w:ascii="Times New Roman" w:hAnsi="Times New Roman" w:cs="Times New Roman"/>
        </w:rPr>
        <w:t>Honours, Awards and Professional Qualifications</w:t>
      </w:r>
      <w:bookmarkEnd w:id="5"/>
    </w:p>
    <w:p w14:paraId="35AA7B3F" w14:textId="77777777" w:rsidR="00D1310A" w:rsidRPr="003046B2" w:rsidRDefault="00D1310A" w:rsidP="00D1310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Fellowship of International College of Surgeons (FICS) – 2019</w:t>
      </w:r>
    </w:p>
    <w:p w14:paraId="6846DDDA" w14:textId="77777777" w:rsidR="00D1310A" w:rsidRPr="003046B2" w:rsidRDefault="00D1310A" w:rsidP="00D1310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Fellow, National Institutes of Health/National Cancer Institute - 2013</w:t>
      </w:r>
    </w:p>
    <w:p w14:paraId="01B9E1D2" w14:textId="77777777" w:rsidR="00D1310A" w:rsidRPr="003046B2" w:rsidRDefault="00D1310A" w:rsidP="00D1310A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Fellowship of National Postgraduate College (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FMCPath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>) – Sept 2008</w:t>
      </w:r>
    </w:p>
    <w:p w14:paraId="5318DECC" w14:textId="77777777" w:rsidR="00D1310A" w:rsidRPr="003046B2" w:rsidRDefault="00D1310A" w:rsidP="00D1310A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Fellow, International Union Against Cancer (UICC) – 2007, 2009</w:t>
      </w:r>
    </w:p>
    <w:p w14:paraId="7C282A13" w14:textId="77777777" w:rsidR="00D1310A" w:rsidRPr="003046B2" w:rsidRDefault="00D1310A" w:rsidP="00D131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E31650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6" w:name="_Toc100232125"/>
      <w:bookmarkStart w:id="7" w:name="_Toc233565095"/>
      <w:r w:rsidRPr="003046B2">
        <w:rPr>
          <w:rFonts w:ascii="Times New Roman" w:hAnsi="Times New Roman" w:cs="Times New Roman"/>
        </w:rPr>
        <w:lastRenderedPageBreak/>
        <w:t>Professional Affiliations</w:t>
      </w:r>
      <w:bookmarkEnd w:id="6"/>
      <w:bookmarkEnd w:id="7"/>
    </w:p>
    <w:p w14:paraId="41DBB4D5" w14:textId="77777777" w:rsidR="00D1310A" w:rsidRPr="003046B2" w:rsidRDefault="00D1310A" w:rsidP="00D131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Society of Laboratory Physicians, Ghana – 2026 </w:t>
      </w:r>
    </w:p>
    <w:p w14:paraId="24B52AF1" w14:textId="77777777" w:rsidR="00D1310A" w:rsidRPr="003046B2" w:rsidRDefault="00D1310A" w:rsidP="00D131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United States and Canada Division of International Academy of Pathology (USCAP) – 2015-date</w:t>
      </w:r>
    </w:p>
    <w:p w14:paraId="553D380A" w14:textId="77777777" w:rsidR="00D1310A" w:rsidRPr="003046B2" w:rsidRDefault="00D1310A" w:rsidP="00D131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British Division of International Academy of Pathology – 2006-2015</w:t>
      </w:r>
    </w:p>
    <w:p w14:paraId="289BC554" w14:textId="77777777" w:rsidR="00D1310A" w:rsidRPr="003046B2" w:rsidRDefault="00D1310A" w:rsidP="00D131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Pathology Society of Great Britain and Northern Ireland – 2007-2010</w:t>
      </w:r>
    </w:p>
    <w:p w14:paraId="7AEDFE5B" w14:textId="77777777" w:rsidR="00D1310A" w:rsidRPr="003046B2" w:rsidRDefault="00D1310A" w:rsidP="00D131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American Association of Clinical Pathologists – 2018</w:t>
      </w:r>
    </w:p>
    <w:p w14:paraId="1743D6E8" w14:textId="77777777" w:rsidR="00D1310A" w:rsidRPr="003046B2" w:rsidRDefault="00D1310A" w:rsidP="00D131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West African Division of International Academy of Pathology (WADIAP) – 2005-date</w:t>
      </w:r>
    </w:p>
    <w:p w14:paraId="209840D9" w14:textId="77777777" w:rsidR="00D1310A" w:rsidRPr="003046B2" w:rsidRDefault="00D1310A" w:rsidP="00D131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African Organization for Research and Training in Cancer (AORTIC) – 2012 and 2023</w:t>
      </w:r>
    </w:p>
    <w:p w14:paraId="0BFC9203" w14:textId="77777777" w:rsidR="00D1310A" w:rsidRPr="003046B2" w:rsidRDefault="00D1310A" w:rsidP="00D131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37A3402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8" w:name="_Toc233565096"/>
      <w:r w:rsidRPr="003046B2">
        <w:rPr>
          <w:rFonts w:ascii="Times New Roman" w:hAnsi="Times New Roman" w:cs="Times New Roman"/>
        </w:rPr>
        <w:t>Employment Records</w:t>
      </w:r>
      <w:bookmarkEnd w:id="8"/>
    </w:p>
    <w:p w14:paraId="7A740A18" w14:textId="77777777" w:rsidR="003046B2" w:rsidRPr="003046B2" w:rsidRDefault="003046B2" w:rsidP="003046B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Professor (Full), Kwame Nkrumah University of Science and Technology, Kumasi, Ghana – August 1, 2023-date</w:t>
      </w:r>
    </w:p>
    <w:p w14:paraId="50B4359A" w14:textId="77777777" w:rsidR="003046B2" w:rsidRPr="003046B2" w:rsidRDefault="003046B2" w:rsidP="003046B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Associate Professor, Kwame Nkrumah University of Science and Technology, Kumasi, Ghana – 2018 - 2023</w:t>
      </w:r>
    </w:p>
    <w:p w14:paraId="2C792A97" w14:textId="77777777" w:rsidR="003046B2" w:rsidRPr="003046B2" w:rsidRDefault="003046B2" w:rsidP="003046B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Senior Lecturer Kwame Nkrumah University of Science and Technology, Kumasi Ghana – 2013-2018</w:t>
      </w:r>
    </w:p>
    <w:p w14:paraId="3F63ADEF" w14:textId="77777777" w:rsidR="003046B2" w:rsidRPr="003046B2" w:rsidRDefault="003046B2" w:rsidP="003046B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Lecturer Kwame Nkrumah University of Science and Technology, Kumasi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Kumasi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>, Ghana- 2009</w:t>
      </w:r>
    </w:p>
    <w:p w14:paraId="55F508AC" w14:textId="6B4CC288" w:rsidR="00831AB6" w:rsidRPr="003046B2" w:rsidRDefault="00831AB6" w:rsidP="00D1310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Head, Pathology Consultant Services Kwame Nkrumah University of Science and Technology Kumasi 2021 to Date</w:t>
      </w:r>
    </w:p>
    <w:p w14:paraId="511B4133" w14:textId="77777777" w:rsidR="00831AB6" w:rsidRPr="003046B2" w:rsidRDefault="00831AB6" w:rsidP="00831AB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Consultant Pathologist, King Fahd Central Hospital Jizan Saudi Arabia – August 1, 2019 – October 30, 2020 (Sabbatical Position).</w:t>
      </w:r>
    </w:p>
    <w:p w14:paraId="1040C9DC" w14:textId="1F4A433F" w:rsidR="00831AB6" w:rsidRPr="003046B2" w:rsidRDefault="006C00D5" w:rsidP="00D1310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Consultant Pathologist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Komfo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 Anokye Teaching Hospital Kumasi Ghana 2013-2019</w:t>
      </w:r>
    </w:p>
    <w:p w14:paraId="21EF3AA9" w14:textId="01E61B2D" w:rsidR="006C00D5" w:rsidRPr="003046B2" w:rsidRDefault="006C00D5" w:rsidP="00D1310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Senior Specialist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Komfo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 Anokye Teaching Hospital Kumasi Ghana 2009-2013</w:t>
      </w:r>
    </w:p>
    <w:p w14:paraId="1F49FD62" w14:textId="77777777" w:rsidR="00D1310A" w:rsidRPr="003046B2" w:rsidRDefault="00D1310A" w:rsidP="00D1310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Senior Registrar, Pathology, Obafemi Awolowo Teaching Hospital Complex,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IIe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>-Ife. Osun State Nigeria (Membership National Post Graduate Medical College) – 2005</w:t>
      </w:r>
    </w:p>
    <w:p w14:paraId="748A64A7" w14:textId="77777777" w:rsidR="00D1310A" w:rsidRPr="003046B2" w:rsidRDefault="00D1310A" w:rsidP="00D1310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Registrar, Pathology. Obafemi Awolowo Teaching Hospital Complex,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IIe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>-Ife, Osun State Nigeria (Residency, National Post Graduate Medical College) – 2002</w:t>
      </w:r>
    </w:p>
    <w:p w14:paraId="7C444284" w14:textId="77777777" w:rsidR="00D1310A" w:rsidRPr="003046B2" w:rsidRDefault="00D1310A" w:rsidP="00D1310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National Service/Medical Officer, Department of Pathology, University of Calabar Teaching Hospital, Calabar, Cross River State, Nigeria – 2001</w:t>
      </w:r>
    </w:p>
    <w:p w14:paraId="61B8B8DD" w14:textId="77777777" w:rsidR="00D1310A" w:rsidRPr="003046B2" w:rsidRDefault="00D1310A" w:rsidP="00D1310A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House officer, State Specialist Hospital, Ondo, Ondo State, Nigeria – 2000</w:t>
      </w:r>
    </w:p>
    <w:p w14:paraId="0698DA51" w14:textId="77777777" w:rsidR="00D1310A" w:rsidRPr="003046B2" w:rsidRDefault="00D1310A" w:rsidP="00D1310A">
      <w:pPr>
        <w:rPr>
          <w:rFonts w:ascii="Times New Roman" w:hAnsi="Times New Roman" w:cs="Times New Roman"/>
          <w:sz w:val="24"/>
          <w:szCs w:val="24"/>
        </w:rPr>
      </w:pPr>
    </w:p>
    <w:p w14:paraId="6CC6BB42" w14:textId="311E84B7" w:rsidR="006C00D5" w:rsidRPr="003046B2" w:rsidRDefault="00855D13" w:rsidP="00D1310A">
      <w:pPr>
        <w:pStyle w:val="Heading2"/>
        <w:ind w:left="720" w:hanging="360"/>
        <w:rPr>
          <w:rFonts w:ascii="Times New Roman" w:hAnsi="Times New Roman" w:cs="Times New Roman"/>
          <w:sz w:val="30"/>
          <w:szCs w:val="30"/>
        </w:rPr>
      </w:pPr>
      <w:bookmarkStart w:id="9" w:name="_Toc233565097"/>
      <w:r w:rsidRPr="003046B2">
        <w:rPr>
          <w:rFonts w:ascii="Times New Roman" w:hAnsi="Times New Roman" w:cs="Times New Roman"/>
          <w:sz w:val="30"/>
          <w:szCs w:val="30"/>
        </w:rPr>
        <w:t>Clinical Duties</w:t>
      </w:r>
    </w:p>
    <w:p w14:paraId="42666C59" w14:textId="707D25D4" w:rsidR="00B75BB9" w:rsidRPr="003046B2" w:rsidRDefault="00B75BB9" w:rsidP="00B75BB9">
      <w:pPr>
        <w:pStyle w:val="NoSpacing"/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ab/>
        <w:t>Pathologist with the following functions:</w:t>
      </w:r>
    </w:p>
    <w:p w14:paraId="6914C954" w14:textId="00BEAB45" w:rsidR="00B75BB9" w:rsidRPr="003046B2" w:rsidRDefault="00B75BB9" w:rsidP="00B75BB9">
      <w:pPr>
        <w:pStyle w:val="NoSpacing"/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ab/>
        <w:t>Diagnostic Histopathology (All Subspecialities)</w:t>
      </w:r>
    </w:p>
    <w:p w14:paraId="7342523E" w14:textId="4B9DCC7C" w:rsidR="00B75BB9" w:rsidRPr="003046B2" w:rsidRDefault="00B75BB9" w:rsidP="00B75BB9">
      <w:pPr>
        <w:pStyle w:val="NoSpacing"/>
        <w:ind w:left="720"/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Histopathology Techniques; Special Stains, Immunohistochemistry,</w:t>
      </w:r>
      <w:r w:rsidRPr="003046B2">
        <w:rPr>
          <w:rFonts w:ascii="Times New Roman" w:hAnsi="Times New Roman" w:cs="Times New Roman"/>
        </w:rPr>
        <w:tab/>
        <w:t>Cytology &amp; DNA extraction</w:t>
      </w:r>
    </w:p>
    <w:p w14:paraId="2AB2CDEA" w14:textId="5F00A557" w:rsidR="00B75BB9" w:rsidRPr="003046B2" w:rsidRDefault="00B75BB9" w:rsidP="00B75BB9">
      <w:pPr>
        <w:pStyle w:val="NoSpacing"/>
        <w:ind w:left="720"/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Administrative duties to include; Audits, Supervision and Management</w:t>
      </w:r>
    </w:p>
    <w:p w14:paraId="30FC1BB6" w14:textId="42F5DA5B" w:rsidR="00D1310A" w:rsidRPr="003046B2" w:rsidRDefault="00D1310A" w:rsidP="00D1310A">
      <w:pPr>
        <w:pStyle w:val="Heading2"/>
        <w:ind w:left="720" w:hanging="360"/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lastRenderedPageBreak/>
        <w:t>Teaching/Research and Service</w:t>
      </w:r>
      <w:bookmarkEnd w:id="9"/>
    </w:p>
    <w:p w14:paraId="52BFD721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10" w:name="_Toc233565098"/>
      <w:r w:rsidRPr="003046B2">
        <w:rPr>
          <w:rFonts w:ascii="Times New Roman" w:hAnsi="Times New Roman" w:cs="Times New Roman"/>
        </w:rPr>
        <w:t>University Teaching</w:t>
      </w:r>
      <w:bookmarkEnd w:id="10"/>
      <w:r w:rsidRPr="003046B2">
        <w:rPr>
          <w:rFonts w:ascii="Times New Roman" w:hAnsi="Times New Roman" w:cs="Times New Roman"/>
        </w:rPr>
        <w:t xml:space="preserve"> </w:t>
      </w:r>
    </w:p>
    <w:p w14:paraId="24ACE7CE" w14:textId="77777777" w:rsidR="00D1310A" w:rsidRPr="003046B2" w:rsidRDefault="00D1310A" w:rsidP="00D1310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General and Systemic Pathology for Medical, Dental, Pharmacy, Herbal Medicine, Physician Assistants, Nursing and Midwifery, Optometry, Imaging Sciences, Medical Laboratory Science Students, Physiotherapy, Sports and Exercise Sciences </w:t>
      </w:r>
    </w:p>
    <w:p w14:paraId="18458302" w14:textId="77777777" w:rsidR="00D1310A" w:rsidRPr="003046B2" w:rsidRDefault="00D1310A" w:rsidP="00D1310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Histopathology Techniques for Medical Laboratory Technology students</w:t>
      </w:r>
    </w:p>
    <w:p w14:paraId="3DBFADE8" w14:textId="77777777" w:rsidR="00D1310A" w:rsidRPr="003046B2" w:rsidRDefault="00D1310A" w:rsidP="00D1310A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Diagnostic Pathology/Autopsy Pathology for undergraduate, graduate students and Resident doctors</w:t>
      </w:r>
    </w:p>
    <w:p w14:paraId="7D7F7060" w14:textId="77777777" w:rsidR="00D1310A" w:rsidRPr="003046B2" w:rsidRDefault="00D1310A" w:rsidP="00D1310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D06FD93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11" w:name="_Toc233565099"/>
      <w:r w:rsidRPr="003046B2">
        <w:rPr>
          <w:rFonts w:ascii="Times New Roman" w:hAnsi="Times New Roman" w:cs="Times New Roman"/>
        </w:rPr>
        <w:t>Supervision of student project work/thesis/research</w:t>
      </w:r>
      <w:bookmarkEnd w:id="11"/>
    </w:p>
    <w:p w14:paraId="303ABD0E" w14:textId="77777777" w:rsidR="00D1310A" w:rsidRPr="003046B2" w:rsidRDefault="00D1310A" w:rsidP="00D1310A">
      <w:pPr>
        <w:pStyle w:val="Heading2"/>
        <w:numPr>
          <w:ilvl w:val="0"/>
          <w:numId w:val="15"/>
        </w:numPr>
        <w:spacing w:before="40" w:after="0"/>
        <w:rPr>
          <w:rFonts w:ascii="Times New Roman" w:hAnsi="Times New Roman" w:cs="Times New Roman"/>
          <w:bCs/>
        </w:rPr>
      </w:pPr>
      <w:bookmarkStart w:id="12" w:name="_Toc233565100"/>
      <w:proofErr w:type="spellStart"/>
      <w:r w:rsidRPr="003046B2">
        <w:rPr>
          <w:rFonts w:ascii="Times New Roman" w:hAnsi="Times New Roman" w:cs="Times New Roman"/>
          <w:bCs/>
        </w:rPr>
        <w:t>Mphil</w:t>
      </w:r>
      <w:bookmarkEnd w:id="12"/>
      <w:proofErr w:type="spellEnd"/>
    </w:p>
    <w:p w14:paraId="587394F5" w14:textId="77777777" w:rsidR="00D1310A" w:rsidRPr="003046B2" w:rsidRDefault="00D1310A" w:rsidP="00D1310A">
      <w:pPr>
        <w:pStyle w:val="ListParagraph"/>
        <w:spacing w:after="0" w:line="240" w:lineRule="auto"/>
        <w:ind w:left="1140"/>
        <w:rPr>
          <w:rFonts w:ascii="Times New Roman" w:hAnsi="Times New Roman" w:cs="Times New Roman"/>
          <w:b/>
          <w:bCs/>
        </w:rPr>
      </w:pPr>
    </w:p>
    <w:p w14:paraId="652650CB" w14:textId="77777777" w:rsidR="00D1310A" w:rsidRPr="003046B2" w:rsidRDefault="00D1310A" w:rsidP="00D1310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046B2">
        <w:rPr>
          <w:rFonts w:ascii="Times New Roman" w:hAnsi="Times New Roman" w:cs="Times New Roman"/>
          <w:b/>
        </w:rPr>
        <w:t xml:space="preserve">Opoku Francis, (MPhil Physiology), 2019, </w:t>
      </w:r>
      <w:r w:rsidRPr="003046B2">
        <w:rPr>
          <w:rFonts w:ascii="Times New Roman" w:hAnsi="Times New Roman" w:cs="Times New Roman"/>
        </w:rPr>
        <w:t>MDM 2 in Ghana Breast Cancer (Completed)</w:t>
      </w:r>
    </w:p>
    <w:p w14:paraId="09F67B21" w14:textId="77777777" w:rsidR="00D1310A" w:rsidRPr="003046B2" w:rsidRDefault="00D1310A" w:rsidP="00D1310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046B2">
        <w:rPr>
          <w:rFonts w:ascii="Times New Roman" w:hAnsi="Times New Roman" w:cs="Times New Roman"/>
          <w:b/>
        </w:rPr>
        <w:t xml:space="preserve">Attah-Menu Elijah, (MPhil Physiology), 2019, </w:t>
      </w:r>
      <w:r w:rsidRPr="003046B2">
        <w:rPr>
          <w:rFonts w:ascii="Times New Roman" w:hAnsi="Times New Roman" w:cs="Times New Roman"/>
        </w:rPr>
        <w:t>MUC 1</w:t>
      </w:r>
      <w:r w:rsidRPr="003046B2">
        <w:rPr>
          <w:rFonts w:ascii="Times New Roman" w:hAnsi="Times New Roman" w:cs="Times New Roman"/>
          <w:b/>
        </w:rPr>
        <w:t xml:space="preserve"> </w:t>
      </w:r>
      <w:r w:rsidRPr="003046B2">
        <w:rPr>
          <w:rFonts w:ascii="Times New Roman" w:hAnsi="Times New Roman" w:cs="Times New Roman"/>
        </w:rPr>
        <w:t>in Ghana Breast Cancer (Completed)</w:t>
      </w:r>
    </w:p>
    <w:p w14:paraId="4FDE4C5F" w14:textId="77777777" w:rsidR="00D1310A" w:rsidRPr="003046B2" w:rsidRDefault="00D1310A" w:rsidP="00D1310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046B2">
        <w:rPr>
          <w:rFonts w:ascii="Times New Roman" w:hAnsi="Times New Roman" w:cs="Times New Roman"/>
          <w:b/>
        </w:rPr>
        <w:t xml:space="preserve">Ameh Charity, (MPhil Dept. of Physiology), 2019, </w:t>
      </w:r>
      <w:r w:rsidRPr="003046B2">
        <w:rPr>
          <w:rFonts w:ascii="Times New Roman" w:hAnsi="Times New Roman" w:cs="Times New Roman"/>
        </w:rPr>
        <w:t>P53 and Ki 67 in Ghana Breast Cancer (Completed)</w:t>
      </w:r>
    </w:p>
    <w:p w14:paraId="1E24B8DF" w14:textId="77777777" w:rsidR="00D1310A" w:rsidRPr="003046B2" w:rsidRDefault="00D1310A" w:rsidP="00D1310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proofErr w:type="spellStart"/>
      <w:r w:rsidRPr="003046B2">
        <w:rPr>
          <w:rFonts w:ascii="Times New Roman" w:hAnsi="Times New Roman" w:cs="Times New Roman"/>
          <w:b/>
        </w:rPr>
        <w:t>Kokor</w:t>
      </w:r>
      <w:proofErr w:type="spellEnd"/>
      <w:r w:rsidRPr="003046B2">
        <w:rPr>
          <w:rFonts w:ascii="Times New Roman" w:hAnsi="Times New Roman" w:cs="Times New Roman"/>
          <w:b/>
        </w:rPr>
        <w:t xml:space="preserve"> Vera Narh, (MPhil Physiology), </w:t>
      </w:r>
      <w:r w:rsidRPr="003046B2">
        <w:rPr>
          <w:rFonts w:ascii="Times New Roman" w:hAnsi="Times New Roman" w:cs="Times New Roman"/>
        </w:rPr>
        <w:t>PDL1 in Ghana Breast Cancer (</w:t>
      </w:r>
      <w:r w:rsidRPr="003046B2">
        <w:rPr>
          <w:rFonts w:ascii="Times New Roman" w:hAnsi="Times New Roman" w:cs="Times New Roman"/>
          <w:b/>
          <w:lang w:val="it-IT"/>
        </w:rPr>
        <w:t>Ongoing</w:t>
      </w:r>
      <w:r w:rsidRPr="003046B2">
        <w:rPr>
          <w:rFonts w:ascii="Times New Roman" w:hAnsi="Times New Roman" w:cs="Times New Roman"/>
        </w:rPr>
        <w:t>)</w:t>
      </w:r>
    </w:p>
    <w:p w14:paraId="01D50D1F" w14:textId="77777777" w:rsidR="00D1310A" w:rsidRPr="003046B2" w:rsidRDefault="00D1310A" w:rsidP="00D1310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3046B2">
        <w:rPr>
          <w:rFonts w:ascii="Times New Roman" w:hAnsi="Times New Roman" w:cs="Times New Roman"/>
          <w:b/>
          <w:lang w:val="it-IT"/>
        </w:rPr>
        <w:t xml:space="preserve">Asante Emmanuel, (MPhil Molecular Medicine), </w:t>
      </w:r>
      <w:r w:rsidRPr="003046B2">
        <w:rPr>
          <w:rFonts w:ascii="Times New Roman" w:hAnsi="Times New Roman" w:cs="Times New Roman"/>
          <w:lang w:val="it-IT"/>
        </w:rPr>
        <w:t>Microsatellite Gene Instability in Bladder Cancer (</w:t>
      </w:r>
      <w:r w:rsidRPr="003046B2">
        <w:rPr>
          <w:rFonts w:ascii="Times New Roman" w:hAnsi="Times New Roman" w:cs="Times New Roman"/>
          <w:b/>
          <w:lang w:val="it-IT"/>
        </w:rPr>
        <w:t>Ongoing</w:t>
      </w:r>
      <w:r w:rsidRPr="003046B2">
        <w:rPr>
          <w:rFonts w:ascii="Times New Roman" w:hAnsi="Times New Roman" w:cs="Times New Roman"/>
          <w:lang w:val="it-IT"/>
        </w:rPr>
        <w:t>)</w:t>
      </w:r>
    </w:p>
    <w:p w14:paraId="65650406" w14:textId="77777777" w:rsidR="00D1310A" w:rsidRPr="003046B2" w:rsidRDefault="00D1310A" w:rsidP="00D1310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3046B2">
        <w:rPr>
          <w:rFonts w:ascii="Times New Roman" w:hAnsi="Times New Roman" w:cs="Times New Roman"/>
          <w:b/>
          <w:lang w:val="it-IT"/>
        </w:rPr>
        <w:t>Grace Aba Bart-Plange, (Mphil Molcular Medicine</w:t>
      </w:r>
      <w:r w:rsidRPr="003046B2">
        <w:rPr>
          <w:rFonts w:ascii="Times New Roman" w:hAnsi="Times New Roman" w:cs="Times New Roman"/>
          <w:lang w:val="it-IT"/>
        </w:rPr>
        <w:t>), Aflatoxin B1 &amp; Epstein Barr virus in Burkit Lymphoma (</w:t>
      </w:r>
      <w:r w:rsidRPr="003046B2">
        <w:rPr>
          <w:rFonts w:ascii="Times New Roman" w:hAnsi="Times New Roman" w:cs="Times New Roman"/>
          <w:b/>
          <w:lang w:val="it-IT"/>
        </w:rPr>
        <w:t>Ongoing</w:t>
      </w:r>
      <w:r w:rsidRPr="003046B2">
        <w:rPr>
          <w:rFonts w:ascii="Times New Roman" w:hAnsi="Times New Roman" w:cs="Times New Roman"/>
          <w:lang w:val="it-IT"/>
        </w:rPr>
        <w:t>)</w:t>
      </w:r>
    </w:p>
    <w:p w14:paraId="6F584900" w14:textId="77777777" w:rsidR="00D1310A" w:rsidRPr="003046B2" w:rsidRDefault="00D1310A" w:rsidP="00D1310A">
      <w:pPr>
        <w:pStyle w:val="ListParagraph"/>
        <w:numPr>
          <w:ilvl w:val="0"/>
          <w:numId w:val="28"/>
        </w:numPr>
        <w:jc w:val="both"/>
        <w:rPr>
          <w:rFonts w:ascii="Times New Roman" w:hAnsi="Times New Roman" w:cs="Times New Roman"/>
          <w:bCs/>
        </w:rPr>
      </w:pPr>
      <w:r w:rsidRPr="003046B2">
        <w:rPr>
          <w:rFonts w:ascii="Times New Roman" w:hAnsi="Times New Roman" w:cs="Times New Roman"/>
          <w:b/>
          <w:bCs/>
        </w:rPr>
        <w:t>Eugene, Aboagye, (MPhil Molecular Medicine</w:t>
      </w:r>
      <w:r w:rsidRPr="003046B2">
        <w:rPr>
          <w:rFonts w:ascii="Times New Roman" w:hAnsi="Times New Roman" w:cs="Times New Roman"/>
          <w:bCs/>
        </w:rPr>
        <w:t>), Molecular Profile of Endometrial Malignancies in Ghana (</w:t>
      </w:r>
      <w:r w:rsidRPr="003046B2">
        <w:rPr>
          <w:rFonts w:ascii="Times New Roman" w:hAnsi="Times New Roman" w:cs="Times New Roman"/>
          <w:b/>
          <w:lang w:val="it-IT"/>
        </w:rPr>
        <w:t>Ongoing</w:t>
      </w:r>
      <w:r w:rsidRPr="003046B2">
        <w:rPr>
          <w:rFonts w:ascii="Times New Roman" w:hAnsi="Times New Roman" w:cs="Times New Roman"/>
          <w:bCs/>
        </w:rPr>
        <w:t>)</w:t>
      </w:r>
    </w:p>
    <w:p w14:paraId="28F56848" w14:textId="77777777" w:rsidR="00D1310A" w:rsidRPr="003046B2" w:rsidRDefault="00D1310A" w:rsidP="00D1310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3046B2">
        <w:rPr>
          <w:rFonts w:ascii="Times New Roman" w:hAnsi="Times New Roman" w:cs="Times New Roman"/>
          <w:b/>
          <w:lang w:val="it-IT"/>
        </w:rPr>
        <w:t>Richmond Nana Yaw Yeboah, (Mphil Molecular Medicine)</w:t>
      </w:r>
      <w:r w:rsidRPr="003046B2">
        <w:rPr>
          <w:rFonts w:ascii="Times New Roman" w:hAnsi="Times New Roman" w:cs="Times New Roman"/>
          <w:lang w:val="it-IT"/>
        </w:rPr>
        <w:t>, Tumor-Infiltrating Immune Cell Profiles in Breast Cancer Subtypes among Women in in Kumasi, Ghana (</w:t>
      </w:r>
      <w:r w:rsidRPr="003046B2">
        <w:rPr>
          <w:rFonts w:ascii="Times New Roman" w:hAnsi="Times New Roman" w:cs="Times New Roman"/>
          <w:b/>
          <w:lang w:val="it-IT"/>
        </w:rPr>
        <w:t>Ongoing</w:t>
      </w:r>
      <w:r w:rsidRPr="003046B2">
        <w:rPr>
          <w:rFonts w:ascii="Times New Roman" w:hAnsi="Times New Roman" w:cs="Times New Roman"/>
          <w:lang w:val="it-IT"/>
        </w:rPr>
        <w:t>)</w:t>
      </w:r>
    </w:p>
    <w:p w14:paraId="69AE5F8E" w14:textId="77777777" w:rsidR="00D1310A" w:rsidRPr="003046B2" w:rsidRDefault="00D1310A" w:rsidP="00D1310A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3046B2">
        <w:rPr>
          <w:rFonts w:ascii="Times New Roman" w:hAnsi="Times New Roman" w:cs="Times New Roman"/>
          <w:b/>
          <w:lang w:val="it-IT"/>
        </w:rPr>
        <w:t xml:space="preserve">Vera Sedem Ghomli, (Mphil Molecular Medicine), </w:t>
      </w:r>
      <w:r w:rsidRPr="003046B2">
        <w:rPr>
          <w:rFonts w:ascii="Times New Roman" w:hAnsi="Times New Roman" w:cs="Times New Roman"/>
          <w:lang w:val="it-IT"/>
        </w:rPr>
        <w:t>Transcriptomic Profiling of PTEN in Prostate Cancer in Ghanaian Men; Expression and Clinical Correlation (</w:t>
      </w:r>
      <w:r w:rsidRPr="003046B2">
        <w:rPr>
          <w:rFonts w:ascii="Times New Roman" w:hAnsi="Times New Roman" w:cs="Times New Roman"/>
          <w:b/>
          <w:lang w:val="it-IT"/>
        </w:rPr>
        <w:t>Ongoing</w:t>
      </w:r>
      <w:r w:rsidRPr="003046B2">
        <w:rPr>
          <w:rFonts w:ascii="Times New Roman" w:hAnsi="Times New Roman" w:cs="Times New Roman"/>
          <w:lang w:val="it-IT"/>
        </w:rPr>
        <w:t>)</w:t>
      </w:r>
    </w:p>
    <w:p w14:paraId="6194BCC6" w14:textId="77777777" w:rsidR="00D1310A" w:rsidRPr="003046B2" w:rsidRDefault="00D1310A" w:rsidP="00D1310A">
      <w:pPr>
        <w:pStyle w:val="BodyText2"/>
        <w:spacing w:line="240" w:lineRule="auto"/>
        <w:rPr>
          <w:rFonts w:ascii="Times New Roman" w:hAnsi="Times New Roman"/>
          <w:bCs/>
          <w:lang w:val="it-IT"/>
        </w:rPr>
      </w:pPr>
    </w:p>
    <w:p w14:paraId="221AF13E" w14:textId="77777777" w:rsidR="00D1310A" w:rsidRPr="003046B2" w:rsidRDefault="00D1310A" w:rsidP="00D1310A">
      <w:pPr>
        <w:pStyle w:val="Heading2"/>
        <w:numPr>
          <w:ilvl w:val="0"/>
          <w:numId w:val="15"/>
        </w:numPr>
        <w:spacing w:before="40" w:after="0"/>
        <w:rPr>
          <w:rFonts w:ascii="Times New Roman" w:hAnsi="Times New Roman" w:cs="Times New Roman"/>
          <w:bCs/>
          <w:lang w:val="it-IT"/>
        </w:rPr>
      </w:pPr>
      <w:bookmarkStart w:id="13" w:name="_Toc233565101"/>
      <w:r w:rsidRPr="003046B2">
        <w:rPr>
          <w:rFonts w:ascii="Times New Roman" w:hAnsi="Times New Roman" w:cs="Times New Roman"/>
          <w:bCs/>
          <w:lang w:val="it-IT"/>
        </w:rPr>
        <w:t>PhD</w:t>
      </w:r>
      <w:bookmarkEnd w:id="13"/>
      <w:r w:rsidRPr="003046B2">
        <w:rPr>
          <w:rFonts w:ascii="Times New Roman" w:hAnsi="Times New Roman" w:cs="Times New Roman"/>
          <w:bCs/>
          <w:lang w:val="it-IT"/>
        </w:rPr>
        <w:t xml:space="preserve"> </w:t>
      </w:r>
    </w:p>
    <w:p w14:paraId="7EA58DEB" w14:textId="77777777" w:rsidR="00D1310A" w:rsidRPr="003046B2" w:rsidRDefault="00D1310A" w:rsidP="00D1310A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bCs/>
          <w:lang w:val="it-IT"/>
        </w:rPr>
      </w:pPr>
      <w:r w:rsidRPr="003046B2">
        <w:rPr>
          <w:rFonts w:ascii="Times New Roman" w:hAnsi="Times New Roman" w:cs="Times New Roman"/>
          <w:b/>
          <w:lang w:val="it-IT"/>
        </w:rPr>
        <w:t xml:space="preserve">Gladys Kaba, (PhD Molecular Medicine 2023), </w:t>
      </w:r>
      <w:r w:rsidRPr="003046B2">
        <w:rPr>
          <w:rFonts w:ascii="Times New Roman" w:hAnsi="Times New Roman" w:cs="Times New Roman"/>
          <w:bCs/>
          <w:lang w:val="it-IT"/>
        </w:rPr>
        <w:t>Diversity of Cervicovaginal Human Papillomavirus Genotypes and Naturally Occurring E6/E7 DNA Sequence Polymorphism: A Study Among Selected Women with Clinical Suspicion of Cancer of the Cervix or Diagnosed Cancer/Precancer Cases in Ghana (</w:t>
      </w:r>
      <w:r w:rsidRPr="003046B2">
        <w:rPr>
          <w:rFonts w:ascii="Times New Roman" w:hAnsi="Times New Roman" w:cs="Times New Roman"/>
          <w:b/>
          <w:bCs/>
          <w:lang w:val="it-IT"/>
        </w:rPr>
        <w:t>Completed</w:t>
      </w:r>
      <w:r w:rsidRPr="003046B2">
        <w:rPr>
          <w:rFonts w:ascii="Times New Roman" w:hAnsi="Times New Roman" w:cs="Times New Roman"/>
          <w:bCs/>
          <w:lang w:val="it-IT"/>
        </w:rPr>
        <w:t>)</w:t>
      </w:r>
    </w:p>
    <w:p w14:paraId="30426BA1" w14:textId="77777777" w:rsidR="00D1310A" w:rsidRPr="003046B2" w:rsidRDefault="00D1310A" w:rsidP="00D1310A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bCs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 xml:space="preserve">Beko Dorice, (PhD Molecular Medicine), 2025, </w:t>
      </w:r>
      <w:r w:rsidRPr="003046B2">
        <w:rPr>
          <w:rFonts w:ascii="Times New Roman" w:hAnsi="Times New Roman" w:cs="Times New Roman"/>
          <w:bCs/>
          <w:lang w:val="en-US"/>
        </w:rPr>
        <w:t>Effect of Vegetable Oil Consumption of Glycemic Control in Type 2 Diabetes (</w:t>
      </w:r>
      <w:r w:rsidRPr="003046B2">
        <w:rPr>
          <w:rFonts w:ascii="Times New Roman" w:hAnsi="Times New Roman" w:cs="Times New Roman"/>
          <w:b/>
          <w:bCs/>
          <w:lang w:val="en-US"/>
        </w:rPr>
        <w:t>Completed</w:t>
      </w:r>
      <w:r w:rsidRPr="003046B2">
        <w:rPr>
          <w:rFonts w:ascii="Times New Roman" w:hAnsi="Times New Roman" w:cs="Times New Roman"/>
          <w:bCs/>
          <w:lang w:val="en-US"/>
        </w:rPr>
        <w:t>)</w:t>
      </w:r>
    </w:p>
    <w:p w14:paraId="7F27D1AE" w14:textId="77777777" w:rsidR="00D1310A" w:rsidRPr="003046B2" w:rsidRDefault="00D1310A" w:rsidP="00D1310A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3046B2">
        <w:rPr>
          <w:rFonts w:ascii="Times New Roman" w:hAnsi="Times New Roman" w:cs="Times New Roman"/>
          <w:b/>
          <w:lang w:val="en-US"/>
        </w:rPr>
        <w:t>Ayembilla</w:t>
      </w:r>
      <w:proofErr w:type="spellEnd"/>
      <w:r w:rsidRPr="003046B2">
        <w:rPr>
          <w:rFonts w:ascii="Times New Roman" w:hAnsi="Times New Roman" w:cs="Times New Roman"/>
          <w:b/>
          <w:lang w:val="en-US"/>
        </w:rPr>
        <w:t xml:space="preserve"> Jacob, (PhD Molecular Medicine), </w:t>
      </w:r>
      <w:r w:rsidRPr="003046B2">
        <w:rPr>
          <w:rFonts w:ascii="Times New Roman" w:hAnsi="Times New Roman" w:cs="Times New Roman"/>
          <w:bCs/>
          <w:lang w:val="en-US"/>
        </w:rPr>
        <w:t>Assessment of Metabolic Dysregulation in Colorectal Cancer (</w:t>
      </w:r>
      <w:r w:rsidRPr="003046B2">
        <w:rPr>
          <w:rFonts w:ascii="Times New Roman" w:hAnsi="Times New Roman" w:cs="Times New Roman"/>
          <w:b/>
          <w:lang w:val="it-IT"/>
        </w:rPr>
        <w:t>Ongoing)</w:t>
      </w:r>
    </w:p>
    <w:p w14:paraId="35A40A61" w14:textId="77777777" w:rsidR="00D1310A" w:rsidRPr="003046B2" w:rsidRDefault="00D1310A" w:rsidP="00D1310A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bCs/>
          <w:lang w:val="en-US"/>
        </w:rPr>
      </w:pPr>
      <w:proofErr w:type="spellStart"/>
      <w:r w:rsidRPr="003046B2">
        <w:rPr>
          <w:rFonts w:ascii="Times New Roman" w:hAnsi="Times New Roman" w:cs="Times New Roman"/>
          <w:b/>
          <w:lang w:val="en-US"/>
        </w:rPr>
        <w:t>Petershie</w:t>
      </w:r>
      <w:proofErr w:type="spellEnd"/>
      <w:r w:rsidRPr="003046B2">
        <w:rPr>
          <w:rFonts w:ascii="Times New Roman" w:hAnsi="Times New Roman" w:cs="Times New Roman"/>
          <w:b/>
          <w:lang w:val="en-US"/>
        </w:rPr>
        <w:t xml:space="preserve"> Bernard, (PhD Molecular Medicine), </w:t>
      </w:r>
      <w:r w:rsidRPr="003046B2">
        <w:rPr>
          <w:rFonts w:ascii="Times New Roman" w:hAnsi="Times New Roman" w:cs="Times New Roman"/>
          <w:bCs/>
          <w:lang w:val="en-US"/>
        </w:rPr>
        <w:t>Utilization of ctDNA from Liquid Biopsy for Early Detection Monitoring and Genomic Evaluation of Breast Cancer (</w:t>
      </w:r>
      <w:r w:rsidRPr="003046B2">
        <w:rPr>
          <w:rFonts w:ascii="Times New Roman" w:hAnsi="Times New Roman" w:cs="Times New Roman"/>
          <w:b/>
          <w:bCs/>
          <w:lang w:val="en-US"/>
        </w:rPr>
        <w:t>Ongoing</w:t>
      </w:r>
      <w:r w:rsidRPr="003046B2">
        <w:rPr>
          <w:rFonts w:ascii="Times New Roman" w:hAnsi="Times New Roman" w:cs="Times New Roman"/>
          <w:bCs/>
          <w:lang w:val="en-US"/>
        </w:rPr>
        <w:t>)</w:t>
      </w:r>
    </w:p>
    <w:p w14:paraId="712F02FA" w14:textId="77777777" w:rsidR="00D1310A" w:rsidRPr="003046B2" w:rsidRDefault="00D1310A" w:rsidP="00D1310A">
      <w:pPr>
        <w:pStyle w:val="ListParagraph"/>
        <w:numPr>
          <w:ilvl w:val="0"/>
          <w:numId w:val="29"/>
        </w:numPr>
        <w:jc w:val="both"/>
        <w:rPr>
          <w:rFonts w:ascii="Times New Roman" w:hAnsi="Times New Roman" w:cs="Times New Roman"/>
          <w:bCs/>
        </w:rPr>
      </w:pPr>
      <w:proofErr w:type="spellStart"/>
      <w:r w:rsidRPr="003046B2">
        <w:rPr>
          <w:rFonts w:ascii="Times New Roman" w:hAnsi="Times New Roman" w:cs="Times New Roman"/>
          <w:b/>
        </w:rPr>
        <w:t>Ashie</w:t>
      </w:r>
      <w:proofErr w:type="spellEnd"/>
      <w:r w:rsidRPr="003046B2">
        <w:rPr>
          <w:rFonts w:ascii="Times New Roman" w:hAnsi="Times New Roman" w:cs="Times New Roman"/>
          <w:b/>
        </w:rPr>
        <w:t xml:space="preserve"> Yolanda, (PhD Molecular Medicine), </w:t>
      </w:r>
      <w:r w:rsidRPr="003046B2">
        <w:rPr>
          <w:rFonts w:ascii="Times New Roman" w:hAnsi="Times New Roman" w:cs="Times New Roman"/>
          <w:bCs/>
        </w:rPr>
        <w:t>Microsatellite Instability/Mismatch Repair in Gastric Cancer in Ghana – A Rationale for Routine Clinical Testing (</w:t>
      </w:r>
      <w:r w:rsidRPr="003046B2">
        <w:rPr>
          <w:rFonts w:ascii="Times New Roman" w:hAnsi="Times New Roman" w:cs="Times New Roman"/>
          <w:b/>
          <w:bCs/>
        </w:rPr>
        <w:t>Ongoing</w:t>
      </w:r>
      <w:r w:rsidRPr="003046B2">
        <w:rPr>
          <w:rFonts w:ascii="Times New Roman" w:hAnsi="Times New Roman" w:cs="Times New Roman"/>
          <w:bCs/>
        </w:rPr>
        <w:t>)</w:t>
      </w:r>
    </w:p>
    <w:p w14:paraId="3392258F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</w:p>
    <w:p w14:paraId="08B7B8CB" w14:textId="77777777" w:rsidR="00D1310A" w:rsidRPr="003046B2" w:rsidRDefault="00D1310A" w:rsidP="00D1310A">
      <w:pPr>
        <w:pStyle w:val="Heading2"/>
        <w:numPr>
          <w:ilvl w:val="0"/>
          <w:numId w:val="15"/>
        </w:numPr>
        <w:spacing w:before="40" w:after="0"/>
        <w:rPr>
          <w:rFonts w:ascii="Times New Roman" w:hAnsi="Times New Roman" w:cs="Times New Roman"/>
        </w:rPr>
      </w:pPr>
      <w:bookmarkStart w:id="14" w:name="_Toc233565102"/>
      <w:r w:rsidRPr="003046B2">
        <w:rPr>
          <w:rFonts w:ascii="Times New Roman" w:hAnsi="Times New Roman" w:cs="Times New Roman"/>
        </w:rPr>
        <w:t>Staff Research Mentoring &amp; Partnership</w:t>
      </w:r>
      <w:bookmarkEnd w:id="14"/>
    </w:p>
    <w:p w14:paraId="0B38EF0F" w14:textId="77777777" w:rsidR="00D1310A" w:rsidRPr="003046B2" w:rsidRDefault="00D1310A" w:rsidP="00D1310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b/>
          <w:sz w:val="24"/>
          <w:szCs w:val="24"/>
        </w:rPr>
        <w:t xml:space="preserve">Prof. Omoniyi Moses, </w:t>
      </w:r>
      <w:r w:rsidRPr="003046B2">
        <w:rPr>
          <w:rFonts w:ascii="Times New Roman" w:hAnsi="Times New Roman" w:cs="Times New Roman"/>
          <w:sz w:val="24"/>
          <w:szCs w:val="24"/>
        </w:rPr>
        <w:t>Department of Physiotherapy, Sports and Exercise Sciences</w:t>
      </w:r>
    </w:p>
    <w:p w14:paraId="2237C57A" w14:textId="77777777" w:rsidR="00D1310A" w:rsidRPr="003046B2" w:rsidRDefault="00D1310A" w:rsidP="00D1310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b/>
          <w:sz w:val="24"/>
          <w:szCs w:val="24"/>
        </w:rPr>
        <w:t xml:space="preserve">Prof </w:t>
      </w:r>
      <w:proofErr w:type="spellStart"/>
      <w:r w:rsidRPr="003046B2">
        <w:rPr>
          <w:rFonts w:ascii="Times New Roman" w:hAnsi="Times New Roman" w:cs="Times New Roman"/>
          <w:b/>
          <w:sz w:val="24"/>
          <w:szCs w:val="24"/>
        </w:rPr>
        <w:t>Ainooson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>, Faculty of Pharmacy</w:t>
      </w:r>
    </w:p>
    <w:p w14:paraId="509FA78B" w14:textId="77777777" w:rsidR="00D1310A" w:rsidRPr="003046B2" w:rsidRDefault="00D1310A" w:rsidP="00D1310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b/>
          <w:sz w:val="24"/>
          <w:szCs w:val="24"/>
        </w:rPr>
        <w:t>Dr Ntim</w:t>
      </w:r>
      <w:r w:rsidRPr="003046B2">
        <w:rPr>
          <w:rFonts w:ascii="Times New Roman" w:hAnsi="Times New Roman" w:cs="Times New Roman"/>
          <w:sz w:val="24"/>
          <w:szCs w:val="24"/>
        </w:rPr>
        <w:t>, Department of Physiology</w:t>
      </w:r>
    </w:p>
    <w:p w14:paraId="17EB719D" w14:textId="77777777" w:rsidR="00D1310A" w:rsidRPr="003046B2" w:rsidRDefault="00D1310A" w:rsidP="00D1310A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b/>
          <w:sz w:val="24"/>
          <w:szCs w:val="24"/>
        </w:rPr>
        <w:t>Dr Ernest Adankwah</w:t>
      </w:r>
      <w:r w:rsidRPr="003046B2">
        <w:rPr>
          <w:rFonts w:ascii="Times New Roman" w:hAnsi="Times New Roman" w:cs="Times New Roman"/>
          <w:sz w:val="24"/>
          <w:szCs w:val="24"/>
        </w:rPr>
        <w:t>, Department of Medical Diagnostics</w:t>
      </w:r>
    </w:p>
    <w:p w14:paraId="3E726003" w14:textId="77777777" w:rsidR="00D1310A" w:rsidRPr="003046B2" w:rsidRDefault="00D1310A" w:rsidP="00D131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DA33F9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15" w:name="_Toc233565103"/>
      <w:r w:rsidRPr="003046B2">
        <w:rPr>
          <w:rFonts w:ascii="Times New Roman" w:hAnsi="Times New Roman" w:cs="Times New Roman"/>
        </w:rPr>
        <w:t>Research</w:t>
      </w:r>
      <w:bookmarkEnd w:id="15"/>
    </w:p>
    <w:p w14:paraId="0208ABFB" w14:textId="77777777" w:rsidR="00D1310A" w:rsidRPr="003046B2" w:rsidRDefault="00D1310A" w:rsidP="00D1310A">
      <w:p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Research interests include Anatomical and Molecular Pathology; General Pathology with bias for Breast and Gynaecological Tumours, Cancer Biology, Immune Pathology and Experimental Animal Research (collaboration with other departments) with several publications in peer-reviewed journals.</w:t>
      </w:r>
    </w:p>
    <w:p w14:paraId="21BA6B77" w14:textId="77777777" w:rsidR="00D1310A" w:rsidRPr="003046B2" w:rsidRDefault="00D1310A" w:rsidP="00D1310A">
      <w:pPr>
        <w:spacing w:after="0"/>
        <w:rPr>
          <w:rFonts w:ascii="Times New Roman" w:hAnsi="Times New Roman" w:cs="Times New Roman"/>
        </w:rPr>
      </w:pPr>
    </w:p>
    <w:p w14:paraId="07B97F51" w14:textId="6969BFBD" w:rsidR="00D1310A" w:rsidRPr="003046B2" w:rsidRDefault="00D1310A" w:rsidP="00D1310A">
      <w:pPr>
        <w:spacing w:after="0"/>
        <w:ind w:left="720"/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Number of full publications</w:t>
      </w:r>
      <w:r w:rsidR="00855D13" w:rsidRPr="003046B2">
        <w:rPr>
          <w:rFonts w:ascii="Times New Roman" w:hAnsi="Times New Roman" w:cs="Times New Roman"/>
        </w:rPr>
        <w:t xml:space="preserve"> and published</w:t>
      </w:r>
      <w:r w:rsidRPr="003046B2">
        <w:rPr>
          <w:rFonts w:ascii="Times New Roman" w:hAnsi="Times New Roman" w:cs="Times New Roman"/>
          <w:b/>
        </w:rPr>
        <w:t xml:space="preserve"> </w:t>
      </w:r>
      <w:r w:rsidRPr="003046B2">
        <w:rPr>
          <w:rFonts w:ascii="Times New Roman" w:hAnsi="Times New Roman" w:cs="Times New Roman"/>
        </w:rPr>
        <w:t xml:space="preserve">Conference proceedings: </w:t>
      </w:r>
      <w:r w:rsidR="00855D13" w:rsidRPr="003046B2">
        <w:rPr>
          <w:rFonts w:ascii="Times New Roman" w:hAnsi="Times New Roman" w:cs="Times New Roman"/>
        </w:rPr>
        <w:t>79</w:t>
      </w:r>
    </w:p>
    <w:p w14:paraId="7255EAB0" w14:textId="6332A258" w:rsidR="00D1310A" w:rsidRPr="003046B2" w:rsidRDefault="00D1310A" w:rsidP="00D1310A">
      <w:pPr>
        <w:spacing w:after="0"/>
        <w:ind w:left="720"/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 xml:space="preserve">Citations: </w:t>
      </w:r>
      <w:r w:rsidRPr="003046B2">
        <w:rPr>
          <w:rFonts w:ascii="Times New Roman" w:hAnsi="Times New Roman" w:cs="Times New Roman"/>
          <w:b/>
        </w:rPr>
        <w:t xml:space="preserve">998; </w:t>
      </w:r>
      <w:r w:rsidRPr="003046B2">
        <w:rPr>
          <w:rFonts w:ascii="Times New Roman" w:hAnsi="Times New Roman" w:cs="Times New Roman"/>
        </w:rPr>
        <w:t xml:space="preserve">h-index: </w:t>
      </w:r>
      <w:r w:rsidRPr="003046B2">
        <w:rPr>
          <w:rFonts w:ascii="Times New Roman" w:hAnsi="Times New Roman" w:cs="Times New Roman"/>
          <w:b/>
        </w:rPr>
        <w:t xml:space="preserve">17; </w:t>
      </w:r>
      <w:r w:rsidRPr="003046B2">
        <w:rPr>
          <w:rFonts w:ascii="Times New Roman" w:hAnsi="Times New Roman" w:cs="Times New Roman"/>
        </w:rPr>
        <w:t xml:space="preserve">i10-index: </w:t>
      </w:r>
      <w:r w:rsidRPr="003046B2">
        <w:rPr>
          <w:rFonts w:ascii="Times New Roman" w:hAnsi="Times New Roman" w:cs="Times New Roman"/>
          <w:b/>
        </w:rPr>
        <w:t xml:space="preserve">25 </w:t>
      </w:r>
      <w:r w:rsidRPr="003046B2">
        <w:rPr>
          <w:rFonts w:ascii="Times New Roman" w:hAnsi="Times New Roman" w:cs="Times New Roman"/>
        </w:rPr>
        <w:t xml:space="preserve">(reference: </w:t>
      </w:r>
      <w:r w:rsidR="00855D13" w:rsidRPr="003046B2">
        <w:rPr>
          <w:rFonts w:ascii="Times New Roman" w:hAnsi="Times New Roman" w:cs="Times New Roman"/>
        </w:rPr>
        <w:t xml:space="preserve">Google </w:t>
      </w:r>
      <w:proofErr w:type="spellStart"/>
      <w:r w:rsidR="00855D13" w:rsidRPr="003046B2">
        <w:rPr>
          <w:rFonts w:ascii="Times New Roman" w:hAnsi="Times New Roman" w:cs="Times New Roman"/>
        </w:rPr>
        <w:t>Schorlar</w:t>
      </w:r>
      <w:proofErr w:type="spellEnd"/>
      <w:r w:rsidR="00855D13" w:rsidRPr="003046B2">
        <w:rPr>
          <w:rFonts w:ascii="Times New Roman" w:hAnsi="Times New Roman" w:cs="Times New Roman"/>
        </w:rPr>
        <w:t>)</w:t>
      </w:r>
    </w:p>
    <w:p w14:paraId="65195ED7" w14:textId="77777777" w:rsidR="00D1310A" w:rsidRPr="003046B2" w:rsidRDefault="00D1310A" w:rsidP="00D1310A">
      <w:pPr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19585685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16" w:name="_Toc233565104"/>
      <w:r w:rsidRPr="003046B2">
        <w:rPr>
          <w:rFonts w:ascii="Times New Roman" w:hAnsi="Times New Roman" w:cs="Times New Roman"/>
        </w:rPr>
        <w:t>Publications</w:t>
      </w:r>
      <w:bookmarkEnd w:id="16"/>
    </w:p>
    <w:p w14:paraId="6CFBDBD2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</w:rPr>
        <w:t>Adankwah</w:t>
      </w:r>
      <w:proofErr w:type="spellEnd"/>
      <w:r w:rsidRPr="003046B2">
        <w:rPr>
          <w:rFonts w:ascii="Times New Roman" w:hAnsi="Times New Roman" w:cs="Times New Roman"/>
        </w:rPr>
        <w:t xml:space="preserve">, E., Kyei, I., </w:t>
      </w:r>
      <w:proofErr w:type="spellStart"/>
      <w:r w:rsidRPr="003046B2">
        <w:rPr>
          <w:rFonts w:ascii="Times New Roman" w:hAnsi="Times New Roman" w:cs="Times New Roman"/>
        </w:rPr>
        <w:t>Duduyemi</w:t>
      </w:r>
      <w:proofErr w:type="spellEnd"/>
      <w:r w:rsidRPr="003046B2">
        <w:rPr>
          <w:rFonts w:ascii="Times New Roman" w:hAnsi="Times New Roman" w:cs="Times New Roman"/>
        </w:rPr>
        <w:t xml:space="preserve">, B., </w:t>
      </w:r>
      <w:proofErr w:type="spellStart"/>
      <w:r w:rsidRPr="003046B2">
        <w:rPr>
          <w:rFonts w:ascii="Times New Roman" w:hAnsi="Times New Roman" w:cs="Times New Roman"/>
        </w:rPr>
        <w:t>Petershie</w:t>
      </w:r>
      <w:proofErr w:type="spellEnd"/>
      <w:r w:rsidRPr="003046B2">
        <w:rPr>
          <w:rFonts w:ascii="Times New Roman" w:hAnsi="Times New Roman" w:cs="Times New Roman"/>
        </w:rPr>
        <w:t xml:space="preserve">, B.E., Kwarteng, A., </w:t>
      </w:r>
      <w:r w:rsidRPr="003046B2">
        <w:rPr>
          <w:rFonts w:ascii="Times New Roman" w:hAnsi="Times New Roman" w:cs="Times New Roman"/>
          <w:b/>
        </w:rPr>
        <w:t>Titiloye, N.A</w:t>
      </w:r>
      <w:r w:rsidRPr="003046B2">
        <w:rPr>
          <w:rFonts w:ascii="Times New Roman" w:hAnsi="Times New Roman" w:cs="Times New Roman"/>
        </w:rPr>
        <w:t xml:space="preserve">., Nyantakyi, M., Swatson, R., Boadi, A.K., Tamakloe, V.C.K.T. </w:t>
      </w:r>
      <w:r w:rsidRPr="003046B2">
        <w:rPr>
          <w:rFonts w:ascii="Times New Roman" w:hAnsi="Times New Roman" w:cs="Times New Roman"/>
          <w:lang w:val="en-US"/>
        </w:rPr>
        <w:t>&amp;</w:t>
      </w:r>
      <w:r w:rsidRPr="003046B2">
        <w:rPr>
          <w:rFonts w:ascii="Times New Roman" w:hAnsi="Times New Roman" w:cs="Times New Roman"/>
        </w:rPr>
        <w:t xml:space="preserve"> </w:t>
      </w:r>
      <w:proofErr w:type="spellStart"/>
      <w:r w:rsidRPr="003046B2">
        <w:rPr>
          <w:rFonts w:ascii="Times New Roman" w:hAnsi="Times New Roman" w:cs="Times New Roman"/>
        </w:rPr>
        <w:t>Ossei</w:t>
      </w:r>
      <w:proofErr w:type="spellEnd"/>
      <w:r w:rsidRPr="003046B2">
        <w:rPr>
          <w:rFonts w:ascii="Times New Roman" w:hAnsi="Times New Roman" w:cs="Times New Roman"/>
        </w:rPr>
        <w:t xml:space="preserve">, P.P.S., </w:t>
      </w:r>
      <w:r w:rsidRPr="003046B2">
        <w:rPr>
          <w:rFonts w:ascii="Times New Roman" w:hAnsi="Times New Roman" w:cs="Times New Roman"/>
          <w:lang w:val="en-US"/>
        </w:rPr>
        <w:t>(</w:t>
      </w:r>
      <w:r w:rsidRPr="003046B2">
        <w:rPr>
          <w:rFonts w:ascii="Times New Roman" w:hAnsi="Times New Roman" w:cs="Times New Roman"/>
          <w:bCs/>
        </w:rPr>
        <w:t>2026</w:t>
      </w:r>
      <w:r w:rsidRPr="003046B2">
        <w:rPr>
          <w:rFonts w:ascii="Times New Roman" w:hAnsi="Times New Roman" w:cs="Times New Roman"/>
          <w:bCs/>
          <w:lang w:val="en-US"/>
        </w:rPr>
        <w:t>)</w:t>
      </w:r>
      <w:r w:rsidRPr="003046B2">
        <w:rPr>
          <w:rFonts w:ascii="Times New Roman" w:hAnsi="Times New Roman" w:cs="Times New Roman"/>
          <w:bCs/>
        </w:rPr>
        <w:t>.</w:t>
      </w:r>
      <w:r w:rsidRPr="003046B2">
        <w:rPr>
          <w:rFonts w:ascii="Times New Roman" w:hAnsi="Times New Roman" w:cs="Times New Roman"/>
        </w:rPr>
        <w:t xml:space="preserve"> Feasibility and accuracy of touch imprint cytology for rapid cancer diagnosis in resource-constrained environments. </w:t>
      </w:r>
      <w:r w:rsidRPr="003046B2">
        <w:rPr>
          <w:rFonts w:ascii="Times New Roman" w:hAnsi="Times New Roman" w:cs="Times New Roman"/>
          <w:i/>
          <w:iCs/>
        </w:rPr>
        <w:t>Health Sciences Investigations Journal</w:t>
      </w:r>
      <w:r w:rsidRPr="003046B2">
        <w:rPr>
          <w:rFonts w:ascii="Times New Roman" w:hAnsi="Times New Roman" w:cs="Times New Roman"/>
        </w:rPr>
        <w:t xml:space="preserve">, </w:t>
      </w:r>
      <w:r w:rsidRPr="003046B2">
        <w:rPr>
          <w:rFonts w:ascii="Times New Roman" w:hAnsi="Times New Roman" w:cs="Times New Roman"/>
          <w:i/>
          <w:iCs/>
        </w:rPr>
        <w:t>8</w:t>
      </w:r>
      <w:r w:rsidRPr="003046B2">
        <w:rPr>
          <w:rFonts w:ascii="Times New Roman" w:hAnsi="Times New Roman" w:cs="Times New Roman"/>
        </w:rPr>
        <w:t>(2), 498-1507.</w:t>
      </w:r>
    </w:p>
    <w:p w14:paraId="152CE746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</w:rPr>
        <w:t xml:space="preserve">Hurson, A.N., Butler, E.N., Hamilton, A.M., Shah, K.K., </w:t>
      </w:r>
      <w:proofErr w:type="spellStart"/>
      <w:r w:rsidRPr="003046B2">
        <w:rPr>
          <w:rFonts w:ascii="Times New Roman" w:hAnsi="Times New Roman" w:cs="Times New Roman"/>
        </w:rPr>
        <w:t>Sienso</w:t>
      </w:r>
      <w:proofErr w:type="spellEnd"/>
      <w:r w:rsidRPr="003046B2">
        <w:rPr>
          <w:rFonts w:ascii="Times New Roman" w:hAnsi="Times New Roman" w:cs="Times New Roman"/>
        </w:rPr>
        <w:t xml:space="preserve">, B.A., Ocansey, G.A., </w:t>
      </w:r>
      <w:proofErr w:type="spellStart"/>
      <w:r w:rsidRPr="003046B2">
        <w:rPr>
          <w:rFonts w:ascii="Times New Roman" w:hAnsi="Times New Roman" w:cs="Times New Roman"/>
        </w:rPr>
        <w:t>Kunfah</w:t>
      </w:r>
      <w:proofErr w:type="spellEnd"/>
      <w:r w:rsidRPr="003046B2">
        <w:rPr>
          <w:rFonts w:ascii="Times New Roman" w:hAnsi="Times New Roman" w:cs="Times New Roman"/>
        </w:rPr>
        <w:t xml:space="preserve">, S.M.P., </w:t>
      </w:r>
      <w:proofErr w:type="spellStart"/>
      <w:r w:rsidRPr="003046B2">
        <w:rPr>
          <w:rFonts w:ascii="Times New Roman" w:hAnsi="Times New Roman" w:cs="Times New Roman"/>
        </w:rPr>
        <w:t>Petershie</w:t>
      </w:r>
      <w:proofErr w:type="spellEnd"/>
      <w:r w:rsidRPr="003046B2">
        <w:rPr>
          <w:rFonts w:ascii="Times New Roman" w:hAnsi="Times New Roman" w:cs="Times New Roman"/>
        </w:rPr>
        <w:t xml:space="preserve">, B., White, K.E., </w:t>
      </w:r>
      <w:proofErr w:type="spellStart"/>
      <w:r w:rsidRPr="003046B2">
        <w:rPr>
          <w:rFonts w:ascii="Times New Roman" w:hAnsi="Times New Roman" w:cs="Times New Roman"/>
        </w:rPr>
        <w:t>Edusei</w:t>
      </w:r>
      <w:proofErr w:type="spellEnd"/>
      <w:r w:rsidRPr="003046B2">
        <w:rPr>
          <w:rFonts w:ascii="Times New Roman" w:hAnsi="Times New Roman" w:cs="Times New Roman"/>
        </w:rPr>
        <w:t xml:space="preserve">, L. and Adjei, </w:t>
      </w:r>
      <w:proofErr w:type="gramStart"/>
      <w:r w:rsidRPr="003046B2">
        <w:rPr>
          <w:rFonts w:ascii="Times New Roman" w:hAnsi="Times New Roman" w:cs="Times New Roman"/>
        </w:rPr>
        <w:t>E.,…</w:t>
      </w:r>
      <w:proofErr w:type="gramEnd"/>
      <w:r w:rsidRPr="003046B2">
        <w:rPr>
          <w:rFonts w:ascii="Times New Roman" w:hAnsi="Times New Roman" w:cs="Times New Roman"/>
        </w:rPr>
        <w:t xml:space="preserve">, </w:t>
      </w:r>
      <w:r w:rsidRPr="003046B2">
        <w:rPr>
          <w:rFonts w:ascii="Times New Roman" w:hAnsi="Times New Roman" w:cs="Times New Roman"/>
          <w:lang w:val="en-US"/>
        </w:rPr>
        <w:t xml:space="preserve">&amp; </w:t>
      </w:r>
      <w:r w:rsidRPr="003046B2">
        <w:rPr>
          <w:rFonts w:ascii="Times New Roman" w:hAnsi="Times New Roman" w:cs="Times New Roman"/>
          <w:b/>
        </w:rPr>
        <w:t>Titiloye, N.A</w:t>
      </w:r>
      <w:r w:rsidRPr="003046B2">
        <w:rPr>
          <w:rFonts w:ascii="Times New Roman" w:hAnsi="Times New Roman" w:cs="Times New Roman"/>
        </w:rPr>
        <w:t xml:space="preserve">. </w:t>
      </w:r>
      <w:r w:rsidRPr="003046B2">
        <w:rPr>
          <w:rFonts w:ascii="Times New Roman" w:hAnsi="Times New Roman" w:cs="Times New Roman"/>
          <w:lang w:val="en-US"/>
        </w:rPr>
        <w:t>(</w:t>
      </w:r>
      <w:r w:rsidRPr="003046B2">
        <w:rPr>
          <w:rFonts w:ascii="Times New Roman" w:hAnsi="Times New Roman" w:cs="Times New Roman"/>
        </w:rPr>
        <w:t>2026</w:t>
      </w:r>
      <w:r w:rsidRPr="003046B2">
        <w:rPr>
          <w:rFonts w:ascii="Times New Roman" w:hAnsi="Times New Roman" w:cs="Times New Roman"/>
          <w:lang w:val="en-US"/>
        </w:rPr>
        <w:t>)</w:t>
      </w:r>
      <w:r w:rsidRPr="003046B2">
        <w:rPr>
          <w:rFonts w:ascii="Times New Roman" w:hAnsi="Times New Roman" w:cs="Times New Roman"/>
        </w:rPr>
        <w:t xml:space="preserve">. </w:t>
      </w:r>
      <w:proofErr w:type="spellStart"/>
      <w:r w:rsidRPr="003046B2">
        <w:rPr>
          <w:rFonts w:ascii="Times New Roman" w:hAnsi="Times New Roman" w:cs="Times New Roman"/>
        </w:rPr>
        <w:t>Etiology</w:t>
      </w:r>
      <w:proofErr w:type="spellEnd"/>
      <w:r w:rsidRPr="003046B2">
        <w:rPr>
          <w:rFonts w:ascii="Times New Roman" w:hAnsi="Times New Roman" w:cs="Times New Roman"/>
        </w:rPr>
        <w:t xml:space="preserve"> of gene expression‐based subtypes of breast cancer in the Ghana Breast Health Study. </w:t>
      </w:r>
      <w:r w:rsidRPr="003046B2">
        <w:rPr>
          <w:rFonts w:ascii="Times New Roman" w:hAnsi="Times New Roman" w:cs="Times New Roman"/>
          <w:i/>
          <w:iCs/>
        </w:rPr>
        <w:t>International Journal of Cancer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3046B2">
        <w:rPr>
          <w:rFonts w:ascii="Times New Roman" w:eastAsia="SimSun" w:hAnsi="Times New Roman" w:cs="Times New Roman"/>
          <w:sz w:val="24"/>
          <w:szCs w:val="24"/>
        </w:rPr>
        <w:t>158(11</w:t>
      </w:r>
      <w:r w:rsidRPr="003046B2">
        <w:rPr>
          <w:rFonts w:ascii="Times New Roman" w:eastAsia="SimSun" w:hAnsi="Times New Roman" w:cs="Times New Roman"/>
          <w:sz w:val="24"/>
          <w:szCs w:val="24"/>
          <w:lang w:val="en-US"/>
        </w:rPr>
        <w:t>),</w:t>
      </w:r>
      <w:r w:rsidRPr="003046B2">
        <w:rPr>
          <w:rFonts w:ascii="Times New Roman" w:eastAsia="SimSun" w:hAnsi="Times New Roman" w:cs="Times New Roman"/>
          <w:sz w:val="24"/>
          <w:szCs w:val="24"/>
        </w:rPr>
        <w:t>2890-2899. doi:10.1002/ijc.70332</w:t>
      </w:r>
    </w:p>
    <w:p w14:paraId="76B13621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</w:rPr>
        <w:t xml:space="preserve">Davis Lynn, B.C., Figueroa, J.D., Laryea, D., </w:t>
      </w:r>
      <w:proofErr w:type="spellStart"/>
      <w:r w:rsidRPr="003046B2">
        <w:rPr>
          <w:rFonts w:ascii="Times New Roman" w:hAnsi="Times New Roman" w:cs="Times New Roman"/>
        </w:rPr>
        <w:t>Awittor</w:t>
      </w:r>
      <w:proofErr w:type="spellEnd"/>
      <w:r w:rsidRPr="003046B2">
        <w:rPr>
          <w:rFonts w:ascii="Times New Roman" w:hAnsi="Times New Roman" w:cs="Times New Roman"/>
        </w:rPr>
        <w:t xml:space="preserve">, F.K., Oti, N.O.O., Booker, Q.S., </w:t>
      </w:r>
      <w:proofErr w:type="spellStart"/>
      <w:r w:rsidRPr="003046B2">
        <w:rPr>
          <w:rFonts w:ascii="Times New Roman" w:hAnsi="Times New Roman" w:cs="Times New Roman"/>
        </w:rPr>
        <w:t>Edusei</w:t>
      </w:r>
      <w:proofErr w:type="spellEnd"/>
      <w:r w:rsidRPr="003046B2">
        <w:rPr>
          <w:rFonts w:ascii="Times New Roman" w:hAnsi="Times New Roman" w:cs="Times New Roman"/>
        </w:rPr>
        <w:t xml:space="preserve">, L., </w:t>
      </w:r>
      <w:r w:rsidRPr="003046B2">
        <w:rPr>
          <w:rFonts w:ascii="Times New Roman" w:hAnsi="Times New Roman" w:cs="Times New Roman"/>
          <w:b/>
        </w:rPr>
        <w:t>Titiloye, N</w:t>
      </w:r>
      <w:r w:rsidRPr="003046B2">
        <w:rPr>
          <w:rFonts w:ascii="Times New Roman" w:hAnsi="Times New Roman" w:cs="Times New Roman"/>
        </w:rPr>
        <w:t xml:space="preserve">., Adjei, E., Addai, B.W. and Adjei, R., </w:t>
      </w:r>
      <w:r w:rsidRPr="003046B2">
        <w:rPr>
          <w:rFonts w:ascii="Times New Roman" w:hAnsi="Times New Roman" w:cs="Times New Roman"/>
          <w:lang w:val="en-US"/>
        </w:rPr>
        <w:t>(</w:t>
      </w:r>
      <w:r w:rsidRPr="003046B2">
        <w:rPr>
          <w:rFonts w:ascii="Times New Roman" w:hAnsi="Times New Roman" w:cs="Times New Roman"/>
        </w:rPr>
        <w:t>2025</w:t>
      </w:r>
      <w:r w:rsidRPr="003046B2">
        <w:rPr>
          <w:rFonts w:ascii="Times New Roman" w:hAnsi="Times New Roman" w:cs="Times New Roman"/>
          <w:lang w:val="en-US"/>
        </w:rPr>
        <w:t>)</w:t>
      </w:r>
      <w:r w:rsidRPr="003046B2">
        <w:rPr>
          <w:rFonts w:ascii="Times New Roman" w:hAnsi="Times New Roman" w:cs="Times New Roman"/>
        </w:rPr>
        <w:t xml:space="preserve">. Breast Cancer Incidence Rates in Ghanaian and US Black Women From 2013 Through 2015. </w:t>
      </w:r>
      <w:r w:rsidRPr="003046B2">
        <w:rPr>
          <w:rFonts w:ascii="Times New Roman" w:hAnsi="Times New Roman" w:cs="Times New Roman"/>
          <w:i/>
          <w:iCs/>
        </w:rPr>
        <w:t>JAMA Network Open</w:t>
      </w:r>
      <w:r w:rsidRPr="003046B2">
        <w:rPr>
          <w:rFonts w:ascii="Times New Roman" w:hAnsi="Times New Roman" w:cs="Times New Roman"/>
        </w:rPr>
        <w:t xml:space="preserve">, </w:t>
      </w:r>
      <w:r w:rsidRPr="003046B2">
        <w:rPr>
          <w:rFonts w:ascii="Times New Roman" w:hAnsi="Times New Roman" w:cs="Times New Roman"/>
          <w:i/>
          <w:iCs/>
        </w:rPr>
        <w:t>8</w:t>
      </w:r>
      <w:r w:rsidRPr="003046B2">
        <w:rPr>
          <w:rFonts w:ascii="Times New Roman" w:hAnsi="Times New Roman" w:cs="Times New Roman"/>
        </w:rPr>
        <w:t>(10)</w:t>
      </w:r>
      <w:proofErr w:type="gramStart"/>
      <w:r w:rsidRPr="003046B2">
        <w:rPr>
          <w:rFonts w:ascii="Times New Roman" w:hAnsi="Times New Roman" w:cs="Times New Roman"/>
        </w:rPr>
        <w:t>, .</w:t>
      </w:r>
      <w:proofErr w:type="gramEnd"/>
      <w:r w:rsidRPr="003046B2">
        <w:rPr>
          <w:rFonts w:ascii="Times New Roman" w:hAnsi="Times New Roman" w:cs="Times New Roman"/>
        </w:rPr>
        <w:t>e2537160.</w:t>
      </w:r>
      <w:r w:rsidRPr="003046B2">
        <w:rPr>
          <w:rFonts w:ascii="Times New Roman" w:eastAsia="SimSun" w:hAnsi="Times New Roman" w:cs="Times New Roman"/>
          <w:sz w:val="24"/>
          <w:szCs w:val="24"/>
        </w:rPr>
        <w:t>doi:10.1001/jamanetworkopen.2025.37160</w:t>
      </w:r>
    </w:p>
    <w:p w14:paraId="077677B1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</w:rPr>
        <w:t xml:space="preserve">Abubakar, M., Duggan, M.A., Fan, S., Pfeiffer, R.M., Lawrence, S., Mutreja, K., Klein, A., Koka, H., Ahearn, T.U., Henry, J.E. and Sprague, </w:t>
      </w:r>
      <w:proofErr w:type="gramStart"/>
      <w:r w:rsidRPr="003046B2">
        <w:rPr>
          <w:rFonts w:ascii="Times New Roman" w:hAnsi="Times New Roman" w:cs="Times New Roman"/>
        </w:rPr>
        <w:t>B.L.,…</w:t>
      </w:r>
      <w:proofErr w:type="gramEnd"/>
      <w:r w:rsidRPr="003046B2">
        <w:rPr>
          <w:rFonts w:ascii="Times New Roman" w:hAnsi="Times New Roman" w:cs="Times New Roman"/>
        </w:rPr>
        <w:t xml:space="preserve">, </w:t>
      </w:r>
      <w:r w:rsidRPr="003046B2">
        <w:rPr>
          <w:rFonts w:ascii="Times New Roman" w:hAnsi="Times New Roman" w:cs="Times New Roman"/>
          <w:lang w:val="en-US"/>
        </w:rPr>
        <w:t xml:space="preserve">&amp; </w:t>
      </w:r>
      <w:r w:rsidRPr="003046B2">
        <w:rPr>
          <w:rFonts w:ascii="Times New Roman" w:hAnsi="Times New Roman" w:cs="Times New Roman"/>
          <w:b/>
        </w:rPr>
        <w:t>Titiloye, N.A</w:t>
      </w:r>
      <w:r w:rsidRPr="003046B2">
        <w:rPr>
          <w:rFonts w:ascii="Times New Roman" w:hAnsi="Times New Roman" w:cs="Times New Roman"/>
        </w:rPr>
        <w:t xml:space="preserve">. </w:t>
      </w:r>
      <w:r w:rsidRPr="003046B2">
        <w:rPr>
          <w:rFonts w:ascii="Times New Roman" w:hAnsi="Times New Roman" w:cs="Times New Roman"/>
          <w:lang w:val="en-US"/>
        </w:rPr>
        <w:t>(</w:t>
      </w:r>
      <w:r w:rsidRPr="003046B2">
        <w:rPr>
          <w:rFonts w:ascii="Times New Roman" w:hAnsi="Times New Roman" w:cs="Times New Roman"/>
        </w:rPr>
        <w:t>2025</w:t>
      </w:r>
      <w:r w:rsidRPr="003046B2">
        <w:rPr>
          <w:rFonts w:ascii="Times New Roman" w:hAnsi="Times New Roman" w:cs="Times New Roman"/>
          <w:lang w:val="en-US"/>
        </w:rPr>
        <w:t>)</w:t>
      </w:r>
      <w:r w:rsidRPr="003046B2">
        <w:rPr>
          <w:rFonts w:ascii="Times New Roman" w:hAnsi="Times New Roman" w:cs="Times New Roman"/>
        </w:rPr>
        <w:t xml:space="preserve">. </w:t>
      </w:r>
      <w:proofErr w:type="spellStart"/>
      <w:r w:rsidRPr="003046B2">
        <w:rPr>
          <w:rFonts w:ascii="Times New Roman" w:hAnsi="Times New Roman" w:cs="Times New Roman"/>
        </w:rPr>
        <w:t>Unraveling</w:t>
      </w:r>
      <w:proofErr w:type="spellEnd"/>
      <w:r w:rsidRPr="003046B2">
        <w:rPr>
          <w:rFonts w:ascii="Times New Roman" w:hAnsi="Times New Roman" w:cs="Times New Roman"/>
        </w:rPr>
        <w:t xml:space="preserve"> the role of stromal disruption in aggressive breast cancer </w:t>
      </w:r>
      <w:proofErr w:type="spellStart"/>
      <w:r w:rsidRPr="003046B2">
        <w:rPr>
          <w:rFonts w:ascii="Times New Roman" w:hAnsi="Times New Roman" w:cs="Times New Roman"/>
        </w:rPr>
        <w:t>etiology</w:t>
      </w:r>
      <w:proofErr w:type="spellEnd"/>
      <w:r w:rsidRPr="003046B2">
        <w:rPr>
          <w:rFonts w:ascii="Times New Roman" w:hAnsi="Times New Roman" w:cs="Times New Roman"/>
        </w:rPr>
        <w:t xml:space="preserve"> and outcomes. </w:t>
      </w:r>
      <w:r w:rsidRPr="003046B2">
        <w:rPr>
          <w:rFonts w:ascii="Times New Roman" w:hAnsi="Times New Roman" w:cs="Times New Roman"/>
          <w:i/>
          <w:iCs/>
        </w:rPr>
        <w:t>JNCI: Journal of the National Cancer Institute</w:t>
      </w:r>
      <w:r w:rsidRPr="003046B2">
        <w:rPr>
          <w:rFonts w:ascii="Times New Roman" w:hAnsi="Times New Roman" w:cs="Times New Roman"/>
        </w:rPr>
        <w:t xml:space="preserve">, </w:t>
      </w:r>
      <w:r w:rsidRPr="003046B2">
        <w:rPr>
          <w:rFonts w:ascii="Times New Roman" w:hAnsi="Times New Roman" w:cs="Times New Roman"/>
          <w:i/>
          <w:iCs/>
        </w:rPr>
        <w:t>117</w:t>
      </w:r>
      <w:r w:rsidRPr="003046B2">
        <w:rPr>
          <w:rFonts w:ascii="Times New Roman" w:hAnsi="Times New Roman" w:cs="Times New Roman"/>
        </w:rPr>
        <w:t>(8), 1673-1688.</w:t>
      </w:r>
    </w:p>
    <w:p w14:paraId="66DA83C3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</w:rPr>
        <w:t xml:space="preserve">Abubakar, M., Ahearn, T. U., Duggan, M. A., Lawrence, S., Hurson, A. N., Shah, K., ..., </w:t>
      </w:r>
      <w:r w:rsidRPr="003046B2">
        <w:rPr>
          <w:rFonts w:ascii="Times New Roman" w:hAnsi="Times New Roman" w:cs="Times New Roman"/>
          <w:b/>
        </w:rPr>
        <w:t>Titiloye, N.A</w:t>
      </w:r>
      <w:r w:rsidRPr="003046B2">
        <w:rPr>
          <w:rFonts w:ascii="Times New Roman" w:hAnsi="Times New Roman" w:cs="Times New Roman"/>
        </w:rPr>
        <w:t xml:space="preserve">. &amp; Figueroa, J. D. (2025). PP30 Stromal inflammation as a driver of parity-related breast cancer etiologic heterogeneity: implications for precision prevention in a Sub-Saharan African population. </w:t>
      </w:r>
      <w:r w:rsidRPr="003046B2">
        <w:rPr>
          <w:rFonts w:ascii="Times New Roman" w:hAnsi="Times New Roman" w:cs="Times New Roman"/>
          <w:i/>
          <w:iCs/>
        </w:rPr>
        <w:t xml:space="preserve">Breast Cancer Research </w:t>
      </w:r>
      <w:r w:rsidRPr="003046B2">
        <w:rPr>
          <w:rFonts w:ascii="Times New Roman" w:hAnsi="Times New Roman" w:cs="Times New Roman"/>
          <w:i/>
          <w:iCs/>
          <w:lang w:val="en-US"/>
        </w:rPr>
        <w:t>a</w:t>
      </w:r>
      <w:proofErr w:type="spellStart"/>
      <w:r w:rsidRPr="003046B2">
        <w:rPr>
          <w:rFonts w:ascii="Times New Roman" w:hAnsi="Times New Roman" w:cs="Times New Roman"/>
          <w:i/>
          <w:iCs/>
        </w:rPr>
        <w:t>nd</w:t>
      </w:r>
      <w:proofErr w:type="spellEnd"/>
      <w:r w:rsidRPr="003046B2">
        <w:rPr>
          <w:rFonts w:ascii="Times New Roman" w:hAnsi="Times New Roman" w:cs="Times New Roman"/>
          <w:i/>
          <w:iCs/>
        </w:rPr>
        <w:t xml:space="preserve"> Treatment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, </w:t>
      </w:r>
      <w:r w:rsidRPr="003046B2">
        <w:rPr>
          <w:rFonts w:ascii="Times New Roman" w:hAnsi="Times New Roman" w:cs="Times New Roman"/>
        </w:rPr>
        <w:t>211</w:t>
      </w:r>
      <w:r w:rsidRPr="003046B2">
        <w:rPr>
          <w:rFonts w:ascii="Times New Roman" w:hAnsi="Times New Roman" w:cs="Times New Roman"/>
          <w:lang w:val="en-US"/>
        </w:rPr>
        <w:t>(suppl.</w:t>
      </w:r>
      <w:r w:rsidRPr="003046B2">
        <w:rPr>
          <w:rFonts w:ascii="Times New Roman" w:hAnsi="Times New Roman" w:cs="Times New Roman"/>
        </w:rPr>
        <w:t>1</w:t>
      </w:r>
      <w:r w:rsidRPr="003046B2">
        <w:rPr>
          <w:rFonts w:ascii="Times New Roman" w:hAnsi="Times New Roman" w:cs="Times New Roman"/>
          <w:lang w:val="en-US"/>
        </w:rPr>
        <w:t>)</w:t>
      </w:r>
      <w:r w:rsidRPr="003046B2">
        <w:rPr>
          <w:rFonts w:ascii="Times New Roman" w:hAnsi="Times New Roman" w:cs="Times New Roman"/>
        </w:rPr>
        <w:t>, S14-S15.</w:t>
      </w:r>
    </w:p>
    <w:p w14:paraId="67FDAE19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</w:rPr>
        <w:t xml:space="preserve">Hurson, A. N., Wang, Q., </w:t>
      </w:r>
      <w:proofErr w:type="spellStart"/>
      <w:r w:rsidRPr="003046B2">
        <w:rPr>
          <w:rFonts w:ascii="Times New Roman" w:hAnsi="Times New Roman" w:cs="Times New Roman"/>
        </w:rPr>
        <w:t>Petershie</w:t>
      </w:r>
      <w:proofErr w:type="spellEnd"/>
      <w:r w:rsidRPr="003046B2">
        <w:rPr>
          <w:rFonts w:ascii="Times New Roman" w:hAnsi="Times New Roman" w:cs="Times New Roman"/>
        </w:rPr>
        <w:t>, B., Hamilton, A. M., Garcia-</w:t>
      </w:r>
      <w:proofErr w:type="spellStart"/>
      <w:r w:rsidRPr="003046B2">
        <w:rPr>
          <w:rFonts w:ascii="Times New Roman" w:hAnsi="Times New Roman" w:cs="Times New Roman"/>
        </w:rPr>
        <w:t>Closas</w:t>
      </w:r>
      <w:proofErr w:type="spellEnd"/>
      <w:r w:rsidRPr="003046B2">
        <w:rPr>
          <w:rFonts w:ascii="Times New Roman" w:hAnsi="Times New Roman" w:cs="Times New Roman"/>
        </w:rPr>
        <w:t xml:space="preserve">, M., </w:t>
      </w:r>
      <w:r w:rsidRPr="003046B2">
        <w:rPr>
          <w:rFonts w:ascii="Times New Roman" w:hAnsi="Times New Roman" w:cs="Times New Roman"/>
          <w:b/>
        </w:rPr>
        <w:t>Titiloye, N</w:t>
      </w:r>
      <w:r w:rsidRPr="003046B2">
        <w:rPr>
          <w:rFonts w:ascii="Times New Roman" w:hAnsi="Times New Roman" w:cs="Times New Roman"/>
        </w:rPr>
        <w:t xml:space="preserve">., ... &amp; Abubakar, M. (2025). PP41 Associations between immune gene expression, </w:t>
      </w:r>
      <w:proofErr w:type="spellStart"/>
      <w:r w:rsidRPr="003046B2">
        <w:rPr>
          <w:rFonts w:ascii="Times New Roman" w:hAnsi="Times New Roman" w:cs="Times New Roman"/>
        </w:rPr>
        <w:t>tumor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</w:t>
      </w:r>
      <w:r w:rsidRPr="003046B2">
        <w:rPr>
          <w:rFonts w:ascii="Times New Roman" w:hAnsi="Times New Roman" w:cs="Times New Roman"/>
        </w:rPr>
        <w:t xml:space="preserve">characteristics, and prognostic assays in the </w:t>
      </w:r>
      <w:proofErr w:type="spellStart"/>
      <w:r w:rsidRPr="003046B2">
        <w:rPr>
          <w:rFonts w:ascii="Times New Roman" w:hAnsi="Times New Roman" w:cs="Times New Roman"/>
        </w:rPr>
        <w:t>ghana</w:t>
      </w:r>
      <w:proofErr w:type="spellEnd"/>
      <w:r w:rsidRPr="003046B2">
        <w:rPr>
          <w:rFonts w:ascii="Times New Roman" w:hAnsi="Times New Roman" w:cs="Times New Roman"/>
        </w:rPr>
        <w:t xml:space="preserve"> breast health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r w:rsidRPr="003046B2">
        <w:rPr>
          <w:rFonts w:ascii="Times New Roman" w:hAnsi="Times New Roman" w:cs="Times New Roman"/>
        </w:rPr>
        <w:t xml:space="preserve">study. </w:t>
      </w:r>
      <w:r w:rsidRPr="003046B2">
        <w:rPr>
          <w:rFonts w:ascii="Times New Roman" w:hAnsi="Times New Roman" w:cs="Times New Roman"/>
          <w:i/>
          <w:iCs/>
        </w:rPr>
        <w:t xml:space="preserve">Breast Cancer Research </w:t>
      </w:r>
      <w:r w:rsidRPr="003046B2">
        <w:rPr>
          <w:rFonts w:ascii="Times New Roman" w:hAnsi="Times New Roman" w:cs="Times New Roman"/>
          <w:i/>
          <w:iCs/>
          <w:lang w:val="en-US"/>
        </w:rPr>
        <w:t>a</w:t>
      </w:r>
      <w:proofErr w:type="spellStart"/>
      <w:r w:rsidRPr="003046B2">
        <w:rPr>
          <w:rFonts w:ascii="Times New Roman" w:hAnsi="Times New Roman" w:cs="Times New Roman"/>
          <w:i/>
          <w:iCs/>
        </w:rPr>
        <w:t>nd</w:t>
      </w:r>
      <w:proofErr w:type="spellEnd"/>
      <w:r w:rsidRPr="003046B2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3046B2">
        <w:rPr>
          <w:rFonts w:ascii="Times New Roman" w:hAnsi="Times New Roman" w:cs="Times New Roman"/>
          <w:i/>
          <w:iCs/>
        </w:rPr>
        <w:t>Treatment</w:t>
      </w:r>
      <w:r w:rsidRPr="003046B2">
        <w:rPr>
          <w:rFonts w:ascii="Times New Roman" w:hAnsi="Times New Roman" w:cs="Times New Roman"/>
          <w:i/>
          <w:iCs/>
          <w:lang w:val="en-US"/>
        </w:rPr>
        <w:t>,,</w:t>
      </w:r>
      <w:proofErr w:type="gramEnd"/>
      <w:r w:rsidRPr="003046B2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3046B2">
        <w:rPr>
          <w:rFonts w:ascii="Times New Roman" w:hAnsi="Times New Roman" w:cs="Times New Roman"/>
        </w:rPr>
        <w:t xml:space="preserve">211 </w:t>
      </w:r>
      <w:r w:rsidRPr="003046B2">
        <w:rPr>
          <w:rFonts w:ascii="Times New Roman" w:hAnsi="Times New Roman" w:cs="Times New Roman"/>
          <w:lang w:val="en-US"/>
        </w:rPr>
        <w:t>(suppl.</w:t>
      </w:r>
      <w:r w:rsidRPr="003046B2">
        <w:rPr>
          <w:rFonts w:ascii="Times New Roman" w:hAnsi="Times New Roman" w:cs="Times New Roman"/>
        </w:rPr>
        <w:t>1</w:t>
      </w:r>
      <w:r w:rsidRPr="003046B2">
        <w:rPr>
          <w:rFonts w:ascii="Times New Roman" w:hAnsi="Times New Roman" w:cs="Times New Roman"/>
          <w:lang w:val="en-US"/>
        </w:rPr>
        <w:t>)</w:t>
      </w:r>
      <w:r w:rsidRPr="003046B2">
        <w:rPr>
          <w:rFonts w:ascii="Times New Roman" w:hAnsi="Times New Roman" w:cs="Times New Roman"/>
        </w:rPr>
        <w:t>,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r w:rsidRPr="003046B2">
        <w:rPr>
          <w:rFonts w:ascii="Times New Roman" w:hAnsi="Times New Roman" w:cs="Times New Roman"/>
        </w:rPr>
        <w:t xml:space="preserve">S20. </w:t>
      </w:r>
    </w:p>
    <w:p w14:paraId="0A0CE242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</w:rPr>
        <w:lastRenderedPageBreak/>
        <w:t xml:space="preserve">Abubakar, M., Ahearn, T.U., Duggan, M.A., Lawrence, S., Adjei, E.K., Clegg-Lamptey, J.N., Yarney, J., Wiafe-Addai, B., Awuah, B., Wiafe, S.  Nyarko, K., </w:t>
      </w:r>
      <w:r w:rsidRPr="003046B2">
        <w:rPr>
          <w:rFonts w:ascii="Times New Roman" w:hAnsi="Times New Roman" w:cs="Times New Roman"/>
          <w:lang w:val="en-US"/>
        </w:rPr>
        <w:t xml:space="preserve">&amp; </w:t>
      </w:r>
      <w:r w:rsidRPr="003046B2">
        <w:rPr>
          <w:rFonts w:ascii="Times New Roman" w:hAnsi="Times New Roman" w:cs="Times New Roman"/>
          <w:b/>
        </w:rPr>
        <w:t>Titiloye, N.A</w:t>
      </w:r>
      <w:r w:rsidRPr="003046B2">
        <w:rPr>
          <w:rFonts w:ascii="Times New Roman" w:hAnsi="Times New Roman" w:cs="Times New Roman"/>
        </w:rPr>
        <w:t xml:space="preserve">. </w:t>
      </w:r>
      <w:r w:rsidRPr="003046B2">
        <w:rPr>
          <w:rFonts w:ascii="Times New Roman" w:hAnsi="Times New Roman" w:cs="Times New Roman"/>
          <w:lang w:val="en-US"/>
        </w:rPr>
        <w:t>(</w:t>
      </w:r>
      <w:r w:rsidRPr="003046B2">
        <w:rPr>
          <w:rFonts w:ascii="Times New Roman" w:hAnsi="Times New Roman" w:cs="Times New Roman"/>
        </w:rPr>
        <w:t>2025</w:t>
      </w:r>
      <w:r w:rsidRPr="003046B2">
        <w:rPr>
          <w:rFonts w:ascii="Times New Roman" w:hAnsi="Times New Roman" w:cs="Times New Roman"/>
          <w:lang w:val="en-US"/>
        </w:rPr>
        <w:t>)</w:t>
      </w:r>
      <w:r w:rsidRPr="003046B2">
        <w:rPr>
          <w:rFonts w:ascii="Times New Roman" w:hAnsi="Times New Roman" w:cs="Times New Roman"/>
        </w:rPr>
        <w:t xml:space="preserve">. Contribution of </w:t>
      </w:r>
      <w:proofErr w:type="spellStart"/>
      <w:r w:rsidRPr="003046B2">
        <w:rPr>
          <w:rFonts w:ascii="Times New Roman" w:hAnsi="Times New Roman" w:cs="Times New Roman"/>
        </w:rPr>
        <w:t>prediagnostic</w:t>
      </w:r>
      <w:proofErr w:type="spellEnd"/>
      <w:r w:rsidRPr="003046B2">
        <w:rPr>
          <w:rFonts w:ascii="Times New Roman" w:hAnsi="Times New Roman" w:cs="Times New Roman"/>
        </w:rPr>
        <w:t xml:space="preserve"> host factors to shaping the stromal microenvironment of breast cancer among Sub-Saharan African women. </w:t>
      </w:r>
      <w:r w:rsidRPr="003046B2">
        <w:rPr>
          <w:rFonts w:ascii="Times New Roman" w:hAnsi="Times New Roman" w:cs="Times New Roman"/>
          <w:i/>
          <w:iCs/>
        </w:rPr>
        <w:t>Cancer Epidemiology, Biomarkers &amp; Prevention</w:t>
      </w:r>
      <w:r w:rsidRPr="003046B2">
        <w:rPr>
          <w:rFonts w:ascii="Times New Roman" w:hAnsi="Times New Roman" w:cs="Times New Roman"/>
        </w:rPr>
        <w:t xml:space="preserve">, </w:t>
      </w:r>
      <w:r w:rsidRPr="003046B2">
        <w:rPr>
          <w:rFonts w:ascii="Times New Roman" w:hAnsi="Times New Roman" w:cs="Times New Roman"/>
          <w:i/>
          <w:iCs/>
        </w:rPr>
        <w:t>34</w:t>
      </w:r>
      <w:r w:rsidRPr="003046B2">
        <w:rPr>
          <w:rFonts w:ascii="Times New Roman" w:hAnsi="Times New Roman" w:cs="Times New Roman"/>
        </w:rPr>
        <w:t>(4), 462-473.</w:t>
      </w:r>
    </w:p>
    <w:p w14:paraId="2B50A40B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</w:rPr>
        <w:t xml:space="preserve">Moses, M.O., </w:t>
      </w:r>
      <w:proofErr w:type="spellStart"/>
      <w:r w:rsidRPr="003046B2">
        <w:rPr>
          <w:rFonts w:ascii="Times New Roman" w:hAnsi="Times New Roman" w:cs="Times New Roman"/>
        </w:rPr>
        <w:t>Onuegbu</w:t>
      </w:r>
      <w:proofErr w:type="spellEnd"/>
      <w:r w:rsidRPr="003046B2">
        <w:rPr>
          <w:rFonts w:ascii="Times New Roman" w:hAnsi="Times New Roman" w:cs="Times New Roman"/>
        </w:rPr>
        <w:t xml:space="preserve">, N.F., Deku, P.D.G., Nyarko, M.A., Owusu, L.B., </w:t>
      </w:r>
      <w:proofErr w:type="spellStart"/>
      <w:r w:rsidRPr="003046B2">
        <w:rPr>
          <w:rFonts w:ascii="Times New Roman" w:hAnsi="Times New Roman" w:cs="Times New Roman"/>
        </w:rPr>
        <w:t>Emikpe</w:t>
      </w:r>
      <w:proofErr w:type="spellEnd"/>
      <w:r w:rsidRPr="003046B2">
        <w:rPr>
          <w:rFonts w:ascii="Times New Roman" w:hAnsi="Times New Roman" w:cs="Times New Roman"/>
        </w:rPr>
        <w:t xml:space="preserve">, A.O., John, E.B., </w:t>
      </w:r>
      <w:proofErr w:type="spellStart"/>
      <w:r w:rsidRPr="003046B2">
        <w:rPr>
          <w:rFonts w:ascii="Times New Roman" w:hAnsi="Times New Roman" w:cs="Times New Roman"/>
        </w:rPr>
        <w:t>Soangra</w:t>
      </w:r>
      <w:proofErr w:type="spellEnd"/>
      <w:r w:rsidRPr="003046B2">
        <w:rPr>
          <w:rFonts w:ascii="Times New Roman" w:hAnsi="Times New Roman" w:cs="Times New Roman"/>
        </w:rPr>
        <w:t xml:space="preserve">, R., </w:t>
      </w:r>
      <w:proofErr w:type="spellStart"/>
      <w:r w:rsidRPr="003046B2">
        <w:rPr>
          <w:rFonts w:ascii="Times New Roman" w:hAnsi="Times New Roman" w:cs="Times New Roman"/>
        </w:rPr>
        <w:t>Yifieyeh</w:t>
      </w:r>
      <w:proofErr w:type="spellEnd"/>
      <w:r w:rsidRPr="003046B2">
        <w:rPr>
          <w:rFonts w:ascii="Times New Roman" w:hAnsi="Times New Roman" w:cs="Times New Roman"/>
        </w:rPr>
        <w:t xml:space="preserve">, A.C. </w:t>
      </w:r>
      <w:r w:rsidRPr="003046B2">
        <w:rPr>
          <w:rFonts w:ascii="Times New Roman" w:hAnsi="Times New Roman" w:cs="Times New Roman"/>
          <w:lang w:val="en-US"/>
        </w:rPr>
        <w:t>&amp;</w:t>
      </w:r>
      <w:r w:rsidRPr="003046B2">
        <w:rPr>
          <w:rFonts w:ascii="Times New Roman" w:hAnsi="Times New Roman" w:cs="Times New Roman"/>
        </w:rPr>
        <w:t xml:space="preserve"> </w:t>
      </w:r>
      <w:r w:rsidRPr="003046B2">
        <w:rPr>
          <w:rFonts w:ascii="Times New Roman" w:hAnsi="Times New Roman" w:cs="Times New Roman"/>
          <w:b/>
        </w:rPr>
        <w:t>Titiloye, N.A</w:t>
      </w:r>
      <w:r w:rsidRPr="003046B2">
        <w:rPr>
          <w:rFonts w:ascii="Times New Roman" w:hAnsi="Times New Roman" w:cs="Times New Roman"/>
        </w:rPr>
        <w:t xml:space="preserve">., </w:t>
      </w:r>
      <w:r w:rsidRPr="003046B2">
        <w:rPr>
          <w:rFonts w:ascii="Times New Roman" w:hAnsi="Times New Roman" w:cs="Times New Roman"/>
          <w:lang w:val="en-US"/>
        </w:rPr>
        <w:t>(</w:t>
      </w:r>
      <w:r w:rsidRPr="003046B2">
        <w:rPr>
          <w:rFonts w:ascii="Times New Roman" w:hAnsi="Times New Roman" w:cs="Times New Roman"/>
        </w:rPr>
        <w:t>2025</w:t>
      </w:r>
      <w:r w:rsidRPr="003046B2">
        <w:rPr>
          <w:rFonts w:ascii="Times New Roman" w:hAnsi="Times New Roman" w:cs="Times New Roman"/>
          <w:lang w:val="en-US"/>
        </w:rPr>
        <w:t>)</w:t>
      </w:r>
      <w:r w:rsidRPr="003046B2">
        <w:rPr>
          <w:rFonts w:ascii="Times New Roman" w:hAnsi="Times New Roman" w:cs="Times New Roman"/>
        </w:rPr>
        <w:t xml:space="preserve">. Joint Angular Kinematics and Gross Motor Function in Typically Developing Healthy Children. </w:t>
      </w:r>
      <w:r w:rsidRPr="003046B2">
        <w:rPr>
          <w:rFonts w:ascii="Times New Roman" w:hAnsi="Times New Roman" w:cs="Times New Roman"/>
          <w:i/>
          <w:iCs/>
        </w:rPr>
        <w:t>Children</w:t>
      </w:r>
      <w:r w:rsidRPr="003046B2">
        <w:rPr>
          <w:rFonts w:ascii="Times New Roman" w:hAnsi="Times New Roman" w:cs="Times New Roman"/>
        </w:rPr>
        <w:t xml:space="preserve">, </w:t>
      </w:r>
      <w:r w:rsidRPr="003046B2">
        <w:rPr>
          <w:rFonts w:ascii="Times New Roman" w:hAnsi="Times New Roman" w:cs="Times New Roman"/>
          <w:i/>
          <w:iCs/>
        </w:rPr>
        <w:t>12</w:t>
      </w:r>
      <w:r w:rsidRPr="003046B2">
        <w:rPr>
          <w:rFonts w:ascii="Times New Roman" w:hAnsi="Times New Roman" w:cs="Times New Roman"/>
        </w:rPr>
        <w:t xml:space="preserve">(3), 280. https://doi.org/10.3390/children12030280 </w:t>
      </w:r>
    </w:p>
    <w:p w14:paraId="4FB1F7F6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</w:rPr>
        <w:t xml:space="preserve">Moses, M.O., </w:t>
      </w:r>
      <w:proofErr w:type="spellStart"/>
      <w:r w:rsidRPr="003046B2">
        <w:rPr>
          <w:rFonts w:ascii="Times New Roman" w:hAnsi="Times New Roman" w:cs="Times New Roman"/>
        </w:rPr>
        <w:t>Yifieyeh</w:t>
      </w:r>
      <w:proofErr w:type="spellEnd"/>
      <w:r w:rsidRPr="003046B2">
        <w:rPr>
          <w:rFonts w:ascii="Times New Roman" w:hAnsi="Times New Roman" w:cs="Times New Roman"/>
        </w:rPr>
        <w:t xml:space="preserve">, A.C., </w:t>
      </w:r>
      <w:proofErr w:type="spellStart"/>
      <w:r w:rsidRPr="003046B2">
        <w:rPr>
          <w:rFonts w:ascii="Times New Roman" w:hAnsi="Times New Roman" w:cs="Times New Roman"/>
        </w:rPr>
        <w:t>Soangra</w:t>
      </w:r>
      <w:proofErr w:type="spellEnd"/>
      <w:r w:rsidRPr="003046B2">
        <w:rPr>
          <w:rFonts w:ascii="Times New Roman" w:hAnsi="Times New Roman" w:cs="Times New Roman"/>
        </w:rPr>
        <w:t xml:space="preserve">, R., John, E.B., </w:t>
      </w:r>
      <w:proofErr w:type="spellStart"/>
      <w:r w:rsidRPr="003046B2">
        <w:rPr>
          <w:rFonts w:ascii="Times New Roman" w:hAnsi="Times New Roman" w:cs="Times New Roman"/>
        </w:rPr>
        <w:t>Emikpe</w:t>
      </w:r>
      <w:proofErr w:type="spellEnd"/>
      <w:r w:rsidRPr="003046B2">
        <w:rPr>
          <w:rFonts w:ascii="Times New Roman" w:hAnsi="Times New Roman" w:cs="Times New Roman"/>
        </w:rPr>
        <w:t xml:space="preserve">, A.O., Owusu, L.B., Nyarko, M.A., Deku, P.D.G., </w:t>
      </w:r>
      <w:proofErr w:type="spellStart"/>
      <w:r w:rsidRPr="003046B2">
        <w:rPr>
          <w:rFonts w:ascii="Times New Roman" w:hAnsi="Times New Roman" w:cs="Times New Roman"/>
        </w:rPr>
        <w:t>Onuegbu</w:t>
      </w:r>
      <w:proofErr w:type="spellEnd"/>
      <w:r w:rsidRPr="003046B2">
        <w:rPr>
          <w:rFonts w:ascii="Times New Roman" w:hAnsi="Times New Roman" w:cs="Times New Roman"/>
        </w:rPr>
        <w:t xml:space="preserve">, N.F. </w:t>
      </w:r>
      <w:r w:rsidRPr="003046B2">
        <w:rPr>
          <w:rFonts w:ascii="Times New Roman" w:hAnsi="Times New Roman" w:cs="Times New Roman"/>
          <w:lang w:val="en-US"/>
        </w:rPr>
        <w:t>&amp;</w:t>
      </w:r>
      <w:r w:rsidRPr="003046B2">
        <w:rPr>
          <w:rFonts w:ascii="Times New Roman" w:hAnsi="Times New Roman" w:cs="Times New Roman"/>
          <w:b/>
        </w:rPr>
        <w:t>Titiloye, N.A</w:t>
      </w:r>
      <w:r w:rsidRPr="003046B2">
        <w:rPr>
          <w:rFonts w:ascii="Times New Roman" w:hAnsi="Times New Roman" w:cs="Times New Roman"/>
        </w:rPr>
        <w:t xml:space="preserve">., </w:t>
      </w:r>
      <w:r w:rsidRPr="003046B2">
        <w:rPr>
          <w:rFonts w:ascii="Times New Roman" w:hAnsi="Times New Roman" w:cs="Times New Roman"/>
          <w:lang w:val="en-US"/>
        </w:rPr>
        <w:t>(</w:t>
      </w:r>
      <w:r w:rsidRPr="003046B2">
        <w:rPr>
          <w:rFonts w:ascii="Times New Roman" w:hAnsi="Times New Roman" w:cs="Times New Roman"/>
        </w:rPr>
        <w:t>2025</w:t>
      </w:r>
      <w:r w:rsidRPr="003046B2">
        <w:rPr>
          <w:rFonts w:ascii="Times New Roman" w:hAnsi="Times New Roman" w:cs="Times New Roman"/>
          <w:lang w:val="en-US"/>
        </w:rPr>
        <w:t>)</w:t>
      </w:r>
      <w:r w:rsidRPr="003046B2">
        <w:rPr>
          <w:rFonts w:ascii="Times New Roman" w:hAnsi="Times New Roman" w:cs="Times New Roman"/>
        </w:rPr>
        <w:t xml:space="preserve">. Spatiotemporal gait parameters are associated with anthropometric indices of 2–3 years children in Kumasi, Ghana: A cross-sectional study. </w:t>
      </w:r>
      <w:r w:rsidRPr="003046B2">
        <w:rPr>
          <w:rFonts w:ascii="Times New Roman" w:hAnsi="Times New Roman" w:cs="Times New Roman"/>
          <w:i/>
          <w:iCs/>
        </w:rPr>
        <w:t>East African Medical Journal</w:t>
      </w:r>
      <w:r w:rsidRPr="003046B2">
        <w:rPr>
          <w:rFonts w:ascii="Times New Roman" w:hAnsi="Times New Roman" w:cs="Times New Roman"/>
        </w:rPr>
        <w:t xml:space="preserve">, </w:t>
      </w:r>
      <w:r w:rsidRPr="003046B2">
        <w:rPr>
          <w:rFonts w:ascii="Times New Roman" w:hAnsi="Times New Roman" w:cs="Times New Roman"/>
          <w:i/>
          <w:iCs/>
        </w:rPr>
        <w:t>102</w:t>
      </w:r>
      <w:r w:rsidRPr="003046B2">
        <w:rPr>
          <w:rFonts w:ascii="Times New Roman" w:hAnsi="Times New Roman" w:cs="Times New Roman"/>
        </w:rPr>
        <w:t>(12)</w:t>
      </w:r>
      <w:r w:rsidRPr="003046B2">
        <w:rPr>
          <w:rFonts w:ascii="Times New Roman" w:hAnsi="Times New Roman" w:cs="Times New Roman"/>
          <w:lang w:val="en-US"/>
        </w:rPr>
        <w:t>, 9015-9025</w:t>
      </w:r>
    </w:p>
    <w:p w14:paraId="79827A85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Wireko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 B., Lorraine, S., Coffie, P. N., </w:t>
      </w:r>
      <w:proofErr w:type="spellStart"/>
      <w:r w:rsidRPr="003046B2">
        <w:rPr>
          <w:rFonts w:ascii="Times New Roman" w:hAnsi="Times New Roman" w:cs="Times New Roman"/>
          <w:lang w:val="en-US"/>
        </w:rPr>
        <w:t>Asiwu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R. Y., </w:t>
      </w:r>
      <w:proofErr w:type="spellStart"/>
      <w:r w:rsidRPr="003046B2">
        <w:rPr>
          <w:rFonts w:ascii="Times New Roman" w:hAnsi="Times New Roman" w:cs="Times New Roman"/>
          <w:lang w:val="en-US"/>
        </w:rPr>
        <w:t>Ananni-Akollor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 E.,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 A</w:t>
      </w:r>
      <w:r w:rsidRPr="003046B2">
        <w:rPr>
          <w:rFonts w:ascii="Times New Roman" w:hAnsi="Times New Roman" w:cs="Times New Roman"/>
          <w:lang w:val="en-US"/>
        </w:rPr>
        <w:t xml:space="preserve">., &amp;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>, B. M. (2024).</w:t>
      </w:r>
      <w:r w:rsidRPr="003046B2">
        <w:rPr>
          <w:rFonts w:ascii="Times New Roman" w:hAnsi="Times New Roman" w:cs="Times New Roman"/>
          <w:b/>
          <w:lang w:val="en-US"/>
        </w:rPr>
        <w:t xml:space="preserve"> </w:t>
      </w:r>
      <w:r w:rsidRPr="003046B2">
        <w:rPr>
          <w:rFonts w:ascii="Times New Roman" w:hAnsi="Times New Roman" w:cs="Times New Roman"/>
          <w:lang w:val="en-US"/>
        </w:rPr>
        <w:t>The effects of ethanolic stem-bark extract of Khaya senegalensis on fertility parameters and Hormones on Male Wistar rats. Natural Product Communications.  Dec; 19(12),1-9. https://doi.org/10.1177/1934578X24129810</w:t>
      </w:r>
    </w:p>
    <w:p w14:paraId="1DA33E93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Kaba, G., Stevenson, A., Sakyi, S.A., </w:t>
      </w:r>
      <w:proofErr w:type="spellStart"/>
      <w:r w:rsidRPr="003046B2">
        <w:rPr>
          <w:rFonts w:ascii="Times New Roman" w:hAnsi="Times New Roman" w:cs="Times New Roman"/>
          <w:lang w:val="en-US"/>
        </w:rPr>
        <w:t>Konney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T.O.,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Oppong, S.A., Amo-Antwi, K., Agyemang-Yeboah, F., Cuschieri, K. &amp; Graham, S.V., (2024). Analysis of Human Papillomavirus-HPV-18 and HPV-45 Type-specific variants in a contemporary cohort of individuals with cervical disease in Ghana. </w:t>
      </w:r>
      <w:r w:rsidRPr="003046B2">
        <w:rPr>
          <w:rFonts w:ascii="Times New Roman" w:hAnsi="Times New Roman" w:cs="Times New Roman"/>
          <w:i/>
          <w:iCs/>
          <w:lang w:val="en-US"/>
        </w:rPr>
        <w:t>Ghana Medical Journal</w:t>
      </w:r>
      <w:r w:rsidRPr="003046B2">
        <w:rPr>
          <w:rFonts w:ascii="Times New Roman" w:hAnsi="Times New Roman" w:cs="Times New Roman"/>
          <w:lang w:val="en-US"/>
        </w:rPr>
        <w:t xml:space="preserve">.58(4),311-21. </w:t>
      </w:r>
    </w:p>
    <w:p w14:paraId="1AA4436E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Kaba, G., Stevenson, A., Sakyi, S.A., </w:t>
      </w:r>
      <w:proofErr w:type="spellStart"/>
      <w:r w:rsidRPr="003046B2">
        <w:rPr>
          <w:rFonts w:ascii="Times New Roman" w:hAnsi="Times New Roman" w:cs="Times New Roman"/>
          <w:lang w:val="en-US"/>
        </w:rPr>
        <w:t>Konney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T.O., Bhatia, R., </w:t>
      </w: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Oppong, S.A., Agyemang-Yeboah, F., Cuschieri, </w:t>
      </w:r>
      <w:proofErr w:type="gramStart"/>
      <w:r w:rsidRPr="003046B2">
        <w:rPr>
          <w:rFonts w:ascii="Times New Roman" w:hAnsi="Times New Roman" w:cs="Times New Roman"/>
          <w:lang w:val="en-US"/>
        </w:rPr>
        <w:t>K.,&amp;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 Graham, S.V. (2023). Diversity of cervicovaginal human papillomavirus (HPV) genotypes and naturally occurring E6/E7 DNA polymorphisms of HPV-16 in Ghana. </w:t>
      </w:r>
      <w:r w:rsidRPr="003046B2">
        <w:rPr>
          <w:rFonts w:ascii="Times New Roman" w:hAnsi="Times New Roman" w:cs="Times New Roman"/>
          <w:i/>
          <w:iCs/>
          <w:lang w:val="en-US"/>
        </w:rPr>
        <w:t>Tumour Virus Research</w:t>
      </w:r>
      <w:r w:rsidRPr="003046B2">
        <w:rPr>
          <w:rFonts w:ascii="Times New Roman" w:hAnsi="Times New Roman" w:cs="Times New Roman"/>
          <w:lang w:val="en-US"/>
        </w:rPr>
        <w:t>. 15:200261.</w:t>
      </w:r>
    </w:p>
    <w:p w14:paraId="2ABB8504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Wu, Z., Pfeiffer, R.M., Byrd, D.A., Wan, Y., Ansong, D., Clegg-Lamptey, J.N., Wiafe-Addai, B.,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Adjei, E., </w:t>
      </w:r>
      <w:r w:rsidRPr="003046B2">
        <w:rPr>
          <w:rFonts w:ascii="Times New Roman" w:hAnsi="Times New Roman" w:cs="Times New Roman"/>
          <w:b/>
          <w:lang w:val="en-US"/>
        </w:rPr>
        <w:t>Titiloye, N.</w:t>
      </w:r>
      <w:r w:rsidRPr="003046B2">
        <w:rPr>
          <w:rFonts w:ascii="Times New Roman" w:hAnsi="Times New Roman" w:cs="Times New Roman"/>
          <w:lang w:val="en-US"/>
        </w:rPr>
        <w:t xml:space="preserve">, &amp; </w:t>
      </w:r>
      <w:proofErr w:type="spellStart"/>
      <w:r w:rsidRPr="003046B2">
        <w:rPr>
          <w:rFonts w:ascii="Times New Roman" w:hAnsi="Times New Roman" w:cs="Times New Roman"/>
          <w:lang w:val="en-US"/>
        </w:rPr>
        <w:t>Dedey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3046B2">
        <w:rPr>
          <w:rFonts w:ascii="Times New Roman" w:hAnsi="Times New Roman" w:cs="Times New Roman"/>
          <w:lang w:val="en-US"/>
        </w:rPr>
        <w:t>F.(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2023). Associations of circulating estrogens and estrogen metabolites with fecal and Oral microbiome in postmenopausal women in the Ghana breast health study. </w:t>
      </w:r>
      <w:r w:rsidRPr="003046B2">
        <w:rPr>
          <w:rFonts w:ascii="Times New Roman" w:hAnsi="Times New Roman" w:cs="Times New Roman"/>
          <w:i/>
          <w:iCs/>
          <w:lang w:val="en-US"/>
        </w:rPr>
        <w:t>Microbiology Spectrum,</w:t>
      </w:r>
      <w:r w:rsidRPr="003046B2">
        <w:rPr>
          <w:rFonts w:ascii="Times New Roman" w:hAnsi="Times New Roman" w:cs="Times New Roman"/>
          <w:lang w:val="en-US"/>
        </w:rPr>
        <w:t xml:space="preserve"> 11(4</w:t>
      </w:r>
      <w:proofErr w:type="gramStart"/>
      <w:r w:rsidRPr="003046B2">
        <w:rPr>
          <w:rFonts w:ascii="Times New Roman" w:hAnsi="Times New Roman" w:cs="Times New Roman"/>
          <w:lang w:val="en-US"/>
        </w:rPr>
        <w:t>):e</w:t>
      </w:r>
      <w:proofErr w:type="gramEnd"/>
      <w:r w:rsidRPr="003046B2">
        <w:rPr>
          <w:rFonts w:ascii="Times New Roman" w:hAnsi="Times New Roman" w:cs="Times New Roman"/>
          <w:lang w:val="en-US"/>
        </w:rPr>
        <w:t>01572-23.</w:t>
      </w:r>
    </w:p>
    <w:p w14:paraId="76EAAAD0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Abubakar, M., Ahearn, T.U., Duggan, M.A., Lawrence, S., Adjei, E.K., Clegg-Lamptey, J.N., Yarney, J., Wiafe-Addai, B., Awuah, B., Wiafe, S., Nyarko, K., </w:t>
      </w:r>
      <w:proofErr w:type="spellStart"/>
      <w:r w:rsidRPr="003046B2">
        <w:rPr>
          <w:rFonts w:ascii="Times New Roman" w:hAnsi="Times New Roman" w:cs="Times New Roman"/>
          <w:lang w:val="en-US"/>
        </w:rPr>
        <w:t>Aitpillah</w:t>
      </w:r>
      <w:proofErr w:type="spellEnd"/>
      <w:r w:rsidRPr="003046B2">
        <w:rPr>
          <w:rFonts w:ascii="Times New Roman" w:hAnsi="Times New Roman" w:cs="Times New Roman"/>
          <w:lang w:val="en-US"/>
        </w:rPr>
        <w:t>, F.S., Ansong, D., Hewitt, S.M., Louise A. Brinton, L.A., Figueroa, J.D., Garcia-</w:t>
      </w:r>
      <w:proofErr w:type="spellStart"/>
      <w:r w:rsidRPr="003046B2">
        <w:rPr>
          <w:rFonts w:ascii="Times New Roman" w:hAnsi="Times New Roman" w:cs="Times New Roman"/>
          <w:lang w:val="en-US"/>
        </w:rPr>
        <w:t>Closas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&amp; the Ghana Breast Health Study Team (2025). Contribution of </w:t>
      </w:r>
      <w:proofErr w:type="spellStart"/>
      <w:r w:rsidRPr="003046B2">
        <w:rPr>
          <w:rFonts w:ascii="Times New Roman" w:hAnsi="Times New Roman" w:cs="Times New Roman"/>
          <w:lang w:val="en-US"/>
        </w:rPr>
        <w:t>prediagnostic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host factors to shaping the stromal microenvironment of breast cancer among Sub-Saharan African women. </w:t>
      </w:r>
      <w:r w:rsidRPr="003046B2">
        <w:rPr>
          <w:rFonts w:ascii="Times New Roman" w:hAnsi="Times New Roman" w:cs="Times New Roman"/>
          <w:bCs/>
          <w:i/>
          <w:iCs/>
          <w:lang w:val="en-US"/>
        </w:rPr>
        <w:t xml:space="preserve">Cancer Epidemiol Biomarkers </w:t>
      </w:r>
      <w:proofErr w:type="gramStart"/>
      <w:r w:rsidRPr="003046B2">
        <w:rPr>
          <w:rFonts w:ascii="Times New Roman" w:hAnsi="Times New Roman" w:cs="Times New Roman"/>
          <w:bCs/>
          <w:i/>
          <w:iCs/>
          <w:lang w:val="en-US"/>
        </w:rPr>
        <w:t>Prev</w:t>
      </w:r>
      <w:r w:rsidRPr="003046B2">
        <w:rPr>
          <w:rFonts w:ascii="Times New Roman" w:hAnsi="Times New Roman" w:cs="Times New Roman"/>
          <w:bCs/>
          <w:lang w:val="en-US"/>
        </w:rPr>
        <w:t xml:space="preserve"> ,</w:t>
      </w:r>
      <w:proofErr w:type="gramEnd"/>
      <w:r w:rsidRPr="003046B2">
        <w:rPr>
          <w:rFonts w:ascii="Times New Roman" w:hAnsi="Times New Roman" w:cs="Times New Roman"/>
          <w:bCs/>
          <w:lang w:val="en-US"/>
        </w:rPr>
        <w:t xml:space="preserve"> 34 (4): 462–473. </w:t>
      </w:r>
      <w:hyperlink r:id="rId6" w:history="1">
        <w:r w:rsidRPr="003046B2">
          <w:rPr>
            <w:rFonts w:ascii="Times New Roman" w:hAnsi="Times New Roman" w:cs="Times New Roman"/>
            <w:color w:val="467886" w:themeColor="hyperlink"/>
            <w:u w:val="single"/>
            <w:lang w:val="en-US"/>
          </w:rPr>
          <w:t>https://doi.org/10.1158/1055-9965.EPI-24-0390</w:t>
        </w:r>
      </w:hyperlink>
    </w:p>
    <w:p w14:paraId="23A7EEE4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 M., Asante, D.-B., </w:t>
      </w:r>
      <w:r w:rsidRPr="003046B2">
        <w:rPr>
          <w:rFonts w:ascii="Times New Roman" w:hAnsi="Times New Roman" w:cs="Times New Roman"/>
          <w:b/>
          <w:lang w:val="en-US"/>
        </w:rPr>
        <w:t>Titiloye, N. A</w:t>
      </w:r>
      <w:r w:rsidRPr="003046B2">
        <w:rPr>
          <w:rFonts w:ascii="Times New Roman" w:hAnsi="Times New Roman" w:cs="Times New Roman"/>
          <w:lang w:val="en-US"/>
        </w:rPr>
        <w:t xml:space="preserve">., Ohene-Nketia, B. &amp; Adams, A. </w:t>
      </w:r>
      <w:r w:rsidRPr="003046B2">
        <w:rPr>
          <w:rFonts w:ascii="Times New Roman" w:hAnsi="Times New Roman" w:cs="Times New Roman"/>
          <w:bCs/>
          <w:lang w:val="en-US"/>
        </w:rPr>
        <w:t>(2022)</w:t>
      </w:r>
      <w:r w:rsidRPr="003046B2">
        <w:rPr>
          <w:rFonts w:ascii="Times New Roman" w:hAnsi="Times New Roman" w:cs="Times New Roman"/>
          <w:lang w:val="en-US"/>
        </w:rPr>
        <w:t xml:space="preserve"> Molecular Analysis of HBV in Histologically Confirmed Hepatocellular Carcinoma in a Tertiary Hospital in Ghana: Molecular Analysis of Hepatitis B Virus (HBV) in Hepatocellular Carcinoma, </w:t>
      </w:r>
      <w:r w:rsidRPr="003046B2">
        <w:rPr>
          <w:rFonts w:ascii="Times New Roman" w:hAnsi="Times New Roman" w:cs="Times New Roman"/>
          <w:i/>
          <w:iCs/>
          <w:lang w:val="en-US"/>
        </w:rPr>
        <w:t>Nigerian Medical Journal</w:t>
      </w:r>
      <w:r w:rsidRPr="003046B2">
        <w:rPr>
          <w:rFonts w:ascii="Times New Roman" w:hAnsi="Times New Roman" w:cs="Times New Roman"/>
          <w:lang w:val="en-US"/>
        </w:rPr>
        <w:t>, 63(2), 147–154. Available at: https://nigerianmedjournal.org/index.php/nmj/article/view/85.</w:t>
      </w:r>
    </w:p>
    <w:p w14:paraId="7C846815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Ahearn, T. U., Pal Choudhury, P., Derkach, A., Wiafe-Addai, B., Awuah, B., Yarney, J.,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</w:t>
      </w:r>
      <w:r w:rsidRPr="003046B2">
        <w:rPr>
          <w:rFonts w:ascii="Times New Roman" w:hAnsi="Times New Roman" w:cs="Times New Roman"/>
          <w:lang w:val="en-US"/>
        </w:rPr>
        <w:t xml:space="preserve">, Adjei, E., Vanderpuye, V., Aitpillah, F., Dedey, F., Oppong, J., Osei-Bonsu, E. B., Duggan, M. A., Brinton, L. A., Allen, J., </w:t>
      </w:r>
      <w:proofErr w:type="spellStart"/>
      <w:r w:rsidRPr="003046B2">
        <w:rPr>
          <w:rFonts w:ascii="Times New Roman" w:hAnsi="Times New Roman" w:cs="Times New Roman"/>
          <w:lang w:val="en-US"/>
        </w:rPr>
        <w:t>Luccarini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C., Baynes, C., Carvalho, S., Dunning, A. M., Davis Lynn, B. C., </w:t>
      </w:r>
      <w:proofErr w:type="spellStart"/>
      <w:r w:rsidRPr="003046B2">
        <w:rPr>
          <w:rFonts w:ascii="Times New Roman" w:hAnsi="Times New Roman" w:cs="Times New Roman"/>
          <w:lang w:val="en-US"/>
        </w:rPr>
        <w:t>Chanock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S. J., Hicks, B. D., Yeager, M., Chatterjee, N., </w:t>
      </w:r>
      <w:proofErr w:type="spellStart"/>
      <w:r w:rsidRPr="003046B2">
        <w:rPr>
          <w:rFonts w:ascii="Times New Roman" w:hAnsi="Times New Roman" w:cs="Times New Roman"/>
          <w:lang w:val="en-US"/>
        </w:rPr>
        <w:t>Biritwum</w:t>
      </w:r>
      <w:proofErr w:type="spellEnd"/>
      <w:r w:rsidRPr="003046B2">
        <w:rPr>
          <w:rFonts w:ascii="Times New Roman" w:hAnsi="Times New Roman" w:cs="Times New Roman"/>
          <w:lang w:val="en-US"/>
        </w:rPr>
        <w:t>, R., Clegg-Lamptey, J. N., Nyarko, K., Wiafe, S., Ansong, D., Easton, D. F., Figueroa, J. D., &amp; Garcia-</w:t>
      </w:r>
      <w:proofErr w:type="spellStart"/>
      <w:r w:rsidRPr="003046B2">
        <w:rPr>
          <w:rFonts w:ascii="Times New Roman" w:hAnsi="Times New Roman" w:cs="Times New Roman"/>
          <w:lang w:val="en-US"/>
        </w:rPr>
        <w:t>Closas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 (2022). Breast cancer risk in women from Ghana carrying rare germline </w:t>
      </w:r>
      <w:r w:rsidRPr="003046B2">
        <w:rPr>
          <w:rFonts w:ascii="Times New Roman" w:hAnsi="Times New Roman" w:cs="Times New Roman"/>
          <w:lang w:val="en-US"/>
        </w:rPr>
        <w:lastRenderedPageBreak/>
        <w:t xml:space="preserve">pathogenic mutations.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Cancer Epidemiol Biomarkers </w:t>
      </w:r>
      <w:proofErr w:type="gramStart"/>
      <w:r w:rsidRPr="003046B2">
        <w:rPr>
          <w:rFonts w:ascii="Times New Roman" w:hAnsi="Times New Roman" w:cs="Times New Roman"/>
          <w:i/>
          <w:iCs/>
          <w:lang w:val="en-US"/>
        </w:rPr>
        <w:t>Prev</w:t>
      </w:r>
      <w:r w:rsidRPr="003046B2">
        <w:rPr>
          <w:rFonts w:ascii="Times New Roman" w:hAnsi="Times New Roman" w:cs="Times New Roman"/>
          <w:lang w:val="en-US"/>
        </w:rPr>
        <w:t xml:space="preserve">. </w:t>
      </w:r>
      <w:r w:rsidRPr="003046B2">
        <w:rPr>
          <w:rFonts w:ascii="Times New Roman" w:hAnsi="Times New Roman" w:cs="Times New Roman"/>
          <w:b/>
          <w:lang w:val="en-US"/>
        </w:rPr>
        <w:t>,</w:t>
      </w:r>
      <w:proofErr w:type="gramEnd"/>
      <w:r w:rsidRPr="003046B2">
        <w:rPr>
          <w:rFonts w:ascii="Times New Roman" w:hAnsi="Times New Roman" w:cs="Times New Roman"/>
          <w:b/>
          <w:lang w:val="en-US"/>
        </w:rPr>
        <w:t xml:space="preserve"> </w:t>
      </w:r>
      <w:r w:rsidRPr="003046B2">
        <w:rPr>
          <w:rFonts w:ascii="Times New Roman" w:hAnsi="Times New Roman" w:cs="Times New Roman"/>
          <w:lang w:val="en-US"/>
        </w:rPr>
        <w:t>31 (8): 1593–1601. https://doi.org/10.1158/1055-9965.EPI-21-1397</w:t>
      </w:r>
    </w:p>
    <w:p w14:paraId="7E99E3DD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Wu, Z., Byrd, D. A., Wan, Y., Ansong, D., Clegg-Lamptey, J.-N., Wiafe-Addai, B.,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Adjei, E.,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N.,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lang w:val="en-US"/>
        </w:rPr>
        <w:t>Dedey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F., </w:t>
      </w:r>
      <w:proofErr w:type="spellStart"/>
      <w:r w:rsidRPr="003046B2">
        <w:rPr>
          <w:rFonts w:ascii="Times New Roman" w:hAnsi="Times New Roman" w:cs="Times New Roman"/>
          <w:lang w:val="en-US"/>
        </w:rPr>
        <w:t>Aitpillah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F., Oppong, J., Vanderpuye, V., Osei-Bonsu, E., Dagnall, C. L., Jones, K., Hutchinson, A., Hicks, B. D., Ahearn, T. U., ... &amp; </w:t>
      </w:r>
      <w:proofErr w:type="spellStart"/>
      <w:r w:rsidRPr="003046B2">
        <w:rPr>
          <w:rFonts w:ascii="Times New Roman" w:hAnsi="Times New Roman" w:cs="Times New Roman"/>
          <w:lang w:val="en-US"/>
        </w:rPr>
        <w:t>Vogtmann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E. (2022). The oral microbiome and breast cancer and nonmalignant breast disease, and its relationship with the fecal microbiome in the Ghana Breast Health Study. </w:t>
      </w:r>
      <w:r w:rsidRPr="003046B2">
        <w:rPr>
          <w:rFonts w:ascii="Times New Roman" w:hAnsi="Times New Roman" w:cs="Times New Roman"/>
          <w:i/>
          <w:iCs/>
          <w:lang w:val="en-US"/>
        </w:rPr>
        <w:t>International Journal of Cancer,</w:t>
      </w:r>
      <w:r w:rsidRPr="003046B2">
        <w:rPr>
          <w:rFonts w:ascii="Times New Roman" w:hAnsi="Times New Roman" w:cs="Times New Roman"/>
          <w:lang w:val="en-US"/>
        </w:rPr>
        <w:t xml:space="preserve"> 151(8), 1248-1260. </w:t>
      </w:r>
      <w:proofErr w:type="spellStart"/>
      <w:r w:rsidRPr="003046B2">
        <w:rPr>
          <w:rFonts w:ascii="Times New Roman" w:hAnsi="Times New Roman" w:cs="Times New Roman"/>
          <w:lang w:val="en-US"/>
        </w:rPr>
        <w:t>doi</w:t>
      </w:r>
      <w:proofErr w:type="spellEnd"/>
      <w:r w:rsidRPr="003046B2">
        <w:rPr>
          <w:rFonts w:ascii="Times New Roman" w:hAnsi="Times New Roman" w:cs="Times New Roman"/>
          <w:lang w:val="en-US"/>
        </w:rPr>
        <w:t>: 10.1002/ijc.34145.</w:t>
      </w:r>
    </w:p>
    <w:p w14:paraId="70C78766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Anto, E. O., Coall, D. A., Asiamah, E. A., Osei-Owusu, A., Addai-Mensah, O., Wiafe, Y. A., </w:t>
      </w:r>
      <w:proofErr w:type="spellStart"/>
      <w:r w:rsidRPr="003046B2">
        <w:rPr>
          <w:rFonts w:ascii="Times New Roman" w:hAnsi="Times New Roman" w:cs="Times New Roman"/>
          <w:lang w:val="en-US"/>
        </w:rPr>
        <w:t>Owiredu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W. K. B. A., </w:t>
      </w:r>
      <w:proofErr w:type="spellStart"/>
      <w:r w:rsidRPr="003046B2">
        <w:rPr>
          <w:rFonts w:ascii="Times New Roman" w:hAnsi="Times New Roman" w:cs="Times New Roman"/>
          <w:lang w:val="en-US"/>
        </w:rPr>
        <w:t>Obirikorang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C., </w:t>
      </w:r>
      <w:proofErr w:type="spellStart"/>
      <w:r w:rsidRPr="003046B2">
        <w:rPr>
          <w:rFonts w:ascii="Times New Roman" w:hAnsi="Times New Roman" w:cs="Times New Roman"/>
          <w:lang w:val="en-US"/>
        </w:rPr>
        <w:t>Annani-Akollor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 E.,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 A.,</w:t>
      </w:r>
      <w:r w:rsidRPr="003046B2">
        <w:rPr>
          <w:rFonts w:ascii="Times New Roman" w:hAnsi="Times New Roman" w:cs="Times New Roman"/>
          <w:lang w:val="en-US"/>
        </w:rPr>
        <w:t xml:space="preserve"> Adua, E., Acheampong, E., Adu, E. A., Opoku, S., Anto, A. O., Tawiah, A., Wang, Y., &amp; Wang, W (2022). Placental lesions and differential expression of pro-and anti-angiogenic growth mediators and oxidative DNA damage marker in placentae of Ghanaian suboptimal and optimal health status pregnant women who later developed preeclampsia. </w:t>
      </w:r>
      <w:proofErr w:type="spellStart"/>
      <w:r w:rsidRPr="003046B2">
        <w:rPr>
          <w:rFonts w:ascii="Times New Roman" w:hAnsi="Times New Roman" w:cs="Times New Roman"/>
          <w:i/>
          <w:iCs/>
          <w:lang w:val="en-US"/>
        </w:rPr>
        <w:t>PLoS</w:t>
      </w:r>
      <w:proofErr w:type="spellEnd"/>
      <w:r w:rsidRPr="003046B2">
        <w:rPr>
          <w:rFonts w:ascii="Times New Roman" w:hAnsi="Times New Roman" w:cs="Times New Roman"/>
          <w:i/>
          <w:iCs/>
          <w:lang w:val="en-US"/>
        </w:rPr>
        <w:t xml:space="preserve"> One,</w:t>
      </w:r>
      <w:r w:rsidRPr="003046B2">
        <w:rPr>
          <w:rFonts w:ascii="Times New Roman" w:hAnsi="Times New Roman" w:cs="Times New Roman"/>
          <w:lang w:val="en-US"/>
        </w:rPr>
        <w:t xml:space="preserve"> 17(3), e0265717.</w:t>
      </w:r>
    </w:p>
    <w:p w14:paraId="31A24679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Geczik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 M., Falk, R. T., Xu, X., Ansong, D., Yarney, J., Wiafe-Addai, B.,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</w:t>
      </w:r>
      <w:proofErr w:type="spellStart"/>
      <w:r w:rsidRPr="003046B2">
        <w:rPr>
          <w:rFonts w:ascii="Times New Roman" w:hAnsi="Times New Roman" w:cs="Times New Roman"/>
          <w:lang w:val="en-US"/>
        </w:rPr>
        <w:t>Dedey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F., Vanderpuye, V., Titiloye, N., Adjei, E., </w:t>
      </w:r>
      <w:proofErr w:type="spellStart"/>
      <w:r w:rsidRPr="003046B2">
        <w:rPr>
          <w:rFonts w:ascii="Times New Roman" w:hAnsi="Times New Roman" w:cs="Times New Roman"/>
          <w:lang w:val="en-US"/>
        </w:rPr>
        <w:t>Aitpillah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F., Osei-Bonsu, E., Oppong, J., </w:t>
      </w:r>
      <w:proofErr w:type="spellStart"/>
      <w:r w:rsidRPr="003046B2">
        <w:rPr>
          <w:rFonts w:ascii="Times New Roman" w:hAnsi="Times New Roman" w:cs="Times New Roman"/>
          <w:lang w:val="en-US"/>
        </w:rPr>
        <w:t>Biritwum</w:t>
      </w:r>
      <w:proofErr w:type="spellEnd"/>
      <w:r w:rsidRPr="003046B2">
        <w:rPr>
          <w:rFonts w:ascii="Times New Roman" w:hAnsi="Times New Roman" w:cs="Times New Roman"/>
          <w:lang w:val="en-US"/>
        </w:rPr>
        <w:t>, R., Nyarko, K., Wiafe, S., Awuah, B., Clegg-Lamptey, J.-N., Ahearn, T. U., Figueroa, J., Garcia-</w:t>
      </w:r>
      <w:proofErr w:type="spellStart"/>
      <w:r w:rsidRPr="003046B2">
        <w:rPr>
          <w:rFonts w:ascii="Times New Roman" w:hAnsi="Times New Roman" w:cs="Times New Roman"/>
          <w:lang w:val="en-US"/>
        </w:rPr>
        <w:t>Closas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M., Brinton, L. A., &amp; Trabert, B. (2022). Measured body size and serum estrogen metabolism in postmenopausal women: the Ghana Breast Health Study.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Breast Cancer Research, </w:t>
      </w:r>
      <w:r w:rsidRPr="003046B2">
        <w:rPr>
          <w:rFonts w:ascii="Times New Roman" w:hAnsi="Times New Roman" w:cs="Times New Roman"/>
          <w:lang w:val="en-US"/>
        </w:rPr>
        <w:t xml:space="preserve">24(1),9. </w:t>
      </w:r>
      <w:proofErr w:type="spellStart"/>
      <w:r w:rsidRPr="003046B2">
        <w:rPr>
          <w:rFonts w:ascii="Times New Roman" w:hAnsi="Times New Roman" w:cs="Times New Roman"/>
          <w:lang w:val="en-US"/>
        </w:rPr>
        <w:t>doi</w:t>
      </w:r>
      <w:proofErr w:type="spellEnd"/>
      <w:r w:rsidRPr="003046B2">
        <w:rPr>
          <w:rFonts w:ascii="Times New Roman" w:hAnsi="Times New Roman" w:cs="Times New Roman"/>
          <w:lang w:val="en-US"/>
        </w:rPr>
        <w:t>: 10.1186/s13058-022-01500-8.</w:t>
      </w:r>
    </w:p>
    <w:p w14:paraId="39765185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Geczik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 M., Falk, R. T., Xu, X., Ansong, D., Yarney, J., Wiafe-Addai, B.,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</w:t>
      </w:r>
      <w:proofErr w:type="spellStart"/>
      <w:r w:rsidRPr="003046B2">
        <w:rPr>
          <w:rFonts w:ascii="Times New Roman" w:hAnsi="Times New Roman" w:cs="Times New Roman"/>
          <w:lang w:val="en-US"/>
        </w:rPr>
        <w:t>Dedey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F., Vanderpuye, V.,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</w:t>
      </w:r>
      <w:r w:rsidRPr="003046B2">
        <w:rPr>
          <w:rFonts w:ascii="Times New Roman" w:hAnsi="Times New Roman" w:cs="Times New Roman"/>
          <w:lang w:val="en-US"/>
        </w:rPr>
        <w:t xml:space="preserve">., Adjei, E., </w:t>
      </w:r>
      <w:proofErr w:type="spellStart"/>
      <w:r w:rsidRPr="003046B2">
        <w:rPr>
          <w:rFonts w:ascii="Times New Roman" w:hAnsi="Times New Roman" w:cs="Times New Roman"/>
          <w:lang w:val="en-US"/>
        </w:rPr>
        <w:t>Aitpillah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F., Osei-Bonsu, E., Oppong, J., </w:t>
      </w:r>
      <w:proofErr w:type="spellStart"/>
      <w:r w:rsidRPr="003046B2">
        <w:rPr>
          <w:rFonts w:ascii="Times New Roman" w:hAnsi="Times New Roman" w:cs="Times New Roman"/>
          <w:lang w:val="en-US"/>
        </w:rPr>
        <w:t>Biritwum</w:t>
      </w:r>
      <w:proofErr w:type="spellEnd"/>
      <w:r w:rsidRPr="003046B2">
        <w:rPr>
          <w:rFonts w:ascii="Times New Roman" w:hAnsi="Times New Roman" w:cs="Times New Roman"/>
          <w:lang w:val="en-US"/>
        </w:rPr>
        <w:t>, R., Nyarko, K., Wiafe, S., Awuah, B., Clegg-Lamptey, J.-N., Ahearn, T. U., Figueroa, J., Garcia-</w:t>
      </w:r>
      <w:proofErr w:type="spellStart"/>
      <w:r w:rsidRPr="003046B2">
        <w:rPr>
          <w:rFonts w:ascii="Times New Roman" w:hAnsi="Times New Roman" w:cs="Times New Roman"/>
          <w:lang w:val="en-US"/>
        </w:rPr>
        <w:t>Closas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M., Brinton, L. A., &amp; Trabert, B. (2022). Relation of circulating estrogens with hair relaxer and </w:t>
      </w:r>
      <w:proofErr w:type="spellStart"/>
      <w:r w:rsidRPr="003046B2">
        <w:rPr>
          <w:rFonts w:ascii="Times New Roman" w:hAnsi="Times New Roman" w:cs="Times New Roman"/>
          <w:lang w:val="en-US"/>
        </w:rPr>
        <w:t>skinlightener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use among postmenopausal women in Ghana. Journal of Exposure Science &amp; Environmental Epidemiology, 33, 301–310. DOI: 10.1038/s41370-021-00407-4</w:t>
      </w:r>
    </w:p>
    <w:p w14:paraId="0B2232B0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Ahuno, S. T., </w:t>
      </w:r>
      <w:proofErr w:type="spellStart"/>
      <w:r w:rsidRPr="003046B2">
        <w:rPr>
          <w:rFonts w:ascii="Times New Roman" w:hAnsi="Times New Roman" w:cs="Times New Roman"/>
          <w:lang w:val="en-US"/>
        </w:rPr>
        <w:t>Doebley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A.-L., Ahearn, T. U., Yarney, J., Titiloye, N., Hamel, N., Adjei, E., Clegg-Lamptey, J.-N.,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Awuah, B., Song, X., Vanderpuye, V., Abubakar, M., Duggan, M., Stover, D. G., Nyarko, K., Bartlett, J. M. S., </w:t>
      </w:r>
      <w:proofErr w:type="spellStart"/>
      <w:r w:rsidRPr="003046B2">
        <w:rPr>
          <w:rFonts w:ascii="Times New Roman" w:hAnsi="Times New Roman" w:cs="Times New Roman"/>
          <w:lang w:val="en-US"/>
        </w:rPr>
        <w:t>Aitpillah</w:t>
      </w:r>
      <w:proofErr w:type="spellEnd"/>
      <w:r w:rsidRPr="003046B2">
        <w:rPr>
          <w:rFonts w:ascii="Times New Roman" w:hAnsi="Times New Roman" w:cs="Times New Roman"/>
          <w:lang w:val="en-US"/>
        </w:rPr>
        <w:t>, F., Ansong, D., Gardner, K. L., Boateng, F. A., Bowcock, A. M., Caldas, C., Foulkes, W. D., Wiafe, S., Wiafe-Addai, B., Garcia-</w:t>
      </w:r>
      <w:proofErr w:type="spellStart"/>
      <w:r w:rsidRPr="003046B2">
        <w:rPr>
          <w:rFonts w:ascii="Times New Roman" w:hAnsi="Times New Roman" w:cs="Times New Roman"/>
          <w:lang w:val="en-US"/>
        </w:rPr>
        <w:t>Closas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M., Kwarteng, A., Ha, G., Figueroa, J. D., Polak, P &amp; the Ghana Breast Health Study Team. (2021) Circulating tumor DNA is readily detectable among Ghanaian breast cancer patients supporting non-invasive cancer genomic studies in Africa.  </w:t>
      </w:r>
      <w:proofErr w:type="spellStart"/>
      <w:r w:rsidRPr="003046B2">
        <w:rPr>
          <w:rFonts w:ascii="Times New Roman" w:hAnsi="Times New Roman" w:cs="Times New Roman"/>
          <w:i/>
          <w:iCs/>
          <w:lang w:val="en-US"/>
        </w:rPr>
        <w:t>npj</w:t>
      </w:r>
      <w:proofErr w:type="spellEnd"/>
      <w:r w:rsidRPr="003046B2">
        <w:rPr>
          <w:rFonts w:ascii="Times New Roman" w:hAnsi="Times New Roman" w:cs="Times New Roman"/>
          <w:i/>
          <w:iCs/>
          <w:lang w:val="en-US"/>
        </w:rPr>
        <w:t xml:space="preserve"> Precision Oncology, </w:t>
      </w:r>
      <w:r w:rsidRPr="003046B2">
        <w:rPr>
          <w:rFonts w:ascii="Times New Roman" w:hAnsi="Times New Roman" w:cs="Times New Roman"/>
          <w:lang w:val="en-US"/>
        </w:rPr>
        <w:t>5:</w:t>
      </w:r>
      <w:proofErr w:type="gramStart"/>
      <w:r w:rsidRPr="003046B2">
        <w:rPr>
          <w:rFonts w:ascii="Times New Roman" w:hAnsi="Times New Roman" w:cs="Times New Roman"/>
          <w:lang w:val="en-US"/>
        </w:rPr>
        <w:t>83 ;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https://doi.org/10.1038/s41698-021-00219-7</w:t>
      </w:r>
    </w:p>
    <w:p w14:paraId="39FF3579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Opoku, F., Bedu-Addo, K.,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Atta Manu, E., Ameh-Mensah, C. &amp;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(2021). Expression profile of tumour suppressor protein p53 and its regulator MDM2 in a cohort of breast cancer patients in a Tertiary Hospital in Ghana. </w:t>
      </w:r>
      <w:proofErr w:type="spellStart"/>
      <w:r w:rsidRPr="003046B2">
        <w:rPr>
          <w:rFonts w:ascii="Times New Roman" w:hAnsi="Times New Roman" w:cs="Times New Roman"/>
          <w:i/>
          <w:iCs/>
          <w:lang w:val="en-US"/>
        </w:rPr>
        <w:t>Plos</w:t>
      </w:r>
      <w:proofErr w:type="spellEnd"/>
      <w:r w:rsidRPr="003046B2">
        <w:rPr>
          <w:rFonts w:ascii="Times New Roman" w:hAnsi="Times New Roman" w:cs="Times New Roman"/>
          <w:i/>
          <w:iCs/>
          <w:lang w:val="en-US"/>
        </w:rPr>
        <w:t xml:space="preserve"> One, </w:t>
      </w:r>
      <w:r w:rsidRPr="003046B2">
        <w:rPr>
          <w:rFonts w:ascii="Times New Roman" w:hAnsi="Times New Roman" w:cs="Times New Roman"/>
          <w:lang w:val="en-US"/>
        </w:rPr>
        <w:t>16(10</w:t>
      </w:r>
      <w:proofErr w:type="gramStart"/>
      <w:r w:rsidRPr="003046B2">
        <w:rPr>
          <w:rFonts w:ascii="Times New Roman" w:hAnsi="Times New Roman" w:cs="Times New Roman"/>
          <w:lang w:val="en-US"/>
        </w:rPr>
        <w:t>),e</w:t>
      </w:r>
      <w:proofErr w:type="gramEnd"/>
      <w:r w:rsidRPr="003046B2">
        <w:rPr>
          <w:rFonts w:ascii="Times New Roman" w:hAnsi="Times New Roman" w:cs="Times New Roman"/>
          <w:lang w:val="en-US"/>
        </w:rPr>
        <w:t>0258543. https://doi.org/10.1371/journal.pone.0258543</w:t>
      </w:r>
    </w:p>
    <w:p w14:paraId="0EB32AE4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Ameh-Mensah, C., Duduyemi, B.M., Bedu-Addo, K., Atta Manu, E., Opoku, F. &amp; </w:t>
      </w:r>
      <w:r w:rsidRPr="003046B2">
        <w:rPr>
          <w:rFonts w:ascii="Times New Roman" w:hAnsi="Times New Roman" w:cs="Times New Roman"/>
          <w:b/>
          <w:bCs/>
          <w:lang w:val="en-US"/>
        </w:rPr>
        <w:t xml:space="preserve">Titiloye, N., </w:t>
      </w:r>
      <w:r w:rsidRPr="003046B2">
        <w:rPr>
          <w:rFonts w:ascii="Times New Roman" w:hAnsi="Times New Roman" w:cs="Times New Roman"/>
          <w:lang w:val="en-US"/>
        </w:rPr>
        <w:t xml:space="preserve">(2021). The Analysis of bcl-2 in Association with p53 and Ki-67 in     Triple Negative Breast Cancer and Other Molecular Subtypes in Ghana. </w:t>
      </w:r>
      <w:r w:rsidRPr="003046B2">
        <w:rPr>
          <w:rFonts w:ascii="Times New Roman" w:hAnsi="Times New Roman" w:cs="Times New Roman"/>
          <w:i/>
          <w:iCs/>
          <w:lang w:val="en-US"/>
        </w:rPr>
        <w:t>Journal of Oncology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3046B2">
        <w:rPr>
          <w:rFonts w:ascii="Times New Roman" w:hAnsi="Times New Roman" w:cs="Times New Roman"/>
          <w:lang w:val="en-US"/>
        </w:rPr>
        <w:t>3;2021:7054134. 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https://doi.org/10.1155/2021/7054134</w:t>
      </w:r>
    </w:p>
    <w:p w14:paraId="0A812EB2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Lazaro-Pacheco, D., Shaaban, A.M.,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Rehman, S. &amp; </w:t>
      </w:r>
      <w:proofErr w:type="spellStart"/>
      <w:r w:rsidRPr="003046B2">
        <w:rPr>
          <w:rFonts w:ascii="Times New Roman" w:hAnsi="Times New Roman" w:cs="Times New Roman"/>
          <w:lang w:val="en-US"/>
        </w:rPr>
        <w:t>ur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Rehman, I., (2021). Elucidating the Chemical and Structural composition of Breast of Breast Cancer using Raman Micro-Spectroscopy. </w:t>
      </w:r>
      <w:r w:rsidRPr="003046B2">
        <w:rPr>
          <w:rFonts w:ascii="Times New Roman" w:hAnsi="Times New Roman" w:cs="Times New Roman"/>
          <w:i/>
          <w:iCs/>
          <w:lang w:val="en-US"/>
        </w:rPr>
        <w:t>EXCLI Journal</w:t>
      </w:r>
      <w:r w:rsidRPr="003046B2">
        <w:rPr>
          <w:rFonts w:ascii="Times New Roman" w:hAnsi="Times New Roman" w:cs="Times New Roman"/>
          <w:lang w:val="en-US"/>
        </w:rPr>
        <w:t>. 20:1118-1132, ISSN 1611-2156</w:t>
      </w:r>
    </w:p>
    <w:p w14:paraId="18E9092E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bCs/>
          <w:lang w:val="en-US"/>
        </w:rPr>
        <w:lastRenderedPageBreak/>
        <w:t>Titiloye, N. A.,</w:t>
      </w:r>
      <w:r w:rsidRPr="003046B2">
        <w:rPr>
          <w:rFonts w:ascii="Times New Roman" w:hAnsi="Times New Roman" w:cs="Times New Roman"/>
          <w:lang w:val="en-US"/>
        </w:rPr>
        <w:t xml:space="preserve"> Okai, I., &amp;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 M. (2020). Histopathological features of Cervical Cancer in a Tertiary Hospital in Kumasi Ghana: a </w:t>
      </w:r>
      <w:proofErr w:type="gramStart"/>
      <w:r w:rsidRPr="003046B2">
        <w:rPr>
          <w:rFonts w:ascii="Times New Roman" w:hAnsi="Times New Roman" w:cs="Times New Roman"/>
          <w:lang w:val="en-US"/>
        </w:rPr>
        <w:t>9 year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retrospective study. </w:t>
      </w:r>
      <w:r w:rsidRPr="003046B2">
        <w:rPr>
          <w:rFonts w:ascii="Times New Roman" w:hAnsi="Times New Roman" w:cs="Times New Roman"/>
          <w:i/>
          <w:iCs/>
          <w:lang w:val="en-US"/>
        </w:rPr>
        <w:t>Journal of Medical and Biomedical Sciences,</w:t>
      </w:r>
      <w:r w:rsidRPr="003046B2">
        <w:rPr>
          <w:rFonts w:ascii="Times New Roman" w:hAnsi="Times New Roman" w:cs="Times New Roman"/>
          <w:lang w:val="en-US"/>
        </w:rPr>
        <w:t xml:space="preserve"> 7(1), 19-</w:t>
      </w:r>
      <w:proofErr w:type="gramStart"/>
      <w:r w:rsidRPr="003046B2">
        <w:rPr>
          <w:rFonts w:ascii="Times New Roman" w:hAnsi="Times New Roman" w:cs="Times New Roman"/>
          <w:lang w:val="en-US"/>
        </w:rPr>
        <w:t>23..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http://dxdoi.org/10.4314/jmbs.v7i1.3</w:t>
      </w:r>
    </w:p>
    <w:p w14:paraId="3F11EB20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Lazaro-Pacheco, D., Shaaban, A., Baldwin, G.,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 A.,</w:t>
      </w:r>
      <w:r w:rsidRPr="003046B2">
        <w:rPr>
          <w:rFonts w:ascii="Times New Roman" w:hAnsi="Times New Roman" w:cs="Times New Roman"/>
          <w:lang w:val="en-US"/>
        </w:rPr>
        <w:t xml:space="preserve"> Rehman, S., &amp; Rehman, I. U. (2022). Deciphering the structural and chemical composition of breast cancer using FTIR spectroscopy. </w:t>
      </w:r>
      <w:r w:rsidRPr="003046B2">
        <w:rPr>
          <w:rFonts w:ascii="Times New Roman" w:hAnsi="Times New Roman" w:cs="Times New Roman"/>
          <w:i/>
          <w:iCs/>
          <w:lang w:val="en-US"/>
        </w:rPr>
        <w:t>Applied Spectroscopy Reviews,</w:t>
      </w:r>
      <w:r w:rsidRPr="003046B2">
        <w:rPr>
          <w:rFonts w:ascii="Times New Roman" w:hAnsi="Times New Roman" w:cs="Times New Roman"/>
          <w:lang w:val="en-US"/>
        </w:rPr>
        <w:t xml:space="preserve"> 57(3), 234-248., https://doi.org/10.1080/05704928.</w:t>
      </w:r>
      <w:r w:rsidRPr="003046B2">
        <w:rPr>
          <w:rFonts w:ascii="Times New Roman" w:hAnsi="Times New Roman" w:cs="Times New Roman"/>
          <w:b/>
          <w:lang w:val="en-US"/>
        </w:rPr>
        <w:t>2020</w:t>
      </w:r>
      <w:r w:rsidRPr="003046B2">
        <w:rPr>
          <w:rFonts w:ascii="Times New Roman" w:hAnsi="Times New Roman" w:cs="Times New Roman"/>
          <w:lang w:val="en-US"/>
        </w:rPr>
        <w:t>.1843471</w:t>
      </w:r>
    </w:p>
    <w:p w14:paraId="2D75F40E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Bedu- Addo, K., Atta Manu, </w:t>
      </w:r>
      <w:proofErr w:type="gramStart"/>
      <w:r w:rsidRPr="003046B2">
        <w:rPr>
          <w:rFonts w:ascii="Times New Roman" w:hAnsi="Times New Roman" w:cs="Times New Roman"/>
          <w:lang w:val="en-US"/>
        </w:rPr>
        <w:t>E,.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Ameh- Mensah, C., Opoku, F., &amp;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 (2021). Breast lesions and cancer: histopathology and molecular classification in a referral hospital in Ghana. </w:t>
      </w:r>
      <w:r w:rsidRPr="003046B2">
        <w:rPr>
          <w:rFonts w:ascii="Times New Roman" w:hAnsi="Times New Roman" w:cs="Times New Roman"/>
          <w:i/>
          <w:iCs/>
          <w:lang w:val="en-US"/>
        </w:rPr>
        <w:t>Alexandra Journal of Medicine</w:t>
      </w:r>
      <w:r w:rsidRPr="003046B2">
        <w:rPr>
          <w:rFonts w:ascii="Times New Roman" w:hAnsi="Times New Roman" w:cs="Times New Roman"/>
          <w:lang w:val="en-US"/>
        </w:rPr>
        <w:t>. 57(1), 130-136. https://doi.org/10.1080/20905068.2021.1907960</w:t>
      </w:r>
    </w:p>
    <w:p w14:paraId="2120973A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Atta Manu, E., Bedu-Addo, K., </w:t>
      </w: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Ameh-Mensah, C., Opoku, F., &amp;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 (2020). Expression of Tumour-Associated MUC1 Is a Poor Prognostic Marker in Breast Cancer in Kumasi, Ghana. Journal of </w:t>
      </w:r>
      <w:proofErr w:type="gramStart"/>
      <w:r w:rsidRPr="003046B2">
        <w:rPr>
          <w:rFonts w:ascii="Times New Roman" w:hAnsi="Times New Roman" w:cs="Times New Roman"/>
          <w:lang w:val="en-US"/>
        </w:rPr>
        <w:t>Oncology,,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2020(1), 9752952.doi: 10.1155/2020/9752952.</w:t>
      </w:r>
    </w:p>
    <w:p w14:paraId="7A565340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Figueroa, J.D., Davis Lynn, B.C.,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</w:t>
      </w:r>
      <w:r w:rsidRPr="003046B2">
        <w:rPr>
          <w:rFonts w:ascii="Times New Roman" w:hAnsi="Times New Roman" w:cs="Times New Roman"/>
          <w:lang w:val="en-US"/>
        </w:rPr>
        <w:t xml:space="preserve">, Adjei, E., Clegg‐Lamptey, J.N., Yarney, J., Wiafe‐Addai, B., Awuah, B., Duggan, M.A. and Wiafe, S., (2020). Reproductive factors and risk of breast cancer by tumor subtypes among Ghanaian women: A population‐based case–control study. </w:t>
      </w:r>
      <w:r w:rsidRPr="003046B2">
        <w:rPr>
          <w:rFonts w:ascii="Times New Roman" w:hAnsi="Times New Roman" w:cs="Times New Roman"/>
          <w:i/>
          <w:iCs/>
          <w:lang w:val="en-US"/>
        </w:rPr>
        <w:t>International journal of cancer</w:t>
      </w:r>
      <w:r w:rsidRPr="003046B2">
        <w:rPr>
          <w:rFonts w:ascii="Times New Roman" w:hAnsi="Times New Roman" w:cs="Times New Roman"/>
          <w:lang w:val="en-US"/>
        </w:rPr>
        <w:t>, 147(6),1535-1547. https://doi.org/10.1002/ijc.32929</w:t>
      </w:r>
    </w:p>
    <w:p w14:paraId="5CC4AD84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Aboagye, E., </w:t>
      </w: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Nyarko, H.A. &amp; </w:t>
      </w:r>
      <w:proofErr w:type="spellStart"/>
      <w:r w:rsidRPr="003046B2">
        <w:rPr>
          <w:rFonts w:ascii="Times New Roman" w:hAnsi="Times New Roman" w:cs="Times New Roman"/>
          <w:lang w:val="en-US"/>
        </w:rPr>
        <w:t>Ashie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Y. (2019). Histopathological review of cholecystectomy specimens in a tertiary hospital in Ghana. </w:t>
      </w:r>
      <w:r w:rsidRPr="003046B2">
        <w:rPr>
          <w:rFonts w:ascii="Times New Roman" w:hAnsi="Times New Roman" w:cs="Times New Roman"/>
          <w:i/>
          <w:iCs/>
          <w:lang w:val="en-US"/>
        </w:rPr>
        <w:t>Nigerian Journal of Gastroenterology and Hepatology,</w:t>
      </w:r>
      <w:r w:rsidRPr="003046B2">
        <w:rPr>
          <w:rFonts w:ascii="Times New Roman" w:hAnsi="Times New Roman" w:cs="Times New Roman"/>
          <w:lang w:val="en-US"/>
        </w:rPr>
        <w:t xml:space="preserve"> 11(1), 14-</w:t>
      </w:r>
      <w:proofErr w:type="gramStart"/>
      <w:r w:rsidRPr="003046B2">
        <w:rPr>
          <w:rFonts w:ascii="Times New Roman" w:hAnsi="Times New Roman" w:cs="Times New Roman"/>
          <w:lang w:val="en-US"/>
        </w:rPr>
        <w:t>18</w:t>
      </w:r>
      <w:r w:rsidRPr="003046B2">
        <w:rPr>
          <w:rFonts w:ascii="Times New Roman" w:hAnsi="Times New Roman" w:cs="Times New Roman"/>
          <w:b/>
          <w:lang w:val="en-US"/>
        </w:rPr>
        <w:t>.</w:t>
      </w:r>
      <w:r w:rsidRPr="003046B2">
        <w:rPr>
          <w:rFonts w:ascii="Times New Roman" w:hAnsi="Times New Roman" w:cs="Times New Roman"/>
          <w:lang w:val="en-US"/>
        </w:rPr>
        <w:t>.</w:t>
      </w:r>
      <w:proofErr w:type="gramEnd"/>
    </w:p>
    <w:p w14:paraId="0041971F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Aboagye, E., Yeboah, F.A., &amp; </w:t>
      </w:r>
      <w:r w:rsidRPr="003046B2">
        <w:rPr>
          <w:rFonts w:ascii="Times New Roman" w:hAnsi="Times New Roman" w:cs="Times New Roman"/>
          <w:b/>
          <w:lang w:val="en-US"/>
        </w:rPr>
        <w:t>Titiloye, N.A</w:t>
      </w:r>
      <w:r w:rsidRPr="003046B2">
        <w:rPr>
          <w:rFonts w:ascii="Times New Roman" w:hAnsi="Times New Roman" w:cs="Times New Roman"/>
          <w:lang w:val="en-US"/>
        </w:rPr>
        <w:t xml:space="preserve">. (2019). Histopathological review of head and neck squamous cell carcinoma at a tertiary hospital in Sub-Saharan Africa. </w:t>
      </w:r>
      <w:r w:rsidRPr="003046B2">
        <w:rPr>
          <w:rFonts w:ascii="Times New Roman" w:hAnsi="Times New Roman" w:cs="Times New Roman"/>
          <w:i/>
          <w:iCs/>
          <w:lang w:val="en-US"/>
        </w:rPr>
        <w:t>Journal of Medicine and Medical Sciences,</w:t>
      </w:r>
      <w:r w:rsidRPr="003046B2">
        <w:rPr>
          <w:rFonts w:ascii="Times New Roman" w:hAnsi="Times New Roman" w:cs="Times New Roman"/>
          <w:lang w:val="en-US"/>
        </w:rPr>
        <w:t xml:space="preserve"> 10(2), 111-116. DOI: http:/dx.doi.org/10.14303/jmms.2019.9</w:t>
      </w:r>
    </w:p>
    <w:p w14:paraId="6F4F1E88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 M., </w:t>
      </w:r>
      <w:proofErr w:type="spellStart"/>
      <w:r w:rsidRPr="003046B2">
        <w:rPr>
          <w:rFonts w:ascii="Times New Roman" w:hAnsi="Times New Roman" w:cs="Times New Roman"/>
          <w:lang w:val="en-US"/>
        </w:rPr>
        <w:t>Omonisi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 E., &amp; </w:t>
      </w:r>
      <w:r w:rsidRPr="003046B2">
        <w:rPr>
          <w:rFonts w:ascii="Times New Roman" w:hAnsi="Times New Roman" w:cs="Times New Roman"/>
          <w:b/>
          <w:bCs/>
          <w:lang w:val="en-US"/>
        </w:rPr>
        <w:t>Titiloye, N. A.</w:t>
      </w:r>
      <w:r w:rsidRPr="003046B2">
        <w:rPr>
          <w:rFonts w:ascii="Times New Roman" w:hAnsi="Times New Roman" w:cs="Times New Roman"/>
          <w:lang w:val="en-US"/>
        </w:rPr>
        <w:t xml:space="preserve"> (2019). Skin and soft tissue lesions in a district hospital in central </w:t>
      </w:r>
      <w:proofErr w:type="spellStart"/>
      <w:r w:rsidRPr="003046B2">
        <w:rPr>
          <w:rFonts w:ascii="Times New Roman" w:hAnsi="Times New Roman" w:cs="Times New Roman"/>
          <w:lang w:val="en-US"/>
        </w:rPr>
        <w:t>nigeria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: A histopathological study. </w:t>
      </w:r>
      <w:r w:rsidRPr="003046B2">
        <w:rPr>
          <w:rFonts w:ascii="Times New Roman" w:hAnsi="Times New Roman" w:cs="Times New Roman"/>
          <w:i/>
          <w:iCs/>
          <w:lang w:val="en-US"/>
        </w:rPr>
        <w:t>Dermatology Research and Practice,</w:t>
      </w:r>
      <w:r w:rsidRPr="003046B2">
        <w:rPr>
          <w:rFonts w:ascii="Times New Roman" w:hAnsi="Times New Roman" w:cs="Times New Roman"/>
          <w:lang w:val="en-US"/>
        </w:rPr>
        <w:t xml:space="preserve"> 2019(1), 8143680. https://doi.org/10.1155/2019/8143680</w:t>
      </w:r>
    </w:p>
    <w:p w14:paraId="49532FEF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Boakye, Y. D., Agyare, C., Ayande, G. P.,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N.,</w:t>
      </w:r>
      <w:r w:rsidRPr="003046B2">
        <w:rPr>
          <w:rFonts w:ascii="Times New Roman" w:hAnsi="Times New Roman" w:cs="Times New Roman"/>
          <w:lang w:val="en-US"/>
        </w:rPr>
        <w:t xml:space="preserve"> Asiamah, E. A., &amp; Danquah, K. O. (2018). Assessment of wound-healing properties of medicinal plants: the case of Phyllanthus </w:t>
      </w:r>
      <w:proofErr w:type="spellStart"/>
      <w:r w:rsidRPr="003046B2">
        <w:rPr>
          <w:rFonts w:ascii="Times New Roman" w:hAnsi="Times New Roman" w:cs="Times New Roman"/>
          <w:lang w:val="en-US"/>
        </w:rPr>
        <w:t>muellerianus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. </w:t>
      </w:r>
      <w:r w:rsidRPr="003046B2">
        <w:rPr>
          <w:rFonts w:ascii="Times New Roman" w:hAnsi="Times New Roman" w:cs="Times New Roman"/>
          <w:i/>
          <w:iCs/>
          <w:lang w:val="en-US"/>
        </w:rPr>
        <w:t>Frontiers in pharmacology</w:t>
      </w:r>
      <w:r w:rsidRPr="003046B2">
        <w:rPr>
          <w:rFonts w:ascii="Times New Roman" w:hAnsi="Times New Roman" w:cs="Times New Roman"/>
          <w:lang w:val="en-US"/>
        </w:rPr>
        <w:t xml:space="preserve">, 9, 945.  </w:t>
      </w:r>
      <w:proofErr w:type="spellStart"/>
      <w:r w:rsidRPr="003046B2">
        <w:rPr>
          <w:rFonts w:ascii="Times New Roman" w:hAnsi="Times New Roman" w:cs="Times New Roman"/>
          <w:lang w:val="en-US"/>
        </w:rPr>
        <w:t>doi</w:t>
      </w:r>
      <w:proofErr w:type="spellEnd"/>
      <w:r w:rsidRPr="003046B2">
        <w:rPr>
          <w:rFonts w:ascii="Times New Roman" w:hAnsi="Times New Roman" w:cs="Times New Roman"/>
          <w:lang w:val="en-US"/>
        </w:rPr>
        <w:t>: 10.3389/fphar.2018.00945</w:t>
      </w:r>
    </w:p>
    <w:p w14:paraId="1762B4AD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Okai, I.,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Ossei,P.P.S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,&amp; Asiamah, E.A. (2018). Thyroid lesions in a tertiary Hospital in Kumasi; An </w:t>
      </w:r>
      <w:proofErr w:type="gramStart"/>
      <w:r w:rsidRPr="003046B2">
        <w:rPr>
          <w:rFonts w:ascii="Times New Roman" w:hAnsi="Times New Roman" w:cs="Times New Roman"/>
          <w:lang w:val="en-US"/>
        </w:rPr>
        <w:t>8 year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Histopathological review of eight hundred and </w:t>
      </w:r>
      <w:proofErr w:type="gramStart"/>
      <w:r w:rsidRPr="003046B2">
        <w:rPr>
          <w:rFonts w:ascii="Times New Roman" w:hAnsi="Times New Roman" w:cs="Times New Roman"/>
          <w:lang w:val="en-US"/>
        </w:rPr>
        <w:t>sixty four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consecutive cases.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African Journal of Integrated Health, </w:t>
      </w:r>
      <w:r w:rsidRPr="003046B2">
        <w:rPr>
          <w:rFonts w:ascii="Times New Roman" w:hAnsi="Times New Roman" w:cs="Times New Roman"/>
          <w:lang w:val="en-US"/>
        </w:rPr>
        <w:t>8(1), 33-37</w:t>
      </w:r>
    </w:p>
    <w:p w14:paraId="40BA03F3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Adongo, D.W., Mante, P.K., </w:t>
      </w:r>
      <w:proofErr w:type="spellStart"/>
      <w:r w:rsidRPr="003046B2">
        <w:rPr>
          <w:rFonts w:ascii="Times New Roman" w:hAnsi="Times New Roman" w:cs="Times New Roman"/>
          <w:lang w:val="en-US"/>
        </w:rPr>
        <w:t>Kukuia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K.K.E., </w:t>
      </w:r>
      <w:proofErr w:type="spellStart"/>
      <w:r w:rsidRPr="003046B2">
        <w:rPr>
          <w:rFonts w:ascii="Times New Roman" w:hAnsi="Times New Roman" w:cs="Times New Roman"/>
          <w:lang w:val="en-US"/>
        </w:rPr>
        <w:t>Benneh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C.K., Biney, R.P., Boakye-Gyasi, E.,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 &amp; Woode, E., (2018). Toxicological assessment of </w:t>
      </w:r>
      <w:proofErr w:type="spellStart"/>
      <w:r w:rsidRPr="003046B2">
        <w:rPr>
          <w:rFonts w:ascii="Times New Roman" w:hAnsi="Times New Roman" w:cs="Times New Roman"/>
          <w:lang w:val="en-US"/>
        </w:rPr>
        <w:t>Pseudospondias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lang w:val="en-US"/>
        </w:rPr>
        <w:t>microcarpa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(A. Rich.) Engl. hydroethanolic leaf extract in rats: </w:t>
      </w:r>
      <w:proofErr w:type="spellStart"/>
      <w:r w:rsidRPr="003046B2">
        <w:rPr>
          <w:rFonts w:ascii="Times New Roman" w:hAnsi="Times New Roman" w:cs="Times New Roman"/>
          <w:lang w:val="en-US"/>
        </w:rPr>
        <w:t>Haematological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biochemical, and histopathological studies. </w:t>
      </w:r>
      <w:r w:rsidRPr="003046B2">
        <w:rPr>
          <w:rFonts w:ascii="Times New Roman" w:hAnsi="Times New Roman" w:cs="Times New Roman"/>
          <w:i/>
          <w:iCs/>
          <w:lang w:val="en-US"/>
        </w:rPr>
        <w:t>The Scientific World Journal,</w:t>
      </w:r>
      <w:r w:rsidRPr="003046B2">
        <w:rPr>
          <w:rFonts w:ascii="Times New Roman" w:hAnsi="Times New Roman" w:cs="Times New Roman"/>
          <w:lang w:val="en-US"/>
        </w:rPr>
        <w:t xml:space="preserve"> 2018(1), p.4256782. https://doi.org/10.1155/2018/4256782</w:t>
      </w:r>
    </w:p>
    <w:p w14:paraId="3B365679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N. A. Titiloye</w:t>
      </w:r>
      <w:r w:rsidRPr="003046B2">
        <w:rPr>
          <w:rFonts w:ascii="Times New Roman" w:hAnsi="Times New Roman" w:cs="Times New Roman"/>
          <w:lang w:val="en-US"/>
        </w:rPr>
        <w:t xml:space="preserve">, B. M.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E. A. Asiamah, I. Okai, P. P. S. </w:t>
      </w:r>
      <w:proofErr w:type="spellStart"/>
      <w:r w:rsidRPr="003046B2">
        <w:rPr>
          <w:rFonts w:ascii="Times New Roman" w:hAnsi="Times New Roman" w:cs="Times New Roman"/>
          <w:lang w:val="en-US"/>
        </w:rPr>
        <w:t>Ossei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T. O. </w:t>
      </w:r>
      <w:proofErr w:type="spellStart"/>
      <w:r w:rsidRPr="003046B2">
        <w:rPr>
          <w:rFonts w:ascii="Times New Roman" w:hAnsi="Times New Roman" w:cs="Times New Roman"/>
          <w:lang w:val="en-US"/>
        </w:rPr>
        <w:t>Konney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&amp; P. K. </w:t>
      </w:r>
      <w:proofErr w:type="spellStart"/>
      <w:r w:rsidRPr="003046B2">
        <w:rPr>
          <w:rFonts w:ascii="Times New Roman" w:hAnsi="Times New Roman" w:cs="Times New Roman"/>
          <w:lang w:val="en-US"/>
        </w:rPr>
        <w:t>Fefemwole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. (2018). Total abdominal hysterectomy in a Tertiary Hospital in Kumasi: Indication, Histopathological Findings and Clinicopathological Correlation. </w:t>
      </w:r>
      <w:r w:rsidRPr="003046B2">
        <w:rPr>
          <w:rFonts w:ascii="Times New Roman" w:hAnsi="Times New Roman" w:cs="Times New Roman"/>
          <w:i/>
          <w:iCs/>
          <w:lang w:val="en-US"/>
        </w:rPr>
        <w:t>Journal of Medical and Biomedical Sciences,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r w:rsidRPr="003046B2">
        <w:rPr>
          <w:rFonts w:ascii="Times New Roman" w:eastAsia="SimSun" w:hAnsi="Times New Roman" w:cs="Times New Roman"/>
          <w:sz w:val="24"/>
          <w:szCs w:val="24"/>
        </w:rPr>
        <w:t>7(1),22-</w:t>
      </w:r>
      <w:r w:rsidRPr="003046B2">
        <w:rPr>
          <w:rFonts w:ascii="Times New Roman" w:eastAsia="SimSun" w:hAnsi="Times New Roman" w:cs="Times New Roman"/>
          <w:sz w:val="24"/>
          <w:szCs w:val="24"/>
          <w:lang w:val="en-US"/>
        </w:rPr>
        <w:t>2</w:t>
      </w:r>
      <w:r w:rsidRPr="003046B2">
        <w:rPr>
          <w:rFonts w:ascii="Times New Roman" w:eastAsia="SimSun" w:hAnsi="Times New Roman" w:cs="Times New Roman"/>
          <w:sz w:val="24"/>
          <w:szCs w:val="24"/>
        </w:rPr>
        <w:t>8.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doi</w:t>
      </w:r>
      <w:proofErr w:type="spellEnd"/>
      <w:r w:rsidRPr="003046B2">
        <w:rPr>
          <w:rFonts w:ascii="Times New Roman" w:hAnsi="Times New Roman" w:cs="Times New Roman"/>
          <w:lang w:val="en-US"/>
        </w:rPr>
        <w:t>: http://dx.doi.org/10.4314/jmbs.v7i1.</w:t>
      </w:r>
    </w:p>
    <w:p w14:paraId="2EA02797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Pollard, J., Burns, P.A., Hughes, T.A., Ho-Yen, C., Jones, J.L., Mukherjee, G., Omoniyi-Esan, G.O., </w:t>
      </w:r>
      <w:proofErr w:type="spellStart"/>
      <w:r w:rsidRPr="003046B2">
        <w:rPr>
          <w:rFonts w:ascii="Times New Roman" w:hAnsi="Times New Roman" w:cs="Times New Roman"/>
          <w:b/>
          <w:lang w:val="en-US"/>
        </w:rPr>
        <w:t>Titloye</w:t>
      </w:r>
      <w:proofErr w:type="spellEnd"/>
      <w:r w:rsidRPr="003046B2">
        <w:rPr>
          <w:rFonts w:ascii="Times New Roman" w:hAnsi="Times New Roman" w:cs="Times New Roman"/>
          <w:b/>
          <w:lang w:val="en-US"/>
        </w:rPr>
        <w:t>, N.A</w:t>
      </w:r>
      <w:r w:rsidRPr="003046B2">
        <w:rPr>
          <w:rFonts w:ascii="Times New Roman" w:hAnsi="Times New Roman" w:cs="Times New Roman"/>
          <w:lang w:val="en-US"/>
        </w:rPr>
        <w:t xml:space="preserve">., Speirs, V. &amp; Shaaban, A.M., (2018). Differential expression of microRNAs in breast cancers from four different ethnicities. </w:t>
      </w:r>
      <w:r w:rsidRPr="003046B2">
        <w:rPr>
          <w:rFonts w:ascii="Times New Roman" w:hAnsi="Times New Roman" w:cs="Times New Roman"/>
          <w:i/>
          <w:iCs/>
          <w:lang w:val="en-US"/>
        </w:rPr>
        <w:t>Pathobiology</w:t>
      </w:r>
      <w:r w:rsidRPr="003046B2">
        <w:rPr>
          <w:rFonts w:ascii="Times New Roman" w:hAnsi="Times New Roman" w:cs="Times New Roman"/>
          <w:lang w:val="en-US"/>
        </w:rPr>
        <w:t>, 85(4), 220-226. DOI:10.1159/000488456</w:t>
      </w:r>
    </w:p>
    <w:p w14:paraId="511B9835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lastRenderedPageBreak/>
        <w:t xml:space="preserve">Brinton, L.A., Figueroa, J.D., Ansong, D., Nyarko, K.M., Wiafe, S., Yarney, J., </w:t>
      </w:r>
      <w:proofErr w:type="spellStart"/>
      <w:r w:rsidRPr="003046B2">
        <w:rPr>
          <w:rFonts w:ascii="Times New Roman" w:hAnsi="Times New Roman" w:cs="Times New Roman"/>
          <w:lang w:val="en-US"/>
        </w:rPr>
        <w:t>Biritwum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R., Brotzman, M., Thistle, J.E., Adjei, E., </w:t>
      </w:r>
      <w:proofErr w:type="spellStart"/>
      <w:r w:rsidRPr="003046B2">
        <w:rPr>
          <w:rFonts w:ascii="Times New Roman" w:hAnsi="Times New Roman" w:cs="Times New Roman"/>
          <w:lang w:val="en-US"/>
        </w:rPr>
        <w:t>Aitpillah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F., Dedey, F.,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</w:t>
      </w:r>
      <w:r w:rsidRPr="003046B2">
        <w:rPr>
          <w:rFonts w:ascii="Times New Roman" w:hAnsi="Times New Roman" w:cs="Times New Roman"/>
          <w:b/>
          <w:lang w:val="en-US"/>
        </w:rPr>
        <w:t>Titiloye, N.</w:t>
      </w:r>
      <w:r w:rsidRPr="003046B2">
        <w:rPr>
          <w:rFonts w:ascii="Times New Roman" w:hAnsi="Times New Roman" w:cs="Times New Roman"/>
          <w:lang w:val="en-US"/>
        </w:rPr>
        <w:t xml:space="preserve">, Awuah, B., Clegg-Lamptey, J.N., Wiafe-Addai, B., &amp; Vanderpuye, V. (2018). Skin lighteners and hair relaxers as risk factors for breast cancer: results from the Ghana breast health study. </w:t>
      </w:r>
      <w:r w:rsidRPr="003046B2">
        <w:rPr>
          <w:rFonts w:ascii="Times New Roman" w:hAnsi="Times New Roman" w:cs="Times New Roman"/>
          <w:i/>
          <w:iCs/>
          <w:lang w:val="en-US"/>
        </w:rPr>
        <w:t>Carcinogenesis</w:t>
      </w:r>
      <w:r w:rsidRPr="003046B2">
        <w:rPr>
          <w:rFonts w:ascii="Times New Roman" w:hAnsi="Times New Roman" w:cs="Times New Roman"/>
          <w:lang w:val="en-US"/>
        </w:rPr>
        <w:t>. 39(4), 571-579.</w:t>
      </w:r>
    </w:p>
    <w:p w14:paraId="2AAB069E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bCs/>
          <w:lang w:val="en-US"/>
        </w:rPr>
      </w:pPr>
      <w:proofErr w:type="spellStart"/>
      <w:r w:rsidRPr="003046B2">
        <w:rPr>
          <w:rFonts w:ascii="Times New Roman" w:hAnsi="Times New Roman" w:cs="Times New Roman"/>
          <w:bCs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bCs/>
          <w:lang w:val="en-US"/>
        </w:rPr>
        <w:t xml:space="preserve">, B. M., Olaleye, S. B., </w:t>
      </w:r>
      <w:proofErr w:type="spellStart"/>
      <w:r w:rsidRPr="003046B2">
        <w:rPr>
          <w:rFonts w:ascii="Times New Roman" w:hAnsi="Times New Roman" w:cs="Times New Roman"/>
          <w:bCs/>
          <w:lang w:val="en-US"/>
        </w:rPr>
        <w:t>Yifieyeh</w:t>
      </w:r>
      <w:proofErr w:type="spellEnd"/>
      <w:r w:rsidRPr="003046B2">
        <w:rPr>
          <w:rFonts w:ascii="Times New Roman" w:hAnsi="Times New Roman" w:cs="Times New Roman"/>
          <w:bCs/>
          <w:lang w:val="en-US"/>
        </w:rPr>
        <w:t xml:space="preserve">, A. C., </w:t>
      </w:r>
      <w:r w:rsidRPr="003046B2">
        <w:rPr>
          <w:rFonts w:ascii="Times New Roman" w:hAnsi="Times New Roman" w:cs="Times New Roman"/>
          <w:b/>
          <w:lang w:val="en-US"/>
        </w:rPr>
        <w:t>Titiloye, N. A.,</w:t>
      </w:r>
      <w:r w:rsidRPr="003046B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bCs/>
          <w:lang w:val="en-US"/>
        </w:rPr>
        <w:t>Afihene</w:t>
      </w:r>
      <w:proofErr w:type="spellEnd"/>
      <w:r w:rsidRPr="003046B2">
        <w:rPr>
          <w:rFonts w:ascii="Times New Roman" w:hAnsi="Times New Roman" w:cs="Times New Roman"/>
          <w:bCs/>
          <w:lang w:val="en-US"/>
        </w:rPr>
        <w:t xml:space="preserve">, M. Y., &amp; </w:t>
      </w:r>
      <w:proofErr w:type="spellStart"/>
      <w:r w:rsidRPr="003046B2">
        <w:rPr>
          <w:rFonts w:ascii="Times New Roman" w:hAnsi="Times New Roman" w:cs="Times New Roman"/>
          <w:bCs/>
          <w:lang w:val="en-US"/>
        </w:rPr>
        <w:t>Ademowo</w:t>
      </w:r>
      <w:proofErr w:type="spellEnd"/>
      <w:r w:rsidRPr="003046B2">
        <w:rPr>
          <w:rFonts w:ascii="Times New Roman" w:hAnsi="Times New Roman" w:cs="Times New Roman"/>
          <w:bCs/>
          <w:lang w:val="en-US"/>
        </w:rPr>
        <w:t xml:space="preserve">, O. G. (2018). Effect of Plasmodium </w:t>
      </w:r>
      <w:proofErr w:type="spellStart"/>
      <w:r w:rsidRPr="003046B2">
        <w:rPr>
          <w:rFonts w:ascii="Times New Roman" w:hAnsi="Times New Roman" w:cs="Times New Roman"/>
          <w:bCs/>
          <w:lang w:val="en-US"/>
        </w:rPr>
        <w:t>Berghei</w:t>
      </w:r>
      <w:proofErr w:type="spellEnd"/>
      <w:r w:rsidRPr="003046B2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bCs/>
          <w:lang w:val="en-US"/>
        </w:rPr>
        <w:t>Parasitaemia</w:t>
      </w:r>
      <w:proofErr w:type="spellEnd"/>
      <w:r w:rsidRPr="003046B2">
        <w:rPr>
          <w:rFonts w:ascii="Times New Roman" w:hAnsi="Times New Roman" w:cs="Times New Roman"/>
          <w:bCs/>
          <w:lang w:val="en-US"/>
        </w:rPr>
        <w:t xml:space="preserve"> on Laboratory Induced Gastric Ulcer </w:t>
      </w:r>
      <w:proofErr w:type="gramStart"/>
      <w:r w:rsidRPr="003046B2">
        <w:rPr>
          <w:rFonts w:ascii="Times New Roman" w:hAnsi="Times New Roman" w:cs="Times New Roman"/>
          <w:bCs/>
          <w:lang w:val="en-US"/>
        </w:rPr>
        <w:t>In</w:t>
      </w:r>
      <w:proofErr w:type="gramEnd"/>
      <w:r w:rsidRPr="003046B2">
        <w:rPr>
          <w:rFonts w:ascii="Times New Roman" w:hAnsi="Times New Roman" w:cs="Times New Roman"/>
          <w:bCs/>
          <w:lang w:val="en-US"/>
        </w:rPr>
        <w:t xml:space="preserve"> Mice. </w:t>
      </w:r>
      <w:r w:rsidRPr="003046B2">
        <w:rPr>
          <w:rFonts w:ascii="Times New Roman" w:hAnsi="Times New Roman" w:cs="Times New Roman"/>
          <w:bCs/>
          <w:i/>
          <w:iCs/>
          <w:lang w:val="en-US"/>
        </w:rPr>
        <w:t>Postgraduate Medical Journal of Ghana,</w:t>
      </w:r>
      <w:r w:rsidRPr="003046B2">
        <w:rPr>
          <w:rFonts w:ascii="Times New Roman" w:hAnsi="Times New Roman" w:cs="Times New Roman"/>
          <w:bCs/>
          <w:lang w:val="en-US"/>
        </w:rPr>
        <w:t xml:space="preserve"> 7(1), 14-19. DOI: https://doi.org/10.60014/pmjg.v7i1.136</w:t>
      </w:r>
    </w:p>
    <w:p w14:paraId="7E299B4F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Okai, I., &amp; </w:t>
      </w:r>
      <w:proofErr w:type="spellStart"/>
      <w:r w:rsidRPr="003046B2">
        <w:rPr>
          <w:rFonts w:ascii="Times New Roman" w:hAnsi="Times New Roman" w:cs="Times New Roman"/>
          <w:lang w:val="en-US"/>
        </w:rPr>
        <w:t>Ossei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P.P.S. (2017). Histopathological analysis of salivary gland biopsies in Kumasi: An </w:t>
      </w:r>
      <w:proofErr w:type="gramStart"/>
      <w:r w:rsidRPr="003046B2">
        <w:rPr>
          <w:rFonts w:ascii="Times New Roman" w:hAnsi="Times New Roman" w:cs="Times New Roman"/>
          <w:lang w:val="en-US"/>
        </w:rPr>
        <w:t>8 year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retrospective study.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Journal of Medicine and Medical </w:t>
      </w:r>
      <w:proofErr w:type="gramStart"/>
      <w:r w:rsidRPr="003046B2">
        <w:rPr>
          <w:rFonts w:ascii="Times New Roman" w:hAnsi="Times New Roman" w:cs="Times New Roman"/>
          <w:i/>
          <w:iCs/>
          <w:lang w:val="en-US"/>
        </w:rPr>
        <w:t xml:space="preserve">Sciences, </w:t>
      </w:r>
      <w:r w:rsidRPr="003046B2">
        <w:rPr>
          <w:rFonts w:ascii="Times New Roman" w:hAnsi="Times New Roman" w:cs="Times New Roman"/>
          <w:lang w:val="en-US"/>
        </w:rPr>
        <w:t xml:space="preserve"> 8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(7), 088-094. </w:t>
      </w:r>
    </w:p>
    <w:p w14:paraId="1D382395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Ahuno, S. T., </w:t>
      </w:r>
      <w:proofErr w:type="spellStart"/>
      <w:r w:rsidRPr="003046B2">
        <w:rPr>
          <w:rFonts w:ascii="Times New Roman" w:hAnsi="Times New Roman" w:cs="Times New Roman"/>
          <w:lang w:val="en-US"/>
        </w:rPr>
        <w:t>Doebley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A.-L., Ahearn, T. U., Yarney, J., Titiloye, N., Hamel, N., Adjei, E., Clegg-Lamptey, J.-N.,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Awuah, B., Song, X., Vanderpuye, V., Abubakar, M., Duggan, M., Stover, D. G., Nyarko, K., Bartlett, J. M. S., </w:t>
      </w:r>
      <w:proofErr w:type="spellStart"/>
      <w:r w:rsidRPr="003046B2">
        <w:rPr>
          <w:rFonts w:ascii="Times New Roman" w:hAnsi="Times New Roman" w:cs="Times New Roman"/>
          <w:lang w:val="en-US"/>
        </w:rPr>
        <w:t>Aitpillah</w:t>
      </w:r>
      <w:proofErr w:type="spellEnd"/>
      <w:r w:rsidRPr="003046B2">
        <w:rPr>
          <w:rFonts w:ascii="Times New Roman" w:hAnsi="Times New Roman" w:cs="Times New Roman"/>
          <w:lang w:val="en-US"/>
        </w:rPr>
        <w:t>, F., Ansong, D., Gardner, K. L., Boateng, F. A., Bowcock, A. M., Caldas, C., Foulkes, W. D., Wiafe, S., Wiafe-Addai, B., Garcia-</w:t>
      </w:r>
      <w:proofErr w:type="spellStart"/>
      <w:r w:rsidRPr="003046B2">
        <w:rPr>
          <w:rFonts w:ascii="Times New Roman" w:hAnsi="Times New Roman" w:cs="Times New Roman"/>
          <w:lang w:val="en-US"/>
        </w:rPr>
        <w:t>Closas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M., Kwarteng, A., Ha, G., Figueroa, J. D., &amp; Polak, P. (2017). Design considerations for identifying breast cancer risk factors in a population-based study in Africa.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International journal of cancer, </w:t>
      </w:r>
      <w:r w:rsidRPr="003046B2">
        <w:rPr>
          <w:rFonts w:ascii="Times New Roman" w:hAnsi="Times New Roman" w:cs="Times New Roman"/>
          <w:lang w:val="en-US"/>
        </w:rPr>
        <w:t>140(12), 2667-2677. https://doi.org/10.1002/ijc.30688.</w:t>
      </w:r>
    </w:p>
    <w:p w14:paraId="0DB9C49A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Humphries, M. P., Sundara Rajan, S., </w:t>
      </w:r>
      <w:proofErr w:type="spellStart"/>
      <w:r w:rsidRPr="003046B2">
        <w:rPr>
          <w:rFonts w:ascii="Times New Roman" w:hAnsi="Times New Roman" w:cs="Times New Roman"/>
          <w:lang w:val="en-US"/>
        </w:rPr>
        <w:t>Honarpisheh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H., Cserni, G., Dent, J., Fulford, L., Jordan, L. B., Jones, J. L., Kanthan, R., </w:t>
      </w:r>
      <w:proofErr w:type="spellStart"/>
      <w:r w:rsidRPr="003046B2">
        <w:rPr>
          <w:rFonts w:ascii="Times New Roman" w:hAnsi="Times New Roman" w:cs="Times New Roman"/>
          <w:lang w:val="en-US"/>
        </w:rPr>
        <w:t>Litwiniuk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M., Di Benedetto, A., </w:t>
      </w:r>
      <w:proofErr w:type="spellStart"/>
      <w:r w:rsidRPr="003046B2">
        <w:rPr>
          <w:rFonts w:ascii="Times New Roman" w:hAnsi="Times New Roman" w:cs="Times New Roman"/>
          <w:lang w:val="en-US"/>
        </w:rPr>
        <w:t>Mottolese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M., Provenzano, E., </w:t>
      </w:r>
      <w:proofErr w:type="spellStart"/>
      <w:r w:rsidRPr="003046B2">
        <w:rPr>
          <w:rFonts w:ascii="Times New Roman" w:hAnsi="Times New Roman" w:cs="Times New Roman"/>
          <w:lang w:val="en-US"/>
        </w:rPr>
        <w:t>Shousha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S., Stephens, M., Kulka, J., Ellis, I. O., </w:t>
      </w:r>
      <w:proofErr w:type="spellStart"/>
      <w:r w:rsidRPr="003046B2">
        <w:rPr>
          <w:rFonts w:ascii="Times New Roman" w:hAnsi="Times New Roman" w:cs="Times New Roman"/>
          <w:b/>
          <w:bCs/>
          <w:lang w:val="en-US"/>
        </w:rPr>
        <w:t>Titloye</w:t>
      </w:r>
      <w:proofErr w:type="spellEnd"/>
      <w:r w:rsidRPr="003046B2">
        <w:rPr>
          <w:rFonts w:ascii="Times New Roman" w:hAnsi="Times New Roman" w:cs="Times New Roman"/>
          <w:b/>
          <w:bCs/>
          <w:lang w:val="en-US"/>
        </w:rPr>
        <w:t>, A. N.,</w:t>
      </w:r>
      <w:r w:rsidRPr="003046B2">
        <w:rPr>
          <w:rFonts w:ascii="Times New Roman" w:hAnsi="Times New Roman" w:cs="Times New Roman"/>
          <w:lang w:val="en-US"/>
        </w:rPr>
        <w:t xml:space="preserve"> Hanby, A. M., Shaaban, A. M., &amp; Speirs, V. (2017). </w:t>
      </w:r>
      <w:proofErr w:type="spellStart"/>
      <w:r w:rsidRPr="003046B2">
        <w:rPr>
          <w:rFonts w:ascii="Times New Roman" w:hAnsi="Times New Roman" w:cs="Times New Roman"/>
          <w:lang w:val="en-US"/>
        </w:rPr>
        <w:t>Characterisation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of male breast cancer: A descriptive biomarker study from a large patient series. </w:t>
      </w:r>
      <w:r w:rsidRPr="003046B2">
        <w:rPr>
          <w:rFonts w:ascii="Times New Roman" w:hAnsi="Times New Roman" w:cs="Times New Roman"/>
          <w:i/>
          <w:iCs/>
          <w:lang w:val="en-US"/>
        </w:rPr>
        <w:t>Scientific Reports</w:t>
      </w:r>
      <w:r w:rsidRPr="003046B2">
        <w:rPr>
          <w:rFonts w:ascii="Times New Roman" w:hAnsi="Times New Roman" w:cs="Times New Roman"/>
          <w:lang w:val="en-US"/>
        </w:rPr>
        <w:t xml:space="preserve">. </w:t>
      </w:r>
      <w:proofErr w:type="gramStart"/>
      <w:r w:rsidRPr="003046B2">
        <w:rPr>
          <w:rFonts w:ascii="Times New Roman" w:hAnsi="Times New Roman" w:cs="Times New Roman"/>
          <w:lang w:val="en-US"/>
        </w:rPr>
        <w:t>;7:45293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046B2">
        <w:rPr>
          <w:rFonts w:ascii="Times New Roman" w:hAnsi="Times New Roman" w:cs="Times New Roman"/>
          <w:lang w:val="en-US"/>
        </w:rPr>
        <w:t>doi</w:t>
      </w:r>
      <w:proofErr w:type="spellEnd"/>
      <w:r w:rsidRPr="003046B2">
        <w:rPr>
          <w:rFonts w:ascii="Times New Roman" w:hAnsi="Times New Roman" w:cs="Times New Roman"/>
          <w:lang w:val="en-US"/>
        </w:rPr>
        <w:t>: 10.1038/srep45293</w:t>
      </w:r>
    </w:p>
    <w:p w14:paraId="2AB807A3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 M., </w:t>
      </w:r>
      <w:proofErr w:type="spellStart"/>
      <w:r w:rsidRPr="003046B2">
        <w:rPr>
          <w:rFonts w:ascii="Times New Roman" w:hAnsi="Times New Roman" w:cs="Times New Roman"/>
          <w:lang w:val="en-US"/>
        </w:rPr>
        <w:t>Ogunmoriyele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O., </w:t>
      </w:r>
      <w:proofErr w:type="spellStart"/>
      <w:r w:rsidRPr="003046B2">
        <w:rPr>
          <w:rFonts w:ascii="Times New Roman" w:hAnsi="Times New Roman" w:cs="Times New Roman"/>
          <w:lang w:val="en-US"/>
        </w:rPr>
        <w:t>Onyeocha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P., </w:t>
      </w:r>
      <w:proofErr w:type="spellStart"/>
      <w:r w:rsidRPr="003046B2">
        <w:rPr>
          <w:rFonts w:ascii="Times New Roman" w:hAnsi="Times New Roman" w:cs="Times New Roman"/>
          <w:lang w:val="en-US"/>
        </w:rPr>
        <w:t>Yifieyeh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A., &amp; </w:t>
      </w:r>
      <w:r w:rsidRPr="003046B2">
        <w:rPr>
          <w:rFonts w:ascii="Times New Roman" w:hAnsi="Times New Roman" w:cs="Times New Roman"/>
          <w:b/>
          <w:bCs/>
          <w:lang w:val="en-US"/>
        </w:rPr>
        <w:t xml:space="preserve">Titiloye, N. </w:t>
      </w:r>
      <w:r w:rsidRPr="003046B2">
        <w:rPr>
          <w:rFonts w:ascii="Times New Roman" w:hAnsi="Times New Roman" w:cs="Times New Roman"/>
          <w:lang w:val="en-US"/>
        </w:rPr>
        <w:t>(2017). The importance of special stains in the assessment of kidney samples in an evolving histopathology laboratory: a prospective post mortem examination of 50 consecutive kidney tissues.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 African Journal of Integrated Health,</w:t>
      </w:r>
      <w:r w:rsidRPr="003046B2">
        <w:rPr>
          <w:rFonts w:ascii="Times New Roman" w:hAnsi="Times New Roman" w:cs="Times New Roman"/>
          <w:lang w:val="en-US"/>
        </w:rPr>
        <w:t xml:space="preserve"> 7(1), 19-25</w:t>
      </w:r>
    </w:p>
    <w:p w14:paraId="7109BAD3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Sampene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lang w:val="en-US"/>
        </w:rPr>
        <w:t>Ossei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P. P., Agyeman-Duah, E.,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 B.,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 A.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Brefo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E. A., &amp; Asare </w:t>
      </w:r>
      <w:proofErr w:type="spellStart"/>
      <w:r w:rsidRPr="003046B2">
        <w:rPr>
          <w:rFonts w:ascii="Times New Roman" w:hAnsi="Times New Roman" w:cs="Times New Roman"/>
          <w:lang w:val="en-US"/>
        </w:rPr>
        <w:t>Fenteng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E. (2017). Esophageal Varices from Alcohol-Induced Liver Cirrhosis: Autopsy-Based Case Study of Morphologic Changes of Organs. </w:t>
      </w:r>
      <w:r w:rsidRPr="003046B2">
        <w:rPr>
          <w:rFonts w:ascii="Times New Roman" w:hAnsi="Times New Roman" w:cs="Times New Roman"/>
          <w:i/>
          <w:iCs/>
          <w:lang w:val="en-US"/>
        </w:rPr>
        <w:t>Journal of Forensic Sciences and Criminal Investigation</w:t>
      </w:r>
      <w:r w:rsidRPr="003046B2">
        <w:rPr>
          <w:rFonts w:ascii="Times New Roman" w:hAnsi="Times New Roman" w:cs="Times New Roman"/>
          <w:lang w:val="en-US"/>
        </w:rPr>
        <w:t>, 5(5), 555674.</w:t>
      </w:r>
    </w:p>
    <w:p w14:paraId="1D511CDA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Inemesit, O.B., Woode, E., </w:t>
      </w:r>
      <w:proofErr w:type="spellStart"/>
      <w:r w:rsidRPr="003046B2">
        <w:rPr>
          <w:rFonts w:ascii="Times New Roman" w:hAnsi="Times New Roman" w:cs="Times New Roman"/>
          <w:lang w:val="en-US"/>
        </w:rPr>
        <w:t>Kuffuor</w:t>
      </w:r>
      <w:proofErr w:type="spellEnd"/>
      <w:r w:rsidRPr="003046B2">
        <w:rPr>
          <w:rFonts w:ascii="Times New Roman" w:hAnsi="Times New Roman" w:cs="Times New Roman"/>
          <w:lang w:val="en-US"/>
        </w:rPr>
        <w:t>, G.A., Eric Boakye-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Gyasi,E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,&amp; </w:t>
      </w:r>
      <w:r w:rsidRPr="003046B2">
        <w:rPr>
          <w:rFonts w:ascii="Times New Roman" w:hAnsi="Times New Roman" w:cs="Times New Roman"/>
          <w:b/>
          <w:lang w:val="en-US"/>
        </w:rPr>
        <w:t>Titiloye, N.A</w:t>
      </w:r>
      <w:r w:rsidRPr="003046B2">
        <w:rPr>
          <w:rFonts w:ascii="Times New Roman" w:hAnsi="Times New Roman" w:cs="Times New Roman"/>
          <w:lang w:val="en-US"/>
        </w:rPr>
        <w:t xml:space="preserve">. (2017). Effect of </w:t>
      </w:r>
      <w:proofErr w:type="spellStart"/>
      <w:r w:rsidRPr="003046B2">
        <w:rPr>
          <w:rFonts w:ascii="Times New Roman" w:hAnsi="Times New Roman" w:cs="Times New Roman"/>
          <w:lang w:val="en-US"/>
        </w:rPr>
        <w:t>Trichilia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lang w:val="en-US"/>
        </w:rPr>
        <w:t>monadelpha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3046B2">
        <w:rPr>
          <w:rFonts w:ascii="Times New Roman" w:hAnsi="Times New Roman" w:cs="Times New Roman"/>
          <w:lang w:val="en-US"/>
        </w:rPr>
        <w:t>Meliaceae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) extracts on bone Histomorphology in complete Freund’s Adjuvant-induced arthritis. </w:t>
      </w:r>
      <w:r w:rsidRPr="003046B2">
        <w:rPr>
          <w:rFonts w:ascii="Times New Roman" w:hAnsi="Times New Roman" w:cs="Times New Roman"/>
          <w:i/>
          <w:iCs/>
          <w:lang w:val="en-US"/>
        </w:rPr>
        <w:t>Journal of Intercultural Ethnopharmacology</w:t>
      </w:r>
      <w:r w:rsidRPr="003046B2">
        <w:rPr>
          <w:rFonts w:ascii="Times New Roman" w:hAnsi="Times New Roman" w:cs="Times New Roman"/>
          <w:lang w:val="en-US"/>
        </w:rPr>
        <w:t>, 6(2),177–185. DOI:10.5455/jice.</w:t>
      </w:r>
      <w:r w:rsidRPr="003046B2">
        <w:rPr>
          <w:rFonts w:ascii="Times New Roman" w:hAnsi="Times New Roman" w:cs="Times New Roman"/>
          <w:b/>
          <w:lang w:val="en-US"/>
        </w:rPr>
        <w:t>2017</w:t>
      </w:r>
      <w:r w:rsidRPr="003046B2">
        <w:rPr>
          <w:rFonts w:ascii="Times New Roman" w:hAnsi="Times New Roman" w:cs="Times New Roman"/>
          <w:lang w:val="en-US"/>
        </w:rPr>
        <w:t>0218092913 www.jicep.com</w:t>
      </w:r>
    </w:p>
    <w:p w14:paraId="4BCC95C3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Dickson, R.A., Harley, B.K., </w:t>
      </w:r>
      <w:proofErr w:type="spellStart"/>
      <w:r w:rsidRPr="003046B2">
        <w:rPr>
          <w:rFonts w:ascii="Times New Roman" w:hAnsi="Times New Roman" w:cs="Times New Roman"/>
          <w:lang w:val="en-US"/>
        </w:rPr>
        <w:t>Berkoh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D., Ngala, R.A., </w:t>
      </w:r>
      <w:r w:rsidRPr="003046B2">
        <w:rPr>
          <w:rFonts w:ascii="Times New Roman" w:hAnsi="Times New Roman" w:cs="Times New Roman"/>
          <w:b/>
          <w:lang w:val="en-US"/>
        </w:rPr>
        <w:t>Titiloye, N.A</w:t>
      </w:r>
      <w:r w:rsidRPr="003046B2">
        <w:rPr>
          <w:rFonts w:ascii="Times New Roman" w:hAnsi="Times New Roman" w:cs="Times New Roman"/>
          <w:lang w:val="en-US"/>
        </w:rPr>
        <w:t>. &amp; Fleischer, T.C., (2016</w:t>
      </w:r>
      <w:r w:rsidRPr="003046B2">
        <w:rPr>
          <w:rFonts w:ascii="Times New Roman" w:hAnsi="Times New Roman" w:cs="Times New Roman"/>
          <w:b/>
          <w:lang w:val="en-US"/>
        </w:rPr>
        <w:t>)</w:t>
      </w:r>
      <w:r w:rsidRPr="003046B2">
        <w:rPr>
          <w:rFonts w:ascii="Times New Roman" w:hAnsi="Times New Roman" w:cs="Times New Roman"/>
          <w:lang w:val="en-US"/>
        </w:rPr>
        <w:t xml:space="preserve">. Antidiabetic and </w:t>
      </w:r>
      <w:proofErr w:type="spellStart"/>
      <w:r w:rsidRPr="003046B2">
        <w:rPr>
          <w:rFonts w:ascii="Times New Roman" w:hAnsi="Times New Roman" w:cs="Times New Roman"/>
          <w:lang w:val="en-US"/>
        </w:rPr>
        <w:t>haematological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effect of </w:t>
      </w:r>
      <w:proofErr w:type="spellStart"/>
      <w:r w:rsidRPr="003046B2">
        <w:rPr>
          <w:rFonts w:ascii="Times New Roman" w:hAnsi="Times New Roman" w:cs="Times New Roman"/>
          <w:lang w:val="en-US"/>
        </w:rPr>
        <w:t>Myrianthus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lang w:val="en-US"/>
        </w:rPr>
        <w:t>arboreus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P. </w:t>
      </w:r>
      <w:proofErr w:type="spellStart"/>
      <w:r w:rsidRPr="003046B2">
        <w:rPr>
          <w:rFonts w:ascii="Times New Roman" w:hAnsi="Times New Roman" w:cs="Times New Roman"/>
          <w:lang w:val="en-US"/>
        </w:rPr>
        <w:t>Beauv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. Stem bark extract in streptozotocin-induced diabetic rats.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International Journal of </w:t>
      </w:r>
      <w:proofErr w:type="spellStart"/>
      <w:r w:rsidRPr="003046B2">
        <w:rPr>
          <w:rFonts w:ascii="Times New Roman" w:hAnsi="Times New Roman" w:cs="Times New Roman"/>
          <w:i/>
          <w:iCs/>
          <w:lang w:val="en-US"/>
        </w:rPr>
        <w:t>Pharmacuetical</w:t>
      </w:r>
      <w:proofErr w:type="spellEnd"/>
      <w:r w:rsidRPr="003046B2">
        <w:rPr>
          <w:rFonts w:ascii="Times New Roman" w:hAnsi="Times New Roman" w:cs="Times New Roman"/>
          <w:i/>
          <w:iCs/>
          <w:lang w:val="en-US"/>
        </w:rPr>
        <w:t xml:space="preserve"> Sciences and Research,</w:t>
      </w:r>
      <w:r w:rsidRPr="003046B2">
        <w:rPr>
          <w:rFonts w:ascii="Times New Roman" w:hAnsi="Times New Roman" w:cs="Times New Roman"/>
          <w:lang w:val="en-US"/>
        </w:rPr>
        <w:t xml:space="preserve"> 7 (12), 4812-</w:t>
      </w:r>
      <w:proofErr w:type="gramStart"/>
      <w:r w:rsidRPr="003046B2">
        <w:rPr>
          <w:rFonts w:ascii="Times New Roman" w:hAnsi="Times New Roman" w:cs="Times New Roman"/>
          <w:lang w:val="en-US"/>
        </w:rPr>
        <w:t>4826 .DOI</w:t>
      </w:r>
      <w:proofErr w:type="gramEnd"/>
      <w:r w:rsidRPr="003046B2">
        <w:rPr>
          <w:rFonts w:ascii="Times New Roman" w:hAnsi="Times New Roman" w:cs="Times New Roman"/>
          <w:lang w:val="en-US"/>
        </w:rPr>
        <w:t>: 10.13040/IJPSR.0975-8232.</w:t>
      </w:r>
    </w:p>
    <w:p w14:paraId="029A2705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Foster, A., Omoniyi-Esan, G.O., Komolafe, A.O., Daramola, A.O., Adeoye, O.A., Adisa, A.O., Manoharan, A., Pathak, D., D’Cruz, M.N., Alizadey, Y., Lewis, P.D., &amp; </w:t>
      </w:r>
      <w:proofErr w:type="spellStart"/>
      <w:r w:rsidRPr="003046B2">
        <w:rPr>
          <w:rFonts w:ascii="Times New Roman" w:hAnsi="Times New Roman" w:cs="Times New Roman"/>
          <w:lang w:val="en-US"/>
        </w:rPr>
        <w:t>Shaabam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gramStart"/>
      <w:r w:rsidRPr="003046B2">
        <w:rPr>
          <w:rFonts w:ascii="Times New Roman" w:hAnsi="Times New Roman" w:cs="Times New Roman"/>
          <w:lang w:val="en-US"/>
        </w:rPr>
        <w:t>A.M..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(2016). Histological Features and Tissue Microarray Taxonomy of Nigerian Breast Cancer Reveal predominance of the High-Grade Triple-Negative Phenotype. </w:t>
      </w:r>
      <w:r w:rsidRPr="003046B2">
        <w:rPr>
          <w:rFonts w:ascii="Times New Roman" w:hAnsi="Times New Roman" w:cs="Times New Roman"/>
          <w:i/>
          <w:iCs/>
          <w:lang w:val="en-US"/>
        </w:rPr>
        <w:t>Pathobiology,</w:t>
      </w:r>
      <w:r w:rsidRPr="003046B2">
        <w:rPr>
          <w:rFonts w:ascii="Times New Roman" w:hAnsi="Times New Roman" w:cs="Times New Roman"/>
          <w:lang w:val="en-US"/>
        </w:rPr>
        <w:t xml:space="preserve"> 83(1), 24-32.</w:t>
      </w:r>
    </w:p>
    <w:p w14:paraId="6ED7A1BC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>Laryea, D. O., Awuah, B., Amoako, Y. A., Osei-Bonsu, E., Dogbe, J., Larsen-Reindorf, R., Ansong, D., Yeboah-</w:t>
      </w:r>
      <w:proofErr w:type="spellStart"/>
      <w:r w:rsidRPr="003046B2">
        <w:rPr>
          <w:rFonts w:ascii="Times New Roman" w:hAnsi="Times New Roman" w:cs="Times New Roman"/>
          <w:lang w:val="en-US"/>
        </w:rPr>
        <w:t>Awudzi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K., Oppong, J. K., </w:t>
      </w:r>
      <w:proofErr w:type="spellStart"/>
      <w:r w:rsidRPr="003046B2">
        <w:rPr>
          <w:rFonts w:ascii="Times New Roman" w:hAnsi="Times New Roman" w:cs="Times New Roman"/>
          <w:lang w:val="en-US"/>
        </w:rPr>
        <w:t>Konney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T. O., Boadu, K. O., </w:t>
      </w:r>
      <w:proofErr w:type="spellStart"/>
      <w:r w:rsidRPr="003046B2">
        <w:rPr>
          <w:rFonts w:ascii="Times New Roman" w:hAnsi="Times New Roman" w:cs="Times New Roman"/>
          <w:lang w:val="en-US"/>
        </w:rPr>
        <w:t>Nguah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S. B., </w:t>
      </w:r>
      <w:r w:rsidRPr="003046B2">
        <w:rPr>
          <w:rFonts w:ascii="Times New Roman" w:hAnsi="Times New Roman" w:cs="Times New Roman"/>
          <w:b/>
          <w:bCs/>
          <w:lang w:val="en-US"/>
        </w:rPr>
        <w:lastRenderedPageBreak/>
        <w:t>Titiloye, N. A.,</w:t>
      </w:r>
      <w:r w:rsidRPr="003046B2">
        <w:rPr>
          <w:rFonts w:ascii="Times New Roman" w:hAnsi="Times New Roman" w:cs="Times New Roman"/>
          <w:lang w:val="en-US"/>
        </w:rPr>
        <w:t xml:space="preserve"> Frimpong, N. O., </w:t>
      </w:r>
      <w:proofErr w:type="spellStart"/>
      <w:r w:rsidRPr="003046B2">
        <w:rPr>
          <w:rFonts w:ascii="Times New Roman" w:hAnsi="Times New Roman" w:cs="Times New Roman"/>
          <w:lang w:val="en-US"/>
        </w:rPr>
        <w:t>Awittor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F. K., &amp; Martin, I. K. (2014). Cancer Incidence in Ghana 2012: Evidence from a population-based Cancer Registry. </w:t>
      </w:r>
      <w:r w:rsidRPr="003046B2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BMC </w:t>
      </w:r>
      <w:r w:rsidRPr="003046B2">
        <w:rPr>
          <w:rFonts w:ascii="Times New Roman" w:eastAsia="SimSun" w:hAnsi="Times New Roman" w:cs="Times New Roman"/>
          <w:i/>
          <w:iCs/>
          <w:sz w:val="24"/>
          <w:szCs w:val="24"/>
          <w:lang w:val="en-US"/>
        </w:rPr>
        <w:t>C</w:t>
      </w:r>
      <w:proofErr w:type="spellStart"/>
      <w:r w:rsidRPr="003046B2">
        <w:rPr>
          <w:rFonts w:ascii="Times New Roman" w:eastAsia="SimSun" w:hAnsi="Times New Roman" w:cs="Times New Roman"/>
          <w:i/>
          <w:iCs/>
          <w:sz w:val="24"/>
          <w:szCs w:val="24"/>
        </w:rPr>
        <w:t>ancer</w:t>
      </w:r>
      <w:proofErr w:type="spellEnd"/>
      <w:r w:rsidRPr="003046B2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3046B2">
        <w:rPr>
          <w:rFonts w:ascii="Times New Roman" w:eastAsia="SimSun" w:hAnsi="Times New Roman" w:cs="Times New Roman"/>
          <w:i/>
          <w:iCs/>
          <w:sz w:val="24"/>
          <w:szCs w:val="24"/>
        </w:rPr>
        <w:t>14</w:t>
      </w:r>
      <w:r w:rsidRPr="003046B2">
        <w:rPr>
          <w:rFonts w:ascii="Times New Roman" w:eastAsia="SimSun" w:hAnsi="Times New Roman" w:cs="Times New Roman"/>
          <w:sz w:val="24"/>
          <w:szCs w:val="24"/>
        </w:rPr>
        <w:t>(1), 362</w:t>
      </w:r>
      <w:r w:rsidRPr="003046B2">
        <w:rPr>
          <w:rFonts w:ascii="Times New Roman" w:eastAsia="SimSun" w:hAnsi="Times New Roman" w:cs="Times New Roman"/>
          <w:sz w:val="24"/>
          <w:szCs w:val="24"/>
          <w:lang w:val="en-US"/>
        </w:rPr>
        <w:t>.</w:t>
      </w:r>
    </w:p>
    <w:p w14:paraId="6164AEF8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Owusu-Afriyie, O., </w:t>
      </w:r>
      <w:proofErr w:type="spellStart"/>
      <w:r w:rsidRPr="003046B2">
        <w:rPr>
          <w:rFonts w:ascii="Times New Roman" w:hAnsi="Times New Roman" w:cs="Times New Roman"/>
          <w:lang w:val="en-US"/>
        </w:rPr>
        <w:t>Bohene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R., </w:t>
      </w:r>
      <w:r w:rsidRPr="003046B2">
        <w:rPr>
          <w:rFonts w:ascii="Times New Roman" w:hAnsi="Times New Roman" w:cs="Times New Roman"/>
          <w:b/>
          <w:lang w:val="en-US"/>
        </w:rPr>
        <w:t>Titiloye</w:t>
      </w:r>
      <w:r w:rsidRPr="003046B2">
        <w:rPr>
          <w:rFonts w:ascii="Times New Roman" w:hAnsi="Times New Roman" w:cs="Times New Roman"/>
          <w:lang w:val="en-US"/>
        </w:rPr>
        <w:t xml:space="preserve">, A.N., </w:t>
      </w:r>
      <w:proofErr w:type="spellStart"/>
      <w:r w:rsidRPr="003046B2">
        <w:rPr>
          <w:rFonts w:ascii="Times New Roman" w:hAnsi="Times New Roman" w:cs="Times New Roman"/>
          <w:lang w:val="en-US"/>
        </w:rPr>
        <w:t>Sampene-Ossei</w:t>
      </w:r>
      <w:proofErr w:type="spellEnd"/>
      <w:r w:rsidRPr="003046B2">
        <w:rPr>
          <w:rFonts w:ascii="Times New Roman" w:hAnsi="Times New Roman" w:cs="Times New Roman"/>
          <w:lang w:val="en-US"/>
        </w:rPr>
        <w:t>, P.</w:t>
      </w:r>
      <w:proofErr w:type="gramStart"/>
      <w:r w:rsidRPr="003046B2">
        <w:rPr>
          <w:rFonts w:ascii="Times New Roman" w:hAnsi="Times New Roman" w:cs="Times New Roman"/>
          <w:lang w:val="en-US"/>
        </w:rPr>
        <w:t>, ,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Adjei,E.K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>,</w:t>
      </w:r>
      <w:proofErr w:type="gramStart"/>
      <w:r w:rsidRPr="003046B2">
        <w:rPr>
          <w:rFonts w:ascii="Times New Roman" w:hAnsi="Times New Roman" w:cs="Times New Roman"/>
          <w:lang w:val="en-US"/>
        </w:rPr>
        <w:t>&amp;  Ojo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B.A. (2014). Intestinal Obstruction from Multifocal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Endometriosis:A</w:t>
      </w:r>
      <w:proofErr w:type="spellEnd"/>
      <w:proofErr w:type="gramEnd"/>
      <w:r w:rsidRPr="003046B2">
        <w:rPr>
          <w:rFonts w:ascii="Times New Roman" w:hAnsi="Times New Roman" w:cs="Times New Roman"/>
          <w:lang w:val="en-US"/>
        </w:rPr>
        <w:t xml:space="preserve"> case report and review of literature. </w:t>
      </w:r>
      <w:r w:rsidRPr="003046B2">
        <w:rPr>
          <w:rFonts w:ascii="Times New Roman" w:hAnsi="Times New Roman" w:cs="Times New Roman"/>
          <w:i/>
          <w:iCs/>
          <w:lang w:val="en-US"/>
        </w:rPr>
        <w:t>Journal of Surgery</w:t>
      </w:r>
      <w:r w:rsidRPr="003046B2">
        <w:rPr>
          <w:rFonts w:ascii="Times New Roman" w:hAnsi="Times New Roman" w:cs="Times New Roman"/>
          <w:lang w:val="en-US"/>
        </w:rPr>
        <w:t>, 2(6),101-104</w:t>
      </w:r>
    </w:p>
    <w:p w14:paraId="6E9952CE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Omoniyi-Esan, G.O., Adisa, A.O., Komolafe, A.O., Afolabi, O.T., &amp; </w:t>
      </w:r>
      <w:proofErr w:type="spellStart"/>
      <w:r w:rsidRPr="003046B2">
        <w:rPr>
          <w:rFonts w:ascii="Times New Roman" w:hAnsi="Times New Roman" w:cs="Times New Roman"/>
          <w:lang w:val="en-US"/>
        </w:rPr>
        <w:t>Adelusola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K.A. (2013). Breast Cancer in a Nigerian Cohort: Histopathology, Immunohistochemical Profile and Survival. </w:t>
      </w:r>
      <w:r w:rsidRPr="003046B2">
        <w:rPr>
          <w:rFonts w:ascii="Times New Roman" w:hAnsi="Times New Roman" w:cs="Times New Roman"/>
          <w:i/>
          <w:iCs/>
          <w:lang w:val="en-US"/>
        </w:rPr>
        <w:t>Post Graduate Medical Journal of Ghana</w:t>
      </w:r>
      <w:r w:rsidRPr="003046B2">
        <w:rPr>
          <w:rFonts w:ascii="Times New Roman" w:hAnsi="Times New Roman" w:cs="Times New Roman"/>
          <w:lang w:val="en-US"/>
        </w:rPr>
        <w:t>; 2 (2): 83-87</w:t>
      </w:r>
    </w:p>
    <w:p w14:paraId="0B0AAC90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Adisa AO, Arowolo, O.A., Akinkuolie, A.A., </w:t>
      </w: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Alatise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O.I., Lawal, O.O., &amp; </w:t>
      </w:r>
      <w:proofErr w:type="spellStart"/>
      <w:r w:rsidRPr="003046B2">
        <w:rPr>
          <w:rFonts w:ascii="Times New Roman" w:hAnsi="Times New Roman" w:cs="Times New Roman"/>
          <w:lang w:val="en-US"/>
        </w:rPr>
        <w:t>Adesunkanmi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A.R.K. (2011). Metastatic breast cancer in a Nigerian tertiary hospital. </w:t>
      </w:r>
      <w:r w:rsidRPr="003046B2">
        <w:rPr>
          <w:rFonts w:ascii="Times New Roman" w:hAnsi="Times New Roman" w:cs="Times New Roman"/>
          <w:i/>
          <w:iCs/>
          <w:lang w:val="en-US"/>
        </w:rPr>
        <w:t>African Health Sciences</w:t>
      </w:r>
      <w:r w:rsidRPr="003046B2">
        <w:rPr>
          <w:rFonts w:ascii="Times New Roman" w:hAnsi="Times New Roman" w:cs="Times New Roman"/>
          <w:lang w:val="en-US"/>
        </w:rPr>
        <w:t xml:space="preserve"> 11 (2), 279-284</w:t>
      </w:r>
    </w:p>
    <w:p w14:paraId="338AD061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Omoniyi-Esan, G.O, </w:t>
      </w:r>
      <w:proofErr w:type="spellStart"/>
      <w:r w:rsidRPr="003046B2">
        <w:rPr>
          <w:rFonts w:ascii="Times New Roman" w:hAnsi="Times New Roman" w:cs="Times New Roman"/>
          <w:lang w:val="en-US"/>
        </w:rPr>
        <w:t>Famurewa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O.C, </w:t>
      </w:r>
      <w:proofErr w:type="spellStart"/>
      <w:r w:rsidRPr="003046B2">
        <w:rPr>
          <w:rFonts w:ascii="Times New Roman" w:hAnsi="Times New Roman" w:cs="Times New Roman"/>
          <w:lang w:val="en-US"/>
        </w:rPr>
        <w:t>Omonisi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A.E, </w:t>
      </w:r>
      <w:r w:rsidRPr="003046B2">
        <w:rPr>
          <w:rFonts w:ascii="Times New Roman" w:hAnsi="Times New Roman" w:cs="Times New Roman"/>
          <w:b/>
          <w:lang w:val="en-US"/>
        </w:rPr>
        <w:t>Titiloye N.A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Pelemo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O.E, </w:t>
      </w:r>
      <w:proofErr w:type="spellStart"/>
      <w:r w:rsidRPr="003046B2">
        <w:rPr>
          <w:rFonts w:ascii="Times New Roman" w:hAnsi="Times New Roman" w:cs="Times New Roman"/>
          <w:lang w:val="en-US"/>
        </w:rPr>
        <w:t>Olasode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B.J. (2010). The role of Ultrasound guided Fine needle Aspiration Cytology in the Diagnosis of Hepatocellular Carcinoma: A Tertiary Hospital Experience. </w:t>
      </w:r>
      <w:r w:rsidRPr="003046B2">
        <w:rPr>
          <w:rFonts w:ascii="Times New Roman" w:hAnsi="Times New Roman" w:cs="Times New Roman"/>
          <w:i/>
          <w:iCs/>
          <w:lang w:val="en-US"/>
        </w:rPr>
        <w:t>Nigerian Postgraduate Medical Journal,</w:t>
      </w:r>
      <w:r w:rsidRPr="003046B2">
        <w:rPr>
          <w:rFonts w:ascii="Times New Roman" w:hAnsi="Times New Roman" w:cs="Times New Roman"/>
          <w:lang w:val="en-US"/>
        </w:rPr>
        <w:t xml:space="preserve"> 3(2), 10-13</w:t>
      </w:r>
    </w:p>
    <w:p w14:paraId="6F68D853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Adelusola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K.A., </w:t>
      </w: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>, Rotimi, O., &amp;</w:t>
      </w:r>
      <w:proofErr w:type="spellStart"/>
      <w:r w:rsidRPr="003046B2">
        <w:rPr>
          <w:rFonts w:ascii="Times New Roman" w:hAnsi="Times New Roman" w:cs="Times New Roman"/>
          <w:lang w:val="en-US"/>
        </w:rPr>
        <w:t>Durosimi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 (2009). Epstein Barr virus latent membrane protein – 1 in Hodgkin’s Lymphoma in Nigerians. </w:t>
      </w:r>
      <w:r w:rsidRPr="003046B2">
        <w:rPr>
          <w:rFonts w:ascii="Times New Roman" w:hAnsi="Times New Roman" w:cs="Times New Roman"/>
          <w:i/>
          <w:iCs/>
          <w:lang w:val="en-US"/>
        </w:rPr>
        <w:t>African Health Sciences,</w:t>
      </w:r>
      <w:r w:rsidRPr="003046B2">
        <w:rPr>
          <w:rFonts w:ascii="Times New Roman" w:hAnsi="Times New Roman" w:cs="Times New Roman"/>
          <w:lang w:val="en-US"/>
        </w:rPr>
        <w:t xml:space="preserve"> 9 (3),174-178.</w:t>
      </w:r>
    </w:p>
    <w:p w14:paraId="243FE61C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Omoniyi-Esan, G.,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Osasan,S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</w:t>
      </w:r>
      <w:r w:rsidRPr="003046B2">
        <w:rPr>
          <w:rFonts w:ascii="Times New Roman" w:hAnsi="Times New Roman" w:cs="Times New Roman"/>
          <w:b/>
          <w:lang w:val="en-US"/>
        </w:rPr>
        <w:t>Titiloye</w:t>
      </w:r>
      <w:r w:rsidRPr="003046B2">
        <w:rPr>
          <w:rFonts w:ascii="Times New Roman" w:hAnsi="Times New Roman" w:cs="Times New Roman"/>
          <w:lang w:val="en-US"/>
        </w:rPr>
        <w:t xml:space="preserve">, N., &amp; </w:t>
      </w:r>
      <w:proofErr w:type="spellStart"/>
      <w:r w:rsidRPr="003046B2">
        <w:rPr>
          <w:rFonts w:ascii="Times New Roman" w:hAnsi="Times New Roman" w:cs="Times New Roman"/>
          <w:lang w:val="en-US"/>
        </w:rPr>
        <w:t>Olasode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 (2009). Cytopathological Review of Breast Lesions in Ile-Ife Nigeria. </w:t>
      </w:r>
      <w:r w:rsidRPr="003046B2">
        <w:rPr>
          <w:rFonts w:ascii="Times New Roman" w:hAnsi="Times New Roman" w:cs="Times New Roman"/>
          <w:i/>
          <w:iCs/>
          <w:lang w:val="en-US"/>
        </w:rPr>
        <w:t>The Internet Journal of Third World Medicine</w:t>
      </w:r>
      <w:r w:rsidRPr="003046B2">
        <w:rPr>
          <w:rFonts w:ascii="Times New Roman" w:hAnsi="Times New Roman" w:cs="Times New Roman"/>
          <w:lang w:val="en-US"/>
        </w:rPr>
        <w:t>, 8 (1),1-6</w:t>
      </w:r>
    </w:p>
    <w:p w14:paraId="426B80AF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Salako, A. A., Arowolo, O. A., </w:t>
      </w:r>
      <w:proofErr w:type="spellStart"/>
      <w:r w:rsidRPr="003046B2">
        <w:rPr>
          <w:rFonts w:ascii="Times New Roman" w:hAnsi="Times New Roman" w:cs="Times New Roman"/>
          <w:lang w:val="en-US"/>
        </w:rPr>
        <w:t>Omonisi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E. A., Adisa, A. O., Titiloye, N. A., &amp; </w:t>
      </w:r>
      <w:proofErr w:type="spellStart"/>
      <w:r w:rsidRPr="003046B2">
        <w:rPr>
          <w:rFonts w:ascii="Times New Roman" w:hAnsi="Times New Roman" w:cs="Times New Roman"/>
          <w:lang w:val="en-US"/>
        </w:rPr>
        <w:t>Adelusola</w:t>
      </w:r>
      <w:proofErr w:type="spellEnd"/>
      <w:r w:rsidRPr="003046B2">
        <w:rPr>
          <w:rFonts w:ascii="Times New Roman" w:hAnsi="Times New Roman" w:cs="Times New Roman"/>
          <w:lang w:val="en-US"/>
        </w:rPr>
        <w:t>, K. (2009). Incidental carcinoma of the prostate gland presenting with initial manifestation of disseminated intravascular coagulopathy (</w:t>
      </w:r>
      <w:proofErr w:type="spellStart"/>
      <w:r w:rsidRPr="003046B2">
        <w:rPr>
          <w:rFonts w:ascii="Times New Roman" w:hAnsi="Times New Roman" w:cs="Times New Roman"/>
          <w:lang w:val="en-US"/>
        </w:rPr>
        <w:t>dic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) in a </w:t>
      </w:r>
      <w:proofErr w:type="gramStart"/>
      <w:r w:rsidRPr="003046B2">
        <w:rPr>
          <w:rFonts w:ascii="Times New Roman" w:hAnsi="Times New Roman" w:cs="Times New Roman"/>
          <w:lang w:val="en-US"/>
        </w:rPr>
        <w:t>middle aged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man: a case report. </w:t>
      </w:r>
      <w:r w:rsidRPr="003046B2">
        <w:rPr>
          <w:rFonts w:ascii="Times New Roman" w:hAnsi="Times New Roman" w:cs="Times New Roman"/>
          <w:i/>
          <w:iCs/>
          <w:lang w:val="en-US"/>
        </w:rPr>
        <w:t>Cases Journal,</w:t>
      </w:r>
      <w:r w:rsidRPr="003046B2">
        <w:rPr>
          <w:rFonts w:ascii="Times New Roman" w:hAnsi="Times New Roman" w:cs="Times New Roman"/>
          <w:lang w:val="en-US"/>
        </w:rPr>
        <w:t xml:space="preserve"> 2(1), 144.</w:t>
      </w:r>
    </w:p>
    <w:p w14:paraId="3134A27A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Komolafe, A.O, </w:t>
      </w:r>
      <w:r w:rsidRPr="003046B2">
        <w:rPr>
          <w:rFonts w:ascii="Times New Roman" w:hAnsi="Times New Roman" w:cs="Times New Roman"/>
          <w:b/>
          <w:lang w:val="en-US"/>
        </w:rPr>
        <w:t>Titiloye, N.A</w:t>
      </w:r>
      <w:r w:rsidRPr="003046B2">
        <w:rPr>
          <w:rFonts w:ascii="Times New Roman" w:hAnsi="Times New Roman" w:cs="Times New Roman"/>
          <w:lang w:val="en-US"/>
        </w:rPr>
        <w:t xml:space="preserve">, &amp; </w:t>
      </w:r>
      <w:proofErr w:type="spellStart"/>
      <w:r w:rsidRPr="003046B2">
        <w:rPr>
          <w:rFonts w:ascii="Times New Roman" w:hAnsi="Times New Roman" w:cs="Times New Roman"/>
          <w:lang w:val="en-US"/>
        </w:rPr>
        <w:t>Omonisi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A.E. (2009). The histopathology report. </w:t>
      </w:r>
      <w:r w:rsidRPr="003046B2">
        <w:rPr>
          <w:rFonts w:ascii="Times New Roman" w:hAnsi="Times New Roman" w:cs="Times New Roman"/>
          <w:i/>
          <w:iCs/>
          <w:lang w:val="en-US"/>
        </w:rPr>
        <w:t>Nigerian Postgraduate Medical Journal</w:t>
      </w:r>
      <w:r w:rsidRPr="003046B2">
        <w:rPr>
          <w:rFonts w:ascii="Times New Roman" w:hAnsi="Times New Roman" w:cs="Times New Roman"/>
          <w:b/>
          <w:lang w:val="en-US"/>
        </w:rPr>
        <w:t>,</w:t>
      </w:r>
      <w:r w:rsidRPr="003046B2">
        <w:rPr>
          <w:rFonts w:ascii="Times New Roman" w:hAnsi="Times New Roman" w:cs="Times New Roman"/>
          <w:lang w:val="en-US"/>
        </w:rPr>
        <w:t xml:space="preserve"> 2: 26-33</w:t>
      </w:r>
    </w:p>
    <w:p w14:paraId="4B49E12F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Komolafe, A.O, </w:t>
      </w:r>
      <w:r w:rsidRPr="003046B2">
        <w:rPr>
          <w:rFonts w:ascii="Times New Roman" w:hAnsi="Times New Roman" w:cs="Times New Roman"/>
          <w:b/>
          <w:lang w:val="en-US"/>
        </w:rPr>
        <w:t>Titiloye, N.A</w:t>
      </w:r>
      <w:r w:rsidRPr="003046B2">
        <w:rPr>
          <w:rFonts w:ascii="Times New Roman" w:hAnsi="Times New Roman" w:cs="Times New Roman"/>
          <w:lang w:val="en-US"/>
        </w:rPr>
        <w:t xml:space="preserve">, &amp; </w:t>
      </w:r>
      <w:proofErr w:type="spellStart"/>
      <w:r w:rsidRPr="003046B2">
        <w:rPr>
          <w:rFonts w:ascii="Times New Roman" w:hAnsi="Times New Roman" w:cs="Times New Roman"/>
          <w:lang w:val="en-US"/>
        </w:rPr>
        <w:t>Omonisi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A.E. (2009). The role of pathologist in medical litigation. </w:t>
      </w:r>
      <w:r w:rsidRPr="003046B2">
        <w:rPr>
          <w:rFonts w:ascii="Times New Roman" w:hAnsi="Times New Roman" w:cs="Times New Roman"/>
          <w:i/>
          <w:iCs/>
          <w:lang w:val="en-US"/>
        </w:rPr>
        <w:t>Nigerian Postgraduate Medical Journal</w:t>
      </w:r>
      <w:r w:rsidRPr="003046B2">
        <w:rPr>
          <w:rFonts w:ascii="Times New Roman" w:hAnsi="Times New Roman" w:cs="Times New Roman"/>
          <w:lang w:val="en-US"/>
        </w:rPr>
        <w:t>, 2: 18-25</w:t>
      </w:r>
    </w:p>
    <w:p w14:paraId="6C50B11F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Komolafe, A.O, &amp; </w:t>
      </w:r>
      <w:r w:rsidRPr="003046B2">
        <w:rPr>
          <w:rFonts w:ascii="Times New Roman" w:hAnsi="Times New Roman" w:cs="Times New Roman"/>
          <w:b/>
          <w:lang w:val="en-US"/>
        </w:rPr>
        <w:t>Titiloye, A.N</w:t>
      </w:r>
      <w:r w:rsidRPr="003046B2">
        <w:rPr>
          <w:rFonts w:ascii="Times New Roman" w:hAnsi="Times New Roman" w:cs="Times New Roman"/>
          <w:lang w:val="en-US"/>
        </w:rPr>
        <w:t xml:space="preserve">. (2008). Autopsy Pathology: General Principles and Interpretation. </w:t>
      </w:r>
      <w:r w:rsidRPr="003046B2">
        <w:rPr>
          <w:rFonts w:ascii="Times New Roman" w:hAnsi="Times New Roman" w:cs="Times New Roman"/>
          <w:i/>
          <w:iCs/>
          <w:lang w:val="en-US"/>
        </w:rPr>
        <w:t>The Nigerian Clinical Review Journal,</w:t>
      </w:r>
      <w:r w:rsidRPr="003046B2">
        <w:rPr>
          <w:rFonts w:ascii="Times New Roman" w:hAnsi="Times New Roman" w:cs="Times New Roman"/>
          <w:lang w:val="en-US"/>
        </w:rPr>
        <w:t xml:space="preserve"> 71 (2), 34-41</w:t>
      </w:r>
    </w:p>
    <w:p w14:paraId="6EA7E56D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Ibitoye,B.O</w:t>
      </w:r>
      <w:proofErr w:type="spellEnd"/>
      <w:r w:rsidRPr="003046B2">
        <w:rPr>
          <w:rFonts w:ascii="Times New Roman" w:hAnsi="Times New Roman" w:cs="Times New Roman"/>
          <w:lang w:val="en-US"/>
        </w:rPr>
        <w:t>.,  Omoniyi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-Esan, G.O., </w:t>
      </w:r>
      <w:r w:rsidRPr="003046B2">
        <w:rPr>
          <w:rFonts w:ascii="Times New Roman" w:hAnsi="Times New Roman" w:cs="Times New Roman"/>
          <w:b/>
          <w:lang w:val="en-US"/>
        </w:rPr>
        <w:t>Titiloye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r w:rsidRPr="003046B2">
        <w:rPr>
          <w:rFonts w:ascii="Times New Roman" w:hAnsi="Times New Roman" w:cs="Times New Roman"/>
          <w:b/>
          <w:lang w:val="en-US"/>
        </w:rPr>
        <w:t xml:space="preserve">N.A., </w:t>
      </w:r>
      <w:proofErr w:type="gramStart"/>
      <w:r w:rsidRPr="003046B2">
        <w:rPr>
          <w:rFonts w:ascii="Times New Roman" w:hAnsi="Times New Roman" w:cs="Times New Roman"/>
          <w:b/>
          <w:lang w:val="en-US"/>
        </w:rPr>
        <w:t xml:space="preserve">&amp; 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lang w:val="en-US"/>
        </w:rPr>
        <w:t>Onuwaje</w:t>
      </w:r>
      <w:proofErr w:type="spellEnd"/>
      <w:proofErr w:type="gramEnd"/>
      <w:r w:rsidRPr="003046B2">
        <w:rPr>
          <w:rFonts w:ascii="Times New Roman" w:hAnsi="Times New Roman" w:cs="Times New Roman"/>
          <w:lang w:val="en-US"/>
        </w:rPr>
        <w:t xml:space="preserve">, M.A. (2007). Adenomyosis – Underdiagnosed Disease. </w:t>
      </w:r>
      <w:r w:rsidRPr="003046B2">
        <w:rPr>
          <w:rFonts w:ascii="Times New Roman" w:hAnsi="Times New Roman" w:cs="Times New Roman"/>
          <w:i/>
          <w:iCs/>
          <w:lang w:val="en-US"/>
        </w:rPr>
        <w:t>West African Journal of Ultrasound,</w:t>
      </w:r>
      <w:r w:rsidRPr="003046B2">
        <w:rPr>
          <w:rFonts w:ascii="Times New Roman" w:hAnsi="Times New Roman" w:cs="Times New Roman"/>
          <w:lang w:val="en-US"/>
        </w:rPr>
        <w:t xml:space="preserve"> (8), 32-35</w:t>
      </w:r>
    </w:p>
    <w:p w14:paraId="3A19677B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 study of the pathological features of Primary epithelial breast malignancies in Obafemi Awolowo University Teaching Hospital, Ile- </w:t>
      </w:r>
      <w:proofErr w:type="spellStart"/>
      <w:r w:rsidRPr="003046B2">
        <w:rPr>
          <w:rFonts w:ascii="Times New Roman" w:hAnsi="Times New Roman" w:cs="Times New Roman"/>
          <w:lang w:val="en-US"/>
        </w:rPr>
        <w:t>Ife.Osun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State. Nigeria. A dissertation submitted in partial fulfilment for the award of fellowship of the National Post Graduate Medical College of Nigeria, Faculty of Pathology. Reference National Post Graduate Medical College Library, </w:t>
      </w:r>
      <w:r w:rsidRPr="003046B2">
        <w:rPr>
          <w:rFonts w:ascii="Times New Roman" w:hAnsi="Times New Roman" w:cs="Times New Roman"/>
          <w:b/>
          <w:lang w:val="en-US"/>
        </w:rPr>
        <w:t>2008</w:t>
      </w:r>
    </w:p>
    <w:p w14:paraId="7BA3AE46" w14:textId="77777777" w:rsidR="00D1310A" w:rsidRPr="003046B2" w:rsidRDefault="00D1310A" w:rsidP="00D1310A">
      <w:pPr>
        <w:ind w:firstLine="720"/>
        <w:rPr>
          <w:rFonts w:ascii="Times New Roman" w:hAnsi="Times New Roman" w:cs="Times New Roman"/>
          <w:b/>
          <w:lang w:val="en-US"/>
        </w:rPr>
      </w:pPr>
    </w:p>
    <w:p w14:paraId="5161B667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  <w:lang w:val="en-US"/>
        </w:rPr>
      </w:pPr>
      <w:bookmarkStart w:id="17" w:name="_Toc233565105"/>
      <w:r w:rsidRPr="003046B2">
        <w:rPr>
          <w:rFonts w:ascii="Times New Roman" w:hAnsi="Times New Roman" w:cs="Times New Roman"/>
          <w:lang w:val="en-US"/>
        </w:rPr>
        <w:t>Other Publications in refereed proceedings</w:t>
      </w:r>
      <w:bookmarkEnd w:id="17"/>
    </w:p>
    <w:p w14:paraId="2C9F7ABD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</w:rPr>
        <w:t xml:space="preserve">Onyia, A.F., </w:t>
      </w:r>
      <w:proofErr w:type="spellStart"/>
      <w:r w:rsidRPr="003046B2">
        <w:rPr>
          <w:rFonts w:ascii="Times New Roman" w:hAnsi="Times New Roman" w:cs="Times New Roman"/>
        </w:rPr>
        <w:t>Okwuchi</w:t>
      </w:r>
      <w:proofErr w:type="spellEnd"/>
      <w:r w:rsidRPr="003046B2">
        <w:rPr>
          <w:rFonts w:ascii="Times New Roman" w:hAnsi="Times New Roman" w:cs="Times New Roman"/>
        </w:rPr>
        <w:t xml:space="preserve">, F., De Campos, O.C., Divine, S., </w:t>
      </w:r>
      <w:proofErr w:type="spellStart"/>
      <w:r w:rsidRPr="003046B2">
        <w:rPr>
          <w:rFonts w:ascii="Times New Roman" w:hAnsi="Times New Roman" w:cs="Times New Roman"/>
        </w:rPr>
        <w:t>Olasehinde</w:t>
      </w:r>
      <w:proofErr w:type="spellEnd"/>
      <w:r w:rsidRPr="003046B2">
        <w:rPr>
          <w:rFonts w:ascii="Times New Roman" w:hAnsi="Times New Roman" w:cs="Times New Roman"/>
        </w:rPr>
        <w:t xml:space="preserve">, O., Yahaya, A., Salako, A., Zakari, A., Bassey, I., </w:t>
      </w:r>
      <w:r w:rsidRPr="003046B2">
        <w:rPr>
          <w:rFonts w:ascii="Times New Roman" w:hAnsi="Times New Roman" w:cs="Times New Roman"/>
          <w:b/>
        </w:rPr>
        <w:t>Titiloye, N</w:t>
      </w:r>
      <w:r w:rsidRPr="003046B2">
        <w:rPr>
          <w:rFonts w:ascii="Times New Roman" w:hAnsi="Times New Roman" w:cs="Times New Roman"/>
        </w:rPr>
        <w:t xml:space="preserve">. and </w:t>
      </w:r>
      <w:proofErr w:type="spellStart"/>
      <w:r w:rsidRPr="003046B2">
        <w:rPr>
          <w:rFonts w:ascii="Times New Roman" w:hAnsi="Times New Roman" w:cs="Times New Roman"/>
        </w:rPr>
        <w:t>Petershie</w:t>
      </w:r>
      <w:proofErr w:type="spellEnd"/>
      <w:r w:rsidRPr="003046B2">
        <w:rPr>
          <w:rFonts w:ascii="Times New Roman" w:hAnsi="Times New Roman" w:cs="Times New Roman"/>
        </w:rPr>
        <w:t xml:space="preserve">, B., </w:t>
      </w:r>
      <w:r w:rsidRPr="003046B2">
        <w:rPr>
          <w:rFonts w:ascii="Times New Roman" w:hAnsi="Times New Roman" w:cs="Times New Roman"/>
          <w:lang w:val="en-US"/>
        </w:rPr>
        <w:t>(</w:t>
      </w:r>
      <w:r w:rsidRPr="003046B2">
        <w:rPr>
          <w:rFonts w:ascii="Times New Roman" w:hAnsi="Times New Roman" w:cs="Times New Roman"/>
          <w:bCs/>
        </w:rPr>
        <w:t>2026</w:t>
      </w:r>
      <w:r w:rsidRPr="003046B2">
        <w:rPr>
          <w:rFonts w:ascii="Times New Roman" w:hAnsi="Times New Roman" w:cs="Times New Roman"/>
          <w:b/>
          <w:lang w:val="en-US"/>
        </w:rPr>
        <w:t>)</w:t>
      </w:r>
      <w:r w:rsidRPr="003046B2">
        <w:rPr>
          <w:rFonts w:ascii="Times New Roman" w:hAnsi="Times New Roman" w:cs="Times New Roman"/>
        </w:rPr>
        <w:t xml:space="preserve">. Targeted sequencing of common cancer susceptibility genes reveals germline variants in African prostate cancer patients. </w:t>
      </w:r>
      <w:r w:rsidRPr="003046B2">
        <w:rPr>
          <w:rFonts w:ascii="Times New Roman" w:hAnsi="Times New Roman" w:cs="Times New Roman"/>
          <w:i/>
          <w:iCs/>
        </w:rPr>
        <w:t>Cancer Research</w:t>
      </w:r>
      <w:r w:rsidRPr="003046B2">
        <w:rPr>
          <w:rFonts w:ascii="Times New Roman" w:hAnsi="Times New Roman" w:cs="Times New Roman"/>
        </w:rPr>
        <w:t xml:space="preserve">, </w:t>
      </w:r>
      <w:r w:rsidRPr="003046B2">
        <w:rPr>
          <w:rFonts w:ascii="Times New Roman" w:hAnsi="Times New Roman" w:cs="Times New Roman"/>
          <w:i/>
          <w:iCs/>
        </w:rPr>
        <w:t>86</w:t>
      </w:r>
      <w:r w:rsidRPr="003046B2">
        <w:rPr>
          <w:rFonts w:ascii="Times New Roman" w:hAnsi="Times New Roman" w:cs="Times New Roman"/>
        </w:rPr>
        <w:t>(7_Supplement), 6289-6289.</w:t>
      </w:r>
    </w:p>
    <w:p w14:paraId="7D347F05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Abubakar, M., Hurson, A. N., Ahearn, T. U., Butler, E. N., Hamilton, A. M., Duggan, M. A., Lawrence, S. M., Adjei, E., Clegg-Lamptey, J.-N., Yarney, J., Wiafe-Addai, B., Awuah, B., Wiafe, S., Nyarko, K., </w:t>
      </w:r>
      <w:proofErr w:type="spellStart"/>
      <w:r w:rsidRPr="003046B2">
        <w:rPr>
          <w:rFonts w:ascii="Times New Roman" w:hAnsi="Times New Roman" w:cs="Times New Roman"/>
          <w:lang w:val="en-US"/>
        </w:rPr>
        <w:t>Aitpillah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F., Ansong, D., Hewitt, S., Brinton, L. A., Troester, M. A.,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</w:t>
      </w:r>
      <w:r w:rsidRPr="003046B2">
        <w:rPr>
          <w:rFonts w:ascii="Times New Roman" w:hAnsi="Times New Roman" w:cs="Times New Roman"/>
          <w:b/>
          <w:lang w:val="en-US"/>
        </w:rPr>
        <w:t>Titiloye, N.</w:t>
      </w:r>
      <w:r w:rsidRPr="003046B2">
        <w:rPr>
          <w:rFonts w:ascii="Times New Roman" w:hAnsi="Times New Roman" w:cs="Times New Roman"/>
          <w:lang w:val="en-US"/>
        </w:rPr>
        <w:t>, Jonine D. Figueroa, J.D., &amp; Garcia-</w:t>
      </w:r>
      <w:proofErr w:type="spellStart"/>
      <w:r w:rsidRPr="003046B2">
        <w:rPr>
          <w:rFonts w:ascii="Times New Roman" w:hAnsi="Times New Roman" w:cs="Times New Roman"/>
          <w:lang w:val="en-US"/>
        </w:rPr>
        <w:t>Closas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 (2024); Abstract C022: </w:t>
      </w:r>
      <w:proofErr w:type="spellStart"/>
      <w:r w:rsidRPr="003046B2">
        <w:rPr>
          <w:rFonts w:ascii="Times New Roman" w:hAnsi="Times New Roman" w:cs="Times New Roman"/>
          <w:lang w:val="en-US"/>
        </w:rPr>
        <w:lastRenderedPageBreak/>
        <w:t>Pathomics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-based classifiers for inferring breast cancer genomic assays and prognosis in sub-Saharan Africa: Results from the Ghana Breast Health </w:t>
      </w:r>
      <w:proofErr w:type="spellStart"/>
      <w:r w:rsidRPr="003046B2">
        <w:rPr>
          <w:rFonts w:ascii="Times New Roman" w:hAnsi="Times New Roman" w:cs="Times New Roman"/>
          <w:lang w:val="en-US"/>
        </w:rPr>
        <w:t>Study</w:t>
      </w:r>
      <w:r w:rsidRPr="003046B2">
        <w:rPr>
          <w:rFonts w:ascii="Times New Roman" w:hAnsi="Times New Roman" w:cs="Times New Roman"/>
          <w:i/>
          <w:iCs/>
          <w:lang w:val="en-US"/>
        </w:rPr>
        <w:t>.Cancer</w:t>
      </w:r>
      <w:proofErr w:type="spellEnd"/>
      <w:r w:rsidRPr="003046B2">
        <w:rPr>
          <w:rFonts w:ascii="Times New Roman" w:hAnsi="Times New Roman" w:cs="Times New Roman"/>
          <w:i/>
          <w:iCs/>
          <w:lang w:val="en-US"/>
        </w:rPr>
        <w:t xml:space="preserve"> Epidemiology, Biomarkers &amp; Prevention</w:t>
      </w:r>
      <w:r w:rsidRPr="003046B2">
        <w:rPr>
          <w:rFonts w:ascii="Times New Roman" w:hAnsi="Times New Roman" w:cs="Times New Roman"/>
          <w:lang w:val="en-US"/>
        </w:rPr>
        <w:t xml:space="preserve"> 1 September 33 (9_Supplement): C022. </w:t>
      </w:r>
      <w:hyperlink r:id="rId7" w:history="1">
        <w:r w:rsidRPr="003046B2">
          <w:rPr>
            <w:rFonts w:ascii="Times New Roman" w:hAnsi="Times New Roman" w:cs="Times New Roman"/>
            <w:color w:val="467886" w:themeColor="hyperlink"/>
            <w:u w:val="single"/>
            <w:lang w:val="en-US"/>
          </w:rPr>
          <w:t>https://doi.org/10.1158/1538-7755.DISP24-C022</w:t>
        </w:r>
      </w:hyperlink>
    </w:p>
    <w:p w14:paraId="61F9E544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White, K.E., Booker, Q., </w:t>
      </w:r>
      <w:r w:rsidRPr="003046B2">
        <w:rPr>
          <w:rFonts w:ascii="Times New Roman" w:hAnsi="Times New Roman" w:cs="Times New Roman"/>
          <w:b/>
          <w:lang w:val="en-US"/>
        </w:rPr>
        <w:t>Titiloye, N.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Brinton, L., Wiafe, B., Adjei, E., &amp; Figueroa, J., (2024). Ghana Breast Health Study Team. Abstract A036: Hair relaxers use and breast cancer risk by tumor estrogen receptor status: Results from the Ghana Breast Health study.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Cancer Epidemiology, Biomarkers &amp; Prevention. </w:t>
      </w:r>
      <w:r w:rsidRPr="003046B2">
        <w:rPr>
          <w:rFonts w:ascii="Times New Roman" w:hAnsi="Times New Roman" w:cs="Times New Roman"/>
          <w:lang w:val="en-US"/>
        </w:rPr>
        <w:t>33(9_Supplement</w:t>
      </w:r>
      <w:proofErr w:type="gramStart"/>
      <w:r w:rsidRPr="003046B2">
        <w:rPr>
          <w:rFonts w:ascii="Times New Roman" w:hAnsi="Times New Roman" w:cs="Times New Roman"/>
          <w:lang w:val="en-US"/>
        </w:rPr>
        <w:t>):A</w:t>
      </w:r>
      <w:proofErr w:type="gramEnd"/>
      <w:r w:rsidRPr="003046B2">
        <w:rPr>
          <w:rFonts w:ascii="Times New Roman" w:hAnsi="Times New Roman" w:cs="Times New Roman"/>
          <w:lang w:val="en-US"/>
        </w:rPr>
        <w:t>036</w:t>
      </w:r>
    </w:p>
    <w:p w14:paraId="4ADD44AF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Hurson, A.N., Butler, E.N., Hamilton, A.M., Petershie, B., Ahearn, T.U., Troester, M.A., Figueroa, J., </w:t>
      </w:r>
      <w:r w:rsidRPr="003046B2">
        <w:rPr>
          <w:rFonts w:ascii="Times New Roman" w:hAnsi="Times New Roman" w:cs="Times New Roman"/>
          <w:b/>
          <w:lang w:val="en-US"/>
        </w:rPr>
        <w:t>Titiloye, N.</w:t>
      </w:r>
      <w:r w:rsidRPr="003046B2">
        <w:rPr>
          <w:rFonts w:ascii="Times New Roman" w:hAnsi="Times New Roman" w:cs="Times New Roman"/>
          <w:lang w:val="en-US"/>
        </w:rPr>
        <w:t>, Garcia-</w:t>
      </w:r>
      <w:proofErr w:type="spellStart"/>
      <w:r w:rsidRPr="003046B2">
        <w:rPr>
          <w:rFonts w:ascii="Times New Roman" w:hAnsi="Times New Roman" w:cs="Times New Roman"/>
          <w:lang w:val="en-US"/>
        </w:rPr>
        <w:t>Closas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M., &amp; Abubakar, M. (2023). Abstract B070: Characterizing breast cancer etiologic subtypes in the Ghana Breast Health Study.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Cancer Epidemiology, Biomarkers &amp; Prevention, </w:t>
      </w:r>
      <w:r w:rsidRPr="003046B2">
        <w:rPr>
          <w:rFonts w:ascii="Times New Roman" w:hAnsi="Times New Roman" w:cs="Times New Roman"/>
          <w:lang w:val="en-US"/>
        </w:rPr>
        <w:t>32(12_Supplement</w:t>
      </w:r>
      <w:proofErr w:type="gramStart"/>
      <w:r w:rsidRPr="003046B2">
        <w:rPr>
          <w:rFonts w:ascii="Times New Roman" w:hAnsi="Times New Roman" w:cs="Times New Roman"/>
          <w:lang w:val="en-US"/>
        </w:rPr>
        <w:t>):B</w:t>
      </w:r>
      <w:proofErr w:type="gramEnd"/>
      <w:r w:rsidRPr="003046B2">
        <w:rPr>
          <w:rFonts w:ascii="Times New Roman" w:hAnsi="Times New Roman" w:cs="Times New Roman"/>
          <w:lang w:val="en-US"/>
        </w:rPr>
        <w:t>070.</w:t>
      </w:r>
    </w:p>
    <w:p w14:paraId="25A0C564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Kaba,G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Stevenson, A., Asamoah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Sakyi,S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Konney,T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Bhatia,R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</w:t>
      </w:r>
      <w:r w:rsidRPr="003046B2">
        <w:rPr>
          <w:rFonts w:ascii="Times New Roman" w:hAnsi="Times New Roman" w:cs="Times New Roman"/>
          <w:b/>
          <w:lang w:val="en-US"/>
        </w:rPr>
        <w:t>Titiloye, N.,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Oppong,S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Agyemang-Yeboah, F.,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Cushieri,K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&amp; Graham, S., (2021).  </w:t>
      </w:r>
      <w:proofErr w:type="spellStart"/>
      <w:r w:rsidRPr="003046B2">
        <w:rPr>
          <w:rFonts w:ascii="Times New Roman" w:hAnsi="Times New Roman" w:cs="Times New Roman"/>
          <w:lang w:val="en-US"/>
        </w:rPr>
        <w:t>Cervicovagina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Human Papillomavirus infection and naturally occurring E6-E7 DNA sequence Polymorphisms; a study among high cervical cancer risk women population in Ghana-West Africa.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34th International </w:t>
      </w:r>
      <w:proofErr w:type="spellStart"/>
      <w:r w:rsidRPr="003046B2">
        <w:rPr>
          <w:rFonts w:ascii="Times New Roman" w:hAnsi="Times New Roman" w:cs="Times New Roman"/>
          <w:i/>
          <w:iCs/>
          <w:lang w:val="en-US"/>
        </w:rPr>
        <w:t>PapillomaVirus</w:t>
      </w:r>
      <w:proofErr w:type="spellEnd"/>
      <w:r w:rsidRPr="003046B2">
        <w:rPr>
          <w:rFonts w:ascii="Times New Roman" w:hAnsi="Times New Roman" w:cs="Times New Roman"/>
          <w:i/>
          <w:iCs/>
          <w:lang w:val="en-US"/>
        </w:rPr>
        <w:t xml:space="preserve"> Conference Toronto</w:t>
      </w:r>
      <w:r w:rsidRPr="003046B2">
        <w:rPr>
          <w:rFonts w:ascii="Times New Roman" w:hAnsi="Times New Roman" w:cs="Times New Roman"/>
          <w:lang w:val="en-US"/>
        </w:rPr>
        <w:t xml:space="preserve"> November 15-19, </w:t>
      </w:r>
      <w:r w:rsidRPr="003046B2">
        <w:rPr>
          <w:rFonts w:ascii="Times New Roman" w:hAnsi="Times New Roman" w:cs="Times New Roman"/>
          <w:bCs/>
          <w:lang w:val="en-US"/>
        </w:rPr>
        <w:t>2021</w:t>
      </w:r>
    </w:p>
    <w:p w14:paraId="23C162AC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Aboagye,E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Asante,E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>, Owusu-Afriyie F.</w:t>
      </w:r>
      <w:proofErr w:type="gramStart"/>
      <w:r w:rsidRPr="003046B2">
        <w:rPr>
          <w:rFonts w:ascii="Times New Roman" w:hAnsi="Times New Roman" w:cs="Times New Roman"/>
          <w:lang w:val="en-US"/>
        </w:rPr>
        <w:t xml:space="preserve">,  </w:t>
      </w:r>
      <w:proofErr w:type="spellStart"/>
      <w:r w:rsidRPr="003046B2">
        <w:rPr>
          <w:rFonts w:ascii="Times New Roman" w:hAnsi="Times New Roman" w:cs="Times New Roman"/>
          <w:b/>
          <w:lang w:val="en-US"/>
        </w:rPr>
        <w:t>Titiloye</w:t>
      </w:r>
      <w:proofErr w:type="gramEnd"/>
      <w:r w:rsidRPr="003046B2">
        <w:rPr>
          <w:rFonts w:ascii="Times New Roman" w:hAnsi="Times New Roman" w:cs="Times New Roman"/>
          <w:b/>
          <w:lang w:val="en-US"/>
        </w:rPr>
        <w:t>,N</w:t>
      </w:r>
      <w:proofErr w:type="spellEnd"/>
      <w:r w:rsidRPr="003046B2">
        <w:rPr>
          <w:rFonts w:ascii="Times New Roman" w:hAnsi="Times New Roman" w:cs="Times New Roman"/>
          <w:b/>
          <w:lang w:val="en-US"/>
        </w:rPr>
        <w:t>.</w:t>
      </w:r>
      <w:r w:rsidRPr="003046B2">
        <w:rPr>
          <w:rFonts w:ascii="Times New Roman" w:hAnsi="Times New Roman" w:cs="Times New Roman"/>
          <w:lang w:val="en-US"/>
        </w:rPr>
        <w:t xml:space="preserve">, &amp;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 (2019).  Histopathology Pattern of Prostate Cancer in a Tertiary Hospital in Ghana. </w:t>
      </w:r>
      <w:r w:rsidRPr="003046B2">
        <w:rPr>
          <w:rFonts w:ascii="Times New Roman" w:hAnsi="Times New Roman" w:cs="Times New Roman"/>
          <w:i/>
          <w:iCs/>
          <w:lang w:val="en-US"/>
        </w:rPr>
        <w:t>American Journal of Clinical Pathology</w:t>
      </w:r>
      <w:r w:rsidRPr="003046B2">
        <w:rPr>
          <w:rFonts w:ascii="Times New Roman" w:hAnsi="Times New Roman" w:cs="Times New Roman"/>
          <w:lang w:val="en-US"/>
        </w:rPr>
        <w:t>, 152, (Supplement 1), Pg S72, https://doi.org/10.1093/ajcp/aqz113.085</w:t>
      </w:r>
    </w:p>
    <w:p w14:paraId="4CF3360D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Asiamah, E.A., Mohammed, A.Q. (2018). Epstein Barr Virus Latent Membrane Protein 1 in Lymphoma in a Tertiary Hospital in Ghana. </w:t>
      </w:r>
      <w:r w:rsidRPr="003046B2">
        <w:rPr>
          <w:rFonts w:ascii="Times New Roman" w:hAnsi="Times New Roman" w:cs="Times New Roman"/>
          <w:i/>
          <w:iCs/>
          <w:lang w:val="en-US"/>
        </w:rPr>
        <w:t>Journal of Pathology</w:t>
      </w:r>
      <w:r w:rsidRPr="003046B2">
        <w:rPr>
          <w:rFonts w:ascii="Times New Roman" w:hAnsi="Times New Roman" w:cs="Times New Roman"/>
          <w:lang w:val="en-US"/>
        </w:rPr>
        <w:t>. Supplement</w:t>
      </w:r>
      <w:proofErr w:type="gramStart"/>
      <w:r w:rsidRPr="003046B2">
        <w:rPr>
          <w:rFonts w:ascii="Times New Roman" w:hAnsi="Times New Roman" w:cs="Times New Roman"/>
          <w:bCs/>
          <w:lang w:val="en-US"/>
        </w:rPr>
        <w:t>2018</w:t>
      </w:r>
      <w:r w:rsidRPr="003046B2">
        <w:rPr>
          <w:rFonts w:ascii="Times New Roman" w:hAnsi="Times New Roman" w:cs="Times New Roman"/>
          <w:lang w:val="en-US"/>
        </w:rPr>
        <w:t>;S</w:t>
      </w:r>
      <w:proofErr w:type="gramEnd"/>
      <w:r w:rsidRPr="003046B2">
        <w:rPr>
          <w:rFonts w:ascii="Times New Roman" w:hAnsi="Times New Roman" w:cs="Times New Roman"/>
          <w:lang w:val="en-US"/>
        </w:rPr>
        <w:t>-28 (https://onlinelibrary.wiley.com/toc/10969896/2018/246/S1)</w:t>
      </w:r>
    </w:p>
    <w:p w14:paraId="296D7B33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Eyaba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J.S., </w:t>
      </w: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</w:t>
      </w:r>
      <w:proofErr w:type="spellStart"/>
      <w:r w:rsidRPr="003046B2">
        <w:rPr>
          <w:rFonts w:ascii="Times New Roman" w:hAnsi="Times New Roman" w:cs="Times New Roman"/>
          <w:lang w:val="en-US"/>
        </w:rPr>
        <w:t>Esiamah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E.A., &amp; </w:t>
      </w:r>
      <w:proofErr w:type="spellStart"/>
      <w:r w:rsidRPr="003046B2">
        <w:rPr>
          <w:rFonts w:ascii="Times New Roman" w:hAnsi="Times New Roman" w:cs="Times New Roman"/>
          <w:lang w:val="en-US"/>
        </w:rPr>
        <w:t>Fefemwole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P.K. (2018). Immunohistochemistry analysis of Lymphoma and association with HIV using p24 in a Tertiary Referral Center in Ghana. </w:t>
      </w:r>
      <w:r w:rsidRPr="003046B2">
        <w:rPr>
          <w:rFonts w:ascii="Times New Roman" w:eastAsia="SimSun" w:hAnsi="Times New Roman" w:cs="Times New Roman"/>
          <w:sz w:val="24"/>
          <w:szCs w:val="24"/>
        </w:rPr>
        <w:t xml:space="preserve">ASCP 2018 Annual </w:t>
      </w:r>
      <w:r w:rsidRPr="003046B2">
        <w:rPr>
          <w:rFonts w:ascii="Times New Roman" w:eastAsia="SimSun" w:hAnsi="Times New Roman" w:cs="Times New Roman"/>
          <w:sz w:val="24"/>
          <w:szCs w:val="24"/>
          <w:lang w:val="en-US"/>
        </w:rPr>
        <w:t>Conference,</w:t>
      </w:r>
      <w:r w:rsidRPr="003046B2">
        <w:rPr>
          <w:rFonts w:ascii="Times New Roman" w:hAnsi="Times New Roman" w:cs="Times New Roman"/>
          <w:lang w:val="en-US"/>
        </w:rPr>
        <w:t xml:space="preserve"> Oct. 3-5, in Baltimore, Bethesda.</w:t>
      </w:r>
    </w:p>
    <w:p w14:paraId="681C0B46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Aboagye, E., </w:t>
      </w:r>
      <w:proofErr w:type="spellStart"/>
      <w:r w:rsidRPr="003046B2">
        <w:rPr>
          <w:rFonts w:ascii="Times New Roman" w:hAnsi="Times New Roman" w:cs="Times New Roman"/>
          <w:lang w:val="en-US"/>
        </w:rPr>
        <w:t>Ashie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Y., </w:t>
      </w: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Afihene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M.Y., &amp; </w:t>
      </w:r>
      <w:proofErr w:type="spellStart"/>
      <w:r w:rsidRPr="003046B2">
        <w:rPr>
          <w:rFonts w:ascii="Times New Roman" w:hAnsi="Times New Roman" w:cs="Times New Roman"/>
          <w:lang w:val="en-US"/>
        </w:rPr>
        <w:t>Yifieyeh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H. (2017). Histopathology review of cholecystectomy specimens in a tertiary hospital in Ghana. </w:t>
      </w:r>
      <w:r w:rsidRPr="003046B2">
        <w:rPr>
          <w:rFonts w:ascii="Times New Roman" w:hAnsi="Times New Roman" w:cs="Times New Roman"/>
          <w:i/>
          <w:iCs/>
          <w:lang w:val="en-US"/>
        </w:rPr>
        <w:t>Surgery, Gastroenterology &amp; Oncology</w:t>
      </w:r>
      <w:r w:rsidRPr="003046B2">
        <w:rPr>
          <w:rFonts w:ascii="Times New Roman" w:hAnsi="Times New Roman" w:cs="Times New Roman"/>
          <w:lang w:val="en-US"/>
        </w:rPr>
        <w:t>, 22 (3), P.04</w:t>
      </w:r>
    </w:p>
    <w:p w14:paraId="16E95BAB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r w:rsidRPr="003046B2">
        <w:rPr>
          <w:rFonts w:ascii="Times New Roman" w:hAnsi="Times New Roman" w:cs="Times New Roman"/>
          <w:lang w:val="en-US"/>
        </w:rPr>
        <w:t>Duduyemi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B.M., Asante, D., </w:t>
      </w:r>
      <w:r w:rsidRPr="003046B2">
        <w:rPr>
          <w:rFonts w:ascii="Times New Roman" w:hAnsi="Times New Roman" w:cs="Times New Roman"/>
          <w:b/>
          <w:lang w:val="en-US"/>
        </w:rPr>
        <w:t>Titiloye, NA</w:t>
      </w:r>
      <w:r w:rsidRPr="003046B2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3046B2">
        <w:rPr>
          <w:rFonts w:ascii="Times New Roman" w:hAnsi="Times New Roman" w:cs="Times New Roman"/>
          <w:lang w:val="en-US"/>
        </w:rPr>
        <w:t>Afihene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M.Y., &amp; Ohene-Nketia, B. (2018). Molecular Analysis of HBV in histologically confirmed hepatocellular carcinoma in a tertiary hospital in Ghana.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American Association for Cancer Research Conference, Chicago, </w:t>
      </w:r>
      <w:r w:rsidRPr="003046B2">
        <w:rPr>
          <w:rFonts w:ascii="Times New Roman" w:hAnsi="Times New Roman" w:cs="Times New Roman"/>
          <w:lang w:val="en-US"/>
        </w:rPr>
        <w:t>April 14–18, 2018</w:t>
      </w:r>
    </w:p>
    <w:p w14:paraId="116E5D6E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b/>
          <w:lang w:val="en-US"/>
        </w:rPr>
      </w:pPr>
      <w:r w:rsidRPr="003046B2">
        <w:rPr>
          <w:rFonts w:ascii="Times New Roman" w:hAnsi="Times New Roman" w:cs="Times New Roman"/>
          <w:lang w:val="en-US"/>
        </w:rPr>
        <w:t xml:space="preserve">Kaba, G., </w:t>
      </w:r>
      <w:proofErr w:type="spellStart"/>
      <w:r w:rsidRPr="003046B2">
        <w:rPr>
          <w:rFonts w:ascii="Times New Roman" w:hAnsi="Times New Roman" w:cs="Times New Roman"/>
          <w:lang w:val="en-US"/>
        </w:rPr>
        <w:t>Mbroh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H. K. K., </w:t>
      </w:r>
      <w:proofErr w:type="spellStart"/>
      <w:r w:rsidRPr="003046B2">
        <w:rPr>
          <w:rFonts w:ascii="Times New Roman" w:hAnsi="Times New Roman" w:cs="Times New Roman"/>
          <w:lang w:val="en-US"/>
        </w:rPr>
        <w:t>Amakpa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E. Y., Smith, C., Obiri-Yeboah, D., Sakyi, S. A.,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 A.,</w:t>
      </w:r>
      <w:r w:rsidRPr="003046B2">
        <w:rPr>
          <w:rFonts w:ascii="Times New Roman" w:hAnsi="Times New Roman" w:cs="Times New Roman"/>
          <w:lang w:val="en-US"/>
        </w:rPr>
        <w:t xml:space="preserve"> &amp; Agyemang-Yeboah, F. (2018).  Cytology findings: opportunistic cervical cancer screening in a regional hospital in Ghana. 32nd International papilloma virus conference Sydney, October 2-6, 2018</w:t>
      </w:r>
    </w:p>
    <w:p w14:paraId="5203022D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Bosland,M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., </w:t>
      </w:r>
      <w:r w:rsidRPr="003046B2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b/>
          <w:lang w:val="en-US"/>
        </w:rPr>
        <w:t>Titiloye</w:t>
      </w:r>
      <w:proofErr w:type="gramEnd"/>
      <w:r w:rsidRPr="003046B2">
        <w:rPr>
          <w:rFonts w:ascii="Times New Roman" w:hAnsi="Times New Roman" w:cs="Times New Roman"/>
          <w:lang w:val="en-US"/>
        </w:rPr>
        <w:t>,N.A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., </w:t>
      </w:r>
      <w:proofErr w:type="spellStart"/>
      <w:r w:rsidRPr="003046B2">
        <w:rPr>
          <w:rFonts w:ascii="Times New Roman" w:hAnsi="Times New Roman" w:cs="Times New Roman"/>
          <w:lang w:val="en-US"/>
        </w:rPr>
        <w:t>Quayson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S., &amp; Awuah. B. (2015). Pathology Capacity Building in Ghana. </w:t>
      </w:r>
      <w:r w:rsidRPr="003046B2">
        <w:rPr>
          <w:rFonts w:ascii="Times New Roman" w:hAnsi="Times New Roman" w:cs="Times New Roman"/>
          <w:i/>
          <w:iCs/>
          <w:lang w:val="en-US"/>
        </w:rPr>
        <w:t>Annals of Global Health</w:t>
      </w:r>
      <w:r w:rsidRPr="003046B2">
        <w:rPr>
          <w:rFonts w:ascii="Times New Roman" w:hAnsi="Times New Roman" w:cs="Times New Roman"/>
          <w:lang w:val="en-US"/>
        </w:rPr>
        <w:t xml:space="preserve"> 81(1):139-140.</w:t>
      </w:r>
    </w:p>
    <w:p w14:paraId="5877618C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Boakye,Y.D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.,  </w:t>
      </w:r>
      <w:proofErr w:type="spellStart"/>
      <w:r w:rsidRPr="003046B2">
        <w:rPr>
          <w:rFonts w:ascii="Times New Roman" w:hAnsi="Times New Roman" w:cs="Times New Roman"/>
          <w:lang w:val="en-US"/>
        </w:rPr>
        <w:t>Agyare</w:t>
      </w:r>
      <w:proofErr w:type="gramEnd"/>
      <w:r w:rsidRPr="003046B2">
        <w:rPr>
          <w:rFonts w:ascii="Times New Roman" w:hAnsi="Times New Roman" w:cs="Times New Roman"/>
          <w:lang w:val="en-US"/>
        </w:rPr>
        <w:t>,C</w:t>
      </w:r>
      <w:proofErr w:type="spellEnd"/>
      <w:r w:rsidRPr="003046B2">
        <w:rPr>
          <w:rFonts w:ascii="Times New Roman" w:hAnsi="Times New Roman" w:cs="Times New Roman"/>
          <w:lang w:val="en-US"/>
        </w:rPr>
        <w:t>., Ayande, P.G.</w:t>
      </w:r>
      <w:proofErr w:type="gramStart"/>
      <w:r w:rsidRPr="003046B2">
        <w:rPr>
          <w:rFonts w:ascii="Times New Roman" w:hAnsi="Times New Roman" w:cs="Times New Roman"/>
          <w:lang w:val="en-US"/>
        </w:rPr>
        <w:t xml:space="preserve">,  </w:t>
      </w:r>
      <w:proofErr w:type="spellStart"/>
      <w:r w:rsidRPr="003046B2">
        <w:rPr>
          <w:rFonts w:ascii="Times New Roman" w:hAnsi="Times New Roman" w:cs="Times New Roman"/>
          <w:lang w:val="en-US"/>
        </w:rPr>
        <w:t>Asiamah</w:t>
      </w:r>
      <w:proofErr w:type="gramEnd"/>
      <w:r w:rsidRPr="003046B2">
        <w:rPr>
          <w:rFonts w:ascii="Times New Roman" w:hAnsi="Times New Roman" w:cs="Times New Roman"/>
          <w:lang w:val="en-US"/>
        </w:rPr>
        <w:t>,E.A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., &amp; </w:t>
      </w:r>
      <w:r w:rsidRPr="003046B2">
        <w:rPr>
          <w:rFonts w:ascii="Times New Roman" w:hAnsi="Times New Roman" w:cs="Times New Roman"/>
          <w:b/>
          <w:lang w:val="en-US"/>
        </w:rPr>
        <w:t xml:space="preserve">Titiloye, N.A. </w:t>
      </w:r>
      <w:r w:rsidRPr="003046B2">
        <w:rPr>
          <w:rFonts w:ascii="Times New Roman" w:hAnsi="Times New Roman" w:cs="Times New Roman"/>
          <w:bCs/>
          <w:lang w:val="en-US"/>
        </w:rPr>
        <w:t>(2014).</w:t>
      </w:r>
      <w:r w:rsidRPr="003046B2">
        <w:rPr>
          <w:rFonts w:ascii="Times New Roman" w:hAnsi="Times New Roman" w:cs="Times New Roman"/>
          <w:lang w:val="en-US"/>
        </w:rPr>
        <w:t xml:space="preserve"> Wound healing activity of geranin and aqueous leaf extract of Phyllanthus </w:t>
      </w:r>
      <w:proofErr w:type="spellStart"/>
      <w:r w:rsidRPr="003046B2">
        <w:rPr>
          <w:rFonts w:ascii="Times New Roman" w:hAnsi="Times New Roman" w:cs="Times New Roman"/>
          <w:lang w:val="en-US"/>
        </w:rPr>
        <w:t>Muellerianus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(Kuntze) Excel (Euphorbiaceae) Planta Medica 10/</w:t>
      </w:r>
      <w:r w:rsidRPr="003046B2">
        <w:rPr>
          <w:rFonts w:ascii="Times New Roman" w:hAnsi="Times New Roman" w:cs="Times New Roman"/>
          <w:b/>
          <w:lang w:val="en-US"/>
        </w:rPr>
        <w:t>2014</w:t>
      </w:r>
      <w:r w:rsidRPr="003046B2">
        <w:rPr>
          <w:rFonts w:ascii="Times New Roman" w:hAnsi="Times New Roman" w:cs="Times New Roman"/>
          <w:lang w:val="en-US"/>
        </w:rPr>
        <w:t>; 80 (16) (DOI:10.1055/s-0034-1394561)</w:t>
      </w:r>
    </w:p>
    <w:p w14:paraId="76E61298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Pollard,J.A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 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Burns,P.A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.,  </w:t>
      </w:r>
      <w:proofErr w:type="spellStart"/>
      <w:r w:rsidRPr="003046B2">
        <w:rPr>
          <w:rFonts w:ascii="Times New Roman" w:hAnsi="Times New Roman" w:cs="Times New Roman"/>
          <w:lang w:val="en-US"/>
        </w:rPr>
        <w:t>Hughes</w:t>
      </w:r>
      <w:proofErr w:type="gramEnd"/>
      <w:r w:rsidRPr="003046B2">
        <w:rPr>
          <w:rFonts w:ascii="Times New Roman" w:hAnsi="Times New Roman" w:cs="Times New Roman"/>
          <w:lang w:val="en-US"/>
        </w:rPr>
        <w:t>,T.A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., 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Mukherjee,G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>,   Jones, J.L., Ho-Yen, C., GO Omoniyi-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Esan,G.O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>,</w:t>
      </w:r>
      <w:r w:rsidRPr="003046B2">
        <w:rPr>
          <w:rFonts w:ascii="Times New Roman" w:hAnsi="Times New Roman" w:cs="Times New Roman"/>
          <w:b/>
          <w:lang w:val="en-US"/>
        </w:rPr>
        <w:t xml:space="preserve"> Titiloye</w:t>
      </w:r>
      <w:r w:rsidRPr="003046B2">
        <w:rPr>
          <w:rFonts w:ascii="Times New Roman" w:hAnsi="Times New Roman" w:cs="Times New Roman"/>
          <w:lang w:val="en-US"/>
        </w:rPr>
        <w:t xml:space="preserve">, N.A., Shaaban, A.M., &amp; Speirs, V. (2013). Differential Expressions of MicroRNAs in Breast Cancers from Four Different Ethnicities. Pathological Society Synopsis of Abstracts. </w:t>
      </w:r>
      <w:r w:rsidRPr="003046B2">
        <w:rPr>
          <w:rFonts w:ascii="Times New Roman" w:hAnsi="Times New Roman" w:cs="Times New Roman"/>
          <w:b/>
          <w:lang w:val="en-US"/>
        </w:rPr>
        <w:t>2013,</w:t>
      </w:r>
      <w:r w:rsidRPr="003046B2">
        <w:rPr>
          <w:rFonts w:ascii="Times New Roman" w:hAnsi="Times New Roman" w:cs="Times New Roman"/>
          <w:lang w:val="en-US"/>
        </w:rPr>
        <w:t xml:space="preserve"> 35</w:t>
      </w:r>
    </w:p>
    <w:p w14:paraId="73645025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lastRenderedPageBreak/>
        <w:t xml:space="preserve">Figueroa, J. D., </w:t>
      </w:r>
      <w:proofErr w:type="spellStart"/>
      <w:r w:rsidRPr="003046B2">
        <w:rPr>
          <w:rFonts w:ascii="Times New Roman" w:hAnsi="Times New Roman" w:cs="Times New Roman"/>
          <w:lang w:val="en-US"/>
        </w:rPr>
        <w:t>Edusei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L., Adjei, E.,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N.,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lang w:val="en-US"/>
        </w:rPr>
        <w:t>Ylaya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K., Addai, B., Clegg-Lamptey, J. N., Awuah, B., </w:t>
      </w:r>
      <w:proofErr w:type="spellStart"/>
      <w:r w:rsidRPr="003046B2">
        <w:rPr>
          <w:rFonts w:ascii="Times New Roman" w:hAnsi="Times New Roman" w:cs="Times New Roman"/>
          <w:lang w:val="en-US"/>
        </w:rPr>
        <w:t>Nyako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K., Ansong, D., Wiafe, S., Brinton, L. A., &amp; Hewit, S. (2013). Impact of pathologic specimen quality on classifying molecular subtypes of breast cancer: A pilot study from three hospitals in Ghana Africa. </w:t>
      </w:r>
      <w:r w:rsidRPr="003046B2">
        <w:rPr>
          <w:rFonts w:ascii="Times New Roman" w:hAnsi="Times New Roman" w:cs="Times New Roman"/>
          <w:i/>
          <w:iCs/>
          <w:lang w:val="en-US"/>
        </w:rPr>
        <w:t xml:space="preserve">Cancer Epidemiology Biomarkers and Prevention </w:t>
      </w:r>
      <w:r w:rsidRPr="003046B2">
        <w:rPr>
          <w:rFonts w:ascii="Times New Roman" w:hAnsi="Times New Roman" w:cs="Times New Roman"/>
          <w:lang w:val="en-US"/>
        </w:rPr>
        <w:t xml:space="preserve">23(11 supplement) December </w:t>
      </w:r>
      <w:r w:rsidRPr="003046B2">
        <w:rPr>
          <w:rFonts w:ascii="Times New Roman" w:hAnsi="Times New Roman" w:cs="Times New Roman"/>
          <w:b/>
          <w:lang w:val="en-US"/>
        </w:rPr>
        <w:t>2013.</w:t>
      </w:r>
    </w:p>
    <w:p w14:paraId="6A639041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Titiloye, N.A.</w:t>
      </w:r>
      <w:r w:rsidRPr="003046B2">
        <w:rPr>
          <w:rFonts w:ascii="Times New Roman" w:hAnsi="Times New Roman" w:cs="Times New Roman"/>
          <w:lang w:val="en-US"/>
        </w:rPr>
        <w:t xml:space="preserve">, Hatfield, A., Omoniyi-Esan, G.O., Komolafe, A.O., Daramola, A., Adeoye, A., Adisa, A.O., Pathak, D., D’Cruz, </w:t>
      </w:r>
      <w:proofErr w:type="gramStart"/>
      <w:r w:rsidRPr="003046B2">
        <w:rPr>
          <w:rFonts w:ascii="Times New Roman" w:hAnsi="Times New Roman" w:cs="Times New Roman"/>
          <w:lang w:val="en-US"/>
        </w:rPr>
        <w:t>N,,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 Alizadeh, Y., Lewis, P., &amp; Shaaban, A.M. (2012). Molecular Characterization of African Breast Cancer; results from a large tissue microarray study. </w:t>
      </w:r>
      <w:r w:rsidRPr="003046B2">
        <w:rPr>
          <w:rFonts w:ascii="Times New Roman" w:hAnsi="Times New Roman" w:cs="Times New Roman"/>
          <w:i/>
          <w:iCs/>
          <w:lang w:val="en-US"/>
        </w:rPr>
        <w:t>Histopathology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r w:rsidRPr="003046B2">
        <w:rPr>
          <w:rFonts w:ascii="Times New Roman" w:hAnsi="Times New Roman" w:cs="Times New Roman"/>
          <w:b/>
          <w:lang w:val="en-US"/>
        </w:rPr>
        <w:t>2012</w:t>
      </w:r>
      <w:r w:rsidRPr="003046B2">
        <w:rPr>
          <w:rFonts w:ascii="Times New Roman" w:hAnsi="Times New Roman" w:cs="Times New Roman"/>
          <w:lang w:val="en-US"/>
        </w:rPr>
        <w:t>; 61(1)</w:t>
      </w:r>
    </w:p>
    <w:p w14:paraId="08A1EE59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Titiloye, N.A,</w:t>
      </w:r>
      <w:r w:rsidRPr="003046B2">
        <w:rPr>
          <w:rFonts w:ascii="Times New Roman" w:hAnsi="Times New Roman" w:cs="Times New Roman"/>
          <w:lang w:val="en-US"/>
        </w:rPr>
        <w:t xml:space="preserve"> Owusu-Afriyie, O, &amp; Adebanji, A.O. (2011).  Audit: Histological Reports of Breast Lesions in Pathology Department of </w:t>
      </w:r>
      <w:proofErr w:type="spellStart"/>
      <w:r w:rsidRPr="003046B2">
        <w:rPr>
          <w:rFonts w:ascii="Times New Roman" w:hAnsi="Times New Roman" w:cs="Times New Roman"/>
          <w:lang w:val="en-US"/>
        </w:rPr>
        <w:t>Komfo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Anokye Teaching Hospital Kumasi, Ghana in 2010. Pathological Society Synopsis of Abstracts </w:t>
      </w:r>
      <w:r w:rsidRPr="003046B2">
        <w:rPr>
          <w:rFonts w:ascii="Times New Roman" w:hAnsi="Times New Roman" w:cs="Times New Roman"/>
          <w:b/>
          <w:lang w:val="en-US"/>
        </w:rPr>
        <w:t>2011</w:t>
      </w:r>
      <w:r w:rsidRPr="003046B2">
        <w:rPr>
          <w:rFonts w:ascii="Times New Roman" w:hAnsi="Times New Roman" w:cs="Times New Roman"/>
          <w:lang w:val="en-US"/>
        </w:rPr>
        <w:t>; 52</w:t>
      </w:r>
    </w:p>
    <w:p w14:paraId="474192EA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Titiloye N.A</w:t>
      </w:r>
      <w:r w:rsidRPr="003046B2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046B2">
        <w:rPr>
          <w:rFonts w:ascii="Times New Roman" w:hAnsi="Times New Roman" w:cs="Times New Roman"/>
          <w:lang w:val="en-US"/>
        </w:rPr>
        <w:t>Adelusola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 K.A, Omoniyi-Esan G.O, Komolafe A, Afolabi O, Shaaban A. (2018). Large proportion of Triple Negative phenotype characterize breast cancer in Nigeria. Pathological Society Synopsis of Abstract </w:t>
      </w:r>
      <w:r w:rsidRPr="003046B2">
        <w:rPr>
          <w:rFonts w:ascii="Times New Roman" w:hAnsi="Times New Roman" w:cs="Times New Roman"/>
          <w:b/>
          <w:lang w:val="en-US"/>
        </w:rPr>
        <w:t>2008</w:t>
      </w:r>
      <w:r w:rsidRPr="003046B2">
        <w:rPr>
          <w:rFonts w:ascii="Times New Roman" w:hAnsi="Times New Roman" w:cs="Times New Roman"/>
          <w:lang w:val="en-US"/>
        </w:rPr>
        <w:t>; 38</w:t>
      </w:r>
    </w:p>
    <w:p w14:paraId="39ADF8E5" w14:textId="77777777" w:rsidR="00D1310A" w:rsidRPr="003046B2" w:rsidRDefault="00D1310A" w:rsidP="00D1310A">
      <w:pPr>
        <w:numPr>
          <w:ilvl w:val="0"/>
          <w:numId w:val="13"/>
        </w:numPr>
        <w:contextualSpacing/>
        <w:rPr>
          <w:rFonts w:ascii="Times New Roman" w:hAnsi="Times New Roman" w:cs="Times New Roman"/>
          <w:lang w:val="en-US"/>
        </w:rPr>
      </w:pPr>
      <w:r w:rsidRPr="003046B2">
        <w:rPr>
          <w:rFonts w:ascii="Times New Roman" w:hAnsi="Times New Roman" w:cs="Times New Roman"/>
          <w:lang w:val="en-US"/>
        </w:rPr>
        <w:t>Omoniyi-</w:t>
      </w:r>
      <w:proofErr w:type="spellStart"/>
      <w:proofErr w:type="gramStart"/>
      <w:r w:rsidRPr="003046B2">
        <w:rPr>
          <w:rFonts w:ascii="Times New Roman" w:hAnsi="Times New Roman" w:cs="Times New Roman"/>
          <w:lang w:val="en-US"/>
        </w:rPr>
        <w:t>Esan,G.O</w:t>
      </w:r>
      <w:proofErr w:type="spellEnd"/>
      <w:r w:rsidRPr="003046B2">
        <w:rPr>
          <w:rFonts w:ascii="Times New Roman" w:hAnsi="Times New Roman" w:cs="Times New Roman"/>
          <w:lang w:val="en-US"/>
        </w:rPr>
        <w:t>.</w:t>
      </w:r>
      <w:proofErr w:type="gramEnd"/>
      <w:r w:rsidRPr="003046B2">
        <w:rPr>
          <w:rFonts w:ascii="Times New Roman" w:hAnsi="Times New Roman" w:cs="Times New Roman"/>
          <w:lang w:val="en-US"/>
        </w:rPr>
        <w:t xml:space="preserve">, </w:t>
      </w:r>
      <w:r w:rsidRPr="003046B2">
        <w:rPr>
          <w:rFonts w:ascii="Times New Roman" w:hAnsi="Times New Roman" w:cs="Times New Roman"/>
          <w:b/>
          <w:bCs/>
          <w:lang w:val="en-US"/>
        </w:rPr>
        <w:t>Titiloye, N.A.,</w:t>
      </w:r>
      <w:r w:rsidRPr="003046B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lang w:val="en-US"/>
        </w:rPr>
        <w:t>Adelusola</w:t>
      </w:r>
      <w:proofErr w:type="spellEnd"/>
      <w:r w:rsidRPr="003046B2">
        <w:rPr>
          <w:rFonts w:ascii="Times New Roman" w:hAnsi="Times New Roman" w:cs="Times New Roman"/>
          <w:lang w:val="en-US"/>
        </w:rPr>
        <w:t xml:space="preserve">, K.A., &amp; Afolabi, O. (2007). Histopathological patterns of Breast Cancer in Ile-Ife, Osun state. Nigeria. Pathological Society Synopsis of Abstracts </w:t>
      </w:r>
      <w:r w:rsidRPr="003046B2">
        <w:rPr>
          <w:rFonts w:ascii="Times New Roman" w:hAnsi="Times New Roman" w:cs="Times New Roman"/>
          <w:b/>
          <w:lang w:val="en-US"/>
        </w:rPr>
        <w:t>2007</w:t>
      </w:r>
      <w:r w:rsidRPr="003046B2">
        <w:rPr>
          <w:rFonts w:ascii="Times New Roman" w:hAnsi="Times New Roman" w:cs="Times New Roman"/>
          <w:lang w:val="en-US"/>
        </w:rPr>
        <w:t>;</w:t>
      </w:r>
    </w:p>
    <w:p w14:paraId="62323385" w14:textId="77777777" w:rsidR="00D1310A" w:rsidRPr="003046B2" w:rsidRDefault="00D1310A" w:rsidP="00D1310A">
      <w:pPr>
        <w:ind w:left="720"/>
        <w:contextualSpacing/>
        <w:rPr>
          <w:rFonts w:ascii="Times New Roman" w:hAnsi="Times New Roman" w:cs="Times New Roman"/>
          <w:lang w:val="en-US"/>
        </w:rPr>
      </w:pPr>
    </w:p>
    <w:p w14:paraId="3AEF5659" w14:textId="77777777" w:rsidR="00D1310A" w:rsidRPr="003046B2" w:rsidRDefault="00D1310A" w:rsidP="00D1310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lang w:val="en-US"/>
        </w:rPr>
      </w:pPr>
      <w:r w:rsidRPr="003046B2">
        <w:rPr>
          <w:rFonts w:ascii="Times New Roman" w:hAnsi="Times New Roman" w:cs="Times New Roman"/>
          <w:b/>
          <w:lang w:val="en-US"/>
        </w:rPr>
        <w:t>Conferences/Seminars and Workshops</w:t>
      </w:r>
    </w:p>
    <w:p w14:paraId="0AD076CB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CaPTC Scientific Conference, September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2025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, Marriot Lagos, Resource Person</w:t>
      </w:r>
    </w:p>
    <w:p w14:paraId="7A69F0C8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Chan-Zuckerberg Initiative (CZI) Science Conference, California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2024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D471AD9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AORTIC Genomic Conference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2023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, Marriot, Lagos. Genomics of Ghana Breast Cancer. Resource Person, Oral Presentation</w:t>
      </w:r>
    </w:p>
    <w:p w14:paraId="3BDDC9C7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bCs/>
          <w:sz w:val="24"/>
          <w:szCs w:val="24"/>
          <w:lang w:val="en-US"/>
        </w:rPr>
        <w:t>Virtual Symposium on Breast Cancer Epidemiology in Ghana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46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February 24, </w:t>
      </w:r>
      <w:r w:rsidRPr="003046B2">
        <w:rPr>
          <w:rFonts w:ascii="Times New Roman" w:hAnsi="Times New Roman" w:cs="Times New Roman"/>
          <w:b/>
          <w:bCs/>
          <w:sz w:val="24"/>
          <w:szCs w:val="24"/>
          <w:lang w:val="en-US"/>
        </w:rPr>
        <w:t>2022</w:t>
      </w:r>
      <w:r w:rsidRPr="003046B2">
        <w:rPr>
          <w:rFonts w:ascii="Times New Roman" w:hAnsi="Times New Roman" w:cs="Times New Roman"/>
          <w:bCs/>
          <w:sz w:val="24"/>
          <w:szCs w:val="24"/>
          <w:lang w:val="en-US"/>
        </w:rPr>
        <w:t>. National Cancer Institute USA in Collaboration with Ghana Breast Study Group. Resource Person. Oral Presentation and Session Chairperson</w:t>
      </w:r>
    </w:p>
    <w:p w14:paraId="4692B40E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Maastricht Pathology, Netherlands – Joint meeting of British Division of International Academy of Patho4logy and Pathological Society of Great Britain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2018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– Abstract: Epstein Barr Virus Latent Membrane Protein 1 in Lymphoma in a Tertiary Hospital in Ghana.</w:t>
      </w:r>
    </w:p>
    <w:p w14:paraId="051251FC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International Academy of Pathology meeting Jordan,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2018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– Abstract: Histopathological analysis of endometrial specimens in a tertiary hospital in Ghana, Histopathological analysis of endometrial specimens in a tertiary hospital in Ghana</w:t>
      </w:r>
    </w:p>
    <w:p w14:paraId="2ADFDC4E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Association of Clinical Pathology Meeting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2018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- Abstract: Immunohistochemistry analysis of Lymphoma and association with HIV using p24 in a Tertiary Referral Center in Ghana</w:t>
      </w:r>
    </w:p>
    <w:p w14:paraId="6913792B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ROCHE training on use of Ventana Automated Immunohistochemistry Machine - KATH Pathology –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2018</w:t>
      </w:r>
    </w:p>
    <w:p w14:paraId="2B1C68D9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American Association for Cancer Research meeting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2018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– Abstract: Molecular Analysis of HBV in histologically confirmed hepatocellular carcinoma in a tertiary hospital in Ghana</w:t>
      </w:r>
    </w:p>
    <w:p w14:paraId="7BEF1AD4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International Association of Surgeons and Gastroenterologists and Oncologists meeting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2017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– Abstract: Histopathology review of cholecystectomy specimens in a tertiary hospital in Ghana</w:t>
      </w:r>
    </w:p>
    <w:p w14:paraId="1EE53A98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Henry Ford Breast Cancer Conference Kumasi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2017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- Attendance</w:t>
      </w:r>
    </w:p>
    <w:p w14:paraId="5B058B32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International College of Surgeons Conference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Awka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Nigeria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2018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- Attendance</w:t>
      </w:r>
    </w:p>
    <w:p w14:paraId="7EB9DCEB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West Africa Division of International Academy of Pathology EQA Accra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2018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B5D28D2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Next Generation Learning, 2016 Annual meeting and Scientific Conference of United States of America and Canada Academy of Pathology. Washington Seattle 12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-18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of March,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2016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– Attendance</w:t>
      </w:r>
    </w:p>
    <w:p w14:paraId="7FF3C718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GASLID Conferences Kumasi, Cape Coast, Accra 2013 – 2017- Resource person: Oral presentation</w:t>
      </w:r>
    </w:p>
    <w:p w14:paraId="4629D682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International Brain Research Organization (IBRO) Kumasi Conference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2016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– Resource Person: Demonstration of brain cut up </w:t>
      </w:r>
    </w:p>
    <w:p w14:paraId="4E171D8E" w14:textId="77777777" w:rsidR="00D1310A" w:rsidRPr="003046B2" w:rsidRDefault="00D1310A" w:rsidP="00D1310A">
      <w:pPr>
        <w:numPr>
          <w:ilvl w:val="0"/>
          <w:numId w:val="2"/>
        </w:numPr>
        <w:spacing w:after="200" w:line="240" w:lineRule="auto"/>
        <w:ind w:left="900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British Division of the International Academy of Pathology Symposium – Liver and Intestinal Pathology. London. 29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th 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&amp; 30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November 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>2013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. Royal College of British Architects London –Attendance</w:t>
      </w:r>
    </w:p>
    <w:p w14:paraId="67D5B2BD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XXIX International Congress of the International Academy of Pathology, Cape Town – South Africa. 30thSeptember – 5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October 2012. – Abstract: Molecular Characterization of African Breast Cancer; results of a large Tissue Microarray study</w:t>
      </w:r>
    </w:p>
    <w:p w14:paraId="0C36FAEB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Gastrointestinal/Liver Pathology, Immunohistochemistry and Liquid Based Cytology Conference, Kumasi. 13 -17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August 2012. Kumasi: Inaugural Biennial International Conference of the Department of Pathology KNUST/KATH in Collaboration with Department of Pathology, Leeds University Teaching Hospital, Leeds – Oral Presentation: What the Clinicians needs from Pathologists. </w:t>
      </w:r>
    </w:p>
    <w:p w14:paraId="3444BF52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British Division of the International Academy of Pathology Symposium – Breast Pathology. 23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rd 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&amp; 24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November 2012. Institute of Architecture. London – Attendance</w:t>
      </w:r>
    </w:p>
    <w:p w14:paraId="4C6C7E3C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Leeds Breast Pathology Update course. 16th November 2012. St James Institute of Oncology. Leeds. – Attendance</w:t>
      </w:r>
    </w:p>
    <w:p w14:paraId="7933AEA4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British Division of the International Academy of Pathology Symposium – Pathology of Infectious Disease. London. 25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th 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&amp; 26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November 2011. Royal College of Physicians. London –Attendance</w:t>
      </w:r>
    </w:p>
    <w:p w14:paraId="4EBFCA87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Pathological Society of Great Britain and Ireland Scientific Conference Ghent, 9 - 11</w:t>
      </w:r>
      <w:proofErr w:type="gramStart"/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 May</w:t>
      </w:r>
      <w:proofErr w:type="gramEnd"/>
      <w:r w:rsidRPr="003046B2">
        <w:rPr>
          <w:rFonts w:ascii="Times New Roman" w:hAnsi="Times New Roman" w:cs="Times New Roman"/>
          <w:sz w:val="24"/>
          <w:szCs w:val="24"/>
          <w:lang w:val="en-US"/>
        </w:rPr>
        <w:t>, 2011. – Abstract:</w:t>
      </w:r>
      <w:r w:rsidRPr="003046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Audit: Histological Reports of Breast Lesions in Pathology Department of </w:t>
      </w:r>
      <w:proofErr w:type="spellStart"/>
      <w:r w:rsidRPr="003046B2">
        <w:rPr>
          <w:rFonts w:ascii="Times New Roman" w:hAnsi="Times New Roman" w:cs="Times New Roman"/>
          <w:bCs/>
          <w:sz w:val="24"/>
          <w:szCs w:val="24"/>
          <w:lang w:val="en-US"/>
        </w:rPr>
        <w:t>Komfo</w:t>
      </w:r>
      <w:proofErr w:type="spellEnd"/>
      <w:r w:rsidRPr="003046B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Anokye Teaching Hospital Kumasi, Ghana in 2010</w:t>
      </w:r>
    </w:p>
    <w:p w14:paraId="2EC98E1C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Pathological Society of Great Britain and Ireland Scientific Conference Leeds, United Kingdom July 2008. – Abstract: Large proportion of Triple Negative phenotype characterize breast cancer in Nigeria. </w:t>
      </w:r>
    </w:p>
    <w:p w14:paraId="055DA5B0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Pathological Society of Great Britain and Ireland and British Division of International Academy of Pathology joint meeting at Glasgow, Scotland. July 2007. – Abstract: Histopathological patterns of Breast Cancer in Ile-Ife, Osun state. Nigeria.</w:t>
      </w:r>
    </w:p>
    <w:p w14:paraId="74A9F86C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lastRenderedPageBreak/>
        <w:t>Symposium and slide seminar on breast pathology organized by the British Division of International academy of pathology at London in November 2006. Royal College of Physician. London. – Attendance</w:t>
      </w:r>
    </w:p>
    <w:p w14:paraId="37AC3CDF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SALT – National Council for Tertiary Education NCTE, Senior Academic Leadership training. Accra, 4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-5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November 2015</w:t>
      </w:r>
    </w:p>
    <w:p w14:paraId="65A817BE" w14:textId="77777777" w:rsidR="00D1310A" w:rsidRPr="003046B2" w:rsidRDefault="00D1310A" w:rsidP="00D1310A">
      <w:pPr>
        <w:numPr>
          <w:ilvl w:val="0"/>
          <w:numId w:val="2"/>
        </w:num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KATH Leadership Workshop, 25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- 26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January 2012</w:t>
      </w:r>
    </w:p>
    <w:p w14:paraId="7CA3C0F7" w14:textId="77777777" w:rsidR="00D1310A" w:rsidRPr="003046B2" w:rsidRDefault="00D1310A" w:rsidP="00D1310A">
      <w:pPr>
        <w:spacing w:after="200" w:line="276" w:lineRule="auto"/>
        <w:ind w:left="90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312EC7FB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  <w:lang w:val="en-US"/>
        </w:rPr>
      </w:pPr>
      <w:bookmarkStart w:id="18" w:name="_Toc233565106"/>
      <w:r w:rsidRPr="003046B2">
        <w:rPr>
          <w:rFonts w:ascii="Times New Roman" w:hAnsi="Times New Roman" w:cs="Times New Roman"/>
          <w:lang w:val="en-US"/>
        </w:rPr>
        <w:t>Grants, Awards and Donations</w:t>
      </w:r>
      <w:bookmarkEnd w:id="18"/>
    </w:p>
    <w:p w14:paraId="6ABAB296" w14:textId="48EFE619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Ancestry Networks for the Human Atlas, African Caribbean Single Cell Network. Build a single cell and single nuclei sequence of normal cells; breast, fallopian tubes and prostate epithelial cell with the aim of studying Cancer disparity among Africans – Chan Zuckerberg Initiative and University of Miami. </w:t>
      </w:r>
    </w:p>
    <w:p w14:paraId="17620C7F" w14:textId="77777777" w:rsidR="00D1310A" w:rsidRPr="003046B2" w:rsidRDefault="00D1310A" w:rsidP="00D1310A">
      <w:pPr>
        <w:pStyle w:val="ListParagraph"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7861C1C" w14:textId="30A09321" w:rsidR="00D1310A" w:rsidRPr="003046B2" w:rsidRDefault="00D1310A" w:rsidP="00D1310A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National Cancer Institute (NCI), Integrative Approach to Cancer Research Grant (The GRACE Program) on “Plasma Circulating microRNAs as Diagnostic Biomarkers for Triple Negative Breast Cancer in Ghanaian Women”. </w:t>
      </w:r>
    </w:p>
    <w:p w14:paraId="5EF12BF2" w14:textId="77777777" w:rsidR="00D1310A" w:rsidRPr="003046B2" w:rsidRDefault="00D1310A" w:rsidP="00D131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FD195" w14:textId="5C1117CB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CAPTC- Prostate Diagnosis across all centers in Africa; TMA, IHC, DNA sequencing and follow up (Iron- man Project)</w:t>
      </w:r>
      <w:r w:rsidRPr="003046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– 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Ghana/KNUST PI (student PhD support).</w:t>
      </w:r>
    </w:p>
    <w:p w14:paraId="768825D4" w14:textId="77777777" w:rsidR="00D1310A" w:rsidRPr="003046B2" w:rsidRDefault="00D1310A" w:rsidP="00D1310A">
      <w:pPr>
        <w:pStyle w:val="ListParagraph"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203B03" w14:textId="30B96A95" w:rsidR="00D1310A" w:rsidRPr="003046B2" w:rsidRDefault="00D1310A" w:rsidP="00D1310A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KReF7 grant on Studies of the anticancer effects of the hydroethanolic root extract of Croton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membranaceus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 in human castration-resistant prostate cancer </w:t>
      </w:r>
    </w:p>
    <w:p w14:paraId="4F84CBD0" w14:textId="77777777" w:rsidR="00D1310A" w:rsidRPr="003046B2" w:rsidRDefault="00D1310A" w:rsidP="00D1310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8BCFB7" w14:textId="52E0C701" w:rsidR="00D1310A" w:rsidRPr="003046B2" w:rsidRDefault="00D1310A" w:rsidP="00D1310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College of Health Sciences Maiden Grant on</w:t>
      </w:r>
      <w:r w:rsidRPr="003046B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>‘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Optimisation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of Touch Imprint Cytology for Intraoperative Diagnosis’</w:t>
      </w:r>
      <w:r w:rsidRPr="003046B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</w:p>
    <w:p w14:paraId="72AC818F" w14:textId="77777777" w:rsidR="00D1310A" w:rsidRPr="003046B2" w:rsidRDefault="00D1310A" w:rsidP="00D1310A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5EF3423C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540D83B" w14:textId="261E21DE" w:rsidR="00D1310A" w:rsidRPr="003046B2" w:rsidRDefault="00D1310A" w:rsidP="00D1310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</w:rPr>
        <w:t>7th KNUST Research Fund, 2022, on the Study of Sensor Gait Assessment and Clinical Gait Parameters of Typically Developing Ghanaian Children</w:t>
      </w:r>
    </w:p>
    <w:p w14:paraId="13B42082" w14:textId="77777777" w:rsidR="00D1310A" w:rsidRPr="003046B2" w:rsidRDefault="00D1310A" w:rsidP="00D1310A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04FE33D" w14:textId="47F5335B" w:rsidR="00D1310A" w:rsidRDefault="00D1310A" w:rsidP="00D1310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SAMBAI project, US/UK/Africa, together with Peace and Love Hospital main site, KNUST Pathology Department Partnership – Prostate, Breast and Pancreatic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Tumours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>, Genomics and Immunology</w:t>
      </w:r>
      <w:r w:rsidR="00304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484A">
        <w:rPr>
          <w:rFonts w:ascii="Times New Roman" w:hAnsi="Times New Roman" w:cs="Times New Roman"/>
          <w:sz w:val="24"/>
          <w:szCs w:val="24"/>
          <w:lang w:val="en-US"/>
        </w:rPr>
        <w:t>(on-going)</w:t>
      </w:r>
    </w:p>
    <w:p w14:paraId="36FAD61F" w14:textId="77777777" w:rsidR="003046B2" w:rsidRPr="003046B2" w:rsidRDefault="003046B2" w:rsidP="003046B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196AF30C" w14:textId="17A9140C" w:rsidR="003046B2" w:rsidRDefault="003046B2" w:rsidP="00D1310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African American Blood Cancers Consortium Study to evaluate lymphoma disparity between Americans and Africa. NCI/NIH in Collaboration with MAYO Clinic USA (on-going)</w:t>
      </w:r>
    </w:p>
    <w:p w14:paraId="59318194" w14:textId="77777777" w:rsidR="003046B2" w:rsidRPr="003046B2" w:rsidRDefault="003046B2" w:rsidP="003046B2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14:paraId="4C4DA14A" w14:textId="27BFF27B" w:rsidR="003046B2" w:rsidRPr="003046B2" w:rsidRDefault="003046B2" w:rsidP="00D1310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Core View Histopathology Diagnosis; Collaboration of University of Washington Seattle with Peace and Love Hospital and KNUST Pathology Department (on-going)</w:t>
      </w:r>
    </w:p>
    <w:p w14:paraId="13CD3DA1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3C2123F" w14:textId="77777777" w:rsidR="00D1310A" w:rsidRPr="003046B2" w:rsidRDefault="00D1310A" w:rsidP="00D1310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GHABreast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NCI/NIH grants to investigate Breast Cancer in Ghana. Complete 2013-2015</w:t>
      </w:r>
    </w:p>
    <w:p w14:paraId="0742CB0C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742DFA" w14:textId="7AD114A0" w:rsidR="00D1310A" w:rsidRPr="003046B2" w:rsidRDefault="00D1310A" w:rsidP="00D1310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GHABreast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NCI/NIH grants to support student PhD Ghana Breast Cancer Study - Liquid Biopsy (Circulating tumour DNA, Circulating Tumour Cells), WGS, Multiplex, Artificial intelligence and patient follow up. Peace &amp; Love Hospital in Collaboration with Pathology Department KNUST </w:t>
      </w:r>
    </w:p>
    <w:p w14:paraId="0C14A684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44CF80" w14:textId="77777777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USCAP Foundation, United States and Canada Academy of Pathology </w:t>
      </w:r>
      <w:r w:rsidRPr="003046B2">
        <w:rPr>
          <w:rFonts w:ascii="Times New Roman" w:hAnsi="Times New Roman" w:cs="Times New Roman"/>
          <w:b/>
          <w:sz w:val="24"/>
          <w:szCs w:val="24"/>
        </w:rPr>
        <w:t>Travel Award</w:t>
      </w:r>
      <w:r w:rsidRPr="003046B2">
        <w:rPr>
          <w:rFonts w:ascii="Times New Roman" w:hAnsi="Times New Roman" w:cs="Times New Roman"/>
          <w:sz w:val="24"/>
          <w:szCs w:val="24"/>
        </w:rPr>
        <w:t xml:space="preserve"> to attend USCAP meeting in New Orleans March 11 – 16, 2023.</w:t>
      </w:r>
    </w:p>
    <w:p w14:paraId="5DD92828" w14:textId="77777777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AORTIC </w:t>
      </w:r>
      <w:r w:rsidRPr="003046B2">
        <w:rPr>
          <w:rFonts w:ascii="Times New Roman" w:hAnsi="Times New Roman" w:cs="Times New Roman"/>
          <w:b/>
          <w:sz w:val="24"/>
          <w:szCs w:val="24"/>
        </w:rPr>
        <w:t>Travel Bursary</w:t>
      </w:r>
      <w:r w:rsidRPr="003046B2">
        <w:rPr>
          <w:rFonts w:ascii="Times New Roman" w:hAnsi="Times New Roman" w:cs="Times New Roman"/>
          <w:sz w:val="24"/>
          <w:szCs w:val="24"/>
        </w:rPr>
        <w:t xml:space="preserve"> to attend AORTIC Genomic Conference in Lagos Nigeria 8-10 May 2023</w:t>
      </w:r>
    </w:p>
    <w:p w14:paraId="6EE66B62" w14:textId="77777777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National Institute of Health/ National Cancer Institute Maryland, USA. Digital Microscopy in Breast Cancer Diagnosis – Study of Ghana Breast Cancer, (</w:t>
      </w:r>
      <w:r w:rsidRPr="003046B2">
        <w:rPr>
          <w:rFonts w:ascii="Times New Roman" w:hAnsi="Times New Roman" w:cs="Times New Roman"/>
          <w:b/>
          <w:sz w:val="24"/>
          <w:szCs w:val="24"/>
        </w:rPr>
        <w:t>Bursary</w:t>
      </w:r>
      <w:r w:rsidRPr="003046B2">
        <w:rPr>
          <w:rFonts w:ascii="Times New Roman" w:hAnsi="Times New Roman" w:cs="Times New Roman"/>
          <w:sz w:val="24"/>
          <w:szCs w:val="24"/>
        </w:rPr>
        <w:t xml:space="preserve">), </w:t>
      </w:r>
      <w:r w:rsidRPr="003046B2">
        <w:rPr>
          <w:rFonts w:ascii="Times New Roman" w:hAnsi="Times New Roman" w:cs="Times New Roman"/>
          <w:b/>
          <w:sz w:val="24"/>
          <w:szCs w:val="24"/>
        </w:rPr>
        <w:t>August 13 – September 11 2018.</w:t>
      </w:r>
    </w:p>
    <w:p w14:paraId="18B27B2D" w14:textId="77777777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G40 United States and Canada Academy of Pathology </w:t>
      </w:r>
      <w:r w:rsidRPr="003046B2">
        <w:rPr>
          <w:rFonts w:ascii="Times New Roman" w:hAnsi="Times New Roman" w:cs="Times New Roman"/>
          <w:b/>
          <w:sz w:val="24"/>
          <w:szCs w:val="24"/>
        </w:rPr>
        <w:t>Travel Award</w:t>
      </w:r>
      <w:r w:rsidRPr="003046B2">
        <w:rPr>
          <w:rFonts w:ascii="Times New Roman" w:hAnsi="Times New Roman" w:cs="Times New Roman"/>
          <w:sz w:val="24"/>
          <w:szCs w:val="24"/>
        </w:rPr>
        <w:t xml:space="preserve"> to attend USCAP meeting in Washington Seattle. March 12 – 18, 2016</w:t>
      </w:r>
    </w:p>
    <w:p w14:paraId="122C2878" w14:textId="77777777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British Division of International Academy of Pathology </w:t>
      </w:r>
      <w:r w:rsidRPr="003046B2">
        <w:rPr>
          <w:rFonts w:ascii="Times New Roman" w:hAnsi="Times New Roman" w:cs="Times New Roman"/>
          <w:b/>
          <w:sz w:val="24"/>
          <w:szCs w:val="24"/>
        </w:rPr>
        <w:t>Bursary</w:t>
      </w:r>
      <w:r w:rsidRPr="003046B2">
        <w:rPr>
          <w:rFonts w:ascii="Times New Roman" w:hAnsi="Times New Roman" w:cs="Times New Roman"/>
          <w:sz w:val="24"/>
          <w:szCs w:val="24"/>
        </w:rPr>
        <w:t xml:space="preserve">: Molecular Pathology – Molecular Pathology in Breast Cancer Diagnosis. </w:t>
      </w:r>
      <w:r w:rsidRPr="003046B2">
        <w:rPr>
          <w:rFonts w:ascii="Times New Roman" w:hAnsi="Times New Roman" w:cs="Times New Roman"/>
          <w:b/>
          <w:sz w:val="24"/>
          <w:szCs w:val="24"/>
        </w:rPr>
        <w:t>November 2014</w:t>
      </w:r>
      <w:r w:rsidRPr="003046B2">
        <w:rPr>
          <w:rFonts w:ascii="Times New Roman" w:hAnsi="Times New Roman" w:cs="Times New Roman"/>
          <w:sz w:val="24"/>
          <w:szCs w:val="24"/>
        </w:rPr>
        <w:t>. Department of Histopathology and Molecular Pathology, St James's Institute of Oncology, St. James's University Hospital, Leeds. United Kingdom</w:t>
      </w:r>
    </w:p>
    <w:p w14:paraId="43194322" w14:textId="77777777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National Institute of Health /National Cancer Institute Maryland, USA. Cancer Prevention and Epidemiology – Molecular Prevention. (</w:t>
      </w:r>
      <w:r w:rsidRPr="003046B2">
        <w:rPr>
          <w:rFonts w:ascii="Times New Roman" w:hAnsi="Times New Roman" w:cs="Times New Roman"/>
          <w:b/>
          <w:sz w:val="24"/>
          <w:szCs w:val="24"/>
        </w:rPr>
        <w:t>Bursary</w:t>
      </w:r>
      <w:r w:rsidRPr="003046B2">
        <w:rPr>
          <w:rFonts w:ascii="Times New Roman" w:hAnsi="Times New Roman" w:cs="Times New Roman"/>
          <w:sz w:val="24"/>
          <w:szCs w:val="24"/>
        </w:rPr>
        <w:t xml:space="preserve">), </w:t>
      </w:r>
      <w:r w:rsidRPr="003046B2">
        <w:rPr>
          <w:rFonts w:ascii="Times New Roman" w:hAnsi="Times New Roman" w:cs="Times New Roman"/>
          <w:b/>
          <w:sz w:val="24"/>
          <w:szCs w:val="24"/>
        </w:rPr>
        <w:t>July – August 2013</w:t>
      </w:r>
      <w:r w:rsidRPr="003046B2">
        <w:rPr>
          <w:rFonts w:ascii="Times New Roman" w:hAnsi="Times New Roman" w:cs="Times New Roman"/>
          <w:sz w:val="24"/>
          <w:szCs w:val="24"/>
        </w:rPr>
        <w:t xml:space="preserve">. National Cancer Institute Bethesda, Maryland </w:t>
      </w:r>
    </w:p>
    <w:p w14:paraId="3B314A64" w14:textId="77777777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British Division of International Academy of Pathology </w:t>
      </w:r>
      <w:r w:rsidRPr="003046B2">
        <w:rPr>
          <w:rFonts w:ascii="Times New Roman" w:hAnsi="Times New Roman" w:cs="Times New Roman"/>
          <w:b/>
          <w:sz w:val="24"/>
          <w:szCs w:val="24"/>
        </w:rPr>
        <w:t>Bursary</w:t>
      </w:r>
      <w:r w:rsidRPr="003046B2">
        <w:rPr>
          <w:rFonts w:ascii="Times New Roman" w:hAnsi="Times New Roman" w:cs="Times New Roman"/>
          <w:sz w:val="24"/>
          <w:szCs w:val="24"/>
        </w:rPr>
        <w:t xml:space="preserve">: Molecular Pathology – FISH &amp; CISH method in Her2/neu Breast Cancer Diagnosis. </w:t>
      </w:r>
      <w:r w:rsidRPr="003046B2">
        <w:rPr>
          <w:rFonts w:ascii="Times New Roman" w:hAnsi="Times New Roman" w:cs="Times New Roman"/>
          <w:b/>
          <w:sz w:val="24"/>
          <w:szCs w:val="24"/>
        </w:rPr>
        <w:t>16</w:t>
      </w:r>
      <w:r w:rsidRPr="003046B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– 30</w:t>
      </w:r>
      <w:r w:rsidRPr="003046B2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November 2011</w:t>
      </w:r>
      <w:r w:rsidRPr="003046B2">
        <w:rPr>
          <w:rFonts w:ascii="Times New Roman" w:hAnsi="Times New Roman" w:cs="Times New Roman"/>
          <w:sz w:val="24"/>
          <w:szCs w:val="24"/>
        </w:rPr>
        <w:t xml:space="preserve">. Department of Histopathology and Molecular Pathology, St James's Institute of </w:t>
      </w:r>
      <w:proofErr w:type="gramStart"/>
      <w:r w:rsidRPr="003046B2">
        <w:rPr>
          <w:rFonts w:ascii="Times New Roman" w:hAnsi="Times New Roman" w:cs="Times New Roman"/>
          <w:sz w:val="24"/>
          <w:szCs w:val="24"/>
        </w:rPr>
        <w:t>Oncology ,</w:t>
      </w:r>
      <w:proofErr w:type="gramEnd"/>
      <w:r w:rsidRPr="003046B2">
        <w:rPr>
          <w:rFonts w:ascii="Times New Roman" w:hAnsi="Times New Roman" w:cs="Times New Roman"/>
          <w:sz w:val="24"/>
          <w:szCs w:val="24"/>
        </w:rPr>
        <w:t xml:space="preserve"> St. James's University Hospital, Leeds, United Kingdom (</w:t>
      </w:r>
      <w:r w:rsidRPr="003046B2">
        <w:rPr>
          <w:rFonts w:ascii="Times New Roman" w:hAnsi="Times New Roman" w:cs="Times New Roman"/>
          <w:b/>
          <w:sz w:val="24"/>
          <w:szCs w:val="24"/>
        </w:rPr>
        <w:t>Bursary</w:t>
      </w:r>
      <w:r w:rsidRPr="003046B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CFFAC67" w14:textId="77777777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UICC (Union for International Cancer Control), Geneva; ICRETT fellowship award: TMA analysis of Breast Cancer in Nigeria. (</w:t>
      </w:r>
      <w:r w:rsidRPr="003046B2">
        <w:rPr>
          <w:rFonts w:ascii="Times New Roman" w:hAnsi="Times New Roman" w:cs="Times New Roman"/>
          <w:b/>
          <w:sz w:val="24"/>
          <w:szCs w:val="24"/>
        </w:rPr>
        <w:t>Bursary</w:t>
      </w:r>
      <w:r w:rsidRPr="003046B2">
        <w:rPr>
          <w:rFonts w:ascii="Times New Roman" w:hAnsi="Times New Roman" w:cs="Times New Roman"/>
          <w:sz w:val="24"/>
          <w:szCs w:val="24"/>
        </w:rPr>
        <w:t xml:space="preserve">), </w:t>
      </w:r>
      <w:r w:rsidRPr="003046B2">
        <w:rPr>
          <w:rFonts w:ascii="Times New Roman" w:hAnsi="Times New Roman" w:cs="Times New Roman"/>
          <w:b/>
          <w:sz w:val="24"/>
          <w:szCs w:val="24"/>
        </w:rPr>
        <w:t>July- August 2009</w:t>
      </w:r>
      <w:r w:rsidRPr="003046B2">
        <w:rPr>
          <w:rFonts w:ascii="Times New Roman" w:hAnsi="Times New Roman" w:cs="Times New Roman"/>
          <w:sz w:val="24"/>
          <w:szCs w:val="24"/>
        </w:rPr>
        <w:t>. Department of Histopathology and Molecular Pathology, St James's Institute of Oncology, St. James's University Hospital, Leeds. United Kingdom.</w:t>
      </w:r>
    </w:p>
    <w:p w14:paraId="2785CF99" w14:textId="77777777" w:rsidR="00D1310A" w:rsidRPr="003046B2" w:rsidRDefault="00D1310A" w:rsidP="00D1310A">
      <w:pPr>
        <w:pStyle w:val="ListParagraph"/>
        <w:numPr>
          <w:ilvl w:val="0"/>
          <w:numId w:val="1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 UICC (Union for International Cancer Control), Geneva; ICRETT fellowship award: The Pathological Features of Breast Cancer in Nigeria. (</w:t>
      </w:r>
      <w:r w:rsidRPr="003046B2">
        <w:rPr>
          <w:rFonts w:ascii="Times New Roman" w:hAnsi="Times New Roman" w:cs="Times New Roman"/>
          <w:b/>
          <w:sz w:val="24"/>
          <w:szCs w:val="24"/>
        </w:rPr>
        <w:t>Bursary</w:t>
      </w:r>
      <w:r w:rsidRPr="003046B2">
        <w:rPr>
          <w:rFonts w:ascii="Times New Roman" w:hAnsi="Times New Roman" w:cs="Times New Roman"/>
          <w:sz w:val="24"/>
          <w:szCs w:val="24"/>
        </w:rPr>
        <w:t xml:space="preserve">), </w:t>
      </w:r>
      <w:r w:rsidRPr="003046B2">
        <w:rPr>
          <w:rFonts w:ascii="Times New Roman" w:hAnsi="Times New Roman" w:cs="Times New Roman"/>
          <w:b/>
          <w:sz w:val="24"/>
          <w:szCs w:val="24"/>
        </w:rPr>
        <w:t>June-July 2007</w:t>
      </w:r>
      <w:r w:rsidRPr="003046B2">
        <w:rPr>
          <w:rFonts w:ascii="Times New Roman" w:hAnsi="Times New Roman" w:cs="Times New Roman"/>
          <w:sz w:val="24"/>
          <w:szCs w:val="24"/>
        </w:rPr>
        <w:t>. Algernon Firth Institute of Pathology, Leeds Royal Infirmary, Leeds. United Kingdom</w:t>
      </w:r>
    </w:p>
    <w:p w14:paraId="5379F4E0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  <w:lang w:val="en-US"/>
        </w:rPr>
      </w:pPr>
      <w:bookmarkStart w:id="19" w:name="_Toc233565107"/>
      <w:r w:rsidRPr="003046B2">
        <w:rPr>
          <w:rFonts w:ascii="Times New Roman" w:hAnsi="Times New Roman" w:cs="Times New Roman"/>
          <w:lang w:val="en-US"/>
        </w:rPr>
        <w:t>Ongoing Research Projects, Collaborations and Partnerships</w:t>
      </w:r>
      <w:bookmarkEnd w:id="19"/>
    </w:p>
    <w:p w14:paraId="08B41C7B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CAPTC- Prostate Diagnosis, TMA, IHC, DNA sequencing and follow up (Iron- man Project) </w:t>
      </w:r>
    </w:p>
    <w:p w14:paraId="00B54BC4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Ancestry Networks for the Human Atlas, African Caribbean single cell network</w:t>
      </w:r>
    </w:p>
    <w:p w14:paraId="462850B4" w14:textId="77777777" w:rsidR="00D1310A" w:rsidRPr="003046B2" w:rsidRDefault="00D1310A" w:rsidP="00D1310A">
      <w:pPr>
        <w:spacing w:after="0"/>
        <w:ind w:left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Build a single cell and single nuclei sequence of normal cells; breast, fallopian tubes and prostate epithelial cell with the aim of studying Cancer disparity among Africans – University of Miami </w:t>
      </w:r>
    </w:p>
    <w:p w14:paraId="13ACF391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SAMBAI project, US/UK/Africa, Peace and Love, Hospital Main site - Lead Tumour Genomics and Immunology </w:t>
      </w:r>
    </w:p>
    <w:p w14:paraId="6D08CF60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Ghana Breast Cancer Study, Liquid Biopsy (Circulating tumour DNA, Circulating Tumour Cells), WGS, Multiplex, Artificial intelligence and patient follow up. </w:t>
      </w:r>
    </w:p>
    <w:p w14:paraId="06087D94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Worldwide HPV 35 study, Prevalence and inclusion in Vaccine development</w:t>
      </w:r>
    </w:p>
    <w:p w14:paraId="0EC6593B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P16 in association with HPV in Cervical Cancer, TMA, Immunohistochemistry and PCR </w:t>
      </w:r>
    </w:p>
    <w:p w14:paraId="6A59E454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Ovary/Endometrium, Immunohistochemistry and DNA sequencing </w:t>
      </w:r>
      <w:proofErr w:type="gramStart"/>
      <w:r w:rsidRPr="003046B2">
        <w:rPr>
          <w:rFonts w:ascii="Times New Roman" w:hAnsi="Times New Roman" w:cs="Times New Roman"/>
          <w:sz w:val="24"/>
          <w:szCs w:val="24"/>
          <w:lang w:val="en-US"/>
        </w:rPr>
        <w:t>TAGCREC ,</w:t>
      </w:r>
      <w:proofErr w:type="gram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Collaboration with University of Miami</w:t>
      </w:r>
    </w:p>
    <w:p w14:paraId="159957B0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Africa-US Lymphoma Ghana KNUST PI; New name change Africa-America Blood Cancers Consortium</w:t>
      </w:r>
    </w:p>
    <w:p w14:paraId="36C5C75E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Leeds Teaching Hospital, University of Leeds, UK – Telepathology in support of Pathology Consultancy Services (Documentation in process)</w:t>
      </w:r>
    </w:p>
    <w:p w14:paraId="5C7E1F1D" w14:textId="77777777" w:rsidR="00D1310A" w:rsidRPr="003046B2" w:rsidRDefault="00D1310A" w:rsidP="00D1310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Leeds Teaching Hospital, University of Leeds, UK, CaPTC, WADIAP, Society of Laboratory Physician, Ghana – International Conference, November 2026 (Planning in progress) </w:t>
      </w:r>
    </w:p>
    <w:p w14:paraId="6D7C7DB0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3C40FD7" w14:textId="77777777" w:rsidR="00D1310A" w:rsidRPr="003046B2" w:rsidRDefault="00D1310A" w:rsidP="00D1310A">
      <w:pPr>
        <w:pStyle w:val="Heading2"/>
        <w:spacing w:line="240" w:lineRule="auto"/>
        <w:ind w:left="720"/>
        <w:rPr>
          <w:rFonts w:ascii="Times New Roman" w:hAnsi="Times New Roman" w:cs="Times New Roman"/>
          <w:szCs w:val="24"/>
          <w:lang w:val="en-US"/>
        </w:rPr>
      </w:pPr>
      <w:bookmarkStart w:id="20" w:name="_Toc233565109"/>
      <w:r w:rsidRPr="003046B2">
        <w:rPr>
          <w:rFonts w:ascii="Times New Roman" w:hAnsi="Times New Roman" w:cs="Times New Roman"/>
          <w:szCs w:val="24"/>
          <w:lang w:val="en-US"/>
        </w:rPr>
        <w:t>Support to KNUST Pathology Department, Consultancy Services &amp; Teaching Laboratories (Mobilization of Funds &amp; Donations)</w:t>
      </w:r>
      <w:bookmarkEnd w:id="20"/>
    </w:p>
    <w:p w14:paraId="43A08F96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Over the years, a substantial amount of funds (cash and physical assets) </w:t>
      </w:r>
      <w:proofErr w:type="gramStart"/>
      <w:r w:rsidRPr="003046B2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moblilized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under my leadership as follows:</w:t>
      </w:r>
    </w:p>
    <w:p w14:paraId="01B142D7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85DE150" w14:textId="01E9CC13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Prof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Tsiri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Agbenyega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–      Donation of microtome </w:t>
      </w:r>
    </w:p>
    <w:p w14:paraId="14997E2D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F8A5316" w14:textId="77777777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SMS Tissue Processing Laboratory (Anatomy &amp;Pathology) – </w:t>
      </w:r>
    </w:p>
    <w:p w14:paraId="58A26046" w14:textId="77777777" w:rsidR="00D1310A" w:rsidRPr="003046B2" w:rsidRDefault="00D1310A" w:rsidP="00D1310A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Rotary auto processor</w:t>
      </w:r>
    </w:p>
    <w:p w14:paraId="68544787" w14:textId="77777777" w:rsidR="00D1310A" w:rsidRPr="003046B2" w:rsidRDefault="00D1310A" w:rsidP="00D1310A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Embedding Centre</w:t>
      </w:r>
    </w:p>
    <w:p w14:paraId="0448E7AE" w14:textId="77777777" w:rsidR="00D1310A" w:rsidRPr="003046B2" w:rsidRDefault="00D1310A" w:rsidP="00D1310A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Wax dispenser, water bath</w:t>
      </w:r>
    </w:p>
    <w:p w14:paraId="7BECA552" w14:textId="77777777" w:rsidR="00D1310A" w:rsidRPr="003046B2" w:rsidRDefault="00D1310A" w:rsidP="00D1310A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Pressure assisted oven</w:t>
      </w:r>
    </w:p>
    <w:p w14:paraId="408F33F3" w14:textId="77777777" w:rsidR="00D1310A" w:rsidRPr="003046B2" w:rsidRDefault="00D1310A" w:rsidP="00D1310A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Grossing Center</w:t>
      </w:r>
    </w:p>
    <w:p w14:paraId="50C8C02D" w14:textId="77777777" w:rsidR="00D1310A" w:rsidRPr="003046B2" w:rsidRDefault="00D1310A" w:rsidP="00D1310A">
      <w:pPr>
        <w:spacing w:after="0" w:line="240" w:lineRule="auto"/>
        <w:ind w:left="2160" w:firstLine="720"/>
        <w:rPr>
          <w:rFonts w:ascii="Times New Roman" w:hAnsi="Times New Roman" w:cs="Times New Roman"/>
          <w:sz w:val="24"/>
          <w:szCs w:val="24"/>
          <w:lang w:val="en-US"/>
        </w:rPr>
      </w:pPr>
    </w:p>
    <w:p w14:paraId="40816274" w14:textId="77777777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Department of Anatomy –</w:t>
      </w:r>
    </w:p>
    <w:p w14:paraId="3EAAC964" w14:textId="77777777" w:rsidR="00D1310A" w:rsidRPr="003046B2" w:rsidRDefault="00D1310A" w:rsidP="00D1310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Frozen section machine</w:t>
      </w:r>
    </w:p>
    <w:p w14:paraId="38FCE595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>Distilled water Machine</w:t>
      </w:r>
    </w:p>
    <w:p w14:paraId="59006051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E7BDF6F" w14:textId="18673101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Staff, Pathology Department –H&amp;E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Autostainer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137A79F" w14:textId="59E5062B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Immunohistochemistry Antibodies </w:t>
      </w:r>
    </w:p>
    <w:p w14:paraId="7F267A2A" w14:textId="3A29DBEB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Liquid Nitrogen Tank  </w:t>
      </w:r>
    </w:p>
    <w:p w14:paraId="0229A3C2" w14:textId="677CED06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3 Refrigerators </w:t>
      </w:r>
    </w:p>
    <w:p w14:paraId="127BFEC1" w14:textId="23D0A2A5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IHC Pressure cooker </w:t>
      </w:r>
    </w:p>
    <w:p w14:paraId="39E8EB36" w14:textId="74060030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Cabinets </w:t>
      </w:r>
    </w:p>
    <w:p w14:paraId="379450D5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EDC987" w14:textId="77777777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46B2">
        <w:rPr>
          <w:rFonts w:ascii="Times New Roman" w:hAnsi="Times New Roman" w:cs="Times New Roman"/>
          <w:sz w:val="24"/>
          <w:szCs w:val="24"/>
        </w:rPr>
        <w:t>Wellcome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 Trust, UK –Desktop computers (11) </w:t>
      </w:r>
    </w:p>
    <w:p w14:paraId="70592B30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                                                Accessories </w:t>
      </w:r>
    </w:p>
    <w:p w14:paraId="27DAC6E7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                                                Laboratory consumables</w:t>
      </w:r>
    </w:p>
    <w:p w14:paraId="0F0D4624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88BBA" w14:textId="77777777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lastRenderedPageBreak/>
        <w:t>University of Miami, USA –</w:t>
      </w:r>
    </w:p>
    <w:p w14:paraId="79251E55" w14:textId="77777777" w:rsidR="00D1310A" w:rsidRPr="003046B2" w:rsidRDefault="00D1310A" w:rsidP="00D1310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                                    Bench centrifuge</w:t>
      </w:r>
    </w:p>
    <w:p w14:paraId="200992D3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                                                Laboratory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glasswares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 and consumables</w:t>
      </w:r>
    </w:p>
    <w:p w14:paraId="2A526A84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CD16D5" w14:textId="77777777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CZI/University of Miami grant – </w:t>
      </w:r>
    </w:p>
    <w:p w14:paraId="74F1AACA" w14:textId="2A33123F" w:rsidR="00D1310A" w:rsidRPr="003046B2" w:rsidRDefault="00D1310A" w:rsidP="00D1310A">
      <w:pPr>
        <w:spacing w:after="0" w:line="240" w:lineRule="auto"/>
        <w:ind w:left="-720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Immuno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 antibodies and reagents</w:t>
      </w:r>
    </w:p>
    <w:p w14:paraId="7631F72C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4537C" w14:textId="77777777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46B2">
        <w:rPr>
          <w:rFonts w:ascii="Times New Roman" w:hAnsi="Times New Roman" w:cs="Times New Roman"/>
          <w:sz w:val="24"/>
          <w:szCs w:val="24"/>
        </w:rPr>
        <w:t>GhaBreast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 NIH/NCI (Student grant) – </w:t>
      </w:r>
    </w:p>
    <w:p w14:paraId="5363A9AB" w14:textId="23B1377D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                                                  Vacuum auto processor</w:t>
      </w:r>
    </w:p>
    <w:p w14:paraId="3170D512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AE61C" w14:textId="2CFF950D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SMS Management –       Renovation of grossing roo</w:t>
      </w:r>
      <w:r w:rsidR="0095484A">
        <w:rPr>
          <w:rFonts w:ascii="Times New Roman" w:hAnsi="Times New Roman" w:cs="Times New Roman"/>
          <w:sz w:val="24"/>
          <w:szCs w:val="24"/>
          <w:lang w:val="en-US"/>
        </w:rPr>
        <w:t>m</w:t>
      </w:r>
    </w:p>
    <w:p w14:paraId="474AA074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FA6BA5" w14:textId="47E5F6E1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CHS/KNUST -                Museum Technical room </w:t>
      </w:r>
    </w:p>
    <w:p w14:paraId="660042D3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3108719" w14:textId="0E4D3A29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Alumni Class 2013 -        Teaching Museum </w:t>
      </w:r>
    </w:p>
    <w:p w14:paraId="1C1B99E2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9EB37BC" w14:textId="16025C83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KNUST Management –    Immunohistochemistry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val="en-US"/>
        </w:rPr>
        <w:t>autostainer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FC60FD1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C59D409" w14:textId="77777777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Pathology Consultancy Services IGR –</w:t>
      </w:r>
    </w:p>
    <w:p w14:paraId="4D285B13" w14:textId="7D66F04F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Inverter/Lithium Batteries </w:t>
      </w:r>
    </w:p>
    <w:p w14:paraId="203AC0D8" w14:textId="72481F26" w:rsidR="00D1310A" w:rsidRPr="003046B2" w:rsidRDefault="00D1310A" w:rsidP="00D131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Lab Scientist work station </w:t>
      </w:r>
    </w:p>
    <w:p w14:paraId="0904E940" w14:textId="23520128" w:rsidR="00D1310A" w:rsidRPr="003046B2" w:rsidRDefault="00D1310A" w:rsidP="00D131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Cabinets for grossing room</w:t>
      </w:r>
    </w:p>
    <w:p w14:paraId="1C74FA5E" w14:textId="3A40BD66" w:rsidR="00D1310A" w:rsidRPr="003046B2" w:rsidRDefault="00D1310A" w:rsidP="00D131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CCTV Installation </w:t>
      </w:r>
    </w:p>
    <w:p w14:paraId="4EB5B1E1" w14:textId="3D3D3FBF" w:rsidR="00D1310A" w:rsidRPr="003046B2" w:rsidRDefault="00D1310A" w:rsidP="00D131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Laboratory changing Cabinet  </w:t>
      </w:r>
    </w:p>
    <w:p w14:paraId="2B75D463" w14:textId="10C48361" w:rsidR="00D1310A" w:rsidRPr="003046B2" w:rsidRDefault="00D1310A" w:rsidP="00D1310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Laboratory Chairs  </w:t>
      </w:r>
    </w:p>
    <w:p w14:paraId="6261B706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Slide &amp; Block Storage Cabinet, </w:t>
      </w:r>
    </w:p>
    <w:p w14:paraId="59B751F2" w14:textId="06C0035E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hardware and consumables </w:t>
      </w:r>
    </w:p>
    <w:p w14:paraId="68CF98EA" w14:textId="719ABD32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Contract Staff Salaries </w:t>
      </w:r>
    </w:p>
    <w:p w14:paraId="7F2A2757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3428BF" w14:textId="77777777" w:rsidR="00D1310A" w:rsidRPr="003046B2" w:rsidRDefault="00D1310A" w:rsidP="00D1310A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>Department of Anatomy –    Autopsy suite (under construction)</w:t>
      </w:r>
    </w:p>
    <w:p w14:paraId="5F0BEFD7" w14:textId="77777777" w:rsidR="00D1310A" w:rsidRPr="003046B2" w:rsidRDefault="00D1310A" w:rsidP="00D131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3046B2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67FCFDBE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21" w:name="_Toc233565110"/>
      <w:r w:rsidRPr="003046B2">
        <w:rPr>
          <w:rFonts w:ascii="Times New Roman" w:hAnsi="Times New Roman" w:cs="Times New Roman"/>
        </w:rPr>
        <w:t>Support to KATH Pathology Department (Service and Infrastructure)</w:t>
      </w:r>
      <w:bookmarkEnd w:id="21"/>
    </w:p>
    <w:p w14:paraId="6F9F5EC7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Expansion of the Morgue Body Storage Capacity</w:t>
      </w:r>
    </w:p>
    <w:p w14:paraId="5003E2B1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Purchase of a Photocopier machine</w:t>
      </w:r>
    </w:p>
    <w:p w14:paraId="401C7771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Purchase of Hearse for Body transport within KATH</w:t>
      </w:r>
    </w:p>
    <w:p w14:paraId="1F1F0D68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Renovation and Adaptation of the New Autopsy Suite to be functional</w:t>
      </w:r>
    </w:p>
    <w:p w14:paraId="05522314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Creation of Embalmment suite at KATH morgue</w:t>
      </w:r>
    </w:p>
    <w:p w14:paraId="3B187701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Creation of Pathology Archives</w:t>
      </w:r>
    </w:p>
    <w:p w14:paraId="349A38CE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Creation of Ultra- Modern Staff Lounge</w:t>
      </w:r>
    </w:p>
    <w:p w14:paraId="1B820FB4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Creation of Residents work station</w:t>
      </w:r>
    </w:p>
    <w:p w14:paraId="67A13033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Creation of Laundry with installation of washing machines and dryers</w:t>
      </w:r>
    </w:p>
    <w:p w14:paraId="2DC2FD21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Creation of Immunohistochemistry Laboratory and Installation of Roche Ventana Machine</w:t>
      </w:r>
    </w:p>
    <w:p w14:paraId="2C75A458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 xml:space="preserve">Provision of Tissue Processor, </w:t>
      </w:r>
      <w:proofErr w:type="spellStart"/>
      <w:r w:rsidRPr="003046B2">
        <w:rPr>
          <w:rFonts w:ascii="Times New Roman" w:hAnsi="Times New Roman" w:cs="Times New Roman"/>
        </w:rPr>
        <w:t>Autostainer</w:t>
      </w:r>
      <w:proofErr w:type="spellEnd"/>
      <w:r w:rsidRPr="003046B2">
        <w:rPr>
          <w:rFonts w:ascii="Times New Roman" w:hAnsi="Times New Roman" w:cs="Times New Roman"/>
        </w:rPr>
        <w:t xml:space="preserve">, Embedding Centre, Standby Generator, </w:t>
      </w:r>
      <w:proofErr w:type="gramStart"/>
      <w:r w:rsidRPr="003046B2">
        <w:rPr>
          <w:rFonts w:ascii="Times New Roman" w:hAnsi="Times New Roman" w:cs="Times New Roman"/>
        </w:rPr>
        <w:t>-80 degree</w:t>
      </w:r>
      <w:proofErr w:type="gramEnd"/>
      <w:r w:rsidRPr="003046B2">
        <w:rPr>
          <w:rFonts w:ascii="Times New Roman" w:hAnsi="Times New Roman" w:cs="Times New Roman"/>
        </w:rPr>
        <w:t xml:space="preserve"> freezer, through participation in NCI/NIH Grant – </w:t>
      </w:r>
      <w:proofErr w:type="spellStart"/>
      <w:r w:rsidRPr="003046B2">
        <w:rPr>
          <w:rFonts w:ascii="Times New Roman" w:hAnsi="Times New Roman" w:cs="Times New Roman"/>
        </w:rPr>
        <w:t>GhaBreast</w:t>
      </w:r>
      <w:proofErr w:type="spellEnd"/>
    </w:p>
    <w:p w14:paraId="382E9724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lastRenderedPageBreak/>
        <w:t>Accreditation of Pathology by Ghana College of Physicians and Surgeons for Training of Residents</w:t>
      </w:r>
    </w:p>
    <w:p w14:paraId="6E690B61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Regular Training for all Cadres of Staff local and International</w:t>
      </w:r>
    </w:p>
    <w:p w14:paraId="4EE67722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Policy formulation to enhance Standard Practice</w:t>
      </w:r>
    </w:p>
    <w:p w14:paraId="7A752698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Staff motivation and staff welfare Fund through Percentages payback from the IGR</w:t>
      </w:r>
    </w:p>
    <w:p w14:paraId="7B568DDA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Acting Capacities as Head of Directorate</w:t>
      </w:r>
    </w:p>
    <w:p w14:paraId="428CCF1E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Participation in Directorate meetings, Budgeting, Performance appraisal and staff durbar</w:t>
      </w:r>
    </w:p>
    <w:p w14:paraId="2EF29388" w14:textId="77777777" w:rsidR="00D1310A" w:rsidRPr="003046B2" w:rsidRDefault="00D1310A" w:rsidP="00D1310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 w:rsidRPr="003046B2">
        <w:rPr>
          <w:rFonts w:ascii="Times New Roman" w:hAnsi="Times New Roman" w:cs="Times New Roman"/>
        </w:rPr>
        <w:t>Introduction of new services – gynaecological and Fine needle aspiration cytology</w:t>
      </w:r>
    </w:p>
    <w:p w14:paraId="2B1295E2" w14:textId="77777777" w:rsidR="00D1310A" w:rsidRPr="003046B2" w:rsidRDefault="00D1310A" w:rsidP="00D1310A">
      <w:pPr>
        <w:rPr>
          <w:rFonts w:ascii="Times New Roman" w:hAnsi="Times New Roman" w:cs="Times New Roman"/>
          <w:szCs w:val="26"/>
        </w:rPr>
      </w:pPr>
      <w:r w:rsidRPr="003046B2">
        <w:rPr>
          <w:rFonts w:ascii="Times New Roman" w:hAnsi="Times New Roman" w:cs="Times New Roman"/>
          <w:lang w:val="en-US"/>
        </w:rPr>
        <w:tab/>
      </w:r>
      <w:r w:rsidRPr="003046B2">
        <w:rPr>
          <w:rFonts w:ascii="Times New Roman" w:hAnsi="Times New Roman" w:cs="Times New Roman"/>
          <w:lang w:val="en-US"/>
        </w:rPr>
        <w:tab/>
      </w:r>
    </w:p>
    <w:p w14:paraId="030CD1E7" w14:textId="77777777" w:rsidR="00D1310A" w:rsidRPr="003046B2" w:rsidRDefault="00D1310A" w:rsidP="00D1310A">
      <w:pPr>
        <w:pStyle w:val="Heading2"/>
        <w:ind w:left="720"/>
        <w:rPr>
          <w:rFonts w:ascii="Times New Roman" w:hAnsi="Times New Roman" w:cs="Times New Roman"/>
        </w:rPr>
      </w:pPr>
      <w:bookmarkStart w:id="22" w:name="_Toc233565111"/>
      <w:r w:rsidRPr="003046B2">
        <w:rPr>
          <w:rFonts w:ascii="Times New Roman" w:hAnsi="Times New Roman" w:cs="Times New Roman"/>
        </w:rPr>
        <w:t>Service to the University/Nation/International Community</w:t>
      </w:r>
      <w:bookmarkEnd w:id="22"/>
    </w:p>
    <w:p w14:paraId="1DDD3362" w14:textId="77777777" w:rsidR="00D1310A" w:rsidRPr="003046B2" w:rsidRDefault="00D1310A" w:rsidP="00D1310A">
      <w:pPr>
        <w:pStyle w:val="ListParagraph"/>
        <w:numPr>
          <w:ilvl w:val="0"/>
          <w:numId w:val="30"/>
        </w:numPr>
        <w:spacing w:after="200" w:line="240" w:lineRule="auto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/>
          <w:sz w:val="24"/>
          <w:szCs w:val="24"/>
          <w:lang w:eastAsia="en-GB"/>
        </w:rPr>
        <w:t>University</w:t>
      </w:r>
    </w:p>
    <w:p w14:paraId="4A08ED60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Head of Pathology Department, Kwame Nkrumah University of Science and Technology Kumasi, 2011-2013, 2015-2017 and 2021-2023, 2024 to date</w:t>
      </w:r>
    </w:p>
    <w:p w14:paraId="53876440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Department of Pathology Examination officer, 2009 – 2011, 2018, 2021</w:t>
      </w:r>
    </w:p>
    <w:p w14:paraId="0C1DC611" w14:textId="77777777" w:rsidR="00D1310A" w:rsidRPr="003046B2" w:rsidRDefault="00D1310A" w:rsidP="00D1310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Member, Committee on Harmonization of the BSc Human Biology and MBChB/BDS Programmes, 2026</w:t>
      </w:r>
    </w:p>
    <w:p w14:paraId="6D443358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Chairman, Curriculum Review MPhil/PhD Biomedical Science, 2023</w:t>
      </w:r>
    </w:p>
    <w:p w14:paraId="6C72A782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Committee Reviewing Architecture Curriculum, 2018</w:t>
      </w:r>
    </w:p>
    <w:p w14:paraId="05911FD7" w14:textId="77777777" w:rsidR="00D1310A" w:rsidRPr="003046B2" w:rsidRDefault="00D1310A" w:rsidP="00D1310A">
      <w:pPr>
        <w:numPr>
          <w:ilvl w:val="0"/>
          <w:numId w:val="7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Chairman, Curriculum Review BSc Science Laboratory Technology, 2022</w:t>
      </w:r>
    </w:p>
    <w:p w14:paraId="2B7F2717" w14:textId="77777777" w:rsidR="00D1310A" w:rsidRPr="003046B2" w:rsidRDefault="00D1310A" w:rsidP="00D1310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Member, SMS Haematology Curriculum Establishment Team, 2025</w:t>
      </w:r>
    </w:p>
    <w:p w14:paraId="480B68BC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KNUST Sports Policies Board, 2017-2019</w:t>
      </w:r>
    </w:p>
    <w:p w14:paraId="78BDC3CB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Sports Union Committee, 2017-2019</w:t>
      </w:r>
    </w:p>
    <w:p w14:paraId="230D383C" w14:textId="77777777" w:rsidR="00D1310A" w:rsidRPr="003046B2" w:rsidRDefault="00D1310A" w:rsidP="00D1310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Chairman, Pathology Consultancy services Board, 2026</w:t>
      </w:r>
    </w:p>
    <w:p w14:paraId="4D332871" w14:textId="77777777" w:rsidR="00D1310A" w:rsidRPr="003046B2" w:rsidRDefault="00D1310A" w:rsidP="00D1310A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Chairman, SMS @ University of UTAH 50 to 20 Anniversary, 2025</w:t>
      </w:r>
    </w:p>
    <w:p w14:paraId="3EA35E4D" w14:textId="77777777" w:rsidR="00D1310A" w:rsidRPr="003046B2" w:rsidRDefault="00D1310A" w:rsidP="00D1310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Chairman, Programmes Outline Sub-Committee </w:t>
      </w:r>
      <w:proofErr w:type="gramStart"/>
      <w:r w:rsidRPr="003046B2">
        <w:rPr>
          <w:rFonts w:ascii="Times New Roman" w:hAnsi="Times New Roman" w:cs="Times New Roman"/>
          <w:sz w:val="24"/>
          <w:szCs w:val="24"/>
        </w:rPr>
        <w:t>SMS  @</w:t>
      </w:r>
      <w:proofErr w:type="gramEnd"/>
      <w:r w:rsidRPr="003046B2">
        <w:rPr>
          <w:rFonts w:ascii="Times New Roman" w:hAnsi="Times New Roman" w:cs="Times New Roman"/>
          <w:sz w:val="24"/>
          <w:szCs w:val="24"/>
        </w:rPr>
        <w:t xml:space="preserve"> 50, 2025</w:t>
      </w:r>
    </w:p>
    <w:p w14:paraId="1C65955A" w14:textId="77777777" w:rsidR="00D1310A" w:rsidRPr="003046B2" w:rsidRDefault="00D1310A" w:rsidP="00D1310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Member, SMS @ 50 Local Organising Committee, 2025</w:t>
      </w:r>
    </w:p>
    <w:p w14:paraId="001F6E53" w14:textId="77777777" w:rsidR="00D1310A" w:rsidRPr="003046B2" w:rsidRDefault="00D1310A" w:rsidP="00D1310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Member, SMS @ 50 Legacy Project Steering Committee, 2026</w:t>
      </w:r>
    </w:p>
    <w:p w14:paraId="50D80459" w14:textId="77777777" w:rsidR="00D1310A" w:rsidRPr="003046B2" w:rsidRDefault="00D1310A" w:rsidP="00D1310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Member, Interview Panel for SMS International Students, 2024</w:t>
      </w:r>
    </w:p>
    <w:p w14:paraId="0A2BABE5" w14:textId="77777777" w:rsidR="00D1310A" w:rsidRPr="003046B2" w:rsidRDefault="00D1310A" w:rsidP="00D1310A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Chairman/Convener, SMS at 50 impact series, 2025</w:t>
      </w:r>
    </w:p>
    <w:p w14:paraId="486E1EB9" w14:textId="77777777" w:rsidR="00D1310A" w:rsidRPr="003046B2" w:rsidRDefault="00D1310A" w:rsidP="00D1310A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46B2">
        <w:rPr>
          <w:rFonts w:ascii="Times New Roman" w:hAnsi="Times New Roman" w:cs="Times New Roman"/>
          <w:sz w:val="24"/>
          <w:szCs w:val="24"/>
        </w:rPr>
        <w:t>Chairman, KNUST 2025 June Wellness Month Sub-Committee, 2025</w:t>
      </w:r>
    </w:p>
    <w:p w14:paraId="439D7154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KNUST School of Medical Sciences Education Committee, 2013-2015</w:t>
      </w:r>
    </w:p>
    <w:p w14:paraId="0A11805B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Member, SMS KNUST Education Committee, 2013-2015 </w:t>
      </w:r>
    </w:p>
    <w:p w14:paraId="5C75D88E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Departmental Coordinator, Pathology Service Courses, 2013-2015</w:t>
      </w:r>
    </w:p>
    <w:p w14:paraId="3001B3F3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Coordinator, Pathology Consultancy Services, 2017</w:t>
      </w:r>
    </w:p>
    <w:p w14:paraId="4C614E7D" w14:textId="77777777" w:rsidR="00D1310A" w:rsidRPr="003046B2" w:rsidRDefault="00D1310A" w:rsidP="00D1310A">
      <w:pPr>
        <w:numPr>
          <w:ilvl w:val="0"/>
          <w:numId w:val="7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Panel Member, Medical School Admission Interview, 2013-Date</w:t>
      </w:r>
    </w:p>
    <w:p w14:paraId="4C0CE9C0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Chairman, Wellness Coordinating Team, College of Health Sciences 2021 to date</w:t>
      </w:r>
    </w:p>
    <w:p w14:paraId="26704A83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KNUST Wellness Champions, 2021-Date</w:t>
      </w:r>
    </w:p>
    <w:p w14:paraId="3CE73C50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Provost Initiative/Monitoring Committee, 2021-2026</w:t>
      </w:r>
    </w:p>
    <w:p w14:paraId="0E018FCC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Chairman, Provost Digital Initiative College of Health Sciences, 2021-2026</w:t>
      </w:r>
    </w:p>
    <w:p w14:paraId="6CF64A91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Chairman, School of Medicine and Dentistry Procurement committee, 2022</w:t>
      </w:r>
    </w:p>
    <w:p w14:paraId="3F978520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Chairman, Reconstituted School of the Procurement Sub-Committee of the School of Medical Sciences, 2026</w:t>
      </w:r>
    </w:p>
    <w:p w14:paraId="32DAFE8F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lastRenderedPageBreak/>
        <w:t>Chairman, Review Committee of KSMD, Department of Microbiology COVID 19 Testing Proposal, 2021</w:t>
      </w:r>
    </w:p>
    <w:p w14:paraId="166476F0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KSMD Quality Assurance Committee, 2021</w:t>
      </w:r>
    </w:p>
    <w:p w14:paraId="27339780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KSMD Infectious Control Committee, 2022</w:t>
      </w:r>
    </w:p>
    <w:p w14:paraId="0147D9D4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KSMD Research Committee, 2021</w:t>
      </w:r>
    </w:p>
    <w:p w14:paraId="3C7C42B4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Committee for Harmonisation and Realignment of Clinical Programmes of KSMD, 2021</w:t>
      </w:r>
    </w:p>
    <w:p w14:paraId="0617BF13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Financial committee, CHS Scientific Conference, 2019</w:t>
      </w:r>
    </w:p>
    <w:p w14:paraId="5809E603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Reviewer, Abstract CHS Scientific Conference, 2019</w:t>
      </w:r>
    </w:p>
    <w:p w14:paraId="0EC9DE14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Invigilator, Nursing Terminal Diploma Examination –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eastAsia="en-GB"/>
        </w:rPr>
        <w:t>Dunkwa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eastAsia="en-GB"/>
        </w:rPr>
        <w:t>-on-Offin, 2019</w:t>
      </w:r>
    </w:p>
    <w:p w14:paraId="715968B3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Organizer and Resource Person, Training of KNUST Tissue Research group, KNUST Central Laboratory, 2022</w:t>
      </w:r>
    </w:p>
    <w:p w14:paraId="0E128727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Peer/Peer Reviewer, Department of Microbiology 2022 Academic session, 2022</w:t>
      </w:r>
    </w:p>
    <w:p w14:paraId="77D79AD6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Academic Tutor/Mentor: KSMD, 2013 to date</w:t>
      </w:r>
    </w:p>
    <w:p w14:paraId="255C025F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Member, Award of Multi-Disciplinary Grant, KNUST Research Fund (KREF)</w:t>
      </w:r>
    </w:p>
    <w:p w14:paraId="55D3CF73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Assessor (Internal Examiner),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6B2">
        <w:rPr>
          <w:rFonts w:ascii="Times New Roman" w:hAnsi="Times New Roman" w:cs="Times New Roman"/>
          <w:sz w:val="24"/>
          <w:szCs w:val="24"/>
        </w:rPr>
        <w:t>SGS, KNUST for PhD Student (Gladys Kaba), July 2023</w:t>
      </w:r>
    </w:p>
    <w:p w14:paraId="39CA5FEB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Assessor (Internal Examiner),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6B2">
        <w:rPr>
          <w:rFonts w:ascii="Times New Roman" w:hAnsi="Times New Roman" w:cs="Times New Roman"/>
          <w:sz w:val="24"/>
          <w:szCs w:val="24"/>
        </w:rPr>
        <w:t>SGS, KNUST for MPhil Student (William Gilbert Ayibor), July 2021</w:t>
      </w:r>
    </w:p>
    <w:p w14:paraId="23CE9EDA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Member, Committee to streamline SMS/SOD Finances April, 2024</w:t>
      </w:r>
    </w:p>
    <w:p w14:paraId="48B0DAED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Member, Strategic Plan Committee for the College of Health Sciences, 2026</w:t>
      </w:r>
    </w:p>
    <w:p w14:paraId="43CB85BF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Member, College of Health Sciences Excellence Awards Planning Committee. Reconstituted in, 2025</w:t>
      </w:r>
    </w:p>
    <w:p w14:paraId="71D6CD72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Member, College of Health Sciences Retreat Planning Committee 2025</w:t>
      </w:r>
    </w:p>
    <w:p w14:paraId="58947F2E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Chairman, Investigation Committee – Misconduct of Mr. George Oppong, University Hospital, 2025-2026</w:t>
      </w:r>
    </w:p>
    <w:p w14:paraId="53DFEFC9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Assistant Examination Officer, Pathology Department, 2018</w:t>
      </w:r>
    </w:p>
    <w:p w14:paraId="50FED752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Academic Tutor, 2013 to date</w:t>
      </w:r>
    </w:p>
    <w:p w14:paraId="5B9754CE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u w:val="single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Chairman, KNUST Tennis club, 2010</w:t>
      </w:r>
    </w:p>
    <w:p w14:paraId="579D51E1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Chairman, (Representing VC) Sports Union Recognition and Award Night, 2018</w:t>
      </w:r>
    </w:p>
    <w:p w14:paraId="495B05EC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Committee for Conversion of Classrooms into Science Laboratories at the College of Sciences Block for School of Medical Sciences, KNUST, 2013</w:t>
      </w:r>
    </w:p>
    <w:p w14:paraId="43FEF8C3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Resource Person, Physiology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eastAsia="en-GB"/>
        </w:rPr>
        <w:t>Mphil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 Seminar 25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 October, 2017</w:t>
      </w:r>
    </w:p>
    <w:p w14:paraId="279A3C5D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Guest Speaker, Christian Medical Association HB3 Sent Forth, 2017</w:t>
      </w:r>
    </w:p>
    <w:p w14:paraId="630A885C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Guest Speaker, International Student Association General Assembly, 2017</w:t>
      </w:r>
    </w:p>
    <w:p w14:paraId="261E23B0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Reviewer, KNUST Grants Office, 2017</w:t>
      </w:r>
    </w:p>
    <w:p w14:paraId="6D4BF0D9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Facilitator, MoU KNUST with the University of Illinois, Chicago, 2012</w:t>
      </w:r>
    </w:p>
    <w:p w14:paraId="1563B3D7" w14:textId="77777777" w:rsidR="00D1310A" w:rsidRPr="003046B2" w:rsidRDefault="00D1310A" w:rsidP="00D1310A">
      <w:pPr>
        <w:pStyle w:val="ListParagraph"/>
        <w:spacing w:after="20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lang w:eastAsia="en-GB"/>
        </w:rPr>
      </w:pPr>
    </w:p>
    <w:p w14:paraId="2CF6EE16" w14:textId="77777777" w:rsidR="00D1310A" w:rsidRPr="003046B2" w:rsidRDefault="00D1310A" w:rsidP="00D1310A">
      <w:pPr>
        <w:pStyle w:val="ListParagraph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/>
          <w:sz w:val="24"/>
          <w:szCs w:val="24"/>
          <w:lang w:eastAsia="en-GB"/>
        </w:rPr>
        <w:t>National</w:t>
      </w:r>
    </w:p>
    <w:p w14:paraId="18189790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Head of Department and Lead Clinician, Pathology Department,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eastAsia="en-GB"/>
        </w:rPr>
        <w:t>Komfo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 Anokye Teaching Hospital, Kumasi, 2011 -2013, 2015 -2017</w:t>
      </w:r>
    </w:p>
    <w:p w14:paraId="027B336D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Facilitator, Representative of Pro VC, Non-Communicable Disease in Ghana,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eastAsia="en-GB"/>
        </w:rPr>
        <w:t>Miklin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 Hotel Kumasi Ghana, 2021</w:t>
      </w:r>
    </w:p>
    <w:p w14:paraId="4B709458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Foundation Executive member, Kumasi Liver and Gastrointestinal study group (research coordinator) now GASLID-Kumasi chapter, 2013</w:t>
      </w:r>
    </w:p>
    <w:p w14:paraId="38F7D335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 Kumasi cancer registry advisory committee, 2013 to 2017</w:t>
      </w:r>
    </w:p>
    <w:p w14:paraId="166E5D91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Member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eastAsia="en-GB"/>
        </w:rPr>
        <w:t>Komfo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 Anokye Safety Committee, 2013</w:t>
      </w:r>
    </w:p>
    <w:p w14:paraId="230837D4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</w:rPr>
        <w:lastRenderedPageBreak/>
        <w:t>External Examiner, UCC Medical School, 2025</w:t>
      </w:r>
    </w:p>
    <w:p w14:paraId="0D5283AE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Registered CPD Provider, Ghana Medical and Dental Council, 2022, 2025</w:t>
      </w:r>
    </w:p>
    <w:p w14:paraId="31925E83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</w:rPr>
        <w:t xml:space="preserve">Facilitator, Catholic Hospital, </w:t>
      </w:r>
      <w:proofErr w:type="spellStart"/>
      <w:r w:rsidRPr="003046B2">
        <w:rPr>
          <w:rFonts w:ascii="Times New Roman" w:hAnsi="Times New Roman" w:cs="Times New Roman"/>
          <w:sz w:val="24"/>
          <w:szCs w:val="24"/>
        </w:rPr>
        <w:t>Berekum</w:t>
      </w:r>
      <w:proofErr w:type="spellEnd"/>
      <w:r w:rsidRPr="003046B2">
        <w:rPr>
          <w:rFonts w:ascii="Times New Roman" w:hAnsi="Times New Roman" w:cs="Times New Roman"/>
          <w:sz w:val="24"/>
          <w:szCs w:val="24"/>
        </w:rPr>
        <w:t xml:space="preserve"> Pathology Laboratory Set up Team, 2025</w:t>
      </w:r>
    </w:p>
    <w:p w14:paraId="57409930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Facilitator, Ghana Cancer Summit 28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 – 29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eastAsia="en-GB"/>
        </w:rPr>
        <w:t xml:space="preserve">th </w:t>
      </w: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October 2021 at Alisa Hotel, Accra, Ghana, 2021 </w:t>
      </w:r>
    </w:p>
    <w:p w14:paraId="644198DB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Guest Speaker, D&amp; D Academy Speech and Prize Giving Day, 2015</w:t>
      </w:r>
    </w:p>
    <w:p w14:paraId="43920245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u w:val="single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Facilitator and Resource Person, Training of Mortuary attendant KATH, 2012</w:t>
      </w:r>
    </w:p>
    <w:p w14:paraId="536DDC72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u w:val="single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Conference LOC Chairperson and Resource Person, Immunohistochemistry and Gastrointestinal/Liver Conference Kumasi, 2012</w:t>
      </w:r>
    </w:p>
    <w:p w14:paraId="38AED0EA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Member, KATH Committee for planning of Accreditation for Post Graduate training of Laboratory Medicine Physicians by the Ghana College of Physicians and Surgeons, 2012 </w:t>
      </w:r>
    </w:p>
    <w:p w14:paraId="25917022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Resource Person, Orientation for House Officers KATH 20</w:t>
      </w:r>
      <w:r w:rsidRPr="003046B2">
        <w:rPr>
          <w:rFonts w:ascii="Times New Roman" w:hAnsi="Times New Roman" w:cs="Times New Roman"/>
          <w:sz w:val="24"/>
          <w:szCs w:val="24"/>
          <w:vertAlign w:val="superscript"/>
          <w:lang w:eastAsia="en-GB"/>
        </w:rPr>
        <w:t>th</w:t>
      </w: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 January, 2012</w:t>
      </w:r>
    </w:p>
    <w:p w14:paraId="57879AFF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 KATH Department of Pathology Education Committee, 2010</w:t>
      </w:r>
    </w:p>
    <w:p w14:paraId="08520FE4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Investigation Committee into Illegal Practices in KATH Pathology 2016</w:t>
      </w:r>
    </w:p>
    <w:p w14:paraId="4F385CD8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Resource Person, Roche Worksop on Tissue Testing, 2016</w:t>
      </w:r>
    </w:p>
    <w:p w14:paraId="404E9B18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Investigative Pathologist, Pro Bono Autopsy – Ghanaian Celebrity (Musician), 2017</w:t>
      </w:r>
    </w:p>
    <w:p w14:paraId="22A0AC48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Part-time lecturer, University of Cape Coast, 2011-2018</w:t>
      </w:r>
    </w:p>
    <w:p w14:paraId="08FE015A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Part-time lecturer, University of University of Health and Allied Sciences, Ho, 2016-2017</w:t>
      </w:r>
    </w:p>
    <w:p w14:paraId="1386A035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Part-time lecturer, Garden City University, 2012</w:t>
      </w:r>
    </w:p>
    <w:p w14:paraId="2EBCC1CF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Part-time lecturer, Christian Service University, 2013</w:t>
      </w:r>
    </w:p>
    <w:p w14:paraId="1A63F0A7" w14:textId="77777777" w:rsidR="00D1310A" w:rsidRPr="003046B2" w:rsidRDefault="00D1310A" w:rsidP="00D1310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Reviewer, Ghana Post Graduate Medical Journal 2012</w:t>
      </w:r>
    </w:p>
    <w:p w14:paraId="0713F0F7" w14:textId="77777777" w:rsidR="00D1310A" w:rsidRPr="003046B2" w:rsidRDefault="00D1310A" w:rsidP="00D1310A">
      <w:pPr>
        <w:pStyle w:val="ListParagraph"/>
        <w:spacing w:after="200" w:line="240" w:lineRule="auto"/>
        <w:ind w:left="36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230FF359" w14:textId="77777777" w:rsidR="00D1310A" w:rsidRPr="003046B2" w:rsidRDefault="00D1310A" w:rsidP="00D1310A">
      <w:pPr>
        <w:pStyle w:val="ListParagraph"/>
        <w:spacing w:after="20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  <w:lang w:eastAsia="en-GB"/>
        </w:rPr>
      </w:pPr>
    </w:p>
    <w:p w14:paraId="35F758FA" w14:textId="77777777" w:rsidR="00D1310A" w:rsidRPr="003046B2" w:rsidRDefault="00D1310A" w:rsidP="00D1310A">
      <w:pPr>
        <w:pStyle w:val="ListParagraph"/>
        <w:numPr>
          <w:ilvl w:val="0"/>
          <w:numId w:val="30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/>
          <w:sz w:val="24"/>
          <w:szCs w:val="24"/>
          <w:lang w:eastAsia="en-GB"/>
        </w:rPr>
        <w:t>International Community</w:t>
      </w:r>
    </w:p>
    <w:p w14:paraId="6D1D38C6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BLS Provider: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6B2">
        <w:rPr>
          <w:rFonts w:ascii="Times New Roman" w:hAnsi="Times New Roman" w:cs="Times New Roman"/>
          <w:bCs/>
          <w:sz w:val="24"/>
          <w:szCs w:val="24"/>
        </w:rPr>
        <w:t>Saudi Heart Association (Cardiopulmonary Resuscitation), 2019-2021.</w:t>
      </w:r>
    </w:p>
    <w:p w14:paraId="1517E87D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Resource Person, TCC-CIMET 10</w:t>
      </w:r>
      <w:r w:rsidRPr="003046B2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3046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046B2">
        <w:rPr>
          <w:rFonts w:ascii="Times New Roman" w:hAnsi="Times New Roman" w:cs="Times New Roman"/>
          <w:bCs/>
          <w:sz w:val="24"/>
          <w:szCs w:val="24"/>
        </w:rPr>
        <w:t>Calestous</w:t>
      </w:r>
      <w:proofErr w:type="spellEnd"/>
      <w:r w:rsidRPr="003046B2">
        <w:rPr>
          <w:rFonts w:ascii="Times New Roman" w:hAnsi="Times New Roman" w:cs="Times New Roman"/>
          <w:bCs/>
          <w:sz w:val="24"/>
          <w:szCs w:val="24"/>
        </w:rPr>
        <w:t xml:space="preserve"> Juma Executive Dialogue, KNUST, Kumasi September 30</w:t>
      </w:r>
      <w:proofErr w:type="gramStart"/>
      <w:r w:rsidRPr="003046B2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th  </w:t>
      </w:r>
      <w:r w:rsidRPr="003046B2">
        <w:rPr>
          <w:rFonts w:ascii="Times New Roman" w:hAnsi="Times New Roman" w:cs="Times New Roman"/>
          <w:bCs/>
          <w:sz w:val="24"/>
          <w:szCs w:val="24"/>
        </w:rPr>
        <w:t>-</w:t>
      </w:r>
      <w:proofErr w:type="gramEnd"/>
      <w:r w:rsidRPr="003046B2">
        <w:rPr>
          <w:rFonts w:ascii="Times New Roman" w:hAnsi="Times New Roman" w:cs="Times New Roman"/>
          <w:bCs/>
          <w:sz w:val="24"/>
          <w:szCs w:val="24"/>
        </w:rPr>
        <w:t xml:space="preserve"> October 1</w:t>
      </w:r>
      <w:r w:rsidRPr="003046B2">
        <w:rPr>
          <w:rFonts w:ascii="Times New Roman" w:hAnsi="Times New Roman" w:cs="Times New Roman"/>
          <w:bCs/>
          <w:sz w:val="24"/>
          <w:szCs w:val="24"/>
          <w:vertAlign w:val="superscript"/>
        </w:rPr>
        <w:t>st</w:t>
      </w:r>
      <w:r w:rsidRPr="003046B2">
        <w:rPr>
          <w:rFonts w:ascii="Times New Roman" w:hAnsi="Times New Roman" w:cs="Times New Roman"/>
          <w:bCs/>
          <w:sz w:val="24"/>
          <w:szCs w:val="24"/>
        </w:rPr>
        <w:t xml:space="preserve"> 2024</w:t>
      </w:r>
    </w:p>
    <w:p w14:paraId="513EADE5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Resource Person, Aortic Genomic Conference Lagos, 2023</w:t>
      </w:r>
    </w:p>
    <w:p w14:paraId="6CA203A7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Resource Person, Ghana Breast Conference, 2022</w:t>
      </w:r>
    </w:p>
    <w:p w14:paraId="1E73193A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Coordinator, Ghana chapter of TSL-WADIAP, International EQA for pathology 2018</w:t>
      </w:r>
    </w:p>
    <w:p w14:paraId="409B8DC7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Chairman, LOC, 1 Week International </w:t>
      </w:r>
      <w:proofErr w:type="spellStart"/>
      <w:r w:rsidRPr="003046B2">
        <w:rPr>
          <w:rFonts w:ascii="Times New Roman" w:hAnsi="Times New Roman" w:cs="Times New Roman"/>
          <w:sz w:val="24"/>
          <w:szCs w:val="24"/>
          <w:lang w:eastAsia="en-GB"/>
        </w:rPr>
        <w:t>Clinico</w:t>
      </w:r>
      <w:proofErr w:type="spellEnd"/>
      <w:r w:rsidRPr="003046B2">
        <w:rPr>
          <w:rFonts w:ascii="Times New Roman" w:hAnsi="Times New Roman" w:cs="Times New Roman"/>
          <w:sz w:val="24"/>
          <w:szCs w:val="24"/>
          <w:lang w:eastAsia="en-GB"/>
        </w:rPr>
        <w:t>-Pathological Conference &amp; Workshop, 2012</w:t>
      </w:r>
    </w:p>
    <w:p w14:paraId="2A9ADE9D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Facilitator, MoU with the University of Miami (in progress)</w:t>
      </w:r>
    </w:p>
    <w:p w14:paraId="125B0647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Facilitator, MoU with the Leeds Teaching Hospital </w:t>
      </w:r>
      <w:r w:rsidRPr="003046B2">
        <w:rPr>
          <w:rFonts w:ascii="Times New Roman" w:hAnsi="Times New Roman" w:cs="Times New Roman"/>
          <w:vanish/>
          <w:sz w:val="24"/>
          <w:szCs w:val="24"/>
          <w:lang w:eastAsia="en-GB"/>
        </w:rPr>
        <w:t>ospitalHHHH</w:t>
      </w:r>
      <w:r w:rsidRPr="003046B2">
        <w:rPr>
          <w:rFonts w:ascii="Times New Roman" w:hAnsi="Times New Roman" w:cs="Times New Roman"/>
          <w:sz w:val="24"/>
          <w:szCs w:val="24"/>
          <w:lang w:eastAsia="en-GB"/>
        </w:rPr>
        <w:t xml:space="preserve"> (in progress)</w:t>
      </w:r>
    </w:p>
    <w:p w14:paraId="490C9215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Reviewer, International Union for Cancer Control Geneva Grants Application</w:t>
      </w:r>
    </w:p>
    <w:p w14:paraId="024D03A1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Reviewer,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6B2">
        <w:rPr>
          <w:rFonts w:ascii="Times New Roman" w:hAnsi="Times New Roman" w:cs="Times New Roman"/>
          <w:sz w:val="24"/>
          <w:szCs w:val="24"/>
        </w:rPr>
        <w:t>BMC Women’s Health, 2023</w:t>
      </w:r>
    </w:p>
    <w:p w14:paraId="5F90DC5A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Reviewer,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6B2">
        <w:rPr>
          <w:rFonts w:ascii="Times New Roman" w:hAnsi="Times New Roman" w:cs="Times New Roman"/>
          <w:bCs/>
          <w:sz w:val="24"/>
          <w:szCs w:val="24"/>
        </w:rPr>
        <w:t>Cureus</w:t>
      </w:r>
      <w:proofErr w:type="spellEnd"/>
      <w:r w:rsidRPr="00304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6B2">
        <w:rPr>
          <w:rFonts w:ascii="Times New Roman" w:hAnsi="Times New Roman" w:cs="Times New Roman"/>
          <w:bCs/>
          <w:sz w:val="24"/>
          <w:szCs w:val="24"/>
        </w:rPr>
        <w:t>Medical Journal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046B2">
        <w:rPr>
          <w:rFonts w:ascii="Times New Roman" w:hAnsi="Times New Roman" w:cs="Times New Roman"/>
          <w:bCs/>
          <w:sz w:val="24"/>
          <w:szCs w:val="24"/>
        </w:rPr>
        <w:t>2023</w:t>
      </w:r>
    </w:p>
    <w:p w14:paraId="5362509F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Reviewer,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046B2">
        <w:rPr>
          <w:rFonts w:ascii="Times New Roman" w:hAnsi="Times New Roman" w:cs="Times New Roman"/>
          <w:bCs/>
          <w:sz w:val="24"/>
          <w:szCs w:val="24"/>
        </w:rPr>
        <w:t>PLoS</w:t>
      </w:r>
      <w:proofErr w:type="spellEnd"/>
      <w:r w:rsidRPr="003046B2">
        <w:rPr>
          <w:rFonts w:ascii="Times New Roman" w:hAnsi="Times New Roman" w:cs="Times New Roman"/>
          <w:bCs/>
          <w:sz w:val="24"/>
          <w:szCs w:val="24"/>
        </w:rPr>
        <w:t xml:space="preserve"> ONE, 2023</w:t>
      </w:r>
    </w:p>
    <w:p w14:paraId="7DBBD221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Reviewer,</w:t>
      </w:r>
      <w:r w:rsidRPr="003046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46B2">
        <w:rPr>
          <w:rFonts w:ascii="Times New Roman" w:hAnsi="Times New Roman" w:cs="Times New Roman"/>
          <w:bCs/>
          <w:sz w:val="24"/>
          <w:szCs w:val="24"/>
        </w:rPr>
        <w:t>UICC Technical Fellowship programme, 2019</w:t>
      </w:r>
    </w:p>
    <w:p w14:paraId="29792B2F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Reviewer, Annals of Tropical Pathology, 2018</w:t>
      </w:r>
    </w:p>
    <w:p w14:paraId="287A72D5" w14:textId="77777777" w:rsidR="00D1310A" w:rsidRPr="003046B2" w:rsidRDefault="00D1310A" w:rsidP="00D1310A">
      <w:pPr>
        <w:numPr>
          <w:ilvl w:val="0"/>
          <w:numId w:val="9"/>
        </w:num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bCs/>
          <w:sz w:val="24"/>
          <w:szCs w:val="24"/>
        </w:rPr>
        <w:t>Reviewer, International journals of Medical Sciences, 2018</w:t>
      </w:r>
    </w:p>
    <w:p w14:paraId="7C94172A" w14:textId="77777777" w:rsidR="00D1310A" w:rsidRPr="003046B2" w:rsidRDefault="00D1310A" w:rsidP="00D1310A">
      <w:pPr>
        <w:numPr>
          <w:ilvl w:val="0"/>
          <w:numId w:val="9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Resource Person, IBRO Conference, 2016</w:t>
      </w:r>
    </w:p>
    <w:p w14:paraId="58499287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Member, Scientific Conference Abstract Review Panel for West Africa Division of International Academy of Pathology Meeting, Ghana, 2017</w:t>
      </w:r>
    </w:p>
    <w:p w14:paraId="19873104" w14:textId="77777777" w:rsidR="00D1310A" w:rsidRPr="003046B2" w:rsidRDefault="00D1310A" w:rsidP="00D1310A">
      <w:pPr>
        <w:pStyle w:val="ListParagraph"/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 w:rsidRPr="003046B2">
        <w:rPr>
          <w:rFonts w:ascii="Times New Roman" w:hAnsi="Times New Roman" w:cs="Times New Roman"/>
          <w:sz w:val="24"/>
          <w:szCs w:val="24"/>
          <w:lang w:eastAsia="en-GB"/>
        </w:rPr>
        <w:t>Resource Person, GASLID Conference, 2015, 2016, 2017</w:t>
      </w:r>
    </w:p>
    <w:p w14:paraId="72703679" w14:textId="77777777" w:rsidR="00D1310A" w:rsidRPr="003046B2" w:rsidRDefault="00D1310A" w:rsidP="00D1310A">
      <w:pPr>
        <w:pStyle w:val="ListParagraph"/>
        <w:spacing w:after="200" w:line="240" w:lineRule="auto"/>
        <w:ind w:left="360"/>
        <w:rPr>
          <w:rFonts w:ascii="Times New Roman" w:hAnsi="Times New Roman" w:cs="Times New Roman"/>
          <w:sz w:val="24"/>
          <w:szCs w:val="24"/>
          <w:lang w:eastAsia="en-GB"/>
        </w:rPr>
      </w:pPr>
    </w:p>
    <w:p w14:paraId="55E6BFDC" w14:textId="77777777" w:rsidR="00D1310A" w:rsidRPr="003046B2" w:rsidRDefault="00D1310A" w:rsidP="00D1310A">
      <w:pPr>
        <w:pStyle w:val="Heading1"/>
        <w:rPr>
          <w:rFonts w:ascii="Times New Roman" w:hAnsi="Times New Roman" w:cs="Times New Roman"/>
        </w:rPr>
      </w:pPr>
      <w:bookmarkStart w:id="23" w:name="_Toc233565112"/>
      <w:r w:rsidRPr="003046B2">
        <w:rPr>
          <w:rFonts w:ascii="Times New Roman" w:hAnsi="Times New Roman" w:cs="Times New Roman"/>
        </w:rPr>
        <w:lastRenderedPageBreak/>
        <w:t>REFEREES</w:t>
      </w:r>
      <w:bookmarkEnd w:id="23"/>
    </w:p>
    <w:p w14:paraId="49F1DEFB" w14:textId="70E9F6E6" w:rsidR="00596646" w:rsidRPr="00596646" w:rsidRDefault="00596646" w:rsidP="00596646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>Professor W</w:t>
      </w:r>
      <w:r>
        <w:rPr>
          <w:rFonts w:ascii="Times New Roman" w:hAnsi="Times New Roman" w:cs="Times New Roman"/>
          <w:sz w:val="24"/>
          <w:szCs w:val="24"/>
        </w:rPr>
        <w:t xml:space="preserve">illiam </w:t>
      </w:r>
      <w:r w:rsidRPr="0059664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too</w:t>
      </w:r>
      <w:r w:rsidRPr="00596646">
        <w:rPr>
          <w:rFonts w:ascii="Times New Roman" w:hAnsi="Times New Roman" w:cs="Times New Roman"/>
          <w:sz w:val="24"/>
          <w:szCs w:val="24"/>
        </w:rPr>
        <w:t xml:space="preserve"> Ellis </w:t>
      </w:r>
    </w:p>
    <w:p w14:paraId="3E6C833C" w14:textId="77777777" w:rsidR="00596646" w:rsidRDefault="00596646" w:rsidP="0059664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>Department of Food Science and Technology College of Science, KNUST</w:t>
      </w:r>
    </w:p>
    <w:p w14:paraId="71B88D76" w14:textId="5017E49F" w:rsidR="00596646" w:rsidRDefault="00596646" w:rsidP="00596646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>+233208174482</w:t>
      </w:r>
    </w:p>
    <w:p w14:paraId="753A2F9A" w14:textId="77777777" w:rsidR="00596646" w:rsidRDefault="00596646" w:rsidP="00596646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 xml:space="preserve">woellis.sci@knust.edu.gh </w:t>
      </w:r>
    </w:p>
    <w:p w14:paraId="7BE98661" w14:textId="77777777" w:rsidR="00596646" w:rsidRDefault="00596646" w:rsidP="00596646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 xml:space="preserve">Professor Joslin Alexei Dogbe </w:t>
      </w:r>
    </w:p>
    <w:p w14:paraId="36807584" w14:textId="77777777" w:rsidR="00596646" w:rsidRDefault="00596646" w:rsidP="0059664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 xml:space="preserve">Department of Child Health School of Medical Sciences (SMS), KNUST </w:t>
      </w:r>
    </w:p>
    <w:p w14:paraId="3B3F6AE0" w14:textId="6E11046B" w:rsidR="00596646" w:rsidRDefault="00596646" w:rsidP="00596646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 xml:space="preserve">+233244271701 </w:t>
      </w:r>
    </w:p>
    <w:p w14:paraId="53B50A60" w14:textId="77777777" w:rsidR="00596646" w:rsidRDefault="00596646" w:rsidP="00596646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 xml:space="preserve">jadogbe.chs@knust.edu.gh </w:t>
      </w:r>
    </w:p>
    <w:p w14:paraId="4B1BE3DC" w14:textId="77777777" w:rsidR="00596646" w:rsidRDefault="00596646" w:rsidP="00596646">
      <w:pPr>
        <w:pStyle w:val="ListParagraph"/>
        <w:numPr>
          <w:ilvl w:val="0"/>
          <w:numId w:val="3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 xml:space="preserve">Professor Chrissie Stansie </w:t>
      </w:r>
      <w:proofErr w:type="spellStart"/>
      <w:r w:rsidRPr="00596646">
        <w:rPr>
          <w:rFonts w:ascii="Times New Roman" w:hAnsi="Times New Roman" w:cs="Times New Roman"/>
          <w:sz w:val="24"/>
          <w:szCs w:val="24"/>
        </w:rPr>
        <w:t>Abaidoo</w:t>
      </w:r>
      <w:proofErr w:type="spellEnd"/>
      <w:r w:rsidRPr="005966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08115C" w14:textId="578EB86F" w:rsidR="00596646" w:rsidRDefault="00596646" w:rsidP="0059664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 xml:space="preserve">Head, Department of Anatomy School of Medical Sciences (SMS), KNUST +233208126817 </w:t>
      </w:r>
    </w:p>
    <w:p w14:paraId="69F85653" w14:textId="0801402F" w:rsidR="00417E11" w:rsidRPr="00596646" w:rsidRDefault="00596646" w:rsidP="0059664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596646">
        <w:rPr>
          <w:rFonts w:ascii="Times New Roman" w:hAnsi="Times New Roman" w:cs="Times New Roman"/>
          <w:sz w:val="24"/>
          <w:szCs w:val="24"/>
        </w:rPr>
        <w:t>csabaidoo.chs@knust.edu.gh</w:t>
      </w:r>
    </w:p>
    <w:sectPr w:rsidR="00417E11" w:rsidRPr="00596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20312"/>
    <w:multiLevelType w:val="hybridMultilevel"/>
    <w:tmpl w:val="6E7291C2"/>
    <w:lvl w:ilvl="0" w:tplc="51BC2D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3988"/>
    <w:multiLevelType w:val="hybridMultilevel"/>
    <w:tmpl w:val="43F204B0"/>
    <w:lvl w:ilvl="0" w:tplc="0DE67D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82104C"/>
    <w:multiLevelType w:val="hybridMultilevel"/>
    <w:tmpl w:val="3CB8B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A49EF"/>
    <w:multiLevelType w:val="hybridMultilevel"/>
    <w:tmpl w:val="54EAFC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AB26F9"/>
    <w:multiLevelType w:val="hybridMultilevel"/>
    <w:tmpl w:val="C49043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F4503"/>
    <w:multiLevelType w:val="hybridMultilevel"/>
    <w:tmpl w:val="6E9E4340"/>
    <w:lvl w:ilvl="0" w:tplc="A8C6224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16" w:hanging="360"/>
      </w:pPr>
    </w:lvl>
    <w:lvl w:ilvl="2" w:tplc="0809001B" w:tentative="1">
      <w:start w:val="1"/>
      <w:numFmt w:val="lowerRoman"/>
      <w:lvlText w:val="%3."/>
      <w:lvlJc w:val="right"/>
      <w:pPr>
        <w:ind w:left="1336" w:hanging="180"/>
      </w:pPr>
    </w:lvl>
    <w:lvl w:ilvl="3" w:tplc="0809000F" w:tentative="1">
      <w:start w:val="1"/>
      <w:numFmt w:val="decimal"/>
      <w:lvlText w:val="%4."/>
      <w:lvlJc w:val="left"/>
      <w:pPr>
        <w:ind w:left="2056" w:hanging="360"/>
      </w:pPr>
    </w:lvl>
    <w:lvl w:ilvl="4" w:tplc="08090019" w:tentative="1">
      <w:start w:val="1"/>
      <w:numFmt w:val="lowerLetter"/>
      <w:lvlText w:val="%5."/>
      <w:lvlJc w:val="left"/>
      <w:pPr>
        <w:ind w:left="2776" w:hanging="360"/>
      </w:pPr>
    </w:lvl>
    <w:lvl w:ilvl="5" w:tplc="0809001B" w:tentative="1">
      <w:start w:val="1"/>
      <w:numFmt w:val="lowerRoman"/>
      <w:lvlText w:val="%6."/>
      <w:lvlJc w:val="right"/>
      <w:pPr>
        <w:ind w:left="3496" w:hanging="180"/>
      </w:pPr>
    </w:lvl>
    <w:lvl w:ilvl="6" w:tplc="0809000F" w:tentative="1">
      <w:start w:val="1"/>
      <w:numFmt w:val="decimal"/>
      <w:lvlText w:val="%7."/>
      <w:lvlJc w:val="left"/>
      <w:pPr>
        <w:ind w:left="4216" w:hanging="360"/>
      </w:pPr>
    </w:lvl>
    <w:lvl w:ilvl="7" w:tplc="08090019" w:tentative="1">
      <w:start w:val="1"/>
      <w:numFmt w:val="lowerLetter"/>
      <w:lvlText w:val="%8."/>
      <w:lvlJc w:val="left"/>
      <w:pPr>
        <w:ind w:left="4936" w:hanging="360"/>
      </w:pPr>
    </w:lvl>
    <w:lvl w:ilvl="8" w:tplc="0809001B" w:tentative="1">
      <w:start w:val="1"/>
      <w:numFmt w:val="lowerRoman"/>
      <w:lvlText w:val="%9."/>
      <w:lvlJc w:val="right"/>
      <w:pPr>
        <w:ind w:left="5656" w:hanging="180"/>
      </w:pPr>
    </w:lvl>
  </w:abstractNum>
  <w:abstractNum w:abstractNumId="6" w15:restartNumberingAfterBreak="0">
    <w:nsid w:val="1FDF73DE"/>
    <w:multiLevelType w:val="hybridMultilevel"/>
    <w:tmpl w:val="E4C02F60"/>
    <w:lvl w:ilvl="0" w:tplc="C1BCCC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E36162"/>
    <w:multiLevelType w:val="hybridMultilevel"/>
    <w:tmpl w:val="76C87676"/>
    <w:lvl w:ilvl="0" w:tplc="40DEE83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723D78"/>
    <w:multiLevelType w:val="hybridMultilevel"/>
    <w:tmpl w:val="242C006E"/>
    <w:lvl w:ilvl="0" w:tplc="C2CEE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C7574"/>
    <w:multiLevelType w:val="hybridMultilevel"/>
    <w:tmpl w:val="6A444E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761A90"/>
    <w:multiLevelType w:val="hybridMultilevel"/>
    <w:tmpl w:val="658870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75AA4"/>
    <w:multiLevelType w:val="hybridMultilevel"/>
    <w:tmpl w:val="08B0AD5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5A535C"/>
    <w:multiLevelType w:val="hybridMultilevel"/>
    <w:tmpl w:val="D9F06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0C0F9A"/>
    <w:multiLevelType w:val="hybridMultilevel"/>
    <w:tmpl w:val="3560112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143125"/>
    <w:multiLevelType w:val="hybridMultilevel"/>
    <w:tmpl w:val="6CA432F4"/>
    <w:lvl w:ilvl="0" w:tplc="216A5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27105"/>
    <w:multiLevelType w:val="hybridMultilevel"/>
    <w:tmpl w:val="25C8F234"/>
    <w:lvl w:ilvl="0" w:tplc="35D21A6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9E4B37"/>
    <w:multiLevelType w:val="hybridMultilevel"/>
    <w:tmpl w:val="78BAFCCC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7" w15:restartNumberingAfterBreak="0">
    <w:nsid w:val="3F6E187F"/>
    <w:multiLevelType w:val="hybridMultilevel"/>
    <w:tmpl w:val="81BA1E3A"/>
    <w:lvl w:ilvl="0" w:tplc="2D1E483C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3420D4F"/>
    <w:multiLevelType w:val="hybridMultilevel"/>
    <w:tmpl w:val="5E1CB5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CE486B"/>
    <w:multiLevelType w:val="hybridMultilevel"/>
    <w:tmpl w:val="97FC0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D8378C"/>
    <w:multiLevelType w:val="hybridMultilevel"/>
    <w:tmpl w:val="C4CE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BA1AE2"/>
    <w:multiLevelType w:val="hybridMultilevel"/>
    <w:tmpl w:val="1AC8B0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821150"/>
    <w:multiLevelType w:val="hybridMultilevel"/>
    <w:tmpl w:val="DFD45E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7138E4"/>
    <w:multiLevelType w:val="hybridMultilevel"/>
    <w:tmpl w:val="284AE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DB31B1"/>
    <w:multiLevelType w:val="hybridMultilevel"/>
    <w:tmpl w:val="09F8D0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926D1"/>
    <w:multiLevelType w:val="hybridMultilevel"/>
    <w:tmpl w:val="CC28911C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6" w15:restartNumberingAfterBreak="0">
    <w:nsid w:val="6A575BDA"/>
    <w:multiLevelType w:val="hybridMultilevel"/>
    <w:tmpl w:val="C4CEB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42733"/>
    <w:multiLevelType w:val="hybridMultilevel"/>
    <w:tmpl w:val="F420F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73583"/>
    <w:multiLevelType w:val="hybridMultilevel"/>
    <w:tmpl w:val="6C8229F4"/>
    <w:lvl w:ilvl="0" w:tplc="339665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C640DB"/>
    <w:multiLevelType w:val="hybridMultilevel"/>
    <w:tmpl w:val="C6983182"/>
    <w:lvl w:ilvl="0" w:tplc="0DE67D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0D4F3F"/>
    <w:multiLevelType w:val="hybridMultilevel"/>
    <w:tmpl w:val="D794EB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B04FC7"/>
    <w:multiLevelType w:val="hybridMultilevel"/>
    <w:tmpl w:val="F2FE96A8"/>
    <w:lvl w:ilvl="0" w:tplc="35F2F298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5802697">
    <w:abstractNumId w:val="12"/>
  </w:num>
  <w:num w:numId="2" w16cid:durableId="498079341">
    <w:abstractNumId w:val="1"/>
  </w:num>
  <w:num w:numId="3" w16cid:durableId="613560795">
    <w:abstractNumId w:val="27"/>
  </w:num>
  <w:num w:numId="4" w16cid:durableId="789864553">
    <w:abstractNumId w:val="10"/>
  </w:num>
  <w:num w:numId="5" w16cid:durableId="1516729540">
    <w:abstractNumId w:val="23"/>
  </w:num>
  <w:num w:numId="6" w16cid:durableId="1598715047">
    <w:abstractNumId w:val="7"/>
  </w:num>
  <w:num w:numId="7" w16cid:durableId="1593124320">
    <w:abstractNumId w:val="13"/>
  </w:num>
  <w:num w:numId="8" w16cid:durableId="1149519339">
    <w:abstractNumId w:val="28"/>
  </w:num>
  <w:num w:numId="9" w16cid:durableId="1218709548">
    <w:abstractNumId w:val="5"/>
  </w:num>
  <w:num w:numId="10" w16cid:durableId="308243577">
    <w:abstractNumId w:val="6"/>
  </w:num>
  <w:num w:numId="11" w16cid:durableId="257258386">
    <w:abstractNumId w:val="11"/>
  </w:num>
  <w:num w:numId="12" w16cid:durableId="368993349">
    <w:abstractNumId w:val="24"/>
  </w:num>
  <w:num w:numId="13" w16cid:durableId="306398842">
    <w:abstractNumId w:val="14"/>
  </w:num>
  <w:num w:numId="14" w16cid:durableId="1622416907">
    <w:abstractNumId w:val="4"/>
  </w:num>
  <w:num w:numId="15" w16cid:durableId="838425929">
    <w:abstractNumId w:val="17"/>
  </w:num>
  <w:num w:numId="16" w16cid:durableId="550271418">
    <w:abstractNumId w:val="31"/>
  </w:num>
  <w:num w:numId="17" w16cid:durableId="673652445">
    <w:abstractNumId w:val="15"/>
  </w:num>
  <w:num w:numId="18" w16cid:durableId="427390385">
    <w:abstractNumId w:val="3"/>
  </w:num>
  <w:num w:numId="19" w16cid:durableId="1040978042">
    <w:abstractNumId w:val="18"/>
  </w:num>
  <w:num w:numId="20" w16cid:durableId="1071659351">
    <w:abstractNumId w:val="19"/>
  </w:num>
  <w:num w:numId="21" w16cid:durableId="325784531">
    <w:abstractNumId w:val="9"/>
  </w:num>
  <w:num w:numId="22" w16cid:durableId="1676110125">
    <w:abstractNumId w:val="22"/>
  </w:num>
  <w:num w:numId="23" w16cid:durableId="1250768269">
    <w:abstractNumId w:val="30"/>
  </w:num>
  <w:num w:numId="24" w16cid:durableId="34817935">
    <w:abstractNumId w:val="20"/>
  </w:num>
  <w:num w:numId="25" w16cid:durableId="1617977751">
    <w:abstractNumId w:val="16"/>
  </w:num>
  <w:num w:numId="26" w16cid:durableId="1010647721">
    <w:abstractNumId w:val="25"/>
  </w:num>
  <w:num w:numId="27" w16cid:durableId="232085745">
    <w:abstractNumId w:val="26"/>
  </w:num>
  <w:num w:numId="28" w16cid:durableId="19089897">
    <w:abstractNumId w:val="29"/>
  </w:num>
  <w:num w:numId="29" w16cid:durableId="1333794488">
    <w:abstractNumId w:val="21"/>
  </w:num>
  <w:num w:numId="30" w16cid:durableId="1621523259">
    <w:abstractNumId w:val="0"/>
  </w:num>
  <w:num w:numId="31" w16cid:durableId="1112479715">
    <w:abstractNumId w:val="8"/>
  </w:num>
  <w:num w:numId="32" w16cid:durableId="1299413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0A"/>
    <w:rsid w:val="001C463C"/>
    <w:rsid w:val="003046B2"/>
    <w:rsid w:val="004152FB"/>
    <w:rsid w:val="00417E11"/>
    <w:rsid w:val="004C619B"/>
    <w:rsid w:val="00596646"/>
    <w:rsid w:val="006075A5"/>
    <w:rsid w:val="0066340B"/>
    <w:rsid w:val="006C00D5"/>
    <w:rsid w:val="00831AB6"/>
    <w:rsid w:val="00855D13"/>
    <w:rsid w:val="0095484A"/>
    <w:rsid w:val="00B75BB9"/>
    <w:rsid w:val="00C35085"/>
    <w:rsid w:val="00D1310A"/>
    <w:rsid w:val="00D37366"/>
    <w:rsid w:val="00D85614"/>
    <w:rsid w:val="00EE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910BA"/>
  <w15:chartTrackingRefBased/>
  <w15:docId w15:val="{283EF454-9F9A-47CD-8FB2-7CBA90A7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10A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31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31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31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131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1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1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1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1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1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131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131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D131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D131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1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1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1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1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1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1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1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1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1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1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1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1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1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1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1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10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1310A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qFormat/>
    <w:rsid w:val="00D13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D1310A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qFormat/>
    <w:rsid w:val="00D13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1310A"/>
    <w:rPr>
      <w:kern w:val="0"/>
      <w:sz w:val="22"/>
      <w:szCs w:val="22"/>
      <w:lang w:val="en-GB"/>
      <w14:ligatures w14:val="none"/>
    </w:rPr>
  </w:style>
  <w:style w:type="character" w:styleId="Hyperlink">
    <w:name w:val="Hyperlink"/>
    <w:uiPriority w:val="99"/>
    <w:qFormat/>
    <w:rsid w:val="00D1310A"/>
    <w:rPr>
      <w:color w:val="0563C1"/>
      <w:u w:val="single"/>
    </w:rPr>
  </w:style>
  <w:style w:type="character" w:customStyle="1" w:styleId="markedcontent">
    <w:name w:val="markedcontent"/>
    <w:qFormat/>
    <w:rsid w:val="00D1310A"/>
  </w:style>
  <w:style w:type="paragraph" w:styleId="TOCHeading">
    <w:name w:val="TOC Heading"/>
    <w:basedOn w:val="Heading1"/>
    <w:next w:val="Normal"/>
    <w:uiPriority w:val="39"/>
    <w:unhideWhenUsed/>
    <w:qFormat/>
    <w:rsid w:val="00D1310A"/>
    <w:pPr>
      <w:spacing w:before="240" w:after="0"/>
      <w:outlineLvl w:val="9"/>
    </w:pPr>
    <w:rPr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1310A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qFormat/>
    <w:rsid w:val="00D1310A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D1310A"/>
    <w:pPr>
      <w:spacing w:after="100"/>
      <w:ind w:left="440"/>
    </w:pPr>
  </w:style>
  <w:style w:type="paragraph" w:styleId="NormalWeb">
    <w:name w:val="Normal (Web)"/>
    <w:basedOn w:val="Normal"/>
    <w:uiPriority w:val="99"/>
    <w:semiHidden/>
    <w:unhideWhenUsed/>
    <w:qFormat/>
    <w:rsid w:val="00D13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qFormat/>
    <w:rsid w:val="00D1310A"/>
    <w:pPr>
      <w:spacing w:after="120" w:line="480" w:lineRule="auto"/>
    </w:pPr>
    <w:rPr>
      <w:rFonts w:ascii="Franklin Gothic Medium" w:eastAsia="Times New Roman" w:hAnsi="Franklin Gothic Medium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qFormat/>
    <w:rsid w:val="00D1310A"/>
    <w:rPr>
      <w:rFonts w:ascii="Franklin Gothic Medium" w:eastAsia="Times New Roman" w:hAnsi="Franklin Gothic Medium" w:cs="Times New Roman"/>
      <w:kern w:val="0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D1310A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13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1310A"/>
    <w:pPr>
      <w:spacing w:line="240" w:lineRule="auto"/>
    </w:pPr>
    <w:rPr>
      <w:rFonts w:ascii="Aptos" w:eastAsia="Aptos" w:hAnsi="Aptos" w:cs="Aptos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1310A"/>
    <w:rPr>
      <w:rFonts w:ascii="Aptos" w:eastAsia="Aptos" w:hAnsi="Aptos" w:cs="Aptos"/>
      <w:kern w:val="0"/>
      <w:sz w:val="20"/>
      <w:szCs w:val="20"/>
      <w:lang w:val="en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1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1310A"/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styleId="Emphasis">
    <w:name w:val="Emphasis"/>
    <w:basedOn w:val="DefaultParagraphFont"/>
    <w:uiPriority w:val="20"/>
    <w:qFormat/>
    <w:rsid w:val="00D1310A"/>
    <w:rPr>
      <w:i/>
      <w:iCs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310A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158/1538-7755.DISP24-C0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58/1055-9965.EPI-24-0390" TargetMode="External"/><Relationship Id="rId5" Type="http://schemas.openxmlformats.org/officeDocument/2006/relationships/hyperlink" Target="mailto:waleht2000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20</Pages>
  <Words>7953</Words>
  <Characters>45336</Characters>
  <Application>Microsoft Office Word</Application>
  <DocSecurity>0</DocSecurity>
  <Lines>377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Titiloye</dc:creator>
  <cp:keywords/>
  <dc:description/>
  <cp:lastModifiedBy>Nicholas Titiloye</cp:lastModifiedBy>
  <cp:revision>4</cp:revision>
  <dcterms:created xsi:type="dcterms:W3CDTF">2026-07-25T15:11:00Z</dcterms:created>
  <dcterms:modified xsi:type="dcterms:W3CDTF">2026-08-06T14:27:00Z</dcterms:modified>
</cp:coreProperties>
</file>