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4321" w14:textId="74E9471A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223">
        <w:rPr>
          <w:rFonts w:ascii="Times New Roman" w:hAnsi="Times New Roman" w:cs="Times New Roman"/>
          <w:bCs/>
          <w:sz w:val="28"/>
          <w:szCs w:val="28"/>
        </w:rPr>
        <w:t>Name: Alexander Yao Segbefia</w:t>
      </w:r>
    </w:p>
    <w:p w14:paraId="46301C54" w14:textId="00D0439A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223">
        <w:rPr>
          <w:rFonts w:ascii="Times New Roman" w:hAnsi="Times New Roman" w:cs="Times New Roman"/>
          <w:bCs/>
          <w:sz w:val="28"/>
          <w:szCs w:val="28"/>
        </w:rPr>
        <w:t xml:space="preserve">Qualification: </w:t>
      </w:r>
      <w:r w:rsidRPr="00875223">
        <w:rPr>
          <w:rFonts w:ascii="Times New Roman" w:hAnsi="Times New Roman" w:cs="Times New Roman"/>
          <w:bCs/>
          <w:sz w:val="28"/>
          <w:szCs w:val="28"/>
        </w:rPr>
        <w:t>(PhD, Legon; MPhil, Legon; BA (Hons) Legon)</w:t>
      </w:r>
    </w:p>
    <w:p w14:paraId="3E19A45A" w14:textId="77777777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223">
        <w:rPr>
          <w:rFonts w:ascii="Times New Roman" w:hAnsi="Times New Roman" w:cs="Times New Roman"/>
          <w:bCs/>
          <w:sz w:val="28"/>
          <w:szCs w:val="28"/>
        </w:rPr>
        <w:t>Date and Place of Birth: 21</w:t>
      </w:r>
      <w:r w:rsidRPr="00875223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Pr="00875223">
        <w:rPr>
          <w:rFonts w:ascii="Times New Roman" w:hAnsi="Times New Roman" w:cs="Times New Roman"/>
          <w:bCs/>
          <w:sz w:val="28"/>
          <w:szCs w:val="28"/>
        </w:rPr>
        <w:t xml:space="preserve"> March, 1968, Keta, Ghana</w:t>
      </w:r>
    </w:p>
    <w:p w14:paraId="78C2EA62" w14:textId="50BE13EE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223">
        <w:rPr>
          <w:rFonts w:ascii="Times New Roman" w:hAnsi="Times New Roman" w:cs="Times New Roman"/>
          <w:bCs/>
          <w:sz w:val="28"/>
          <w:szCs w:val="28"/>
        </w:rPr>
        <w:t>Nationality: Ghanaian; H</w:t>
      </w:r>
      <w:r w:rsidRPr="00875223">
        <w:rPr>
          <w:rFonts w:ascii="Times New Roman" w:hAnsi="Times New Roman" w:cs="Times New Roman"/>
          <w:bCs/>
          <w:sz w:val="28"/>
          <w:szCs w:val="28"/>
        </w:rPr>
        <w:t>o</w:t>
      </w:r>
      <w:r w:rsidRPr="00875223">
        <w:rPr>
          <w:rFonts w:ascii="Times New Roman" w:hAnsi="Times New Roman" w:cs="Times New Roman"/>
          <w:bCs/>
          <w:sz w:val="28"/>
          <w:szCs w:val="28"/>
        </w:rPr>
        <w:t>metown, Keta, Ghana</w:t>
      </w:r>
    </w:p>
    <w:p w14:paraId="68A69BB3" w14:textId="77777777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5223">
        <w:rPr>
          <w:rFonts w:ascii="Times New Roman" w:hAnsi="Times New Roman" w:cs="Times New Roman"/>
          <w:bCs/>
          <w:sz w:val="28"/>
          <w:szCs w:val="28"/>
        </w:rPr>
        <w:t>Marital Status: Married</w:t>
      </w:r>
    </w:p>
    <w:p w14:paraId="043138D0" w14:textId="4801ACFE" w:rsidR="00F5461D" w:rsidRPr="00875223" w:rsidRDefault="00F5461D" w:rsidP="009531C6">
      <w:pPr>
        <w:spacing w:after="0" w:line="240" w:lineRule="auto"/>
        <w:ind w:left="1985" w:hanging="1985"/>
        <w:rPr>
          <w:rFonts w:ascii="Times New Roman" w:hAnsi="Times New Roman" w:cs="Times New Roman"/>
          <w:bCs/>
          <w:sz w:val="28"/>
          <w:szCs w:val="28"/>
        </w:rPr>
      </w:pPr>
      <w:r w:rsidRPr="00875223">
        <w:rPr>
          <w:rFonts w:ascii="Times New Roman" w:hAnsi="Times New Roman" w:cs="Times New Roman"/>
          <w:bCs/>
          <w:sz w:val="28"/>
          <w:szCs w:val="28"/>
        </w:rPr>
        <w:t>Contact Address: Department of Geography and Rural Development</w:t>
      </w:r>
      <w:r w:rsidRPr="008752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223">
        <w:rPr>
          <w:rFonts w:ascii="Times New Roman" w:hAnsi="Times New Roman" w:cs="Times New Roman"/>
          <w:bCs/>
          <w:sz w:val="28"/>
          <w:szCs w:val="28"/>
        </w:rPr>
        <w:t>University Post Office</w:t>
      </w:r>
      <w:r w:rsidR="009531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75223">
        <w:rPr>
          <w:rFonts w:ascii="Times New Roman" w:hAnsi="Times New Roman" w:cs="Times New Roman"/>
          <w:bCs/>
          <w:sz w:val="28"/>
          <w:szCs w:val="28"/>
        </w:rPr>
        <w:t>Faculty of Social Sciences, Kwame Nkrumah University of Science and Technology, Kumasi</w:t>
      </w:r>
    </w:p>
    <w:p w14:paraId="6F5D2C05" w14:textId="77777777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EBF50" w14:textId="77777777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7" w:history="1">
        <w:r w:rsidRPr="00875223">
          <w:rPr>
            <w:rStyle w:val="Hyperlink"/>
            <w:rFonts w:ascii="Times New Roman" w:hAnsi="Times New Roman" w:cs="Times New Roman"/>
            <w:sz w:val="28"/>
            <w:szCs w:val="28"/>
          </w:rPr>
          <w:t>aysegbefia.soc@knust.edu.gh</w:t>
        </w:r>
      </w:hyperlink>
      <w:r w:rsidRPr="00875223">
        <w:rPr>
          <w:rFonts w:ascii="Times New Roman" w:hAnsi="Times New Roman" w:cs="Times New Roman"/>
          <w:sz w:val="28"/>
          <w:szCs w:val="28"/>
        </w:rPr>
        <w:t xml:space="preserve"> / </w:t>
      </w:r>
      <w:hyperlink r:id="rId8" w:history="1">
        <w:r w:rsidRPr="00875223">
          <w:rPr>
            <w:rStyle w:val="Hyperlink"/>
            <w:rFonts w:ascii="Times New Roman" w:hAnsi="Times New Roman" w:cs="Times New Roman"/>
            <w:sz w:val="28"/>
            <w:szCs w:val="28"/>
          </w:rPr>
          <w:t>asegbefia5@gmail.com</w:t>
        </w:r>
      </w:hyperlink>
      <w:r w:rsidRPr="00875223">
        <w:rPr>
          <w:rFonts w:ascii="Times New Roman" w:hAnsi="Times New Roman" w:cs="Times New Roman"/>
          <w:sz w:val="28"/>
          <w:szCs w:val="28"/>
        </w:rPr>
        <w:t xml:space="preserve"> / </w:t>
      </w:r>
      <w:hyperlink r:id="rId9" w:history="1">
        <w:r w:rsidRPr="00875223">
          <w:rPr>
            <w:rStyle w:val="Hyperlink"/>
            <w:rFonts w:ascii="Times New Roman" w:hAnsi="Times New Roman" w:cs="Times New Roman"/>
            <w:sz w:val="28"/>
            <w:szCs w:val="28"/>
          </w:rPr>
          <w:t>segbefia@yahoo.com</w:t>
        </w:r>
      </w:hyperlink>
      <w:r w:rsidRPr="008752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E57E0" w14:textId="77777777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Telephone: +233 501346781 / +233 244673397 </w:t>
      </w:r>
    </w:p>
    <w:p w14:paraId="466DF0DC" w14:textId="77777777" w:rsidR="00F5461D" w:rsidRPr="00875223" w:rsidRDefault="00F5461D" w:rsidP="00F54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E0284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MEMBERSHIP OF PROFESSIONAL BODIES</w:t>
      </w:r>
    </w:p>
    <w:p w14:paraId="4E732638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Member, University Teachers Association of Ghana (UTAG)</w:t>
      </w:r>
    </w:p>
    <w:p w14:paraId="328E08E4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Member, Ghana Geographical Association (GGA)</w:t>
      </w:r>
    </w:p>
    <w:p w14:paraId="0DF7D571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Member, Brew Hammond Energy Centre, </w:t>
      </w:r>
    </w:p>
    <w:p w14:paraId="77C415E2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86408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PERSONAL PROFILE</w:t>
      </w:r>
    </w:p>
    <w:p w14:paraId="63725428" w14:textId="1CBFF699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Prof</w:t>
      </w:r>
      <w:r w:rsidRPr="00875223">
        <w:rPr>
          <w:rFonts w:ascii="Times New Roman" w:hAnsi="Times New Roman" w:cs="Times New Roman"/>
          <w:sz w:val="28"/>
          <w:szCs w:val="28"/>
        </w:rPr>
        <w:t xml:space="preserve">. Alex Yao Segbefia is </w:t>
      </w:r>
      <w:r w:rsidRPr="00875223">
        <w:rPr>
          <w:rFonts w:ascii="Times New Roman" w:hAnsi="Times New Roman" w:cs="Times New Roman"/>
          <w:sz w:val="28"/>
          <w:szCs w:val="28"/>
        </w:rPr>
        <w:t>an Associate Professor</w:t>
      </w:r>
      <w:r w:rsidRPr="00875223">
        <w:rPr>
          <w:rFonts w:ascii="Times New Roman" w:hAnsi="Times New Roman" w:cs="Times New Roman"/>
          <w:sz w:val="28"/>
          <w:szCs w:val="28"/>
        </w:rPr>
        <w:t xml:space="preserve"> in the Department of Geography and Rural Development, Kwame Nkrumah University of Science and Technology, Kumasi. He is a Human Geographer and Research Social Scientist who holds a Doctor of Philosophy and Master of Philosophy in Geography and Resource Development awarded by the University of Ghana, Legon.</w:t>
      </w:r>
    </w:p>
    <w:p w14:paraId="341366C9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B0835" w14:textId="238ACA1F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Teaching and Research Interests/Areas</w:t>
      </w:r>
      <w:r w:rsidRPr="00875223">
        <w:rPr>
          <w:rFonts w:ascii="Times New Roman" w:hAnsi="Times New Roman" w:cs="Times New Roman"/>
          <w:sz w:val="28"/>
          <w:szCs w:val="28"/>
        </w:rPr>
        <w:t xml:space="preserve">: With Transportation, Tourism and Resource Development background, </w:t>
      </w:r>
      <w:r w:rsidRPr="00875223">
        <w:rPr>
          <w:rFonts w:ascii="Times New Roman" w:hAnsi="Times New Roman" w:cs="Times New Roman"/>
          <w:sz w:val="28"/>
          <w:szCs w:val="28"/>
        </w:rPr>
        <w:t>Prof</w:t>
      </w:r>
      <w:r w:rsidRPr="00875223">
        <w:rPr>
          <w:rFonts w:ascii="Times New Roman" w:hAnsi="Times New Roman" w:cs="Times New Roman"/>
          <w:sz w:val="28"/>
          <w:szCs w:val="28"/>
        </w:rPr>
        <w:t>. Segbefia has taught and researched extensively in his field of specialization. His recent research has focused on the following key areas: poverty reduction effects of microcredit on women borrowers; effects of seaweed influx on livelihoods of coastal marine fishers; university students perceptions and experiences of ride-hailing transport services and their levels of satisfaction; livelihood security and sustainability of honey value chain actors; and the socio-economic effects, coping strategies and utility of water hyacinths invasion on residents in riparian communities.</w:t>
      </w:r>
    </w:p>
    <w:p w14:paraId="2A56B544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D0362" w14:textId="77777777" w:rsidR="00875223" w:rsidRDefault="00875223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0D26D" w14:textId="77777777" w:rsidR="00875223" w:rsidRDefault="00875223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6DCA72" w14:textId="77777777" w:rsidR="00875223" w:rsidRDefault="00875223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C027F" w14:textId="593BAFFB" w:rsidR="00875223" w:rsidRDefault="00875223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B1137" w14:textId="77777777" w:rsidR="009531C6" w:rsidRDefault="009531C6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4CDA4" w14:textId="5AFC4DA8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lastRenderedPageBreak/>
        <w:t>ACADEMIC BACKGROUND</w:t>
      </w:r>
    </w:p>
    <w:p w14:paraId="2B01E18C" w14:textId="77777777" w:rsidR="00F5461D" w:rsidRPr="00875223" w:rsidRDefault="00F5461D" w:rsidP="00F546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Doctor of philosophy (PhD)</w:t>
      </w:r>
      <w:r w:rsidRPr="00875223">
        <w:rPr>
          <w:rFonts w:ascii="Times New Roman" w:hAnsi="Times New Roman" w:cs="Times New Roman"/>
          <w:sz w:val="28"/>
          <w:szCs w:val="28"/>
        </w:rPr>
        <w:t xml:space="preserve"> in Geography and Resource Development, from the University of Ghana, Legon (September 2005 to June 2009)</w:t>
      </w:r>
    </w:p>
    <w:p w14:paraId="023690F4" w14:textId="77777777" w:rsidR="00F5461D" w:rsidRPr="00875223" w:rsidRDefault="00F5461D" w:rsidP="00F546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Master of Philosophy MPhil)</w:t>
      </w:r>
      <w:r w:rsidRPr="00875223">
        <w:rPr>
          <w:rFonts w:ascii="Times New Roman" w:hAnsi="Times New Roman" w:cs="Times New Roman"/>
          <w:sz w:val="28"/>
          <w:szCs w:val="28"/>
        </w:rPr>
        <w:t xml:space="preserve"> in Geography and Resource Development, University of Ghana, Legon (September 1997 to June 2001).</w:t>
      </w:r>
    </w:p>
    <w:p w14:paraId="026392FF" w14:textId="77777777" w:rsidR="00F5461D" w:rsidRPr="00875223" w:rsidRDefault="00F5461D" w:rsidP="00F546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Bachelor of Arts (BA Hons)</w:t>
      </w:r>
      <w:r w:rsidRPr="00875223">
        <w:rPr>
          <w:rFonts w:ascii="Times New Roman" w:hAnsi="Times New Roman" w:cs="Times New Roman"/>
          <w:sz w:val="28"/>
          <w:szCs w:val="28"/>
        </w:rPr>
        <w:t xml:space="preserve"> in Geography and Resource Development (Major) with Archaeology, from the University of Ghana, Legon (September, 1992 to June 1996)</w:t>
      </w:r>
    </w:p>
    <w:p w14:paraId="410AF683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FE111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COURSES CURRENTLY TEACHING AND TAUGHT</w:t>
      </w:r>
    </w:p>
    <w:p w14:paraId="7C8A276F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223">
        <w:rPr>
          <w:rFonts w:ascii="Times New Roman" w:hAnsi="Times New Roman" w:cs="Times New Roman"/>
          <w:b/>
          <w:i/>
          <w:sz w:val="28"/>
          <w:szCs w:val="28"/>
        </w:rPr>
        <w:t>Undergraduate Courses</w:t>
      </w:r>
    </w:p>
    <w:p w14:paraId="5B17BA7E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GEOG 467: Transportation Geography</w:t>
      </w:r>
    </w:p>
    <w:p w14:paraId="385A66A4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GEOG 468: Transportation and Development</w:t>
      </w:r>
    </w:p>
    <w:p w14:paraId="7F206682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CAT 451: Tourism Impacts</w:t>
      </w:r>
    </w:p>
    <w:p w14:paraId="19098DA1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CAT 454: Tourist Destinations</w:t>
      </w:r>
    </w:p>
    <w:p w14:paraId="1E8B0B78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CAT 455: Industrial Attachment/Internship</w:t>
      </w:r>
    </w:p>
    <w:p w14:paraId="5743B3FD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CAT 358: Transport and Tourism</w:t>
      </w:r>
    </w:p>
    <w:p w14:paraId="5B5CCFFE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223">
        <w:rPr>
          <w:rFonts w:ascii="Times New Roman" w:hAnsi="Times New Roman" w:cs="Times New Roman"/>
          <w:b/>
          <w:i/>
          <w:sz w:val="28"/>
          <w:szCs w:val="28"/>
        </w:rPr>
        <w:t>Graduate Courses</w:t>
      </w:r>
    </w:p>
    <w:p w14:paraId="12A4305F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GSD 555: Principles of Sustainable Development</w:t>
      </w:r>
    </w:p>
    <w:p w14:paraId="3FE071F8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GSD 556: Sustainable Development Practice</w:t>
      </w:r>
    </w:p>
    <w:p w14:paraId="20811F8C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CTLS 557: The Geography Chieftaincy in Ghana</w:t>
      </w:r>
    </w:p>
    <w:p w14:paraId="14A3F948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CTLS 651: Culture, Tradition and Tourism </w:t>
      </w:r>
    </w:p>
    <w:p w14:paraId="719EF434" w14:textId="77777777" w:rsidR="00F5461D" w:rsidRPr="00875223" w:rsidRDefault="00F5461D" w:rsidP="00F5461D">
      <w:pPr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CTLS 652: Diversity and Change in Traditional Festivals and Funeral Ceremonies</w:t>
      </w:r>
    </w:p>
    <w:p w14:paraId="7A0B5FCE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223">
        <w:rPr>
          <w:rFonts w:ascii="Times New Roman" w:hAnsi="Times New Roman" w:cs="Times New Roman"/>
          <w:b/>
          <w:bCs/>
          <w:sz w:val="28"/>
          <w:szCs w:val="28"/>
        </w:rPr>
        <w:t>EMPLOYMENT HISTORY WITH RANKS</w:t>
      </w:r>
    </w:p>
    <w:p w14:paraId="59D7E9EC" w14:textId="6D60B287" w:rsidR="00F5461D" w:rsidRPr="00875223" w:rsidRDefault="001065BD" w:rsidP="00F54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Associate Professor</w:t>
      </w:r>
      <w:r w:rsidR="00F5461D" w:rsidRPr="00875223">
        <w:rPr>
          <w:rFonts w:ascii="Times New Roman" w:hAnsi="Times New Roman" w:cs="Times New Roman"/>
          <w:b/>
          <w:sz w:val="28"/>
          <w:szCs w:val="28"/>
        </w:rPr>
        <w:t>, KNUST, August, 20</w:t>
      </w:r>
      <w:r w:rsidRPr="00875223">
        <w:rPr>
          <w:rFonts w:ascii="Times New Roman" w:hAnsi="Times New Roman" w:cs="Times New Roman"/>
          <w:b/>
          <w:sz w:val="28"/>
          <w:szCs w:val="28"/>
        </w:rPr>
        <w:t>20</w:t>
      </w:r>
      <w:r w:rsidR="00F5461D" w:rsidRPr="00875223">
        <w:rPr>
          <w:rFonts w:ascii="Times New Roman" w:hAnsi="Times New Roman" w:cs="Times New Roman"/>
          <w:b/>
          <w:sz w:val="28"/>
          <w:szCs w:val="28"/>
        </w:rPr>
        <w:t xml:space="preserve"> to Date</w:t>
      </w:r>
      <w:r w:rsidR="00A236F6">
        <w:rPr>
          <w:rFonts w:ascii="Times New Roman" w:hAnsi="Times New Roman" w:cs="Times New Roman"/>
          <w:b/>
          <w:sz w:val="28"/>
          <w:szCs w:val="28"/>
        </w:rPr>
        <w:t>.</w:t>
      </w:r>
    </w:p>
    <w:p w14:paraId="4B35DE99" w14:textId="77777777" w:rsidR="00F5461D" w:rsidRPr="00875223" w:rsidRDefault="00F5461D" w:rsidP="00F546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Department of Geography and Rural Development, Faculty of Social Sciences: Teaching, Research, Supervision of student thesis and dissertations, academic tutorial for students and community service.</w:t>
      </w:r>
    </w:p>
    <w:p w14:paraId="216757DA" w14:textId="7648CFED" w:rsidR="00F5461D" w:rsidRPr="00875223" w:rsidRDefault="00F5461D" w:rsidP="00F54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 xml:space="preserve">Senior Lecturer, KNUST, August, 2016 to </w:t>
      </w:r>
      <w:r w:rsidR="007178BC">
        <w:rPr>
          <w:rFonts w:ascii="Times New Roman" w:hAnsi="Times New Roman" w:cs="Times New Roman"/>
          <w:b/>
          <w:sz w:val="28"/>
          <w:szCs w:val="28"/>
        </w:rPr>
        <w:t>2020,</w:t>
      </w:r>
    </w:p>
    <w:p w14:paraId="14A1FCF9" w14:textId="77777777" w:rsidR="00F5461D" w:rsidRPr="00875223" w:rsidRDefault="00F5461D" w:rsidP="00F546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Department of Geography and Rural Development, Faculty of Social Sciences: Teaching, Research, Supervision of student thesis and dissertations, academic tutorial for students and community service.</w:t>
      </w:r>
    </w:p>
    <w:p w14:paraId="25728778" w14:textId="77777777" w:rsidR="00F5461D" w:rsidRPr="00875223" w:rsidRDefault="00F5461D" w:rsidP="00F54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 xml:space="preserve">Lecturer, KNUST, March 2002 to July 2016. </w:t>
      </w:r>
    </w:p>
    <w:p w14:paraId="35C3C41C" w14:textId="77777777" w:rsidR="00F5461D" w:rsidRPr="00875223" w:rsidRDefault="00F5461D" w:rsidP="00F546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Department of Geography and Rural Development, Faculty of Social Sciences: Teaching, Research, Supervision of student thesis and dissertations, academic tutorial for students and community service.</w:t>
      </w:r>
    </w:p>
    <w:p w14:paraId="324744E2" w14:textId="77777777" w:rsidR="00F5461D" w:rsidRPr="00875223" w:rsidRDefault="00F5461D" w:rsidP="00F54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Graduate Assistant, UG, Legon, 1998 – 2000</w:t>
      </w:r>
    </w:p>
    <w:p w14:paraId="732A5C5A" w14:textId="2C304D70" w:rsidR="00F5461D" w:rsidRPr="00875223" w:rsidRDefault="00F5461D" w:rsidP="00F5461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Assistance with Teaching, Tutorials, </w:t>
      </w:r>
      <w:proofErr w:type="gramStart"/>
      <w:r w:rsidRPr="00875223">
        <w:rPr>
          <w:rFonts w:ascii="Times New Roman" w:hAnsi="Times New Roman" w:cs="Times New Roman"/>
          <w:sz w:val="28"/>
          <w:szCs w:val="28"/>
        </w:rPr>
        <w:t>Grading</w:t>
      </w:r>
      <w:proofErr w:type="gramEnd"/>
      <w:r w:rsidRPr="00875223">
        <w:rPr>
          <w:rFonts w:ascii="Times New Roman" w:hAnsi="Times New Roman" w:cs="Times New Roman"/>
          <w:sz w:val="28"/>
          <w:szCs w:val="28"/>
        </w:rPr>
        <w:t xml:space="preserve"> assignments and examinations, administrative work, field data collection, data analysis and report writing. </w:t>
      </w:r>
    </w:p>
    <w:p w14:paraId="3B25E91F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D30FD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CURRENT POSITIONS</w:t>
      </w:r>
    </w:p>
    <w:p w14:paraId="4FFD34DF" w14:textId="2294E019" w:rsidR="00F5461D" w:rsidRPr="00875223" w:rsidRDefault="00F5461D" w:rsidP="00F546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 xml:space="preserve">Coordinator, </w:t>
      </w:r>
      <w:r w:rsidR="001065BD" w:rsidRPr="00875223">
        <w:rPr>
          <w:rFonts w:ascii="Times New Roman" w:hAnsi="Times New Roman" w:cs="Times New Roman"/>
          <w:b/>
          <w:sz w:val="28"/>
          <w:szCs w:val="28"/>
        </w:rPr>
        <w:t>Industrial Attachment an Internship Programmes, Culture and Tourism Programme,</w:t>
      </w:r>
      <w:r w:rsidRPr="00875223">
        <w:rPr>
          <w:rFonts w:ascii="Times New Roman" w:hAnsi="Times New Roman" w:cs="Times New Roman"/>
          <w:sz w:val="28"/>
          <w:szCs w:val="28"/>
        </w:rPr>
        <w:t xml:space="preserve"> </w:t>
      </w:r>
      <w:r w:rsidR="009531C6">
        <w:rPr>
          <w:rFonts w:ascii="Times New Roman" w:hAnsi="Times New Roman" w:cs="Times New Roman"/>
          <w:sz w:val="28"/>
          <w:szCs w:val="28"/>
        </w:rPr>
        <w:t xml:space="preserve">Department of Geography and Rural Development, </w:t>
      </w:r>
      <w:r w:rsidRPr="00875223">
        <w:rPr>
          <w:rFonts w:ascii="Times New Roman" w:hAnsi="Times New Roman" w:cs="Times New Roman"/>
          <w:sz w:val="28"/>
          <w:szCs w:val="28"/>
        </w:rPr>
        <w:t>2018-date.</w:t>
      </w:r>
    </w:p>
    <w:p w14:paraId="653722FB" w14:textId="77777777" w:rsidR="00F5461D" w:rsidRPr="00875223" w:rsidRDefault="00F5461D" w:rsidP="00F546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College Representative</w:t>
      </w:r>
      <w:r w:rsidRPr="00875223">
        <w:rPr>
          <w:rFonts w:ascii="Times New Roman" w:hAnsi="Times New Roman" w:cs="Times New Roman"/>
          <w:sz w:val="28"/>
          <w:szCs w:val="28"/>
        </w:rPr>
        <w:t>, School of Graduate Studies Board</w:t>
      </w:r>
    </w:p>
    <w:p w14:paraId="0F45F165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A6CFD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RECENT PEER REVIEWED PUBLICATIONS</w:t>
      </w:r>
    </w:p>
    <w:p w14:paraId="0743C95B" w14:textId="1194ABBA" w:rsidR="00F5461D" w:rsidRDefault="00F5461D" w:rsidP="00F546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Alexander Yao Segbefia</w:t>
      </w:r>
      <w:r w:rsidRPr="00875223">
        <w:rPr>
          <w:rFonts w:ascii="Times New Roman" w:hAnsi="Times New Roman" w:cs="Times New Roman"/>
          <w:sz w:val="28"/>
          <w:szCs w:val="28"/>
        </w:rPr>
        <w:t xml:space="preserve">, Victor Rex Barnes, Lawrence Atsu </w:t>
      </w:r>
      <w:proofErr w:type="spellStart"/>
      <w:r w:rsidRPr="00875223">
        <w:rPr>
          <w:rFonts w:ascii="Times New Roman" w:hAnsi="Times New Roman" w:cs="Times New Roman"/>
          <w:sz w:val="28"/>
          <w:szCs w:val="28"/>
        </w:rPr>
        <w:t>Apkalu</w:t>
      </w:r>
      <w:proofErr w:type="spellEnd"/>
      <w:r w:rsidRPr="00875223">
        <w:rPr>
          <w:rFonts w:ascii="Times New Roman" w:hAnsi="Times New Roman" w:cs="Times New Roman"/>
          <w:sz w:val="28"/>
          <w:szCs w:val="28"/>
        </w:rPr>
        <w:t xml:space="preserve"> and Moses Mensah (2018) Environmental Location Assessment for Seaweed Cultivation in Ghana: A Spatial Multi-Criteria Approach. Vol. 9(1)</w:t>
      </w:r>
    </w:p>
    <w:p w14:paraId="0F8CC1A2" w14:textId="77777777" w:rsidR="007178BC" w:rsidRPr="00875223" w:rsidRDefault="007178BC" w:rsidP="007178B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5850" w14:textId="25ED2D22" w:rsidR="00F5461D" w:rsidRDefault="00F5461D" w:rsidP="00F546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Alexander Y. Segbefia</w:t>
      </w:r>
      <w:r w:rsidRPr="00875223">
        <w:rPr>
          <w:rFonts w:ascii="Times New Roman" w:hAnsi="Times New Roman" w:cs="Times New Roman"/>
          <w:sz w:val="28"/>
          <w:szCs w:val="28"/>
        </w:rPr>
        <w:t xml:space="preserve">, Emmanuel </w:t>
      </w:r>
      <w:proofErr w:type="spellStart"/>
      <w:r w:rsidRPr="00875223">
        <w:rPr>
          <w:rFonts w:ascii="Times New Roman" w:hAnsi="Times New Roman" w:cs="Times New Roman"/>
          <w:sz w:val="28"/>
          <w:szCs w:val="28"/>
        </w:rPr>
        <w:t>Honlah</w:t>
      </w:r>
      <w:proofErr w:type="spellEnd"/>
      <w:r w:rsidRPr="00875223">
        <w:rPr>
          <w:rFonts w:ascii="Times New Roman" w:hAnsi="Times New Roman" w:cs="Times New Roman"/>
          <w:sz w:val="28"/>
          <w:szCs w:val="28"/>
        </w:rPr>
        <w:t xml:space="preserve"> and Divine O. Appiah (2019) Effects of Water Hyacinth invasion on Sustainability of Fishing Livelihoods along The River Tano and Abby-Tano Lagoon, Ghana.</w:t>
      </w:r>
    </w:p>
    <w:p w14:paraId="0CEB4003" w14:textId="77777777" w:rsidR="007178BC" w:rsidRPr="007178BC" w:rsidRDefault="007178BC" w:rsidP="007178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98CE01" w14:textId="77777777" w:rsidR="00F5461D" w:rsidRPr="00875223" w:rsidRDefault="00F5461D" w:rsidP="00F5461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Kwadwo Afriyie, John </w:t>
      </w:r>
      <w:proofErr w:type="spellStart"/>
      <w:r w:rsidRPr="00875223">
        <w:rPr>
          <w:rFonts w:ascii="Times New Roman" w:hAnsi="Times New Roman" w:cs="Times New Roman"/>
          <w:sz w:val="28"/>
          <w:szCs w:val="28"/>
        </w:rPr>
        <w:t>Kuumuori</w:t>
      </w:r>
      <w:proofErr w:type="spellEnd"/>
      <w:r w:rsidRPr="0087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23">
        <w:rPr>
          <w:rFonts w:ascii="Times New Roman" w:hAnsi="Times New Roman" w:cs="Times New Roman"/>
          <w:sz w:val="28"/>
          <w:szCs w:val="28"/>
        </w:rPr>
        <w:t>Ganle</w:t>
      </w:r>
      <w:proofErr w:type="spellEnd"/>
      <w:r w:rsidRPr="00875223">
        <w:rPr>
          <w:rFonts w:ascii="Times New Roman" w:hAnsi="Times New Roman" w:cs="Times New Roman"/>
          <w:b/>
          <w:sz w:val="28"/>
          <w:szCs w:val="28"/>
        </w:rPr>
        <w:t>, Alexander Yao Segbefia</w:t>
      </w:r>
      <w:r w:rsidRPr="00875223">
        <w:rPr>
          <w:rFonts w:ascii="Times New Roman" w:hAnsi="Times New Roman" w:cs="Times New Roman"/>
          <w:sz w:val="28"/>
          <w:szCs w:val="28"/>
        </w:rPr>
        <w:t xml:space="preserve">, Paulina Kamau and Grace </w:t>
      </w:r>
      <w:proofErr w:type="spellStart"/>
      <w:r w:rsidRPr="00875223">
        <w:rPr>
          <w:rFonts w:ascii="Times New Roman" w:hAnsi="Times New Roman" w:cs="Times New Roman"/>
          <w:sz w:val="28"/>
          <w:szCs w:val="28"/>
        </w:rPr>
        <w:t>Wamue-Ngare</w:t>
      </w:r>
      <w:proofErr w:type="spellEnd"/>
      <w:r w:rsidRPr="00875223">
        <w:rPr>
          <w:rFonts w:ascii="Times New Roman" w:hAnsi="Times New Roman" w:cs="Times New Roman"/>
          <w:sz w:val="28"/>
          <w:szCs w:val="28"/>
        </w:rPr>
        <w:t xml:space="preserve"> (2020) Context Matters: Stakeholder’s Perspectives on The Contextual Factors Which Affect the Success of Microcredit Programs for Poverty Reduction Among Women in Ashanti, Northern and Volta Regions. Journal of Developing Societies, Pg. 1-26.</w:t>
      </w:r>
    </w:p>
    <w:p w14:paraId="0B23C725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B948E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EFBAE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223">
        <w:rPr>
          <w:rFonts w:ascii="Times New Roman" w:hAnsi="Times New Roman" w:cs="Times New Roman"/>
          <w:b/>
          <w:sz w:val="28"/>
          <w:szCs w:val="28"/>
        </w:rPr>
        <w:t>REFEREE</w:t>
      </w:r>
    </w:p>
    <w:p w14:paraId="732A11DB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C01FC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Professor Dr. Dr. Daniel </w:t>
      </w:r>
      <w:proofErr w:type="spellStart"/>
      <w:r w:rsidRPr="00875223">
        <w:rPr>
          <w:rFonts w:ascii="Times New Roman" w:hAnsi="Times New Roman" w:cs="Times New Roman"/>
          <w:sz w:val="28"/>
          <w:szCs w:val="28"/>
        </w:rPr>
        <w:t>Buor</w:t>
      </w:r>
      <w:proofErr w:type="spellEnd"/>
      <w:r w:rsidRPr="00875223">
        <w:rPr>
          <w:rFonts w:ascii="Times New Roman" w:hAnsi="Times New Roman" w:cs="Times New Roman"/>
          <w:sz w:val="28"/>
          <w:szCs w:val="28"/>
        </w:rPr>
        <w:t>, Department of Geography and Rural Development</w:t>
      </w:r>
    </w:p>
    <w:p w14:paraId="71E4EB19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>Kwame Nkrumah University of Science and Technology, Kumasi, Ghana</w:t>
      </w:r>
    </w:p>
    <w:p w14:paraId="761C1404" w14:textId="77777777" w:rsidR="00F5461D" w:rsidRPr="00875223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223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0" w:history="1">
        <w:r w:rsidRPr="00875223">
          <w:rPr>
            <w:rStyle w:val="Hyperlink"/>
            <w:rFonts w:ascii="Times New Roman" w:hAnsi="Times New Roman" w:cs="Times New Roman"/>
            <w:sz w:val="28"/>
            <w:szCs w:val="28"/>
          </w:rPr>
          <w:t>drdrbuor@gmail.com</w:t>
        </w:r>
      </w:hyperlink>
      <w:r w:rsidRPr="00875223">
        <w:rPr>
          <w:rFonts w:ascii="Times New Roman" w:hAnsi="Times New Roman" w:cs="Times New Roman"/>
          <w:sz w:val="28"/>
          <w:szCs w:val="28"/>
        </w:rPr>
        <w:t>; Telephone: +233 249 504919 (cell)</w:t>
      </w:r>
    </w:p>
    <w:p w14:paraId="2E38DA0F" w14:textId="77777777" w:rsidR="00F5461D" w:rsidRPr="00875223" w:rsidRDefault="00F5461D" w:rsidP="00F5461D">
      <w:pPr>
        <w:rPr>
          <w:sz w:val="28"/>
          <w:szCs w:val="28"/>
        </w:rPr>
      </w:pPr>
    </w:p>
    <w:sectPr w:rsidR="00F5461D" w:rsidRPr="008752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B1AC" w14:textId="77777777" w:rsidR="002C2141" w:rsidRDefault="002C2141" w:rsidP="00F5461D">
      <w:pPr>
        <w:spacing w:after="0" w:line="240" w:lineRule="auto"/>
      </w:pPr>
      <w:r>
        <w:separator/>
      </w:r>
    </w:p>
  </w:endnote>
  <w:endnote w:type="continuationSeparator" w:id="0">
    <w:p w14:paraId="3FED07C6" w14:textId="77777777" w:rsidR="002C2141" w:rsidRDefault="002C2141" w:rsidP="00F5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03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A5C38" w14:textId="5D91A2E2" w:rsidR="001065BD" w:rsidRDefault="0010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468FA" w14:textId="77777777" w:rsidR="001065BD" w:rsidRDefault="0010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12A4" w14:textId="77777777" w:rsidR="002C2141" w:rsidRDefault="002C2141" w:rsidP="00F5461D">
      <w:pPr>
        <w:spacing w:after="0" w:line="240" w:lineRule="auto"/>
      </w:pPr>
      <w:r>
        <w:separator/>
      </w:r>
    </w:p>
  </w:footnote>
  <w:footnote w:type="continuationSeparator" w:id="0">
    <w:p w14:paraId="41485134" w14:textId="77777777" w:rsidR="002C2141" w:rsidRDefault="002C2141" w:rsidP="00F5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7EC4" w14:textId="77777777" w:rsidR="00F5461D" w:rsidRDefault="00F5461D" w:rsidP="00F5461D">
    <w:pPr>
      <w:pStyle w:val="Header"/>
      <w:jc w:val="center"/>
      <w:rPr>
        <w:rFonts w:ascii="Arial" w:hAnsi="Arial" w:cs="Arial"/>
        <w:b/>
        <w:bCs/>
      </w:rPr>
    </w:pPr>
    <w:r w:rsidRPr="00F5461D">
      <w:rPr>
        <w:rFonts w:ascii="Arial" w:hAnsi="Arial" w:cs="Arial"/>
        <w:b/>
        <w:bCs/>
      </w:rPr>
      <w:t>ABRIDGED CV</w:t>
    </w:r>
  </w:p>
  <w:p w14:paraId="6AD6E7C4" w14:textId="49B84F78" w:rsidR="00F5461D" w:rsidRPr="00F5461D" w:rsidRDefault="00F5461D" w:rsidP="00F5461D">
    <w:pPr>
      <w:pStyle w:val="Header"/>
      <w:jc w:val="center"/>
      <w:rPr>
        <w:rFonts w:ascii="Arial" w:hAnsi="Arial" w:cs="Arial"/>
        <w:b/>
        <w:bCs/>
      </w:rPr>
    </w:pPr>
    <w:r w:rsidRPr="00F5461D">
      <w:rPr>
        <w:rFonts w:ascii="Arial" w:hAnsi="Arial" w:cs="Arial"/>
        <w:b/>
        <w:bCs/>
      </w:rPr>
      <w:t>PROF. ALEXANDER YAO SEGBEFIA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2C71"/>
    <w:multiLevelType w:val="hybridMultilevel"/>
    <w:tmpl w:val="5A2E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5C1B"/>
    <w:multiLevelType w:val="hybridMultilevel"/>
    <w:tmpl w:val="C786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5083"/>
    <w:multiLevelType w:val="hybridMultilevel"/>
    <w:tmpl w:val="9A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31FD"/>
    <w:multiLevelType w:val="hybridMultilevel"/>
    <w:tmpl w:val="5236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1D"/>
    <w:rsid w:val="001065BD"/>
    <w:rsid w:val="00294ABF"/>
    <w:rsid w:val="002C2141"/>
    <w:rsid w:val="00512BD9"/>
    <w:rsid w:val="007178BC"/>
    <w:rsid w:val="00875223"/>
    <w:rsid w:val="0088740B"/>
    <w:rsid w:val="009531C6"/>
    <w:rsid w:val="00A236F6"/>
    <w:rsid w:val="00F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F373"/>
  <w15:chartTrackingRefBased/>
  <w15:docId w15:val="{636E700F-B532-492E-AEB0-C62376DA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6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gbefia5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segbefia.soc@knust.edu.g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rdrbu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befi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Segbefia</dc:creator>
  <cp:keywords/>
  <dc:description/>
  <cp:lastModifiedBy>Alexander Segbefia</cp:lastModifiedBy>
  <cp:revision>5</cp:revision>
  <cp:lastPrinted>2021-10-29T13:10:00Z</cp:lastPrinted>
  <dcterms:created xsi:type="dcterms:W3CDTF">2021-10-29T12:52:00Z</dcterms:created>
  <dcterms:modified xsi:type="dcterms:W3CDTF">2021-10-29T15:08:00Z</dcterms:modified>
</cp:coreProperties>
</file>