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F241" w14:textId="77777777" w:rsidR="00E11D7B" w:rsidRPr="00451FBA" w:rsidRDefault="00E11D7B" w:rsidP="00451FBA">
      <w:pPr>
        <w:pStyle w:val="NoSpacing"/>
        <w:jc w:val="center"/>
        <w:rPr>
          <w:b/>
          <w:bCs/>
          <w:sz w:val="28"/>
          <w:szCs w:val="28"/>
        </w:rPr>
      </w:pPr>
      <w:r w:rsidRPr="00451FBA">
        <w:rPr>
          <w:b/>
          <w:bCs/>
          <w:sz w:val="28"/>
          <w:szCs w:val="28"/>
        </w:rPr>
        <w:t>CURRICULUM VITAE: Jeffery Kweku Dadson</w:t>
      </w:r>
    </w:p>
    <w:p w14:paraId="0B2F9B88" w14:textId="77777777" w:rsidR="00E11D7B" w:rsidRPr="004C6EA0" w:rsidRDefault="00E11D7B" w:rsidP="00E11D7B">
      <w:pPr>
        <w:jc w:val="center"/>
        <w:rPr>
          <w:rFonts w:asciiTheme="minorHAnsi" w:hAnsiTheme="minorHAnsi" w:cstheme="minorHAnsi"/>
        </w:rPr>
      </w:pPr>
      <w:r w:rsidRPr="004C6EA0">
        <w:rPr>
          <w:rFonts w:asciiTheme="minorHAnsi" w:hAnsiTheme="minorHAnsi" w:cstheme="minorHAnsi"/>
        </w:rPr>
        <w:t xml:space="preserve">                 Department of Biochemistry and Biotechnology, KNUST, Kumasi</w:t>
      </w:r>
    </w:p>
    <w:p w14:paraId="3C6E63E2" w14:textId="77777777" w:rsidR="00E11D7B" w:rsidRPr="004C6EA0" w:rsidRDefault="00E11D7B" w:rsidP="00E11D7B">
      <w:pPr>
        <w:tabs>
          <w:tab w:val="left" w:pos="6662"/>
        </w:tabs>
        <w:rPr>
          <w:rFonts w:asciiTheme="minorHAnsi" w:hAnsiTheme="minorHAnsi" w:cstheme="minorHAnsi"/>
        </w:rPr>
      </w:pPr>
      <w:r w:rsidRPr="004C6EA0">
        <w:rPr>
          <w:rFonts w:asciiTheme="minorHAnsi" w:hAnsiTheme="minorHAnsi" w:cstheme="minorHAnsi"/>
        </w:rPr>
        <w:tab/>
      </w:r>
    </w:p>
    <w:p w14:paraId="71FAA6C5" w14:textId="77777777" w:rsidR="009811EB" w:rsidRPr="009811EB" w:rsidRDefault="009811EB" w:rsidP="009811EB">
      <w:pPr>
        <w:jc w:val="center"/>
        <w:rPr>
          <w:rFonts w:asciiTheme="minorHAnsi" w:hAnsiTheme="minorHAnsi" w:cstheme="minorHAnsi"/>
          <w:color w:val="0000FF" w:themeColor="hyperlink"/>
          <w:u w:val="single"/>
        </w:rPr>
      </w:pPr>
      <w:r w:rsidRPr="009811EB">
        <w:rPr>
          <w:rFonts w:asciiTheme="minorHAnsi" w:hAnsiTheme="minorHAnsi" w:cstheme="minorHAnsi"/>
          <w:b/>
        </w:rPr>
        <w:t xml:space="preserve">DOB: </w:t>
      </w:r>
      <w:r w:rsidRPr="009811EB">
        <w:rPr>
          <w:rFonts w:asciiTheme="minorHAnsi" w:hAnsiTheme="minorHAnsi" w:cstheme="minorHAnsi"/>
        </w:rPr>
        <w:t>26/04/1990</w:t>
      </w:r>
    </w:p>
    <w:p w14:paraId="37DCD352" w14:textId="77777777" w:rsidR="00E11D7B" w:rsidRPr="004C6EA0" w:rsidRDefault="00E11D7B" w:rsidP="00E11D7B">
      <w:pPr>
        <w:jc w:val="center"/>
        <w:rPr>
          <w:rFonts w:asciiTheme="minorHAnsi" w:hAnsiTheme="minorHAnsi" w:cstheme="minorHAnsi"/>
        </w:rPr>
      </w:pPr>
      <w:r w:rsidRPr="004C6EA0">
        <w:rPr>
          <w:rFonts w:asciiTheme="minorHAnsi" w:hAnsiTheme="minorHAnsi" w:cstheme="minorHAnsi"/>
          <w:b/>
        </w:rPr>
        <w:t>Telephone Number</w:t>
      </w:r>
      <w:r w:rsidRPr="004C6EA0">
        <w:rPr>
          <w:rFonts w:asciiTheme="minorHAnsi" w:hAnsiTheme="minorHAnsi" w:cstheme="minorHAnsi"/>
        </w:rPr>
        <w:t>: (+233) 249910096</w:t>
      </w:r>
    </w:p>
    <w:p w14:paraId="2DA3BF17" w14:textId="77777777" w:rsidR="00E11D7B" w:rsidRDefault="00E11D7B" w:rsidP="00E11D7B">
      <w:pPr>
        <w:jc w:val="center"/>
        <w:rPr>
          <w:rFonts w:asciiTheme="minorHAnsi" w:hAnsiTheme="minorHAnsi" w:cstheme="minorHAnsi"/>
          <w:i/>
        </w:rPr>
      </w:pPr>
      <w:r w:rsidRPr="004C6EA0">
        <w:rPr>
          <w:rFonts w:asciiTheme="minorHAnsi" w:hAnsiTheme="minorHAnsi" w:cstheme="minorHAnsi"/>
          <w:b/>
        </w:rPr>
        <w:t>Email Address</w:t>
      </w:r>
      <w:r w:rsidRPr="004C6EA0">
        <w:rPr>
          <w:rFonts w:asciiTheme="minorHAnsi" w:hAnsiTheme="minorHAnsi" w:cstheme="minorHAnsi"/>
        </w:rPr>
        <w:t xml:space="preserve">: </w:t>
      </w:r>
      <w:hyperlink r:id="rId5" w:history="1">
        <w:r w:rsidRPr="004C6EA0">
          <w:rPr>
            <w:rStyle w:val="Hyperlink"/>
            <w:i/>
          </w:rPr>
          <w:t>jaydadson1990</w:t>
        </w:r>
        <w:r w:rsidRPr="004C6EA0">
          <w:rPr>
            <w:rStyle w:val="Hyperlink"/>
            <w:rFonts w:asciiTheme="minorHAnsi" w:hAnsiTheme="minorHAnsi" w:cstheme="minorHAnsi"/>
            <w:i/>
          </w:rPr>
          <w:t>@gmail.com</w:t>
        </w:r>
      </w:hyperlink>
      <w:r w:rsidRPr="004C6EA0">
        <w:rPr>
          <w:rStyle w:val="Hyperlink"/>
          <w:rFonts w:asciiTheme="minorHAnsi" w:hAnsiTheme="minorHAnsi" w:cstheme="minorHAnsi"/>
        </w:rPr>
        <w:t xml:space="preserve"> </w:t>
      </w:r>
      <w:r w:rsidRPr="00326BF5">
        <w:rPr>
          <w:rStyle w:val="Hyperlink"/>
          <w:rFonts w:asciiTheme="minorHAnsi" w:hAnsiTheme="minorHAnsi" w:cstheme="minorHAnsi"/>
          <w:iCs/>
          <w:color w:val="auto"/>
          <w:u w:val="none"/>
        </w:rPr>
        <w:t>or</w:t>
      </w:r>
      <w:r w:rsidRPr="00326BF5">
        <w:rPr>
          <w:rStyle w:val="Hyperlink"/>
          <w:rFonts w:asciiTheme="minorHAnsi" w:hAnsiTheme="minorHAnsi" w:cstheme="minorHAnsi"/>
          <w:color w:val="auto"/>
        </w:rPr>
        <w:t xml:space="preserve"> </w:t>
      </w:r>
      <w:hyperlink r:id="rId6" w:history="1">
        <w:r w:rsidRPr="004C6EA0">
          <w:rPr>
            <w:rStyle w:val="Hyperlink"/>
            <w:rFonts w:asciiTheme="minorHAnsi" w:hAnsiTheme="minorHAnsi" w:cstheme="minorHAnsi"/>
            <w:i/>
          </w:rPr>
          <w:t>jkdadson@knust.edu.gh</w:t>
        </w:r>
      </w:hyperlink>
      <w:r w:rsidRPr="004C6EA0">
        <w:rPr>
          <w:rFonts w:asciiTheme="minorHAnsi" w:hAnsiTheme="minorHAnsi" w:cstheme="minorHAnsi"/>
          <w:i/>
        </w:rPr>
        <w:t xml:space="preserve"> </w:t>
      </w:r>
    </w:p>
    <w:p w14:paraId="7DE6A813" w14:textId="77777777" w:rsidR="00E11D7B" w:rsidRPr="004C6EA0" w:rsidRDefault="00E11D7B" w:rsidP="00E11D7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72"/>
      </w:tblGrid>
      <w:tr w:rsidR="00D40741" w:rsidRPr="004C6EA0" w14:paraId="2756C944" w14:textId="77777777" w:rsidTr="00D40741">
        <w:trPr>
          <w:trHeight w:val="268"/>
        </w:trPr>
        <w:tc>
          <w:tcPr>
            <w:tcW w:w="9272" w:type="dxa"/>
            <w:shd w:val="clear" w:color="auto" w:fill="D9D9D9"/>
          </w:tcPr>
          <w:p w14:paraId="568E2CBA" w14:textId="6F690EBF" w:rsidR="00D40741" w:rsidRPr="004C6EA0" w:rsidRDefault="00D40741" w:rsidP="00353A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PERSONAL STATEMENT</w:t>
            </w:r>
          </w:p>
        </w:tc>
      </w:tr>
      <w:tr w:rsidR="00D40741" w:rsidRPr="004C6EA0" w14:paraId="3422D463" w14:textId="77777777" w:rsidTr="00D40741">
        <w:trPr>
          <w:trHeight w:val="268"/>
        </w:trPr>
        <w:tc>
          <w:tcPr>
            <w:tcW w:w="9272" w:type="dxa"/>
            <w:shd w:val="clear" w:color="auto" w:fill="auto"/>
          </w:tcPr>
          <w:p w14:paraId="2E625972" w14:textId="77777777" w:rsidR="00D40741" w:rsidRDefault="00D40741" w:rsidP="00D40741">
            <w:pPr>
              <w:jc w:val="center"/>
              <w:rPr>
                <w:rFonts w:asciiTheme="minorHAnsi" w:hAnsiTheme="minorHAnsi" w:cstheme="minorHAnsi"/>
              </w:rPr>
            </w:pPr>
          </w:p>
          <w:p w14:paraId="6BEB217C" w14:textId="2EA29607" w:rsidR="00D40741" w:rsidRPr="00D40741" w:rsidRDefault="00D40741" w:rsidP="00D40741">
            <w:pPr>
              <w:rPr>
                <w:rFonts w:asciiTheme="minorHAnsi" w:hAnsiTheme="minorHAnsi" w:cstheme="minorHAnsi"/>
              </w:rPr>
            </w:pPr>
            <w:r w:rsidRPr="00D40741">
              <w:rPr>
                <w:rFonts w:asciiTheme="minorHAnsi" w:hAnsiTheme="minorHAnsi" w:cstheme="minorHAnsi"/>
              </w:rPr>
              <w:t>Seeking to build, develop and sustain a career in forensic chemistry and toxicology by working in a challenging and research-friendly environment.</w:t>
            </w:r>
          </w:p>
          <w:p w14:paraId="4A121E57" w14:textId="5B29C158" w:rsidR="00D40741" w:rsidRPr="00D40741" w:rsidRDefault="00D40741" w:rsidP="00D4074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0741" w:rsidRPr="004C6EA0" w14:paraId="4378B998" w14:textId="77777777" w:rsidTr="00D40741">
        <w:trPr>
          <w:trHeight w:val="268"/>
        </w:trPr>
        <w:tc>
          <w:tcPr>
            <w:tcW w:w="9272" w:type="dxa"/>
            <w:shd w:val="clear" w:color="auto" w:fill="D9D9D9"/>
          </w:tcPr>
          <w:p w14:paraId="14CACF20" w14:textId="77777777" w:rsidR="00D40741" w:rsidRPr="004C6EA0" w:rsidRDefault="00D40741" w:rsidP="00D407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6EA0">
              <w:rPr>
                <w:rFonts w:asciiTheme="minorHAnsi" w:hAnsiTheme="minorHAnsi" w:cstheme="minorHAnsi"/>
                <w:b/>
              </w:rPr>
              <w:t>EDUCATION AND QUALIFICATION</w:t>
            </w:r>
          </w:p>
        </w:tc>
      </w:tr>
    </w:tbl>
    <w:p w14:paraId="0974D430" w14:textId="77777777" w:rsidR="00E11D7B" w:rsidRPr="004C6EA0" w:rsidRDefault="00E11D7B" w:rsidP="00E11D7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1FCF25A" w14:textId="5310B6EB" w:rsidR="00E11D7B" w:rsidRPr="004C6EA0" w:rsidRDefault="00132C22" w:rsidP="00E11D7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>2019 – D</w:t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 xml:space="preserve">ate </w:t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ab/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ab/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ab/>
        <w:t>PhD Chemistry</w:t>
      </w:r>
      <w:r w:rsidR="006F35CD">
        <w:rPr>
          <w:rFonts w:asciiTheme="minorHAnsi" w:hAnsiTheme="minorHAnsi" w:cstheme="minorHAnsi"/>
          <w:b/>
          <w:sz w:val="24"/>
          <w:szCs w:val="24"/>
        </w:rPr>
        <w:t xml:space="preserve"> (Analytical chemistry option)</w:t>
      </w:r>
    </w:p>
    <w:p w14:paraId="3FEA5A63" w14:textId="77777777" w:rsidR="00E11D7B" w:rsidRPr="004C6EA0" w:rsidRDefault="00E11D7B" w:rsidP="00E11D7B">
      <w:pPr>
        <w:pStyle w:val="NoSpacing"/>
        <w:ind w:left="2880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>Kwame Nkrumah University of Science and Technology (KNUST),</w:t>
      </w:r>
    </w:p>
    <w:p w14:paraId="1C9A4CD4" w14:textId="77777777" w:rsidR="00E11D7B" w:rsidRPr="004C6EA0" w:rsidRDefault="00E11D7B" w:rsidP="00E11D7B">
      <w:pPr>
        <w:pStyle w:val="NoSpacing"/>
        <w:ind w:left="2880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>Kumasi, Ghana</w:t>
      </w:r>
    </w:p>
    <w:p w14:paraId="668211B8" w14:textId="77777777" w:rsidR="00E11D7B" w:rsidRPr="004C6EA0" w:rsidRDefault="00E11D7B" w:rsidP="00E11D7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</w:p>
    <w:p w14:paraId="26EE9C3B" w14:textId="77777777" w:rsidR="00E11D7B" w:rsidRPr="004C6EA0" w:rsidRDefault="00E11D7B" w:rsidP="00E11D7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>2014- 2017</w:t>
      </w:r>
      <w:r w:rsidRPr="004C6EA0">
        <w:rPr>
          <w:rFonts w:asciiTheme="minorHAnsi" w:hAnsiTheme="minorHAnsi" w:cstheme="minorHAnsi"/>
          <w:b/>
          <w:sz w:val="24"/>
          <w:szCs w:val="24"/>
        </w:rPr>
        <w:tab/>
      </w:r>
      <w:r w:rsidRPr="004C6EA0">
        <w:rPr>
          <w:rFonts w:asciiTheme="minorHAnsi" w:hAnsiTheme="minorHAnsi" w:cstheme="minorHAnsi"/>
          <w:b/>
          <w:sz w:val="24"/>
          <w:szCs w:val="24"/>
        </w:rPr>
        <w:tab/>
      </w:r>
      <w:r w:rsidRPr="004C6EA0">
        <w:rPr>
          <w:rFonts w:asciiTheme="minorHAnsi" w:hAnsiTheme="minorHAnsi" w:cstheme="minorHAnsi"/>
          <w:b/>
          <w:sz w:val="24"/>
          <w:szCs w:val="24"/>
        </w:rPr>
        <w:tab/>
        <w:t>MPhil. Forensic Science</w:t>
      </w:r>
    </w:p>
    <w:p w14:paraId="2AEC5BDA" w14:textId="77777777" w:rsidR="00E11D7B" w:rsidRPr="004C6EA0" w:rsidRDefault="00E11D7B" w:rsidP="00E11D7B">
      <w:pPr>
        <w:pStyle w:val="NoSpacing"/>
        <w:ind w:left="2880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>Kwame Nkrumah University of Science and Technology (KNUST),</w:t>
      </w:r>
    </w:p>
    <w:p w14:paraId="488C7A8F" w14:textId="77777777" w:rsidR="00E11D7B" w:rsidRPr="004C6EA0" w:rsidRDefault="00E11D7B" w:rsidP="00E11D7B">
      <w:pPr>
        <w:pStyle w:val="NoSpacing"/>
        <w:ind w:left="2880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>Kumasi, Ghana</w:t>
      </w:r>
    </w:p>
    <w:p w14:paraId="50469AE9" w14:textId="77777777" w:rsidR="00E11D7B" w:rsidRPr="004C6EA0" w:rsidRDefault="00E11D7B" w:rsidP="00E11D7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FB1CA1D" w14:textId="77777777" w:rsidR="00E11D7B" w:rsidRPr="004C6EA0" w:rsidRDefault="00E11D7B" w:rsidP="00E11D7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>2009 - 2013</w:t>
      </w:r>
      <w:r w:rsidRPr="004C6EA0">
        <w:rPr>
          <w:rFonts w:asciiTheme="minorHAnsi" w:hAnsiTheme="minorHAnsi" w:cstheme="minorHAnsi"/>
          <w:sz w:val="24"/>
          <w:szCs w:val="24"/>
        </w:rPr>
        <w:t xml:space="preserve"> </w:t>
      </w:r>
      <w:r w:rsidRPr="004C6EA0">
        <w:rPr>
          <w:rFonts w:asciiTheme="minorHAnsi" w:hAnsiTheme="minorHAnsi" w:cstheme="minorHAnsi"/>
          <w:sz w:val="24"/>
          <w:szCs w:val="24"/>
        </w:rPr>
        <w:tab/>
      </w:r>
      <w:r w:rsidRPr="004C6EA0">
        <w:rPr>
          <w:rFonts w:asciiTheme="minorHAnsi" w:hAnsiTheme="minorHAnsi" w:cstheme="minorHAnsi"/>
          <w:sz w:val="24"/>
          <w:szCs w:val="24"/>
        </w:rPr>
        <w:tab/>
      </w:r>
      <w:r w:rsidRPr="004C6E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6EA0">
        <w:rPr>
          <w:rFonts w:asciiTheme="minorHAnsi" w:hAnsiTheme="minorHAnsi" w:cstheme="minorHAnsi"/>
          <w:b/>
          <w:sz w:val="24"/>
          <w:szCs w:val="24"/>
        </w:rPr>
        <w:tab/>
        <w:t>BSc. Biochemistry (First Class Hons)</w:t>
      </w:r>
    </w:p>
    <w:p w14:paraId="22A3A2D6" w14:textId="77777777" w:rsidR="00E11D7B" w:rsidRPr="004C6EA0" w:rsidRDefault="00E11D7B" w:rsidP="00E11D7B">
      <w:pPr>
        <w:pStyle w:val="NoSpacing"/>
        <w:ind w:left="2880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>Kwame Nkrumah University of science and Technology (KNUST), Kumasi, Ghana</w:t>
      </w:r>
    </w:p>
    <w:p w14:paraId="7AAABF95" w14:textId="77777777" w:rsidR="00E11D7B" w:rsidRPr="004C6EA0" w:rsidRDefault="00E11D7B" w:rsidP="00E11D7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ab/>
      </w:r>
      <w:r w:rsidRPr="004C6EA0">
        <w:rPr>
          <w:rFonts w:asciiTheme="minorHAnsi" w:hAnsiTheme="minorHAnsi" w:cstheme="minorHAnsi"/>
          <w:sz w:val="24"/>
          <w:szCs w:val="24"/>
        </w:rPr>
        <w:tab/>
      </w:r>
    </w:p>
    <w:p w14:paraId="0384C127" w14:textId="77777777" w:rsidR="00E11D7B" w:rsidRPr="004C6EA0" w:rsidRDefault="009575FF" w:rsidP="00E11D7B">
      <w:pPr>
        <w:pStyle w:val="NoSpacing"/>
        <w:ind w:left="2160" w:hanging="21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2005 – 2008</w:t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ab/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ab/>
        <w:t>West Africa Senior School Certificate</w:t>
      </w:r>
    </w:p>
    <w:p w14:paraId="16F298C3" w14:textId="77777777" w:rsidR="00E11D7B" w:rsidRDefault="00E11D7B" w:rsidP="00E11D7B">
      <w:pPr>
        <w:pStyle w:val="NoSpacing"/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>Mfantsipim School, Cape Coast, Ghana</w:t>
      </w:r>
    </w:p>
    <w:p w14:paraId="3AA8169B" w14:textId="77777777" w:rsidR="00E11D7B" w:rsidRPr="004C6EA0" w:rsidRDefault="00E11D7B" w:rsidP="001659D0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134"/>
      </w:tblGrid>
      <w:tr w:rsidR="00E11D7B" w:rsidRPr="004C6EA0" w14:paraId="603AE60C" w14:textId="77777777" w:rsidTr="00353A51">
        <w:tc>
          <w:tcPr>
            <w:tcW w:w="9134" w:type="dxa"/>
            <w:shd w:val="clear" w:color="auto" w:fill="D9D9D9"/>
          </w:tcPr>
          <w:p w14:paraId="5D7803E9" w14:textId="77777777" w:rsidR="00E11D7B" w:rsidRPr="004C6EA0" w:rsidRDefault="00E11D7B" w:rsidP="00353A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EA0">
              <w:rPr>
                <w:rFonts w:asciiTheme="minorHAnsi" w:hAnsiTheme="minorHAnsi" w:cstheme="minorHAnsi"/>
                <w:b/>
                <w:sz w:val="24"/>
                <w:szCs w:val="24"/>
              </w:rPr>
              <w:t>WORK EXPERIENCE</w:t>
            </w:r>
          </w:p>
        </w:tc>
      </w:tr>
    </w:tbl>
    <w:p w14:paraId="4E98437C" w14:textId="77777777" w:rsidR="004C6EA0" w:rsidRDefault="004C6EA0" w:rsidP="00E11D7B">
      <w:pPr>
        <w:pStyle w:val="NoSpacing"/>
        <w:ind w:left="2160" w:hanging="21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61BFD1" w14:textId="77777777" w:rsidR="00E11D7B" w:rsidRPr="004C6EA0" w:rsidRDefault="00E11D7B" w:rsidP="00E11D7B">
      <w:pPr>
        <w:pStyle w:val="NoSpacing"/>
        <w:ind w:left="2160" w:hanging="2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>2019</w:t>
      </w:r>
      <w:r w:rsidR="00065DAE" w:rsidRPr="004C6EA0">
        <w:rPr>
          <w:rFonts w:asciiTheme="minorHAnsi" w:hAnsiTheme="minorHAnsi" w:cstheme="minorHAnsi"/>
          <w:b/>
          <w:sz w:val="24"/>
          <w:szCs w:val="24"/>
        </w:rPr>
        <w:t xml:space="preserve"> – D</w:t>
      </w:r>
      <w:r w:rsidRPr="004C6EA0">
        <w:rPr>
          <w:rFonts w:asciiTheme="minorHAnsi" w:hAnsiTheme="minorHAnsi" w:cstheme="minorHAnsi"/>
          <w:b/>
          <w:sz w:val="24"/>
          <w:szCs w:val="24"/>
        </w:rPr>
        <w:t>ate</w:t>
      </w:r>
      <w:r w:rsidRPr="004C6EA0">
        <w:rPr>
          <w:rFonts w:asciiTheme="minorHAnsi" w:hAnsiTheme="minorHAnsi" w:cstheme="minorHAnsi"/>
          <w:sz w:val="24"/>
          <w:szCs w:val="24"/>
        </w:rPr>
        <w:tab/>
      </w:r>
      <w:r w:rsidRPr="004C6EA0">
        <w:rPr>
          <w:rFonts w:asciiTheme="minorHAnsi" w:hAnsiTheme="minorHAnsi" w:cstheme="minorHAnsi"/>
          <w:b/>
          <w:sz w:val="24"/>
          <w:szCs w:val="24"/>
        </w:rPr>
        <w:t>Assistant Lecturer</w:t>
      </w:r>
      <w:r w:rsidR="00052387">
        <w:rPr>
          <w:rFonts w:asciiTheme="minorHAnsi" w:hAnsiTheme="minorHAnsi" w:cstheme="minorHAnsi"/>
          <w:b/>
          <w:sz w:val="24"/>
          <w:szCs w:val="24"/>
        </w:rPr>
        <w:t xml:space="preserve"> (Part-time)</w:t>
      </w:r>
      <w:r w:rsidRPr="004C6EA0">
        <w:rPr>
          <w:rFonts w:asciiTheme="minorHAnsi" w:hAnsiTheme="minorHAnsi" w:cstheme="minorHAnsi"/>
          <w:b/>
          <w:sz w:val="24"/>
          <w:szCs w:val="24"/>
        </w:rPr>
        <w:t>, Department of Biochemistry and Biotechnology,</w:t>
      </w:r>
      <w:r w:rsidRPr="004C6EA0">
        <w:rPr>
          <w:rFonts w:asciiTheme="minorHAnsi" w:hAnsiTheme="minorHAnsi" w:cstheme="minorHAnsi"/>
          <w:sz w:val="24"/>
          <w:szCs w:val="24"/>
        </w:rPr>
        <w:t xml:space="preserve"> </w:t>
      </w:r>
      <w:r w:rsidRPr="004C6EA0">
        <w:rPr>
          <w:rFonts w:asciiTheme="minorHAnsi" w:hAnsiTheme="minorHAnsi" w:cstheme="minorHAnsi"/>
          <w:b/>
          <w:sz w:val="24"/>
          <w:szCs w:val="24"/>
        </w:rPr>
        <w:t>Kwame Nkrumah University of Science and Technology, Kumasi, Ghana</w:t>
      </w:r>
    </w:p>
    <w:p w14:paraId="3B08919D" w14:textId="1D43EF8E" w:rsidR="00E11D7B" w:rsidRPr="004C6EA0" w:rsidRDefault="00E11D7B" w:rsidP="00E11D7B">
      <w:pPr>
        <w:pStyle w:val="NoSpacing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ab/>
        <w:t>Handling teaching duties in</w:t>
      </w:r>
      <w:r w:rsidR="0050695F">
        <w:rPr>
          <w:rFonts w:asciiTheme="minorHAnsi" w:hAnsiTheme="minorHAnsi" w:cstheme="minorHAnsi"/>
          <w:sz w:val="24"/>
          <w:szCs w:val="24"/>
        </w:rPr>
        <w:t xml:space="preserve"> </w:t>
      </w:r>
      <w:r w:rsidR="00BC0AEE">
        <w:rPr>
          <w:rFonts w:asciiTheme="minorHAnsi" w:hAnsiTheme="minorHAnsi" w:cstheme="minorHAnsi"/>
          <w:sz w:val="24"/>
          <w:szCs w:val="24"/>
        </w:rPr>
        <w:t xml:space="preserve">courses such as </w:t>
      </w:r>
      <w:r w:rsidR="0050695F">
        <w:rPr>
          <w:rFonts w:asciiTheme="minorHAnsi" w:hAnsiTheme="minorHAnsi" w:cstheme="minorHAnsi"/>
          <w:sz w:val="24"/>
          <w:szCs w:val="24"/>
        </w:rPr>
        <w:t>Fundamentals of Biochemical Forensics,</w:t>
      </w:r>
      <w:r w:rsidRPr="004C6EA0">
        <w:rPr>
          <w:rFonts w:asciiTheme="minorHAnsi" w:hAnsiTheme="minorHAnsi" w:cstheme="minorHAnsi"/>
          <w:sz w:val="24"/>
          <w:szCs w:val="24"/>
        </w:rPr>
        <w:t xml:space="preserve"> </w:t>
      </w:r>
      <w:r w:rsidR="00326BF5">
        <w:rPr>
          <w:rFonts w:asciiTheme="minorHAnsi" w:hAnsiTheme="minorHAnsi" w:cstheme="minorHAnsi"/>
          <w:sz w:val="24"/>
          <w:szCs w:val="24"/>
        </w:rPr>
        <w:t xml:space="preserve">Instrumental Methods of Analysis, </w:t>
      </w:r>
      <w:r w:rsidRPr="004C6EA0">
        <w:rPr>
          <w:rFonts w:asciiTheme="minorHAnsi" w:hAnsiTheme="minorHAnsi" w:cstheme="minorHAnsi"/>
          <w:sz w:val="24"/>
          <w:szCs w:val="24"/>
        </w:rPr>
        <w:t xml:space="preserve">Forensic Chemistry, Forensic Dactyloscopy, Questioned Document Examination, Trace Evidence Analysis, Biological chemistry </w:t>
      </w:r>
      <w:r w:rsidR="0050695F">
        <w:rPr>
          <w:rFonts w:asciiTheme="minorHAnsi" w:hAnsiTheme="minorHAnsi" w:cstheme="minorHAnsi"/>
          <w:sz w:val="24"/>
          <w:szCs w:val="24"/>
        </w:rPr>
        <w:t>etc.</w:t>
      </w:r>
    </w:p>
    <w:p w14:paraId="52C701F6" w14:textId="77777777" w:rsidR="00E11D7B" w:rsidRPr="004C6EA0" w:rsidRDefault="00E11D7B" w:rsidP="00E11D7B">
      <w:pPr>
        <w:pStyle w:val="NoSpacing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</w:p>
    <w:p w14:paraId="37A3109C" w14:textId="77777777" w:rsidR="00E11D7B" w:rsidRPr="004C6EA0" w:rsidRDefault="001B1462" w:rsidP="00E11D7B">
      <w:pPr>
        <w:pStyle w:val="NoSpacing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>2016 – 2019</w:t>
      </w:r>
      <w:r w:rsidR="00E11D7B" w:rsidRPr="004C6EA0">
        <w:rPr>
          <w:rFonts w:asciiTheme="minorHAnsi" w:hAnsiTheme="minorHAnsi" w:cstheme="minorHAnsi"/>
          <w:sz w:val="24"/>
          <w:szCs w:val="24"/>
        </w:rPr>
        <w:tab/>
      </w:r>
      <w:r w:rsidRPr="004C6EA0">
        <w:rPr>
          <w:rFonts w:asciiTheme="minorHAnsi" w:hAnsiTheme="minorHAnsi" w:cstheme="minorHAnsi"/>
          <w:b/>
          <w:sz w:val="24"/>
          <w:szCs w:val="24"/>
        </w:rPr>
        <w:t>Medical Representative, Gokals Pharmaceuticals Ltd, Accra Ghana</w:t>
      </w:r>
    </w:p>
    <w:p w14:paraId="05C10D23" w14:textId="1C7EB504" w:rsidR="00E11D7B" w:rsidRPr="004C6EA0" w:rsidRDefault="00E11D7B" w:rsidP="00E11D7B">
      <w:pPr>
        <w:pStyle w:val="NoSpacing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ab/>
      </w:r>
      <w:r w:rsidR="001B1462" w:rsidRPr="004C6EA0">
        <w:rPr>
          <w:rFonts w:asciiTheme="minorHAnsi" w:hAnsiTheme="minorHAnsi" w:cstheme="minorHAnsi"/>
          <w:sz w:val="24"/>
          <w:szCs w:val="24"/>
        </w:rPr>
        <w:t>Scientific</w:t>
      </w:r>
      <w:r w:rsidR="001B1462" w:rsidRPr="004C6E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1462" w:rsidRPr="004C6EA0">
        <w:rPr>
          <w:rFonts w:asciiTheme="minorHAnsi" w:hAnsiTheme="minorHAnsi" w:cstheme="minorHAnsi"/>
          <w:sz w:val="24"/>
          <w:szCs w:val="24"/>
        </w:rPr>
        <w:t>Presentation</w:t>
      </w:r>
      <w:r w:rsidR="00762364">
        <w:rPr>
          <w:rFonts w:asciiTheme="minorHAnsi" w:hAnsiTheme="minorHAnsi" w:cstheme="minorHAnsi"/>
          <w:sz w:val="24"/>
          <w:szCs w:val="24"/>
        </w:rPr>
        <w:t xml:space="preserve"> and promotion</w:t>
      </w:r>
      <w:r w:rsidR="001B1462" w:rsidRPr="004C6EA0">
        <w:rPr>
          <w:rFonts w:asciiTheme="minorHAnsi" w:hAnsiTheme="minorHAnsi" w:cstheme="minorHAnsi"/>
          <w:sz w:val="24"/>
          <w:szCs w:val="24"/>
        </w:rPr>
        <w:t xml:space="preserve"> </w:t>
      </w:r>
      <w:r w:rsidR="00762364">
        <w:rPr>
          <w:rFonts w:asciiTheme="minorHAnsi" w:hAnsiTheme="minorHAnsi" w:cstheme="minorHAnsi"/>
          <w:sz w:val="24"/>
          <w:szCs w:val="24"/>
        </w:rPr>
        <w:t>of</w:t>
      </w:r>
      <w:r w:rsidR="001B1462" w:rsidRPr="004C6EA0">
        <w:rPr>
          <w:rFonts w:asciiTheme="minorHAnsi" w:hAnsiTheme="minorHAnsi" w:cstheme="minorHAnsi"/>
          <w:sz w:val="24"/>
          <w:szCs w:val="24"/>
        </w:rPr>
        <w:t xml:space="preserve"> new drugs to Pharmacists and Medical doctors. Doubling as sales representatives </w:t>
      </w:r>
    </w:p>
    <w:p w14:paraId="5A21B0BC" w14:textId="77777777" w:rsidR="00E11D7B" w:rsidRPr="004C6EA0" w:rsidRDefault="00E11D7B" w:rsidP="00E11D7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985FEE7" w14:textId="77777777" w:rsidR="00456B28" w:rsidRDefault="00065DAE" w:rsidP="00456B28">
      <w:pPr>
        <w:pStyle w:val="NoSpacing"/>
        <w:ind w:left="2160" w:hanging="2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lastRenderedPageBreak/>
        <w:t>2014-2015</w:t>
      </w:r>
      <w:r w:rsidRPr="004C6EA0">
        <w:rPr>
          <w:rFonts w:asciiTheme="minorHAnsi" w:hAnsiTheme="minorHAnsi" w:cstheme="minorHAnsi"/>
          <w:sz w:val="24"/>
          <w:szCs w:val="24"/>
        </w:rPr>
        <w:tab/>
      </w:r>
      <w:r w:rsidR="001B1462" w:rsidRPr="004C6EA0">
        <w:rPr>
          <w:rFonts w:asciiTheme="minorHAnsi" w:hAnsiTheme="minorHAnsi" w:cstheme="minorHAnsi"/>
          <w:b/>
          <w:sz w:val="24"/>
          <w:szCs w:val="24"/>
        </w:rPr>
        <w:t>Graduate Research Assistant,</w:t>
      </w:r>
      <w:r w:rsidRPr="004C6EA0">
        <w:rPr>
          <w:rFonts w:asciiTheme="minorHAnsi" w:hAnsiTheme="minorHAnsi" w:cstheme="minorHAnsi"/>
          <w:b/>
          <w:sz w:val="24"/>
          <w:szCs w:val="24"/>
        </w:rPr>
        <w:t xml:space="preserve"> Department of Biochemistry and Biotechnology,</w:t>
      </w:r>
      <w:r w:rsidRPr="004C6EA0">
        <w:rPr>
          <w:rFonts w:asciiTheme="minorHAnsi" w:hAnsiTheme="minorHAnsi" w:cstheme="minorHAnsi"/>
          <w:sz w:val="24"/>
          <w:szCs w:val="24"/>
        </w:rPr>
        <w:t xml:space="preserve"> </w:t>
      </w:r>
      <w:r w:rsidRPr="004C6EA0">
        <w:rPr>
          <w:rFonts w:asciiTheme="minorHAnsi" w:hAnsiTheme="minorHAnsi" w:cstheme="minorHAnsi"/>
          <w:b/>
          <w:sz w:val="24"/>
          <w:szCs w:val="24"/>
        </w:rPr>
        <w:t>Kwame Nkrumah University of Science and Technology, Kumasi, Ghana</w:t>
      </w:r>
    </w:p>
    <w:p w14:paraId="0490BF42" w14:textId="77777777" w:rsidR="00065DAE" w:rsidRPr="00456B28" w:rsidRDefault="00065DAE" w:rsidP="00456B28">
      <w:pPr>
        <w:pStyle w:val="NoSpacing"/>
        <w:ind w:left="2160"/>
        <w:jc w:val="both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eastAsia="Candara" w:hAnsiTheme="minorHAnsi" w:cstheme="minorHAnsi"/>
        </w:rPr>
        <w:t>Organizing laboratory practical sessions for the undergraduate students in Biochemistry, Medical Lab</w:t>
      </w:r>
      <w:r w:rsidR="00456B28">
        <w:rPr>
          <w:rFonts w:asciiTheme="minorHAnsi" w:eastAsia="Candara" w:hAnsiTheme="minorHAnsi" w:cstheme="minorHAnsi"/>
        </w:rPr>
        <w:t xml:space="preserve">oratory and Biological sciences. </w:t>
      </w:r>
      <w:r w:rsidRPr="004C6EA0">
        <w:rPr>
          <w:rFonts w:asciiTheme="minorHAnsi" w:eastAsia="Candara" w:hAnsiTheme="minorHAnsi" w:cstheme="minorHAnsi"/>
        </w:rPr>
        <w:t>Assisting lecturers with research projects</w:t>
      </w:r>
    </w:p>
    <w:p w14:paraId="40060A90" w14:textId="77777777" w:rsidR="001B1462" w:rsidRPr="004C6EA0" w:rsidRDefault="001B1462" w:rsidP="00E11D7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2D00A02" w14:textId="390B7FE9" w:rsidR="001B1462" w:rsidRPr="004C6EA0" w:rsidRDefault="001B1462" w:rsidP="001B1462">
      <w:pPr>
        <w:pStyle w:val="NoSpacing"/>
        <w:ind w:left="2160" w:hanging="2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>Dec.</w:t>
      </w:r>
      <w:r w:rsidR="00601EEF">
        <w:rPr>
          <w:rFonts w:asciiTheme="minorHAnsi" w:hAnsiTheme="minorHAnsi" w:cstheme="minorHAnsi"/>
          <w:b/>
          <w:sz w:val="24"/>
          <w:szCs w:val="24"/>
        </w:rPr>
        <w:t>,</w:t>
      </w:r>
      <w:r w:rsidRPr="004C6EA0">
        <w:rPr>
          <w:rFonts w:asciiTheme="minorHAnsi" w:hAnsiTheme="minorHAnsi" w:cstheme="minorHAnsi"/>
          <w:b/>
          <w:sz w:val="24"/>
          <w:szCs w:val="24"/>
        </w:rPr>
        <w:t xml:space="preserve"> 2014 </w:t>
      </w:r>
      <w:r w:rsidRPr="004C6EA0">
        <w:rPr>
          <w:rFonts w:asciiTheme="minorHAnsi" w:hAnsiTheme="minorHAnsi" w:cstheme="minorHAnsi"/>
          <w:b/>
          <w:sz w:val="24"/>
          <w:szCs w:val="24"/>
        </w:rPr>
        <w:tab/>
        <w:t>Intern, State Forensic Science Laboratory, Himachal Pradesh State, India</w:t>
      </w:r>
    </w:p>
    <w:p w14:paraId="421CC472" w14:textId="5EB062B7" w:rsidR="001B1462" w:rsidRPr="004C6EA0" w:rsidRDefault="001B1462" w:rsidP="001B1462">
      <w:pPr>
        <w:pStyle w:val="NoSpacing"/>
        <w:ind w:left="2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EA0">
        <w:rPr>
          <w:rFonts w:asciiTheme="minorHAnsi" w:eastAsia="Candara" w:hAnsiTheme="minorHAnsi" w:cstheme="minorHAnsi"/>
          <w:sz w:val="24"/>
          <w:szCs w:val="24"/>
        </w:rPr>
        <w:t>Assisting scientific officers with daily analysis of evidence in toxicology, biology, DNA, Ballistics and Narcotics Division</w:t>
      </w:r>
      <w:r w:rsidR="00BC0AEE">
        <w:rPr>
          <w:rFonts w:asciiTheme="minorHAnsi" w:eastAsia="Candara" w:hAnsiTheme="minorHAnsi" w:cstheme="minorHAnsi"/>
          <w:sz w:val="24"/>
          <w:szCs w:val="24"/>
        </w:rPr>
        <w:t xml:space="preserve">s of the crime </w:t>
      </w:r>
      <w:r w:rsidR="00373F34">
        <w:rPr>
          <w:rFonts w:asciiTheme="minorHAnsi" w:eastAsia="Candara" w:hAnsiTheme="minorHAnsi" w:cstheme="minorHAnsi"/>
          <w:sz w:val="24"/>
          <w:szCs w:val="24"/>
        </w:rPr>
        <w:t>laboratory</w:t>
      </w:r>
      <w:r w:rsidR="00BC0AEE">
        <w:rPr>
          <w:rFonts w:asciiTheme="minorHAnsi" w:eastAsia="Candara" w:hAnsiTheme="minorHAnsi" w:cstheme="minorHAnsi"/>
          <w:sz w:val="24"/>
          <w:szCs w:val="24"/>
        </w:rPr>
        <w:t>.</w:t>
      </w:r>
    </w:p>
    <w:p w14:paraId="64A91B75" w14:textId="77777777" w:rsidR="001B1462" w:rsidRPr="004C6EA0" w:rsidRDefault="001B1462" w:rsidP="001B1462">
      <w:pPr>
        <w:pStyle w:val="NoSpacing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</w:p>
    <w:p w14:paraId="468F53BC" w14:textId="77777777" w:rsidR="00E11D7B" w:rsidRPr="004C6EA0" w:rsidRDefault="00065DAE" w:rsidP="00C35077">
      <w:pPr>
        <w:pStyle w:val="NoSpacing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b/>
          <w:sz w:val="24"/>
          <w:szCs w:val="24"/>
        </w:rPr>
        <w:t>2013-2014</w:t>
      </w:r>
      <w:r w:rsidR="00E11D7B" w:rsidRPr="004C6EA0">
        <w:rPr>
          <w:rFonts w:asciiTheme="minorHAnsi" w:hAnsiTheme="minorHAnsi" w:cstheme="minorHAnsi"/>
          <w:sz w:val="24"/>
          <w:szCs w:val="24"/>
        </w:rPr>
        <w:tab/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>National Service Person, De</w:t>
      </w:r>
      <w:r w:rsidR="00C35077">
        <w:rPr>
          <w:rFonts w:asciiTheme="minorHAnsi" w:hAnsiTheme="minorHAnsi" w:cstheme="minorHAnsi"/>
          <w:b/>
          <w:sz w:val="24"/>
          <w:szCs w:val="24"/>
        </w:rPr>
        <w:t>partment of Biochemistry and Biotechnology</w:t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>,</w:t>
      </w:r>
      <w:r w:rsidR="00C35077">
        <w:rPr>
          <w:rFonts w:asciiTheme="minorHAnsi" w:hAnsiTheme="minorHAnsi" w:cstheme="minorHAnsi"/>
          <w:sz w:val="24"/>
          <w:szCs w:val="24"/>
        </w:rPr>
        <w:t xml:space="preserve"> </w:t>
      </w:r>
      <w:r w:rsidR="00E11D7B" w:rsidRPr="004C6EA0">
        <w:rPr>
          <w:rFonts w:asciiTheme="minorHAnsi" w:hAnsiTheme="minorHAnsi" w:cstheme="minorHAnsi"/>
          <w:b/>
          <w:sz w:val="24"/>
          <w:szCs w:val="24"/>
        </w:rPr>
        <w:t>Kwame Nkrumah University of Science and Technology, Kumasi, Ghana:</w:t>
      </w:r>
    </w:p>
    <w:p w14:paraId="038C3349" w14:textId="4D20AEC6" w:rsidR="00E11D7B" w:rsidRPr="004C6EA0" w:rsidRDefault="00E11D7B" w:rsidP="00E11D7B">
      <w:pPr>
        <w:pStyle w:val="NoSpacing"/>
        <w:ind w:left="2160"/>
        <w:jc w:val="both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>Organiz</w:t>
      </w:r>
      <w:r w:rsidR="002E3204">
        <w:rPr>
          <w:rFonts w:asciiTheme="minorHAnsi" w:hAnsiTheme="minorHAnsi" w:cstheme="minorHAnsi"/>
          <w:sz w:val="24"/>
          <w:szCs w:val="24"/>
        </w:rPr>
        <w:t>ing</w:t>
      </w:r>
      <w:r w:rsidRPr="004C6EA0">
        <w:rPr>
          <w:rFonts w:asciiTheme="minorHAnsi" w:hAnsiTheme="minorHAnsi" w:cstheme="minorHAnsi"/>
          <w:sz w:val="24"/>
          <w:szCs w:val="24"/>
        </w:rPr>
        <w:t xml:space="preserve"> and h</w:t>
      </w:r>
      <w:r w:rsidR="002E3204">
        <w:rPr>
          <w:rFonts w:asciiTheme="minorHAnsi" w:hAnsiTheme="minorHAnsi" w:cstheme="minorHAnsi"/>
          <w:sz w:val="24"/>
          <w:szCs w:val="24"/>
        </w:rPr>
        <w:t>olding</w:t>
      </w:r>
      <w:r w:rsidRPr="004C6EA0">
        <w:rPr>
          <w:rFonts w:asciiTheme="minorHAnsi" w:hAnsiTheme="minorHAnsi" w:cstheme="minorHAnsi"/>
          <w:sz w:val="24"/>
          <w:szCs w:val="24"/>
        </w:rPr>
        <w:t xml:space="preserve"> tutorials in </w:t>
      </w:r>
      <w:r w:rsidR="00065DAE" w:rsidRPr="004C6EA0">
        <w:rPr>
          <w:rFonts w:asciiTheme="minorHAnsi" w:hAnsiTheme="minorHAnsi" w:cstheme="minorHAnsi"/>
          <w:sz w:val="24"/>
          <w:szCs w:val="24"/>
        </w:rPr>
        <w:t>Organic Chemistry, Metabolism of nutrients and Health risk toxicants.</w:t>
      </w:r>
      <w:r w:rsidRPr="004C6EA0">
        <w:rPr>
          <w:rFonts w:asciiTheme="minorHAnsi" w:hAnsiTheme="minorHAnsi" w:cstheme="minorHAnsi"/>
          <w:sz w:val="24"/>
          <w:szCs w:val="24"/>
        </w:rPr>
        <w:t xml:space="preserve"> Assisted lecturers and students with </w:t>
      </w:r>
      <w:r w:rsidR="00C35077">
        <w:rPr>
          <w:rFonts w:asciiTheme="minorHAnsi" w:hAnsiTheme="minorHAnsi" w:cstheme="minorHAnsi"/>
          <w:sz w:val="24"/>
          <w:szCs w:val="24"/>
        </w:rPr>
        <w:t>research</w:t>
      </w:r>
      <w:r w:rsidR="00132C22" w:rsidRPr="004C6EA0">
        <w:rPr>
          <w:rFonts w:asciiTheme="minorHAnsi" w:hAnsiTheme="minorHAnsi" w:cstheme="minorHAnsi"/>
          <w:sz w:val="24"/>
          <w:szCs w:val="24"/>
        </w:rPr>
        <w:t xml:space="preserve"> and Laboratory</w:t>
      </w:r>
      <w:r w:rsidR="00A56992">
        <w:rPr>
          <w:rFonts w:asciiTheme="minorHAnsi" w:hAnsiTheme="minorHAnsi" w:cstheme="minorHAnsi"/>
          <w:sz w:val="24"/>
          <w:szCs w:val="24"/>
        </w:rPr>
        <w:t xml:space="preserve"> works</w:t>
      </w:r>
    </w:p>
    <w:p w14:paraId="34981EC8" w14:textId="77777777" w:rsidR="00E11D7B" w:rsidRPr="004C6EA0" w:rsidRDefault="00E11D7B" w:rsidP="00E11D7B">
      <w:pPr>
        <w:pStyle w:val="NoSpacing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11D7B" w:rsidRPr="004C6EA0" w14:paraId="517825E9" w14:textId="77777777" w:rsidTr="00353A51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1BF63" w14:textId="74FC8F61" w:rsidR="00E11D7B" w:rsidRPr="004C6EA0" w:rsidRDefault="00C53A90" w:rsidP="00353A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</w:t>
            </w:r>
            <w:r w:rsidR="00E11D7B" w:rsidRPr="004C6EA0">
              <w:rPr>
                <w:rFonts w:asciiTheme="minorHAnsi" w:hAnsiTheme="minorHAnsi" w:cstheme="minorHAnsi"/>
                <w:b/>
                <w:sz w:val="24"/>
                <w:szCs w:val="24"/>
              </w:rPr>
              <w:t>RESEARCH</w:t>
            </w:r>
            <w:r w:rsidR="00132C22" w:rsidRPr="004C6E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FOCUS</w:t>
            </w:r>
          </w:p>
        </w:tc>
      </w:tr>
    </w:tbl>
    <w:p w14:paraId="09533989" w14:textId="77777777" w:rsidR="004C6EA0" w:rsidRDefault="004C6EA0" w:rsidP="004C6EA0">
      <w:pPr>
        <w:pStyle w:val="a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8D2E0BC" w14:textId="289F508D" w:rsidR="00E11D7B" w:rsidRPr="004C6EA0" w:rsidRDefault="00132C22" w:rsidP="00E11D7B">
      <w:pPr>
        <w:pStyle w:val="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C6EA0">
        <w:rPr>
          <w:rFonts w:asciiTheme="minorHAnsi" w:hAnsiTheme="minorHAnsi" w:cstheme="minorHAnsi"/>
          <w:sz w:val="24"/>
          <w:szCs w:val="24"/>
        </w:rPr>
        <w:t xml:space="preserve">Developing Chemometric models for </w:t>
      </w:r>
      <w:r w:rsidR="00762364">
        <w:rPr>
          <w:rFonts w:asciiTheme="minorHAnsi" w:hAnsiTheme="minorHAnsi" w:cstheme="minorHAnsi"/>
          <w:sz w:val="24"/>
          <w:szCs w:val="24"/>
        </w:rPr>
        <w:t xml:space="preserve">forensic </w:t>
      </w:r>
      <w:r w:rsidRPr="004C6EA0">
        <w:rPr>
          <w:rFonts w:asciiTheme="minorHAnsi" w:hAnsiTheme="minorHAnsi" w:cstheme="minorHAnsi"/>
          <w:sz w:val="24"/>
          <w:szCs w:val="24"/>
        </w:rPr>
        <w:t xml:space="preserve">detection of fuel adulteration, </w:t>
      </w:r>
      <w:r w:rsidRPr="00C35077">
        <w:rPr>
          <w:rFonts w:asciiTheme="minorHAnsi" w:hAnsiTheme="minorHAnsi" w:cstheme="minorHAnsi"/>
          <w:b/>
          <w:sz w:val="24"/>
          <w:szCs w:val="24"/>
        </w:rPr>
        <w:t>2018-D</w:t>
      </w:r>
      <w:r w:rsidR="00E11D7B" w:rsidRPr="00C35077">
        <w:rPr>
          <w:rFonts w:asciiTheme="minorHAnsi" w:hAnsiTheme="minorHAnsi" w:cstheme="minorHAnsi"/>
          <w:b/>
          <w:sz w:val="24"/>
          <w:szCs w:val="24"/>
        </w:rPr>
        <w:t>ate</w:t>
      </w:r>
    </w:p>
    <w:p w14:paraId="2D046D55" w14:textId="02E1FABB" w:rsidR="00E11D7B" w:rsidRPr="004C6EA0" w:rsidRDefault="00132C22" w:rsidP="00E11D7B">
      <w:pPr>
        <w:pStyle w:val="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C6EA0">
        <w:rPr>
          <w:rFonts w:asciiTheme="minorHAnsi" w:hAnsiTheme="minorHAnsi" w:cstheme="minorHAnsi"/>
          <w:sz w:val="24"/>
          <w:szCs w:val="24"/>
        </w:rPr>
        <w:t>Forensic characterization of writing inks in Ghana</w:t>
      </w:r>
      <w:r w:rsidR="00762364">
        <w:rPr>
          <w:rFonts w:asciiTheme="minorHAnsi" w:hAnsiTheme="minorHAnsi" w:cstheme="minorHAnsi"/>
          <w:sz w:val="24"/>
          <w:szCs w:val="24"/>
        </w:rPr>
        <w:t>,</w:t>
      </w:r>
      <w:r w:rsidRPr="004C6EA0">
        <w:rPr>
          <w:rFonts w:asciiTheme="minorHAnsi" w:hAnsiTheme="minorHAnsi" w:cstheme="minorHAnsi"/>
          <w:sz w:val="24"/>
          <w:szCs w:val="24"/>
        </w:rPr>
        <w:t xml:space="preserve"> </w:t>
      </w:r>
      <w:r w:rsidRPr="00C35077">
        <w:rPr>
          <w:rFonts w:asciiTheme="minorHAnsi" w:hAnsiTheme="minorHAnsi" w:cstheme="minorHAnsi"/>
          <w:b/>
          <w:sz w:val="24"/>
          <w:szCs w:val="24"/>
        </w:rPr>
        <w:t>2019-D</w:t>
      </w:r>
      <w:r w:rsidR="00E11D7B" w:rsidRPr="00C35077">
        <w:rPr>
          <w:rFonts w:asciiTheme="minorHAnsi" w:hAnsiTheme="minorHAnsi" w:cstheme="minorHAnsi"/>
          <w:b/>
          <w:sz w:val="24"/>
          <w:szCs w:val="24"/>
        </w:rPr>
        <w:t>ate</w:t>
      </w:r>
    </w:p>
    <w:p w14:paraId="1DE311F9" w14:textId="32535E50" w:rsidR="00E11D7B" w:rsidRPr="00C35077" w:rsidRDefault="00132C22" w:rsidP="00E11D7B">
      <w:pPr>
        <w:pStyle w:val="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4C6EA0">
        <w:rPr>
          <w:rFonts w:asciiTheme="minorHAnsi" w:hAnsiTheme="minorHAnsi" w:cstheme="minorHAnsi"/>
          <w:sz w:val="24"/>
          <w:szCs w:val="24"/>
          <w:lang w:val="en-GB"/>
        </w:rPr>
        <w:t>Assessment of major cannabinoids in Cannabis</w:t>
      </w:r>
      <w:r w:rsidR="00BE54D8">
        <w:rPr>
          <w:rFonts w:asciiTheme="minorHAnsi" w:hAnsiTheme="minorHAnsi" w:cstheme="minorHAnsi"/>
          <w:sz w:val="24"/>
          <w:szCs w:val="24"/>
          <w:lang w:val="en-GB"/>
        </w:rPr>
        <w:t xml:space="preserve"> cultivated</w:t>
      </w:r>
      <w:r w:rsidRPr="004C6EA0">
        <w:rPr>
          <w:rFonts w:asciiTheme="minorHAnsi" w:hAnsiTheme="minorHAnsi" w:cstheme="minorHAnsi"/>
          <w:sz w:val="24"/>
          <w:szCs w:val="24"/>
          <w:lang w:val="en-GB"/>
        </w:rPr>
        <w:t xml:space="preserve"> in Ghana for forensic purposes, </w:t>
      </w:r>
      <w:r w:rsidRPr="00C35077">
        <w:rPr>
          <w:rFonts w:asciiTheme="minorHAnsi" w:hAnsiTheme="minorHAnsi" w:cstheme="minorHAnsi"/>
          <w:b/>
          <w:sz w:val="24"/>
          <w:szCs w:val="24"/>
          <w:lang w:val="en-GB"/>
        </w:rPr>
        <w:t>2019-Date</w:t>
      </w:r>
    </w:p>
    <w:p w14:paraId="2B354ADC" w14:textId="77777777" w:rsidR="00132C22" w:rsidRPr="004C6EA0" w:rsidRDefault="00132C22" w:rsidP="00E11D7B">
      <w:pPr>
        <w:pStyle w:val="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C6EA0">
        <w:rPr>
          <w:rFonts w:asciiTheme="minorHAnsi" w:hAnsiTheme="minorHAnsi" w:cstheme="minorHAnsi"/>
          <w:sz w:val="24"/>
          <w:szCs w:val="24"/>
          <w:lang w:val="en-GB"/>
        </w:rPr>
        <w:t xml:space="preserve">Spectroscopic determination of Body fluids at crime scenes, </w:t>
      </w:r>
      <w:r w:rsidRPr="00C35077">
        <w:rPr>
          <w:rFonts w:asciiTheme="minorHAnsi" w:hAnsiTheme="minorHAnsi" w:cstheme="minorHAnsi"/>
          <w:b/>
          <w:sz w:val="24"/>
          <w:szCs w:val="24"/>
          <w:lang w:val="en-GB"/>
        </w:rPr>
        <w:t>2020-date</w:t>
      </w:r>
    </w:p>
    <w:p w14:paraId="3685A5C0" w14:textId="77777777" w:rsidR="00132C22" w:rsidRPr="004C6EA0" w:rsidRDefault="00132C22" w:rsidP="00E11D7B">
      <w:pPr>
        <w:pStyle w:val="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C6EA0">
        <w:rPr>
          <w:rFonts w:asciiTheme="minorHAnsi" w:hAnsiTheme="minorHAnsi" w:cstheme="minorHAnsi"/>
          <w:sz w:val="24"/>
          <w:szCs w:val="24"/>
          <w:lang w:val="en-GB"/>
        </w:rPr>
        <w:t xml:space="preserve">Determination of contaminants and adulterants in seized cocaine, methamphetamine and Heroin in Ghana, </w:t>
      </w:r>
      <w:r w:rsidRPr="00C35077">
        <w:rPr>
          <w:rFonts w:asciiTheme="minorHAnsi" w:hAnsiTheme="minorHAnsi" w:cstheme="minorHAnsi"/>
          <w:b/>
          <w:sz w:val="24"/>
          <w:szCs w:val="24"/>
          <w:lang w:val="en-GB"/>
        </w:rPr>
        <w:t>2020-Date</w:t>
      </w:r>
    </w:p>
    <w:p w14:paraId="403489B2" w14:textId="77777777" w:rsidR="00E11D7B" w:rsidRPr="004C6EA0" w:rsidRDefault="00E11D7B" w:rsidP="00E11D7B">
      <w:pPr>
        <w:pStyle w:val="a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E72E7" w:rsidRPr="004C6EA0" w14:paraId="55D061AC" w14:textId="77777777" w:rsidTr="00353A51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6174F3" w14:textId="13D0C86D" w:rsidR="000E72E7" w:rsidRPr="004C6EA0" w:rsidRDefault="000E72E7" w:rsidP="00353A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PROFESSIONAL AFFILIATIONS</w:t>
            </w:r>
          </w:p>
        </w:tc>
      </w:tr>
      <w:tr w:rsidR="000E72E7" w:rsidRPr="004C6EA0" w14:paraId="71ADC2BF" w14:textId="77777777" w:rsidTr="000E72E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47D4" w14:textId="77777777" w:rsidR="000E72E7" w:rsidRPr="000E72E7" w:rsidRDefault="000E72E7" w:rsidP="000E72E7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6E5C70" w14:textId="1BB06EF4" w:rsidR="000E72E7" w:rsidRPr="000E72E7" w:rsidRDefault="000E72E7" w:rsidP="000E72E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American Academy of Forensic Sciences (AAFS)</w:t>
            </w:r>
          </w:p>
          <w:p w14:paraId="55E7066B" w14:textId="77777777" w:rsidR="000E72E7" w:rsidRPr="000E72E7" w:rsidRDefault="000E72E7" w:rsidP="000E72E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Forensic Science Society of Ghana (FSSGH)</w:t>
            </w:r>
          </w:p>
          <w:p w14:paraId="4C0EDFD5" w14:textId="5ED96AE7" w:rsidR="000E72E7" w:rsidRPr="004C6EA0" w:rsidRDefault="000E72E7" w:rsidP="000E72E7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11D7B" w:rsidRPr="004C6EA0" w14:paraId="4034807E" w14:textId="77777777" w:rsidTr="00353A51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34E6D" w14:textId="77777777" w:rsidR="00E11D7B" w:rsidRPr="004C6EA0" w:rsidRDefault="00132C22" w:rsidP="00353A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E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ACHIEVEMENTS AND </w:t>
            </w:r>
            <w:r w:rsidR="00E11D7B" w:rsidRPr="004C6EA0">
              <w:rPr>
                <w:rFonts w:asciiTheme="minorHAnsi" w:hAnsiTheme="minorHAnsi" w:cstheme="minorHAnsi"/>
                <w:b/>
                <w:sz w:val="24"/>
                <w:szCs w:val="24"/>
              </w:rPr>
              <w:t>AWARDS</w:t>
            </w:r>
          </w:p>
        </w:tc>
      </w:tr>
    </w:tbl>
    <w:p w14:paraId="393233E5" w14:textId="77777777" w:rsidR="004C6EA0" w:rsidRDefault="004C6EA0" w:rsidP="00E11D7B">
      <w:pPr>
        <w:pStyle w:val="NoSpacing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FDB507" w14:textId="77777777" w:rsidR="004C6EA0" w:rsidRPr="004C6EA0" w:rsidRDefault="004C6EA0" w:rsidP="004C6EA0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6EA0">
        <w:rPr>
          <w:rFonts w:asciiTheme="minorHAnsi" w:hAnsiTheme="minorHAnsi" w:cstheme="minorHAnsi"/>
          <w:b/>
          <w:bCs/>
          <w:sz w:val="24"/>
          <w:szCs w:val="24"/>
        </w:rPr>
        <w:t>2015-2016</w:t>
      </w:r>
      <w:r w:rsidR="00E11D7B" w:rsidRPr="004C6EA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11D7B" w:rsidRPr="004C6E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C6EA0">
        <w:rPr>
          <w:rFonts w:asciiTheme="minorHAnsi" w:hAnsiTheme="minorHAnsi" w:cstheme="minorHAnsi"/>
          <w:bCs/>
          <w:sz w:val="24"/>
          <w:szCs w:val="24"/>
        </w:rPr>
        <w:t>Clerk, GRASAG-KNUST Senate</w:t>
      </w:r>
      <w:r w:rsidR="00E11D7B" w:rsidRPr="004C6EA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116A969" w14:textId="77777777" w:rsidR="00E11D7B" w:rsidRPr="004C6EA0" w:rsidRDefault="004C6EA0" w:rsidP="004C6EA0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6EA0">
        <w:rPr>
          <w:rFonts w:asciiTheme="minorHAnsi" w:hAnsiTheme="minorHAnsi" w:cstheme="minorHAnsi"/>
          <w:b/>
          <w:bCs/>
          <w:sz w:val="24"/>
          <w:szCs w:val="24"/>
        </w:rPr>
        <w:t>2014:</w:t>
      </w:r>
      <w:r w:rsidR="00E11D7B" w:rsidRPr="004C6E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C6EA0">
        <w:rPr>
          <w:rFonts w:asciiTheme="minorHAnsi" w:hAnsiTheme="minorHAnsi" w:cstheme="minorHAnsi"/>
          <w:bCs/>
          <w:sz w:val="24"/>
          <w:szCs w:val="24"/>
        </w:rPr>
        <w:t>Gold Medal, International Research Initiative Conference Paper Awards</w:t>
      </w:r>
    </w:p>
    <w:p w14:paraId="57BC7DDE" w14:textId="6EE7171E" w:rsidR="00E11D7B" w:rsidRDefault="004C6EA0" w:rsidP="001659D0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6EA0">
        <w:rPr>
          <w:rFonts w:asciiTheme="minorHAnsi" w:hAnsiTheme="minorHAnsi" w:cstheme="minorHAnsi"/>
          <w:b/>
          <w:bCs/>
          <w:sz w:val="24"/>
          <w:szCs w:val="24"/>
        </w:rPr>
        <w:t>2011-2012:</w:t>
      </w:r>
      <w:r w:rsidR="00E11D7B" w:rsidRPr="004C6E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C6EA0">
        <w:rPr>
          <w:rFonts w:asciiTheme="minorHAnsi" w:hAnsiTheme="minorHAnsi" w:cstheme="minorHAnsi"/>
          <w:bCs/>
          <w:sz w:val="24"/>
          <w:szCs w:val="24"/>
        </w:rPr>
        <w:t xml:space="preserve">President, Ghana Biochemistry Students’ </w:t>
      </w:r>
      <w:r w:rsidR="00A56992" w:rsidRPr="004C6EA0">
        <w:rPr>
          <w:rFonts w:asciiTheme="minorHAnsi" w:hAnsiTheme="minorHAnsi" w:cstheme="minorHAnsi"/>
          <w:bCs/>
          <w:sz w:val="24"/>
          <w:szCs w:val="24"/>
        </w:rPr>
        <w:t>Association</w:t>
      </w:r>
    </w:p>
    <w:p w14:paraId="326ED575" w14:textId="60FFB135" w:rsidR="001659D0" w:rsidRDefault="001659D0" w:rsidP="001659D0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3E37F0" w14:textId="09F4CB6E" w:rsidR="001659D0" w:rsidRDefault="001659D0" w:rsidP="001659D0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2CFB41" w14:textId="77777777" w:rsidR="001659D0" w:rsidRPr="004C6EA0" w:rsidRDefault="001659D0" w:rsidP="001659D0">
      <w:pPr>
        <w:pStyle w:val="NoSpacing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11D7B" w:rsidRPr="004C6EA0" w14:paraId="2319E6E2" w14:textId="77777777" w:rsidTr="00353A51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59173" w14:textId="77777777" w:rsidR="00E11D7B" w:rsidRPr="004C6EA0" w:rsidRDefault="00E11D7B" w:rsidP="00353A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E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PUBLICATIONS</w:t>
            </w:r>
            <w:r w:rsidR="00052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CONFERNCES</w:t>
            </w:r>
          </w:p>
        </w:tc>
      </w:tr>
    </w:tbl>
    <w:p w14:paraId="33BB3A8D" w14:textId="77777777" w:rsidR="00E11D7B" w:rsidRPr="004C6EA0" w:rsidRDefault="00E11D7B" w:rsidP="00E11D7B">
      <w:pPr>
        <w:spacing w:after="160"/>
        <w:contextualSpacing/>
        <w:jc w:val="both"/>
        <w:rPr>
          <w:rFonts w:asciiTheme="minorHAnsi" w:hAnsiTheme="minorHAnsi" w:cstheme="minorHAnsi"/>
          <w:b/>
          <w:bCs/>
        </w:rPr>
      </w:pPr>
      <w:r w:rsidRPr="004C6EA0">
        <w:rPr>
          <w:rFonts w:asciiTheme="minorHAnsi" w:hAnsiTheme="minorHAnsi" w:cstheme="minorHAnsi"/>
          <w:b/>
          <w:bCs/>
        </w:rPr>
        <w:t>Journal Papers</w:t>
      </w:r>
    </w:p>
    <w:p w14:paraId="30C213E2" w14:textId="77777777" w:rsidR="004C6EA0" w:rsidRPr="00A56992" w:rsidRDefault="004C6EA0" w:rsidP="004C6EA0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6992">
        <w:rPr>
          <w:b/>
          <w:sz w:val="24"/>
          <w:szCs w:val="24"/>
        </w:rPr>
        <w:t>J. Dadson</w:t>
      </w:r>
      <w:r w:rsidRPr="00A56992">
        <w:rPr>
          <w:sz w:val="24"/>
          <w:szCs w:val="24"/>
        </w:rPr>
        <w:t xml:space="preserve">, S. Pandam &amp; N. Asiedu (2018). Modeling the characteristics and quantification of adulterants in gasoline using FTIR spectroscopy and chemometric calibrations. </w:t>
      </w:r>
      <w:r w:rsidRPr="00762364">
        <w:rPr>
          <w:i/>
          <w:iCs/>
          <w:sz w:val="24"/>
          <w:szCs w:val="24"/>
        </w:rPr>
        <w:t>Cogent Chemistry</w:t>
      </w:r>
      <w:r w:rsidRPr="00A56992">
        <w:rPr>
          <w:sz w:val="24"/>
          <w:szCs w:val="24"/>
        </w:rPr>
        <w:t xml:space="preserve">, 4(1), pp.1-22. </w:t>
      </w:r>
    </w:p>
    <w:p w14:paraId="147C7F5E" w14:textId="77777777" w:rsidR="004C6EA0" w:rsidRPr="00A56992" w:rsidRDefault="004C6EA0" w:rsidP="00BE54D8"/>
    <w:p w14:paraId="072EF758" w14:textId="1AE667CB" w:rsidR="004C6EA0" w:rsidRPr="00BE54D8" w:rsidRDefault="004C6EA0" w:rsidP="004C6EA0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6992">
        <w:rPr>
          <w:sz w:val="24"/>
          <w:szCs w:val="24"/>
        </w:rPr>
        <w:t xml:space="preserve">I. Boadu, F. O. Mensah and </w:t>
      </w:r>
      <w:r w:rsidRPr="00A56992">
        <w:rPr>
          <w:b/>
          <w:sz w:val="24"/>
          <w:szCs w:val="24"/>
        </w:rPr>
        <w:t>J. K. Dadson</w:t>
      </w:r>
      <w:r w:rsidRPr="00A56992">
        <w:rPr>
          <w:sz w:val="24"/>
          <w:szCs w:val="24"/>
        </w:rPr>
        <w:t xml:space="preserve"> (2015). Prevalence of Pica Behaviour among Pregnant Women in the Bibiani-Anhwiaso Bekwai district in the Western Region of Ghana. </w:t>
      </w:r>
      <w:r w:rsidRPr="006F35CD">
        <w:rPr>
          <w:i/>
          <w:iCs/>
          <w:sz w:val="24"/>
          <w:szCs w:val="24"/>
        </w:rPr>
        <w:t>Int. Journal of Novel Research in Life Sciences</w:t>
      </w:r>
      <w:r w:rsidRPr="00A56992">
        <w:rPr>
          <w:sz w:val="24"/>
          <w:szCs w:val="24"/>
        </w:rPr>
        <w:t xml:space="preserve">, 2 (5), pp.36-40. </w:t>
      </w:r>
    </w:p>
    <w:p w14:paraId="75567B54" w14:textId="77777777" w:rsidR="00BE54D8" w:rsidRDefault="00BE54D8" w:rsidP="00BE54D8">
      <w:pPr>
        <w:pStyle w:val="ListParagraph"/>
        <w:rPr>
          <w:rFonts w:asciiTheme="minorHAnsi" w:hAnsiTheme="minorHAnsi" w:cstheme="minorHAnsi"/>
        </w:rPr>
      </w:pPr>
    </w:p>
    <w:p w14:paraId="14289E88" w14:textId="15EAADE4" w:rsidR="00BE54D8" w:rsidRPr="00BE54D8" w:rsidRDefault="00BE54D8" w:rsidP="00BE54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6992">
        <w:rPr>
          <w:sz w:val="24"/>
          <w:szCs w:val="24"/>
        </w:rPr>
        <w:t xml:space="preserve">I. W. Ofosu, M. Yeboah-Awudzi and </w:t>
      </w:r>
      <w:r w:rsidRPr="00A56992">
        <w:rPr>
          <w:b/>
          <w:sz w:val="24"/>
          <w:szCs w:val="24"/>
        </w:rPr>
        <w:t>J.K. Dadson</w:t>
      </w:r>
      <w:r w:rsidRPr="00A56992">
        <w:rPr>
          <w:sz w:val="24"/>
          <w:szCs w:val="24"/>
        </w:rPr>
        <w:t xml:space="preserve"> (2015). Formulation and Protein Analysis of Fish Feed Incorporated with Annatto Seeds. </w:t>
      </w:r>
      <w:r w:rsidRPr="006F35CD">
        <w:rPr>
          <w:i/>
          <w:iCs/>
          <w:sz w:val="24"/>
          <w:szCs w:val="24"/>
        </w:rPr>
        <w:t>IJARI</w:t>
      </w:r>
      <w:r w:rsidRPr="00A56992">
        <w:rPr>
          <w:sz w:val="24"/>
          <w:szCs w:val="24"/>
        </w:rPr>
        <w:t xml:space="preserve">, pp. 20-25. </w:t>
      </w:r>
    </w:p>
    <w:p w14:paraId="2FD3954E" w14:textId="77777777" w:rsidR="004C6EA0" w:rsidRPr="00A56992" w:rsidRDefault="004C6EA0" w:rsidP="004C6EA0">
      <w:pPr>
        <w:pStyle w:val="ListParagraph"/>
      </w:pPr>
    </w:p>
    <w:p w14:paraId="63139CDD" w14:textId="77777777" w:rsidR="004C6EA0" w:rsidRPr="00A56992" w:rsidRDefault="004C6EA0" w:rsidP="004C6EA0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6992">
        <w:rPr>
          <w:sz w:val="24"/>
          <w:szCs w:val="24"/>
        </w:rPr>
        <w:t xml:space="preserve"> F. K. N. Arthur, </w:t>
      </w:r>
      <w:r w:rsidRPr="00A56992">
        <w:rPr>
          <w:b/>
          <w:sz w:val="24"/>
          <w:szCs w:val="24"/>
        </w:rPr>
        <w:t>J. Dadson</w:t>
      </w:r>
      <w:r w:rsidRPr="00A56992">
        <w:rPr>
          <w:sz w:val="24"/>
          <w:szCs w:val="24"/>
        </w:rPr>
        <w:t xml:space="preserve">, M. Yeboah-Awudzi &amp; C. Larbie (2014). Body mass index and its effect on rate of hospital visits of staff of Kwame Nkrumah University of Science and Technology, Kumasi. </w:t>
      </w:r>
      <w:r w:rsidRPr="006F35CD">
        <w:rPr>
          <w:i/>
          <w:iCs/>
          <w:sz w:val="24"/>
          <w:szCs w:val="24"/>
        </w:rPr>
        <w:t>Archives of Applied Science Research</w:t>
      </w:r>
      <w:r w:rsidRPr="00A56992">
        <w:rPr>
          <w:sz w:val="24"/>
          <w:szCs w:val="24"/>
        </w:rPr>
        <w:t xml:space="preserve">, 6(4), pp.198-202. </w:t>
      </w:r>
    </w:p>
    <w:p w14:paraId="0275A7BA" w14:textId="77777777" w:rsidR="004C6EA0" w:rsidRPr="00A56992" w:rsidRDefault="004C6EA0" w:rsidP="004C6EA0">
      <w:pPr>
        <w:pStyle w:val="ListParagraph"/>
      </w:pPr>
    </w:p>
    <w:p w14:paraId="76B02B16" w14:textId="77777777" w:rsidR="004C6EA0" w:rsidRPr="00A56992" w:rsidRDefault="004C6EA0" w:rsidP="00E11D7B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6992">
        <w:rPr>
          <w:sz w:val="24"/>
          <w:szCs w:val="24"/>
        </w:rPr>
        <w:t xml:space="preserve">C. Larbie, D. Torkornoo &amp; </w:t>
      </w:r>
      <w:r w:rsidRPr="00A56992">
        <w:rPr>
          <w:b/>
          <w:sz w:val="24"/>
          <w:szCs w:val="24"/>
        </w:rPr>
        <w:t>J. Dadson</w:t>
      </w:r>
      <w:r w:rsidRPr="00A56992">
        <w:rPr>
          <w:sz w:val="24"/>
          <w:szCs w:val="24"/>
        </w:rPr>
        <w:t xml:space="preserve"> (2014). Anti-diabetic and hypolipidaemic effect of botanicals: a review of medicinal weeds on KNUST campus, Kumasi. </w:t>
      </w:r>
      <w:r w:rsidRPr="006F35CD">
        <w:rPr>
          <w:i/>
          <w:iCs/>
          <w:sz w:val="24"/>
          <w:szCs w:val="24"/>
        </w:rPr>
        <w:t>Journal of Applied Pharmaceutical Science</w:t>
      </w:r>
      <w:r w:rsidRPr="00A56992">
        <w:rPr>
          <w:sz w:val="24"/>
          <w:szCs w:val="24"/>
        </w:rPr>
        <w:t>, 4(10), pp. 097-104.</w:t>
      </w:r>
    </w:p>
    <w:p w14:paraId="5F71E4C0" w14:textId="77777777" w:rsidR="004C6EA0" w:rsidRDefault="004C6EA0" w:rsidP="004C6EA0">
      <w:pPr>
        <w:pStyle w:val="ListParagraph"/>
        <w:rPr>
          <w:rFonts w:asciiTheme="minorHAnsi" w:hAnsiTheme="minorHAnsi" w:cstheme="minorHAnsi"/>
        </w:rPr>
      </w:pPr>
    </w:p>
    <w:p w14:paraId="2F6190F6" w14:textId="77777777" w:rsidR="00E11D7B" w:rsidRPr="004C6EA0" w:rsidRDefault="004C6EA0" w:rsidP="00E11D7B">
      <w:pPr>
        <w:pStyle w:val="Heading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Conferences and Workshops</w:t>
      </w:r>
    </w:p>
    <w:p w14:paraId="4D0306D5" w14:textId="77777777" w:rsidR="006716E6" w:rsidRDefault="006716E6"/>
    <w:p w14:paraId="0829EE93" w14:textId="77777777" w:rsidR="00A56992" w:rsidRPr="00A56992" w:rsidRDefault="00A56992" w:rsidP="00A569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56992">
        <w:rPr>
          <w:rFonts w:asciiTheme="minorHAnsi" w:hAnsiTheme="minorHAnsi" w:cstheme="minorHAnsi"/>
          <w:b/>
        </w:rPr>
        <w:t>2020:</w:t>
      </w:r>
      <w:r w:rsidRPr="00A56992">
        <w:rPr>
          <w:rFonts w:asciiTheme="minorHAnsi" w:hAnsiTheme="minorHAnsi" w:cstheme="minorHAnsi"/>
        </w:rPr>
        <w:t xml:space="preserve"> Forensic Middle East and Africa 2022 Virtual Event</w:t>
      </w:r>
    </w:p>
    <w:p w14:paraId="4BB24509" w14:textId="77777777" w:rsidR="00A56992" w:rsidRPr="00A56992" w:rsidRDefault="00A56992" w:rsidP="00A569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56992">
        <w:rPr>
          <w:rFonts w:asciiTheme="minorHAnsi" w:hAnsiTheme="minorHAnsi" w:cstheme="minorHAnsi"/>
          <w:b/>
        </w:rPr>
        <w:t>2020</w:t>
      </w:r>
      <w:r w:rsidRPr="00A56992">
        <w:rPr>
          <w:rFonts w:asciiTheme="minorHAnsi" w:hAnsiTheme="minorHAnsi" w:cstheme="minorHAnsi"/>
        </w:rPr>
        <w:t>: College of Scie</w:t>
      </w:r>
      <w:r w:rsidR="00C80E98">
        <w:rPr>
          <w:rFonts w:asciiTheme="minorHAnsi" w:hAnsiTheme="minorHAnsi" w:cstheme="minorHAnsi"/>
        </w:rPr>
        <w:t>n</w:t>
      </w:r>
      <w:r w:rsidRPr="00A56992">
        <w:rPr>
          <w:rFonts w:asciiTheme="minorHAnsi" w:hAnsiTheme="minorHAnsi" w:cstheme="minorHAnsi"/>
        </w:rPr>
        <w:t>ce (CoS) Seminar Presentations, KNUST, Virtual event</w:t>
      </w:r>
    </w:p>
    <w:p w14:paraId="110F36A0" w14:textId="77777777" w:rsidR="00A56992" w:rsidRPr="00A56992" w:rsidRDefault="00A56992" w:rsidP="00A569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56992">
        <w:rPr>
          <w:rFonts w:asciiTheme="minorHAnsi" w:hAnsiTheme="minorHAnsi" w:cstheme="minorHAnsi"/>
          <w:b/>
        </w:rPr>
        <w:t>2015:</w:t>
      </w:r>
      <w:r w:rsidRPr="00A56992">
        <w:rPr>
          <w:rFonts w:asciiTheme="minorHAnsi" w:hAnsiTheme="minorHAnsi" w:cstheme="minorHAnsi"/>
        </w:rPr>
        <w:t xml:space="preserve"> International Conference of Questioned Document Examination, Patiala, India</w:t>
      </w:r>
    </w:p>
    <w:p w14:paraId="0FAF4F20" w14:textId="77777777" w:rsidR="00A56992" w:rsidRPr="00A56992" w:rsidRDefault="00A56992" w:rsidP="00A569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56992">
        <w:rPr>
          <w:rFonts w:asciiTheme="minorHAnsi" w:hAnsiTheme="minorHAnsi" w:cstheme="minorHAnsi"/>
          <w:b/>
        </w:rPr>
        <w:t>2014</w:t>
      </w:r>
      <w:r w:rsidRPr="00A56992">
        <w:rPr>
          <w:rFonts w:asciiTheme="minorHAnsi" w:hAnsiTheme="minorHAnsi" w:cstheme="minorHAnsi"/>
        </w:rPr>
        <w:t>: International Research Initiative Conference, Accra, Ghana</w:t>
      </w:r>
    </w:p>
    <w:p w14:paraId="537B3E8A" w14:textId="77777777" w:rsidR="00A56992" w:rsidRDefault="00A56992" w:rsidP="00A56992"/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56992" w:rsidRPr="004C6EA0" w14:paraId="3A9ABF23" w14:textId="77777777" w:rsidTr="00353A51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B0BA6" w14:textId="77777777" w:rsidR="00A56992" w:rsidRPr="004C6EA0" w:rsidRDefault="00A56992" w:rsidP="00353A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REFEREES</w:t>
            </w:r>
          </w:p>
        </w:tc>
      </w:tr>
    </w:tbl>
    <w:p w14:paraId="5DA387C4" w14:textId="77777777" w:rsidR="00A56992" w:rsidRDefault="00A56992" w:rsidP="00A56992"/>
    <w:p w14:paraId="659C532D" w14:textId="3C041AC5" w:rsidR="00A56992" w:rsidRDefault="00BE54D8" w:rsidP="00A56992">
      <w:r>
        <w:t xml:space="preserve">Prof. </w:t>
      </w:r>
      <w:r w:rsidR="00A56992">
        <w:t>Nana Yaw Asiedu</w:t>
      </w:r>
    </w:p>
    <w:p w14:paraId="392FD18B" w14:textId="3BB1355A" w:rsidR="00A56992" w:rsidRDefault="00BE54D8" w:rsidP="00A56992">
      <w:r>
        <w:t>Associate Professor</w:t>
      </w:r>
      <w:r w:rsidR="00A56992">
        <w:t>, Department of Chemical Engineering,</w:t>
      </w:r>
    </w:p>
    <w:p w14:paraId="7A86A66C" w14:textId="77777777" w:rsidR="00A56992" w:rsidRDefault="00A56992" w:rsidP="00A56992">
      <w:r>
        <w:t>KNUST.</w:t>
      </w:r>
    </w:p>
    <w:p w14:paraId="1AAB70C7" w14:textId="77777777" w:rsidR="00A56992" w:rsidRDefault="00A56992" w:rsidP="00A56992">
      <w:r>
        <w:t>(+233) 542364021</w:t>
      </w:r>
    </w:p>
    <w:p w14:paraId="3E12395E" w14:textId="77777777" w:rsidR="00A56992" w:rsidRDefault="00A56992" w:rsidP="00A56992">
      <w:pPr>
        <w:rPr>
          <w:i/>
          <w:u w:val="single"/>
        </w:rPr>
      </w:pPr>
      <w:r w:rsidRPr="00A56992">
        <w:rPr>
          <w:i/>
          <w:u w:val="single"/>
        </w:rPr>
        <w:t xml:space="preserve">nasiedusoe@yahoo.co.uk </w:t>
      </w:r>
    </w:p>
    <w:p w14:paraId="5C2F9207" w14:textId="77777777" w:rsidR="00A56992" w:rsidRDefault="00A56992" w:rsidP="00A56992">
      <w:pPr>
        <w:rPr>
          <w:u w:val="single"/>
        </w:rPr>
      </w:pPr>
    </w:p>
    <w:p w14:paraId="2802104E" w14:textId="730FD945" w:rsidR="00553C60" w:rsidRDefault="00553C60" w:rsidP="00A56992">
      <w:r>
        <w:t>Dr. Samson P. Salifu</w:t>
      </w:r>
    </w:p>
    <w:p w14:paraId="72383A2E" w14:textId="77777777" w:rsidR="00553C60" w:rsidRDefault="00553C60" w:rsidP="00A56992">
      <w:r>
        <w:t>Senior Lecturer, Department of biochemistry and Biotechnology,</w:t>
      </w:r>
    </w:p>
    <w:p w14:paraId="721CD93D" w14:textId="77777777" w:rsidR="00553C60" w:rsidRDefault="00553C60" w:rsidP="00A56992">
      <w:r>
        <w:t>KNUST</w:t>
      </w:r>
    </w:p>
    <w:p w14:paraId="57C6F3F7" w14:textId="77777777" w:rsidR="00553C60" w:rsidRDefault="00553C60" w:rsidP="00A56992">
      <w:r>
        <w:t>(+233) 209583359</w:t>
      </w:r>
    </w:p>
    <w:p w14:paraId="068A3FD9" w14:textId="77777777" w:rsidR="00553C60" w:rsidRPr="00553C60" w:rsidRDefault="00553C60" w:rsidP="00A56992">
      <w:pPr>
        <w:rPr>
          <w:i/>
          <w:u w:val="single"/>
        </w:rPr>
      </w:pPr>
      <w:r w:rsidRPr="00553C60">
        <w:rPr>
          <w:i/>
          <w:u w:val="single"/>
        </w:rPr>
        <w:t>sspas@hotmail.com</w:t>
      </w:r>
    </w:p>
    <w:sectPr w:rsidR="00553C60" w:rsidRPr="0055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B7"/>
    <w:multiLevelType w:val="hybridMultilevel"/>
    <w:tmpl w:val="5D44614E"/>
    <w:lvl w:ilvl="0" w:tplc="FCFA9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AD4"/>
    <w:multiLevelType w:val="hybridMultilevel"/>
    <w:tmpl w:val="FFAA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720"/>
    <w:multiLevelType w:val="hybridMultilevel"/>
    <w:tmpl w:val="B57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D494F"/>
    <w:multiLevelType w:val="hybridMultilevel"/>
    <w:tmpl w:val="2F54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08E2"/>
    <w:multiLevelType w:val="hybridMultilevel"/>
    <w:tmpl w:val="9762254C"/>
    <w:lvl w:ilvl="0" w:tplc="2DEE7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4FD8"/>
    <w:multiLevelType w:val="hybridMultilevel"/>
    <w:tmpl w:val="9588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53A"/>
    <w:multiLevelType w:val="hybridMultilevel"/>
    <w:tmpl w:val="7906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9150B"/>
    <w:multiLevelType w:val="hybridMultilevel"/>
    <w:tmpl w:val="8BB4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D7B"/>
    <w:rsid w:val="00052387"/>
    <w:rsid w:val="00065DAE"/>
    <w:rsid w:val="00091F3C"/>
    <w:rsid w:val="000E72E7"/>
    <w:rsid w:val="00132C22"/>
    <w:rsid w:val="001659D0"/>
    <w:rsid w:val="001B1462"/>
    <w:rsid w:val="002E3204"/>
    <w:rsid w:val="00326BF5"/>
    <w:rsid w:val="00373F34"/>
    <w:rsid w:val="00451FBA"/>
    <w:rsid w:val="00456B28"/>
    <w:rsid w:val="004C6EA0"/>
    <w:rsid w:val="0050695F"/>
    <w:rsid w:val="00553C60"/>
    <w:rsid w:val="006005F5"/>
    <w:rsid w:val="00601EEF"/>
    <w:rsid w:val="006716E6"/>
    <w:rsid w:val="006C5F80"/>
    <w:rsid w:val="006F35CD"/>
    <w:rsid w:val="00762364"/>
    <w:rsid w:val="009575FF"/>
    <w:rsid w:val="009811EB"/>
    <w:rsid w:val="00A56992"/>
    <w:rsid w:val="00BC0AEE"/>
    <w:rsid w:val="00BE54D8"/>
    <w:rsid w:val="00C35077"/>
    <w:rsid w:val="00C53A90"/>
    <w:rsid w:val="00C80E98"/>
    <w:rsid w:val="00D40741"/>
    <w:rsid w:val="00E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9DB5"/>
  <w15:docId w15:val="{378533B2-1A32-48EC-86B3-8C6AE61A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11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1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11D7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E11D7B"/>
    <w:rPr>
      <w:rFonts w:ascii="Calibri" w:eastAsia="Times New Roman" w:hAnsi="Calibri" w:cs="Times New Roman"/>
      <w:lang w:val="en-GB" w:eastAsia="en-GB"/>
    </w:rPr>
  </w:style>
  <w:style w:type="paragraph" w:customStyle="1" w:styleId="a">
    <w:name w:val="??"/>
    <w:rsid w:val="00E11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Cs w:val="20"/>
      <w:lang w:eastAsia="ja-JP"/>
    </w:rPr>
  </w:style>
  <w:style w:type="paragraph" w:styleId="BodyText">
    <w:name w:val="Body Text"/>
    <w:basedOn w:val="Normal"/>
    <w:link w:val="BodyTextChar"/>
    <w:rsid w:val="00D40741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40741"/>
    <w:rPr>
      <w:rFonts w:ascii="Arial" w:eastAsia="Batang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dadson@knust.edu.gh" TargetMode="External"/><Relationship Id="rId5" Type="http://schemas.openxmlformats.org/officeDocument/2006/relationships/hyperlink" Target="mailto:jaydadson19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23</cp:revision>
  <cp:lastPrinted>2020-11-26T12:01:00Z</cp:lastPrinted>
  <dcterms:created xsi:type="dcterms:W3CDTF">2020-10-21T14:17:00Z</dcterms:created>
  <dcterms:modified xsi:type="dcterms:W3CDTF">2021-06-14T18:08:00Z</dcterms:modified>
</cp:coreProperties>
</file>