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FD" w:rsidRPr="00E341FD" w:rsidRDefault="00E341FD" w:rsidP="00E341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1FD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E341FD" w:rsidRPr="00E341FD" w:rsidRDefault="00E341FD" w:rsidP="00E341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1FD" w:rsidRPr="00E341FD" w:rsidRDefault="009432DD" w:rsidP="00E341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 (</w:t>
      </w:r>
      <w:r w:rsidR="00E341FD" w:rsidRPr="00E341FD">
        <w:rPr>
          <w:rFonts w:ascii="Times New Roman" w:eastAsia="Times New Roman" w:hAnsi="Times New Roman" w:cs="Times New Roman"/>
          <w:b/>
          <w:bCs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341FD" w:rsidRPr="00E34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SYLVIA ADU</w:t>
      </w:r>
    </w:p>
    <w:p w:rsidR="00E341FD" w:rsidRPr="00E341FD" w:rsidRDefault="00E341FD" w:rsidP="00E341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1FD" w:rsidRPr="00E341FD" w:rsidRDefault="00E341FD" w:rsidP="00E34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41F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Department of Wood Processing and Marketing</w:t>
      </w:r>
    </w:p>
    <w:p w:rsidR="00E341FD" w:rsidRPr="00E341FD" w:rsidRDefault="00E341FD" w:rsidP="00E34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41F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Faculty of Forest Resources Technology</w:t>
      </w:r>
    </w:p>
    <w:p w:rsidR="00E341FD" w:rsidRPr="00E341FD" w:rsidRDefault="00E341FD" w:rsidP="00E34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41F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College of Agriculture and Natural Resources</w:t>
      </w:r>
    </w:p>
    <w:p w:rsidR="00E341FD" w:rsidRDefault="00E341FD" w:rsidP="00E34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41F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Kwame Nkrumah University of Science and Technology, Kumasi</w:t>
      </w:r>
    </w:p>
    <w:p w:rsidR="00F21FC7" w:rsidRPr="00E341FD" w:rsidRDefault="00F21FC7" w:rsidP="00E34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21FC7" w:rsidRPr="00F21FC7" w:rsidRDefault="00F21FC7" w:rsidP="00F21F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PERSONAL DATA</w:t>
      </w:r>
    </w:p>
    <w:p w:rsidR="00F21FC7" w:rsidRPr="00AC1C03" w:rsidRDefault="00F21FC7" w:rsidP="00F21FC7">
      <w:pPr>
        <w:rPr>
          <w:rFonts w:ascii="Times New Roman" w:hAnsi="Times New Roman"/>
          <w:b/>
          <w:szCs w:val="24"/>
          <w:lang w:val="en-CA"/>
        </w:rPr>
      </w:pPr>
      <w:r w:rsidRPr="00AC1C03">
        <w:rPr>
          <w:rFonts w:ascii="Times New Roman" w:hAnsi="Times New Roman"/>
          <w:b/>
          <w:szCs w:val="24"/>
          <w:lang w:val="en-CA"/>
        </w:rPr>
        <w:t xml:space="preserve">               NAME                             :       </w:t>
      </w:r>
      <w:r w:rsidRPr="00AC1C03">
        <w:rPr>
          <w:rFonts w:ascii="Times New Roman" w:hAnsi="Times New Roman"/>
          <w:color w:val="000000"/>
          <w:szCs w:val="24"/>
        </w:rPr>
        <w:t xml:space="preserve">Sylvia </w:t>
      </w:r>
      <w:proofErr w:type="spellStart"/>
      <w:r w:rsidRPr="00AC1C03">
        <w:rPr>
          <w:rFonts w:ascii="Times New Roman" w:hAnsi="Times New Roman"/>
          <w:color w:val="000000"/>
          <w:szCs w:val="24"/>
        </w:rPr>
        <w:t>Adu</w:t>
      </w:r>
      <w:proofErr w:type="spellEnd"/>
    </w:p>
    <w:p w:rsidR="00F21FC7" w:rsidRPr="00AC1C03" w:rsidRDefault="00F21FC7" w:rsidP="00F21FC7">
      <w:pPr>
        <w:rPr>
          <w:rFonts w:ascii="Times New Roman" w:hAnsi="Times New Roman"/>
          <w:b/>
          <w:szCs w:val="24"/>
          <w:lang w:val="en-CA"/>
        </w:rPr>
      </w:pPr>
      <w:r w:rsidRPr="00AC1C03">
        <w:rPr>
          <w:rFonts w:ascii="Times New Roman" w:hAnsi="Times New Roman"/>
          <w:b/>
          <w:szCs w:val="24"/>
          <w:lang w:val="en-CA"/>
        </w:rPr>
        <w:t xml:space="preserve">               DATE OF BIRTH          </w:t>
      </w:r>
      <w:r w:rsidRPr="00AC1C03">
        <w:rPr>
          <w:rFonts w:ascii="Times New Roman" w:hAnsi="Times New Roman"/>
          <w:szCs w:val="24"/>
          <w:lang w:val="en-CA"/>
        </w:rPr>
        <w:t xml:space="preserve">:       </w:t>
      </w:r>
      <w:r w:rsidRPr="00AC1C03">
        <w:rPr>
          <w:rFonts w:ascii="Times New Roman" w:hAnsi="Times New Roman"/>
          <w:color w:val="000000"/>
          <w:szCs w:val="24"/>
        </w:rPr>
        <w:t>September 17, 1972</w:t>
      </w:r>
    </w:p>
    <w:p w:rsidR="00F21FC7" w:rsidRPr="00AC1C03" w:rsidRDefault="00F21FC7" w:rsidP="00F21FC7">
      <w:pPr>
        <w:rPr>
          <w:rFonts w:ascii="Times New Roman" w:hAnsi="Times New Roman"/>
          <w:szCs w:val="24"/>
          <w:lang w:val="en-CA"/>
        </w:rPr>
      </w:pPr>
      <w:r w:rsidRPr="00AC1C03">
        <w:rPr>
          <w:rFonts w:ascii="Times New Roman" w:hAnsi="Times New Roman"/>
          <w:b/>
          <w:szCs w:val="24"/>
          <w:lang w:val="en-CA"/>
        </w:rPr>
        <w:t xml:space="preserve">               PLACE OF BIRTH        </w:t>
      </w:r>
      <w:r w:rsidRPr="00AC1C03">
        <w:rPr>
          <w:rFonts w:ascii="Times New Roman" w:hAnsi="Times New Roman"/>
          <w:szCs w:val="24"/>
          <w:lang w:val="en-CA"/>
        </w:rPr>
        <w:t>:       Kumasi, Ashanti, Ghana</w:t>
      </w:r>
    </w:p>
    <w:p w:rsidR="00F21FC7" w:rsidRPr="00AC1C03" w:rsidRDefault="00F21FC7" w:rsidP="00F21FC7">
      <w:pPr>
        <w:rPr>
          <w:rFonts w:ascii="Times New Roman" w:hAnsi="Times New Roman"/>
          <w:szCs w:val="24"/>
          <w:lang w:val="en-CA"/>
        </w:rPr>
      </w:pPr>
      <w:r w:rsidRPr="00AC1C03">
        <w:rPr>
          <w:rFonts w:ascii="Times New Roman" w:hAnsi="Times New Roman"/>
          <w:b/>
          <w:szCs w:val="24"/>
          <w:lang w:val="en-CA"/>
        </w:rPr>
        <w:t xml:space="preserve">               NATIONALITY             </w:t>
      </w:r>
      <w:r w:rsidRPr="00AC1C03">
        <w:rPr>
          <w:rFonts w:ascii="Times New Roman" w:hAnsi="Times New Roman"/>
          <w:szCs w:val="24"/>
          <w:lang w:val="en-CA"/>
        </w:rPr>
        <w:t>:        Ghanaian</w:t>
      </w:r>
    </w:p>
    <w:p w:rsidR="00F21FC7" w:rsidRPr="00AC1C03" w:rsidRDefault="00F21FC7" w:rsidP="00F21FC7">
      <w:pPr>
        <w:rPr>
          <w:rFonts w:ascii="Times New Roman" w:hAnsi="Times New Roman"/>
          <w:szCs w:val="24"/>
          <w:lang w:val="en-CA"/>
        </w:rPr>
      </w:pPr>
      <w:r w:rsidRPr="00AC1C03">
        <w:rPr>
          <w:rFonts w:ascii="Times New Roman" w:hAnsi="Times New Roman"/>
          <w:b/>
          <w:szCs w:val="24"/>
          <w:lang w:val="en-CA"/>
        </w:rPr>
        <w:t xml:space="preserve">               MARITAL STATUS      </w:t>
      </w:r>
      <w:r w:rsidRPr="00AC1C03">
        <w:rPr>
          <w:rFonts w:ascii="Times New Roman" w:hAnsi="Times New Roman"/>
          <w:szCs w:val="24"/>
          <w:lang w:val="en-CA"/>
        </w:rPr>
        <w:t>:        Married with four Children</w:t>
      </w:r>
    </w:p>
    <w:p w:rsidR="00F21FC7" w:rsidRPr="00AC1C03" w:rsidRDefault="00F21FC7" w:rsidP="00F21FC7">
      <w:pPr>
        <w:rPr>
          <w:rFonts w:ascii="Times New Roman" w:hAnsi="Times New Roman"/>
          <w:szCs w:val="24"/>
          <w:lang w:val="en-CA"/>
        </w:rPr>
      </w:pPr>
      <w:r w:rsidRPr="00AC1C03">
        <w:rPr>
          <w:rFonts w:ascii="Times New Roman" w:hAnsi="Times New Roman"/>
          <w:szCs w:val="24"/>
          <w:lang w:val="en-CA"/>
        </w:rPr>
        <w:t xml:space="preserve">               </w:t>
      </w:r>
      <w:r w:rsidRPr="00AC1C03">
        <w:rPr>
          <w:rFonts w:ascii="Times New Roman" w:hAnsi="Times New Roman"/>
          <w:b/>
          <w:bCs/>
          <w:color w:val="000000"/>
          <w:szCs w:val="24"/>
        </w:rPr>
        <w:t>POSTAL ADDRESS      :</w:t>
      </w:r>
      <w:r w:rsidRPr="00AC1C03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C1C03">
        <w:rPr>
          <w:rFonts w:ascii="Times New Roman" w:hAnsi="Times New Roman"/>
          <w:color w:val="000000"/>
          <w:szCs w:val="24"/>
        </w:rPr>
        <w:t xml:space="preserve">C/o Mr. George </w:t>
      </w:r>
      <w:proofErr w:type="spellStart"/>
      <w:r w:rsidRPr="00AC1C03">
        <w:rPr>
          <w:rFonts w:ascii="Times New Roman" w:hAnsi="Times New Roman"/>
          <w:color w:val="000000"/>
          <w:szCs w:val="24"/>
        </w:rPr>
        <w:t>Adu</w:t>
      </w:r>
      <w:proofErr w:type="spellEnd"/>
      <w:r w:rsidRPr="00AC1C03">
        <w:rPr>
          <w:rFonts w:ascii="Times New Roman" w:hAnsi="Times New Roman"/>
          <w:color w:val="000000"/>
          <w:szCs w:val="24"/>
        </w:rPr>
        <w:t>, P. O. Box 3643, Kumasi</w:t>
      </w:r>
    </w:p>
    <w:p w:rsidR="00F21FC7" w:rsidRPr="00AC1C03" w:rsidRDefault="007A2AF3" w:rsidP="00F21FC7">
      <w:pPr>
        <w:autoSpaceDE w:val="0"/>
        <w:autoSpaceDN w:val="0"/>
        <w:adjustRightInd w:val="0"/>
        <w:spacing w:line="330" w:lineRule="atLeas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en-CA"/>
        </w:rPr>
        <w:tab/>
        <w:t xml:space="preserve">  </w:t>
      </w:r>
      <w:r w:rsidR="00F21FC7" w:rsidRPr="00AC1C03">
        <w:rPr>
          <w:rFonts w:ascii="Times New Roman" w:hAnsi="Times New Roman"/>
          <w:b/>
          <w:szCs w:val="24"/>
        </w:rPr>
        <w:t>TELEPHONE</w:t>
      </w:r>
      <w:r w:rsidR="00F21FC7" w:rsidRPr="00AC1C0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F21FC7" w:rsidRPr="00AC1C03">
        <w:rPr>
          <w:rFonts w:ascii="Times New Roman" w:hAnsi="Times New Roman"/>
          <w:color w:val="000000"/>
          <w:szCs w:val="24"/>
        </w:rPr>
        <w:t xml:space="preserve"> :         027-7452803, 024-9158325</w:t>
      </w:r>
      <w:r w:rsidR="00675307">
        <w:rPr>
          <w:rFonts w:ascii="Times New Roman" w:hAnsi="Times New Roman"/>
          <w:color w:val="000000"/>
          <w:szCs w:val="24"/>
        </w:rPr>
        <w:t>, 0501349031</w:t>
      </w:r>
    </w:p>
    <w:p w:rsidR="00F21FC7" w:rsidRPr="00AC1C03" w:rsidRDefault="007A2AF3" w:rsidP="00F21FC7">
      <w:pPr>
        <w:autoSpaceDE w:val="0"/>
        <w:autoSpaceDN w:val="0"/>
        <w:adjustRightInd w:val="0"/>
        <w:spacing w:line="330" w:lineRule="atLeas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               </w:t>
      </w:r>
      <w:r w:rsidR="00F21FC7" w:rsidRPr="00AC1C03">
        <w:rPr>
          <w:rFonts w:ascii="Times New Roman" w:hAnsi="Times New Roman"/>
          <w:b/>
          <w:bCs/>
          <w:color w:val="000000"/>
          <w:szCs w:val="24"/>
        </w:rPr>
        <w:t>Email</w:t>
      </w:r>
      <w:r w:rsidR="00F21FC7" w:rsidRPr="00AC1C03">
        <w:rPr>
          <w:rFonts w:ascii="Times New Roman" w:hAnsi="Times New Roman"/>
          <w:color w:val="000000"/>
          <w:szCs w:val="24"/>
        </w:rPr>
        <w:tab/>
        <w:t xml:space="preserve">                     </w:t>
      </w:r>
      <w:r>
        <w:rPr>
          <w:rFonts w:ascii="Times New Roman" w:hAnsi="Times New Roman"/>
          <w:color w:val="000000"/>
          <w:szCs w:val="24"/>
        </w:rPr>
        <w:t xml:space="preserve">        </w:t>
      </w:r>
      <w:r w:rsidR="00F21FC7" w:rsidRPr="00AC1C03">
        <w:rPr>
          <w:rFonts w:ascii="Times New Roman" w:hAnsi="Times New Roman"/>
          <w:color w:val="000000"/>
          <w:szCs w:val="24"/>
        </w:rPr>
        <w:t xml:space="preserve"> :         </w:t>
      </w:r>
      <w:hyperlink r:id="rId8" w:history="1">
        <w:r w:rsidR="00F21FC7" w:rsidRPr="00AC1C03">
          <w:rPr>
            <w:rStyle w:val="Hyperlink"/>
            <w:rFonts w:ascii="Times New Roman" w:hAnsi="Times New Roman"/>
            <w:szCs w:val="24"/>
          </w:rPr>
          <w:t>slyadu2000@yahoo.com</w:t>
        </w:r>
      </w:hyperlink>
      <w:r w:rsidR="00DA4906">
        <w:rPr>
          <w:rStyle w:val="Hyperlink"/>
          <w:rFonts w:ascii="Times New Roman" w:hAnsi="Times New Roman"/>
          <w:szCs w:val="24"/>
        </w:rPr>
        <w:t xml:space="preserve"> </w:t>
      </w:r>
      <w:r w:rsidR="00DA4906" w:rsidRPr="00DA4906">
        <w:rPr>
          <w:rStyle w:val="Hyperlink"/>
          <w:rFonts w:ascii="Times New Roman" w:hAnsi="Times New Roman"/>
          <w:szCs w:val="24"/>
          <w:u w:val="none"/>
        </w:rPr>
        <w:t xml:space="preserve">      </w:t>
      </w:r>
      <w:r w:rsidR="00DA4906">
        <w:rPr>
          <w:rStyle w:val="Hyperlink"/>
          <w:rFonts w:ascii="Times New Roman" w:hAnsi="Times New Roman"/>
          <w:szCs w:val="24"/>
        </w:rPr>
        <w:t xml:space="preserve"> sadu.canr@knust.edu.gh</w:t>
      </w:r>
    </w:p>
    <w:p w:rsidR="00E341FD" w:rsidRPr="00E341FD" w:rsidRDefault="00E341FD" w:rsidP="00E341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bookmarkStart w:id="0" w:name="_GoBack"/>
      <w:bookmarkEnd w:id="0"/>
    </w:p>
    <w:p w:rsidR="00BE66C5" w:rsidRDefault="00F21FC7" w:rsidP="00BE66C5">
      <w:pPr>
        <w:keepNext/>
        <w:spacing w:after="24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314050" w:rsidRPr="0031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(a)  UNIVERSITIES ATTENDED AND ACADEMIC DEGREES AWARDED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314050" w:rsidRPr="0031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DATES</w:t>
      </w:r>
    </w:p>
    <w:p w:rsidR="00BE66C5" w:rsidRPr="00BE66C5" w:rsidRDefault="00BE66C5" w:rsidP="00BE66C5">
      <w:pPr>
        <w:keepNext/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E66C5">
        <w:rPr>
          <w:rFonts w:ascii="Times New Roman" w:eastAsia="Times New Roman" w:hAnsi="Times New Roman" w:cs="Times New Roman"/>
          <w:sz w:val="24"/>
          <w:szCs w:val="24"/>
          <w:lang w:val="en-CA"/>
        </w:rPr>
        <w:t>Kwame Nkrumah University of Science &amp; Technology, Kumasi, Ghana.</w:t>
      </w:r>
      <w:proofErr w:type="gramEnd"/>
      <w:r w:rsidRPr="00BE66C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2008 – July, 2016</w:t>
      </w:r>
    </w:p>
    <w:p w:rsidR="00BE66C5" w:rsidRPr="00BE66C5" w:rsidRDefault="00BE66C5" w:rsidP="00BE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PhD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(Wood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Science and Technology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BE66C5" w:rsidRDefault="00BE66C5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gramStart"/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Kwame Nkrumah University of Science &amp; Technology, Kumasi, Ghana.</w:t>
      </w:r>
      <w:proofErr w:type="gramEnd"/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   1998 – 2002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MSc. (Wood Technology and Management)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Kwame Nkrumah University of Science &amp; Technology, Kumasi, Ghana.                 1993 – 1997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BSc. (Natural Resources Management)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314050" w:rsidRPr="00314050" w:rsidRDefault="00F21FC7" w:rsidP="00314050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314050" w:rsidRPr="0031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(b)  MEMBERSHIP OF PROFESSIONAL BODIES</w:t>
      </w:r>
    </w:p>
    <w:p w:rsidR="00314050" w:rsidRPr="00314050" w:rsidRDefault="00314050" w:rsidP="003140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Society of Wood Science and Technology in U.S.A. (Full Member)                        2014 – Present</w:t>
      </w:r>
    </w:p>
    <w:p w:rsidR="00314050" w:rsidRPr="00314050" w:rsidRDefault="00314050" w:rsidP="003140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14050" w:rsidRPr="00314050" w:rsidRDefault="00E06558" w:rsidP="00314050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314050" w:rsidRPr="0031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UNIVERSITY TEACHING AND RESEARCH EXPERIENCE</w:t>
      </w:r>
    </w:p>
    <w:p w:rsidR="00314050" w:rsidRPr="00314050" w:rsidRDefault="00E06558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(a</w:t>
      </w:r>
      <w:proofErr w:type="gramStart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  Academic</w:t>
      </w:r>
      <w:proofErr w:type="gramEnd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Ranks Held and Subjects Taught</w:t>
      </w:r>
    </w:p>
    <w:p w:rsidR="00314050" w:rsidRP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Appointed Research Fellow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Department of Wood Processing and          </w:t>
      </w:r>
      <w:r w:rsidR="003744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2006 - Present</w:t>
      </w:r>
    </w:p>
    <w:p w:rsidR="00314050" w:rsidRP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Marketing, Faculty of Forest Resources Technology,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Kwame Nkrumah </w:t>
      </w:r>
    </w:p>
    <w:p w:rsidR="00314050" w:rsidRP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>University of Science &amp; Technology</w:t>
      </w:r>
    </w:p>
    <w:p w:rsidR="00314050" w:rsidRP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14050" w:rsidRPr="00314050" w:rsidRDefault="00E06558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Courses T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aught: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44B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</w:t>
      </w:r>
      <w:r w:rsidRPr="00A44BC0">
        <w:rPr>
          <w:rFonts w:ascii="Times New Roman" w:hAnsi="Times New Roman" w:cs="Times New Roman"/>
          <w:sz w:val="24"/>
          <w:szCs w:val="24"/>
        </w:rPr>
        <w:t>:Wood Processing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44B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A44BC0">
        <w:rPr>
          <w:rFonts w:ascii="Times New Roman" w:hAnsi="Times New Roman" w:cs="Times New Roman"/>
          <w:sz w:val="24"/>
          <w:szCs w:val="24"/>
        </w:rPr>
        <w:t>:Timber Harvesting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44B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A44BC0">
        <w:rPr>
          <w:rFonts w:ascii="Times New Roman" w:hAnsi="Times New Roman" w:cs="Times New Roman"/>
          <w:sz w:val="24"/>
          <w:szCs w:val="24"/>
        </w:rPr>
        <w:t>:Timber Grading and Marketing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44B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A44BC0">
        <w:rPr>
          <w:rFonts w:ascii="Times New Roman" w:hAnsi="Times New Roman" w:cs="Times New Roman"/>
          <w:sz w:val="24"/>
          <w:szCs w:val="24"/>
        </w:rPr>
        <w:t>: Introductory Ecology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GEOG151</w:t>
      </w:r>
      <w:r w:rsidRPr="00A44BC0">
        <w:rPr>
          <w:rFonts w:ascii="Times New Roman" w:hAnsi="Times New Roman" w:cs="Times New Roman"/>
          <w:sz w:val="24"/>
          <w:szCs w:val="24"/>
        </w:rPr>
        <w:t>:Meteorology</w:t>
      </w:r>
      <w:r>
        <w:rPr>
          <w:rFonts w:ascii="Times New Roman" w:hAnsi="Times New Roman" w:cs="Times New Roman"/>
          <w:sz w:val="24"/>
          <w:szCs w:val="24"/>
        </w:rPr>
        <w:t xml:space="preserve"> for Natural Resources Management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266: Forest Products Utilization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351: Wood Anatomy and Wood Identification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355:Wood Drying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356: Sawmilling and Machining</w:t>
      </w:r>
    </w:p>
    <w:p w:rsidR="009D2395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358: Saw Doctoring and Tooling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WPM 352: Logging and Harvesting</w:t>
      </w:r>
    </w:p>
    <w:p w:rsidR="009D2395" w:rsidRPr="00A44BC0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452: Veneer and Plywood Processing</w:t>
      </w:r>
    </w:p>
    <w:p w:rsidR="00314050" w:rsidRPr="009D2395" w:rsidRDefault="009D2395" w:rsidP="009D2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BC0">
        <w:rPr>
          <w:rFonts w:ascii="Times New Roman" w:hAnsi="Times New Roman" w:cs="Times New Roman"/>
          <w:sz w:val="24"/>
          <w:szCs w:val="24"/>
        </w:rPr>
        <w:t>WPM 458:Timber Grading and Marketing</w:t>
      </w:r>
    </w:p>
    <w:p w:rsidR="00314050" w:rsidRP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Apart from teaching my assigned classes, I also supervise theses/project work, conduct field trips to timber industries and Forestry Commission Training Centre for Undergraduate students.</w:t>
      </w:r>
    </w:p>
    <w:p w:rsid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E755F" w:rsidRDefault="00DE755F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E755F" w:rsidRDefault="00DE755F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E755F" w:rsidRPr="00314050" w:rsidRDefault="00DE755F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14050" w:rsidRPr="00314050" w:rsidRDefault="00DE755F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3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(b</w:t>
      </w:r>
      <w:proofErr w:type="gramStart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  Supervision</w:t>
      </w:r>
      <w:proofErr w:type="gramEnd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of student projects and theses:</w:t>
      </w:r>
    </w:p>
    <w:p w:rsidR="00EA5478" w:rsidRDefault="00314050" w:rsidP="00EA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BACHELOR OF SCIENCE PROJECTS SUPERVISED:  </w:t>
      </w:r>
    </w:p>
    <w:p w:rsidR="00EA5478" w:rsidRPr="00EA5478" w:rsidRDefault="00EA5478" w:rsidP="00EA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5478" w:rsidRDefault="00EA5478" w:rsidP="00EA5478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A91">
        <w:rPr>
          <w:rFonts w:ascii="Times New Roman" w:hAnsi="Times New Roman" w:cs="Times New Roman"/>
          <w:sz w:val="24"/>
          <w:szCs w:val="24"/>
        </w:rPr>
        <w:t>Cudjoe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Godwin. (2016). Worker’s Occupational Health and Safety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Timber and Plywood Limited. 54 Pp.</w:t>
      </w:r>
    </w:p>
    <w:p w:rsidR="00EA5478" w:rsidRDefault="00EA5478" w:rsidP="00EA5478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Derrick. (2016). Developing a kiln drying schedule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Copaifera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salikounda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 lesser used species. 55Pp.</w:t>
      </w:r>
    </w:p>
    <w:p w:rsidR="00EA5478" w:rsidRPr="00EA5478" w:rsidRDefault="00EA5478" w:rsidP="00EA5478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(2016). Determination of bond quality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mildbraedii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D21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mildbraedii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plywood combination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Timber and Plywood Company Limited. 56Pp.</w:t>
      </w:r>
    </w:p>
    <w:p w:rsidR="003F3E34" w:rsidRDefault="003F3E34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Daniel. (2015). Determination of the basic density, moisture content, shrinkage and sapwood and heartwood ratio of </w:t>
      </w:r>
      <w:proofErr w:type="spellStart"/>
      <w:r w:rsidRPr="003F3E34">
        <w:rPr>
          <w:rFonts w:ascii="Times New Roman" w:hAnsi="Times New Roman" w:cs="Times New Roman"/>
          <w:i/>
          <w:sz w:val="24"/>
          <w:szCs w:val="24"/>
        </w:rPr>
        <w:t>Pterocarpus</w:t>
      </w:r>
      <w:proofErr w:type="spellEnd"/>
      <w:r w:rsidRPr="003F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3E34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772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24D3">
        <w:rPr>
          <w:rFonts w:ascii="Times New Roman" w:hAnsi="Times New Roman" w:cs="Times New Roman"/>
          <w:sz w:val="24"/>
          <w:szCs w:val="24"/>
        </w:rPr>
        <w:t>Prio</w:t>
      </w:r>
      <w:proofErr w:type="spellEnd"/>
      <w:r w:rsidR="007724D3">
        <w:rPr>
          <w:rFonts w:ascii="Times New Roman" w:hAnsi="Times New Roman" w:cs="Times New Roman"/>
          <w:sz w:val="24"/>
          <w:szCs w:val="24"/>
        </w:rPr>
        <w:t>). 61</w:t>
      </w:r>
      <w:r>
        <w:rPr>
          <w:rFonts w:ascii="Times New Roman" w:hAnsi="Times New Roman" w:cs="Times New Roman"/>
          <w:sz w:val="24"/>
          <w:szCs w:val="24"/>
        </w:rPr>
        <w:t>Pp.</w:t>
      </w:r>
    </w:p>
    <w:p w:rsidR="003F3E34" w:rsidRDefault="003F3E34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Kennedy. (2015). Weathering and Bending Characteristic of Plantation and naturally grown </w:t>
      </w:r>
      <w:proofErr w:type="spellStart"/>
      <w:r w:rsidRPr="003F3E34">
        <w:rPr>
          <w:rFonts w:ascii="Times New Roman" w:hAnsi="Times New Roman" w:cs="Times New Roman"/>
          <w:i/>
          <w:sz w:val="24"/>
          <w:szCs w:val="24"/>
        </w:rPr>
        <w:t>Khaya</w:t>
      </w:r>
      <w:proofErr w:type="spellEnd"/>
      <w:r w:rsidRPr="003F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3E34">
        <w:rPr>
          <w:rFonts w:ascii="Times New Roman" w:hAnsi="Times New Roman" w:cs="Times New Roman"/>
          <w:i/>
          <w:sz w:val="24"/>
          <w:szCs w:val="24"/>
        </w:rPr>
        <w:t>ivorensis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moist 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7724D3">
        <w:rPr>
          <w:rFonts w:ascii="Times New Roman" w:hAnsi="Times New Roman" w:cs="Times New Roman"/>
          <w:sz w:val="24"/>
          <w:szCs w:val="24"/>
        </w:rPr>
        <w:t>cidious</w:t>
      </w:r>
      <w:proofErr w:type="spellEnd"/>
      <w:r w:rsidR="007724D3">
        <w:rPr>
          <w:rFonts w:ascii="Times New Roman" w:hAnsi="Times New Roman" w:cs="Times New Roman"/>
          <w:sz w:val="24"/>
          <w:szCs w:val="24"/>
        </w:rPr>
        <w:t xml:space="preserve"> forest zone of Ghana. 62</w:t>
      </w:r>
      <w:r>
        <w:rPr>
          <w:rFonts w:ascii="Times New Roman" w:hAnsi="Times New Roman" w:cs="Times New Roman"/>
          <w:sz w:val="24"/>
          <w:szCs w:val="24"/>
        </w:rPr>
        <w:t>Pp</w:t>
      </w:r>
    </w:p>
    <w:p w:rsidR="00DE755F" w:rsidRDefault="00DE755F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Boakye</w:t>
      </w:r>
      <w:proofErr w:type="spellEnd"/>
      <w:r w:rsidR="003F3E34">
        <w:rPr>
          <w:rFonts w:ascii="Times New Roman" w:hAnsi="Times New Roman" w:cs="Times New Roman"/>
          <w:sz w:val="24"/>
          <w:szCs w:val="24"/>
        </w:rPr>
        <w:t xml:space="preserve"> Eric</w:t>
      </w:r>
      <w:r w:rsidR="003059CE">
        <w:rPr>
          <w:rFonts w:ascii="Times New Roman" w:hAnsi="Times New Roman" w:cs="Times New Roman"/>
          <w:sz w:val="24"/>
          <w:szCs w:val="24"/>
        </w:rPr>
        <w:t>. (2015</w:t>
      </w:r>
      <w:r>
        <w:rPr>
          <w:rFonts w:ascii="Times New Roman" w:hAnsi="Times New Roman" w:cs="Times New Roman"/>
          <w:sz w:val="24"/>
          <w:szCs w:val="24"/>
        </w:rPr>
        <w:t xml:space="preserve">). Quality control assessment in lumber production at Logs and Lumber Limited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Logs and Lumber Company.</w:t>
      </w:r>
      <w:r w:rsidR="007172EE">
        <w:rPr>
          <w:rFonts w:ascii="Times New Roman" w:hAnsi="Times New Roman" w:cs="Times New Roman"/>
          <w:sz w:val="24"/>
          <w:szCs w:val="24"/>
        </w:rPr>
        <w:t xml:space="preserve"> 68Pp</w:t>
      </w:r>
    </w:p>
    <w:p w:rsidR="0061115C" w:rsidRDefault="0061115C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Daniel. (2014). Assessment of quality control in plywood production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Plymill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Sunyani</w:t>
      </w:r>
      <w:proofErr w:type="spellEnd"/>
      <w:r>
        <w:rPr>
          <w:rFonts w:ascii="Times New Roman" w:hAnsi="Times New Roman" w:cs="Times New Roman"/>
          <w:sz w:val="24"/>
          <w:szCs w:val="24"/>
        </w:rPr>
        <w:t>. 56Pp.</w:t>
      </w:r>
    </w:p>
    <w:p w:rsidR="00C341C3" w:rsidRDefault="00C341C3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Setsoafia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Eugene. (2013). </w:t>
      </w: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morphological properties and primary machining principles of </w:t>
      </w:r>
      <w:proofErr w:type="spellStart"/>
      <w:r w:rsidRPr="00C341C3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Pr="00C341C3">
        <w:rPr>
          <w:rFonts w:ascii="Times New Roman" w:hAnsi="Times New Roman" w:cs="Times New Roman"/>
          <w:i/>
          <w:sz w:val="24"/>
          <w:szCs w:val="24"/>
        </w:rPr>
        <w:t xml:space="preserve"> vulgaris</w:t>
      </w:r>
      <w:r>
        <w:rPr>
          <w:rFonts w:ascii="Times New Roman" w:hAnsi="Times New Roman" w:cs="Times New Roman"/>
          <w:sz w:val="24"/>
          <w:szCs w:val="24"/>
        </w:rPr>
        <w:t>.71Pp.</w:t>
      </w:r>
    </w:p>
    <w:p w:rsidR="005450CD" w:rsidRDefault="005450CD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Frimpong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Campbell Richmond. (2012). Mechanical strength properties of </w:t>
      </w:r>
      <w:proofErr w:type="spellStart"/>
      <w:r w:rsidRPr="005450CD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Pr="005450CD">
        <w:rPr>
          <w:rFonts w:ascii="Times New Roman" w:hAnsi="Times New Roman" w:cs="Times New Roman"/>
          <w:i/>
          <w:sz w:val="24"/>
          <w:szCs w:val="24"/>
        </w:rPr>
        <w:t xml:space="preserve"> vulgaris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50CD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Pr="005450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0CD">
        <w:rPr>
          <w:rFonts w:ascii="Times New Roman" w:hAnsi="Times New Roman" w:cs="Times New Roman"/>
          <w:i/>
          <w:sz w:val="24"/>
          <w:szCs w:val="24"/>
        </w:rPr>
        <w:t>vittata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locality.</w:t>
      </w:r>
      <w:r w:rsidR="00861A16">
        <w:rPr>
          <w:rFonts w:ascii="Times New Roman" w:hAnsi="Times New Roman" w:cs="Times New Roman"/>
          <w:sz w:val="24"/>
          <w:szCs w:val="24"/>
        </w:rPr>
        <w:t xml:space="preserve"> 88Pp.</w:t>
      </w:r>
    </w:p>
    <w:p w:rsidR="00581A5B" w:rsidRDefault="008A01D1" w:rsidP="00581A5B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1A5B">
        <w:rPr>
          <w:rFonts w:ascii="Times New Roman" w:hAnsi="Times New Roman" w:cs="Times New Roman"/>
          <w:sz w:val="24"/>
          <w:szCs w:val="24"/>
        </w:rPr>
        <w:lastRenderedPageBreak/>
        <w:t>Nartey</w:t>
      </w:r>
      <w:proofErr w:type="spellEnd"/>
      <w:r w:rsidRPr="00581A5B">
        <w:rPr>
          <w:rFonts w:ascii="Times New Roman" w:hAnsi="Times New Roman" w:cs="Times New Roman"/>
          <w:sz w:val="24"/>
          <w:szCs w:val="24"/>
        </w:rPr>
        <w:t xml:space="preserve"> Felix </w:t>
      </w:r>
      <w:proofErr w:type="spellStart"/>
      <w:r w:rsidRPr="00581A5B">
        <w:rPr>
          <w:rFonts w:ascii="Times New Roman" w:hAnsi="Times New Roman" w:cs="Times New Roman"/>
          <w:sz w:val="24"/>
          <w:szCs w:val="24"/>
        </w:rPr>
        <w:t>Narteye</w:t>
      </w:r>
      <w:proofErr w:type="spellEnd"/>
      <w:r w:rsidRPr="00581A5B">
        <w:rPr>
          <w:rFonts w:ascii="Times New Roman" w:hAnsi="Times New Roman" w:cs="Times New Roman"/>
          <w:sz w:val="24"/>
          <w:szCs w:val="24"/>
        </w:rPr>
        <w:t xml:space="preserve">. (2012). Occupational hazards and safety management in a wood processing industry. (A case study at </w:t>
      </w:r>
      <w:proofErr w:type="spellStart"/>
      <w:r w:rsidRPr="00581A5B">
        <w:rPr>
          <w:rFonts w:ascii="Times New Roman" w:hAnsi="Times New Roman" w:cs="Times New Roman"/>
          <w:sz w:val="24"/>
          <w:szCs w:val="24"/>
        </w:rPr>
        <w:t>Asuo</w:t>
      </w:r>
      <w:proofErr w:type="spellEnd"/>
      <w:r w:rsidRPr="0058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5B">
        <w:rPr>
          <w:rFonts w:ascii="Times New Roman" w:hAnsi="Times New Roman" w:cs="Times New Roman"/>
          <w:sz w:val="24"/>
          <w:szCs w:val="24"/>
        </w:rPr>
        <w:t>Bosomadu</w:t>
      </w:r>
      <w:proofErr w:type="spellEnd"/>
      <w:r w:rsidRPr="00581A5B">
        <w:rPr>
          <w:rFonts w:ascii="Times New Roman" w:hAnsi="Times New Roman" w:cs="Times New Roman"/>
          <w:sz w:val="24"/>
          <w:szCs w:val="24"/>
        </w:rPr>
        <w:t xml:space="preserve"> Timber and Sawmills Limited, </w:t>
      </w:r>
      <w:proofErr w:type="spellStart"/>
      <w:r w:rsidRPr="00581A5B">
        <w:rPr>
          <w:rFonts w:ascii="Times New Roman" w:hAnsi="Times New Roman" w:cs="Times New Roman"/>
          <w:sz w:val="24"/>
          <w:szCs w:val="24"/>
        </w:rPr>
        <w:t>Berekum</w:t>
      </w:r>
      <w:proofErr w:type="spellEnd"/>
      <w:r w:rsidRPr="00581A5B">
        <w:rPr>
          <w:rFonts w:ascii="Times New Roman" w:hAnsi="Times New Roman" w:cs="Times New Roman"/>
          <w:sz w:val="24"/>
          <w:szCs w:val="24"/>
        </w:rPr>
        <w:t>. 67 Pp.</w:t>
      </w:r>
      <w:r w:rsidR="00581A5B" w:rsidRPr="0058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5B" w:rsidRDefault="00581A5B" w:rsidP="00581A5B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1A5B">
        <w:rPr>
          <w:rFonts w:ascii="Times New Roman" w:hAnsi="Times New Roman" w:cs="Times New Roman"/>
          <w:sz w:val="24"/>
          <w:szCs w:val="24"/>
        </w:rPr>
        <w:t>Asimeng-Osei</w:t>
      </w:r>
      <w:proofErr w:type="spellEnd"/>
      <w:r w:rsidRPr="00581A5B">
        <w:rPr>
          <w:rFonts w:ascii="Times New Roman" w:hAnsi="Times New Roman" w:cs="Times New Roman"/>
          <w:sz w:val="24"/>
          <w:szCs w:val="24"/>
        </w:rPr>
        <w:t xml:space="preserve"> Theodore. (2012). Ass</w:t>
      </w:r>
      <w:r>
        <w:rPr>
          <w:rFonts w:ascii="Times New Roman" w:hAnsi="Times New Roman" w:cs="Times New Roman"/>
          <w:sz w:val="24"/>
          <w:szCs w:val="24"/>
        </w:rPr>
        <w:t xml:space="preserve">essing shrinkage in the drying of </w:t>
      </w:r>
      <w:proofErr w:type="spellStart"/>
      <w:r w:rsidRPr="00EB28B6">
        <w:rPr>
          <w:rFonts w:ascii="Times New Roman" w:hAnsi="Times New Roman" w:cs="Times New Roman"/>
          <w:i/>
          <w:sz w:val="24"/>
          <w:szCs w:val="24"/>
        </w:rPr>
        <w:t>Ceiba</w:t>
      </w:r>
      <w:proofErr w:type="spellEnd"/>
      <w:r w:rsidRPr="00EB28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8B6">
        <w:rPr>
          <w:rFonts w:ascii="Times New Roman" w:hAnsi="Times New Roman" w:cs="Times New Roman"/>
          <w:i/>
          <w:sz w:val="24"/>
          <w:szCs w:val="24"/>
        </w:rPr>
        <w:t>pentandra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B6">
        <w:rPr>
          <w:rFonts w:ascii="Times New Roman" w:hAnsi="Times New Roman" w:cs="Times New Roman"/>
          <w:i/>
          <w:sz w:val="24"/>
          <w:szCs w:val="24"/>
        </w:rPr>
        <w:t>Antiaris</w:t>
      </w:r>
      <w:proofErr w:type="spellEnd"/>
      <w:r w:rsidRPr="00EB28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8B6">
        <w:rPr>
          <w:rFonts w:ascii="Times New Roman" w:hAnsi="Times New Roman" w:cs="Times New Roman"/>
          <w:i/>
          <w:sz w:val="24"/>
          <w:szCs w:val="24"/>
        </w:rPr>
        <w:t>toxicaria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rotary veneer in plywood production. (A case study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Bomosadu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Timber and Sawmill Limited (ABTS)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Timber and Sawmilling Limited,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Abesim</w:t>
      </w:r>
      <w:proofErr w:type="spellEnd"/>
      <w:r>
        <w:rPr>
          <w:rFonts w:ascii="Times New Roman" w:hAnsi="Times New Roman" w:cs="Times New Roman"/>
          <w:sz w:val="24"/>
          <w:szCs w:val="24"/>
        </w:rPr>
        <w:t>). 79Pp.</w:t>
      </w:r>
    </w:p>
    <w:p w:rsidR="00581A5B" w:rsidRDefault="00581A5B" w:rsidP="00155201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socio-economic impact of Ghana </w:t>
      </w:r>
      <w:proofErr w:type="spellStart"/>
      <w:r w:rsidR="00131E0A">
        <w:rPr>
          <w:rFonts w:ascii="Times New Roman" w:hAnsi="Times New Roman" w:cs="Times New Roman"/>
          <w:sz w:val="24"/>
          <w:szCs w:val="24"/>
        </w:rPr>
        <w:t>Primewood</w:t>
      </w:r>
      <w:proofErr w:type="spellEnd"/>
      <w:r w:rsidR="00131E0A">
        <w:rPr>
          <w:rFonts w:ascii="Times New Roman" w:hAnsi="Times New Roman" w:cs="Times New Roman"/>
          <w:sz w:val="24"/>
          <w:szCs w:val="24"/>
        </w:rPr>
        <w:t xml:space="preserve"> Company Limited (GAP) operations on some selected fringe communities</w:t>
      </w:r>
      <w:r w:rsidR="00131E0A" w:rsidRPr="00131E0A">
        <w:rPr>
          <w:rFonts w:ascii="Times New Roman" w:hAnsi="Times New Roman" w:cs="Times New Roman"/>
          <w:sz w:val="24"/>
          <w:szCs w:val="24"/>
        </w:rPr>
        <w:t xml:space="preserve"> </w:t>
      </w:r>
      <w:r w:rsidR="00131E0A">
        <w:rPr>
          <w:rFonts w:ascii="Times New Roman" w:hAnsi="Times New Roman" w:cs="Times New Roman"/>
          <w:sz w:val="24"/>
          <w:szCs w:val="24"/>
        </w:rPr>
        <w:t xml:space="preserve">around </w:t>
      </w:r>
      <w:proofErr w:type="spellStart"/>
      <w:r w:rsidR="00131E0A">
        <w:rPr>
          <w:rFonts w:ascii="Times New Roman" w:hAnsi="Times New Roman" w:cs="Times New Roman"/>
          <w:sz w:val="24"/>
          <w:szCs w:val="24"/>
        </w:rPr>
        <w:t>Subri</w:t>
      </w:r>
      <w:proofErr w:type="spellEnd"/>
      <w:r w:rsidR="00131E0A">
        <w:rPr>
          <w:rFonts w:ascii="Times New Roman" w:hAnsi="Times New Roman" w:cs="Times New Roman"/>
          <w:sz w:val="24"/>
          <w:szCs w:val="24"/>
        </w:rPr>
        <w:t xml:space="preserve"> River Forest Reserve, </w:t>
      </w:r>
      <w:proofErr w:type="spellStart"/>
      <w:r w:rsidR="00131E0A">
        <w:rPr>
          <w:rFonts w:ascii="Times New Roman" w:hAnsi="Times New Roman" w:cs="Times New Roman"/>
          <w:sz w:val="24"/>
          <w:szCs w:val="24"/>
        </w:rPr>
        <w:t>Takoradi</w:t>
      </w:r>
      <w:proofErr w:type="spellEnd"/>
      <w:r w:rsidR="00131E0A">
        <w:rPr>
          <w:rFonts w:ascii="Times New Roman" w:hAnsi="Times New Roman" w:cs="Times New Roman"/>
          <w:sz w:val="24"/>
          <w:szCs w:val="24"/>
        </w:rPr>
        <w:t xml:space="preserve">. (A case study at </w:t>
      </w:r>
      <w:proofErr w:type="spellStart"/>
      <w:r w:rsidR="00131E0A">
        <w:rPr>
          <w:rFonts w:ascii="Times New Roman" w:hAnsi="Times New Roman" w:cs="Times New Roman"/>
          <w:sz w:val="24"/>
          <w:szCs w:val="24"/>
        </w:rPr>
        <w:t>Wassa</w:t>
      </w:r>
      <w:proofErr w:type="spellEnd"/>
      <w:r w:rsidR="0013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0A">
        <w:rPr>
          <w:rFonts w:ascii="Times New Roman" w:hAnsi="Times New Roman" w:cs="Times New Roman"/>
          <w:sz w:val="24"/>
          <w:szCs w:val="24"/>
        </w:rPr>
        <w:t>Mpohor</w:t>
      </w:r>
      <w:proofErr w:type="spellEnd"/>
      <w:r w:rsidR="00131E0A">
        <w:rPr>
          <w:rFonts w:ascii="Times New Roman" w:hAnsi="Times New Roman" w:cs="Times New Roman"/>
          <w:sz w:val="24"/>
          <w:szCs w:val="24"/>
        </w:rPr>
        <w:t xml:space="preserve"> East District in the Western Region of Ghana). 64Pp.   </w:t>
      </w:r>
    </w:p>
    <w:p w:rsidR="00131E0A" w:rsidRDefault="00131E0A" w:rsidP="00155201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Divine Noble Kofi. (2012). Evaluation of forest road corridor design methods: A case study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Reserve, Western Region, Ghana. </w:t>
      </w:r>
      <w:r w:rsidR="002C216E">
        <w:rPr>
          <w:rFonts w:ascii="Times New Roman" w:hAnsi="Times New Roman" w:cs="Times New Roman"/>
          <w:sz w:val="24"/>
          <w:szCs w:val="24"/>
        </w:rPr>
        <w:t>50Pp.</w:t>
      </w:r>
    </w:p>
    <w:p w:rsidR="007D5CED" w:rsidRDefault="007D5CED" w:rsidP="00155201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Kwame Elvis. (2012). Kiln drying schedules for three lesser used species: </w:t>
      </w:r>
      <w:proofErr w:type="spellStart"/>
      <w:r w:rsidRPr="007D5CED">
        <w:rPr>
          <w:rFonts w:ascii="Times New Roman" w:hAnsi="Times New Roman" w:cs="Times New Roman"/>
          <w:i/>
          <w:sz w:val="24"/>
          <w:szCs w:val="24"/>
        </w:rPr>
        <w:t>Cylicodiscus</w:t>
      </w:r>
      <w:proofErr w:type="spellEnd"/>
      <w:r w:rsidRPr="007D5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CED">
        <w:rPr>
          <w:rFonts w:ascii="Times New Roman" w:hAnsi="Times New Roman" w:cs="Times New Roman"/>
          <w:i/>
          <w:sz w:val="24"/>
          <w:szCs w:val="24"/>
        </w:rPr>
        <w:t>gabunensis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5CED">
        <w:rPr>
          <w:rFonts w:ascii="Times New Roman" w:hAnsi="Times New Roman" w:cs="Times New Roman"/>
          <w:i/>
          <w:sz w:val="24"/>
          <w:szCs w:val="24"/>
        </w:rPr>
        <w:t>Turraeanthus</w:t>
      </w:r>
      <w:proofErr w:type="spellEnd"/>
      <w:r w:rsidRPr="007D5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CED">
        <w:rPr>
          <w:rFonts w:ascii="Times New Roman" w:hAnsi="Times New Roman" w:cs="Times New Roman"/>
          <w:i/>
          <w:sz w:val="24"/>
          <w:szCs w:val="24"/>
        </w:rPr>
        <w:t>africanum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Avodire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7D5CED">
        <w:rPr>
          <w:rFonts w:ascii="Times New Roman" w:hAnsi="Times New Roman" w:cs="Times New Roman"/>
          <w:i/>
          <w:sz w:val="24"/>
          <w:szCs w:val="24"/>
        </w:rPr>
        <w:t>Piptadeniastrum</w:t>
      </w:r>
      <w:proofErr w:type="spellEnd"/>
      <w:r w:rsidRPr="007D5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CED">
        <w:rPr>
          <w:rFonts w:ascii="Times New Roman" w:hAnsi="Times New Roman" w:cs="Times New Roman"/>
          <w:i/>
          <w:sz w:val="24"/>
          <w:szCs w:val="24"/>
        </w:rPr>
        <w:t>africanum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Dahoma</w:t>
      </w:r>
      <w:proofErr w:type="spellEnd"/>
      <w:r>
        <w:rPr>
          <w:rFonts w:ascii="Times New Roman" w:hAnsi="Times New Roman" w:cs="Times New Roman"/>
          <w:sz w:val="24"/>
          <w:szCs w:val="24"/>
        </w:rPr>
        <w:t>). 69Pp.</w:t>
      </w:r>
    </w:p>
    <w:p w:rsidR="00E74746" w:rsidRPr="00581A5B" w:rsidRDefault="00E74746" w:rsidP="00155201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Samuel. (2012). Sa</w:t>
      </w:r>
      <w:r w:rsidR="00D0620B">
        <w:rPr>
          <w:rFonts w:ascii="Times New Roman" w:hAnsi="Times New Roman" w:cs="Times New Roman"/>
          <w:sz w:val="24"/>
          <w:szCs w:val="24"/>
        </w:rPr>
        <w:t>wmill residue utilization. (A c</w:t>
      </w:r>
      <w:r w:rsidR="00074473">
        <w:rPr>
          <w:rFonts w:ascii="Times New Roman" w:hAnsi="Times New Roman" w:cs="Times New Roman"/>
          <w:sz w:val="24"/>
          <w:szCs w:val="24"/>
        </w:rPr>
        <w:t xml:space="preserve">ase study at </w:t>
      </w:r>
      <w:proofErr w:type="spellStart"/>
      <w:r w:rsidR="00074473">
        <w:rPr>
          <w:rFonts w:ascii="Times New Roman" w:hAnsi="Times New Roman" w:cs="Times New Roman"/>
          <w:sz w:val="24"/>
          <w:szCs w:val="24"/>
        </w:rPr>
        <w:t>A</w:t>
      </w:r>
      <w:r w:rsidR="00D0620B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D06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73">
        <w:rPr>
          <w:rFonts w:ascii="Times New Roman" w:hAnsi="Times New Roman" w:cs="Times New Roman"/>
          <w:sz w:val="24"/>
          <w:szCs w:val="24"/>
        </w:rPr>
        <w:t>B</w:t>
      </w:r>
      <w:r w:rsidR="00D0620B">
        <w:rPr>
          <w:rFonts w:ascii="Times New Roman" w:hAnsi="Times New Roman" w:cs="Times New Roman"/>
          <w:sz w:val="24"/>
          <w:szCs w:val="24"/>
        </w:rPr>
        <w:t>omosadu</w:t>
      </w:r>
      <w:proofErr w:type="spellEnd"/>
      <w:r w:rsidR="00D0620B">
        <w:rPr>
          <w:rFonts w:ascii="Times New Roman" w:hAnsi="Times New Roman" w:cs="Times New Roman"/>
          <w:sz w:val="24"/>
          <w:szCs w:val="24"/>
        </w:rPr>
        <w:t xml:space="preserve"> Timbers and Sawmill Limited). 74Pp.</w:t>
      </w:r>
    </w:p>
    <w:p w:rsidR="00314050" w:rsidRPr="00314050" w:rsidRDefault="00314050" w:rsidP="00DE755F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Adjei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, Simeon. (2011). Assessment of wood residue in energy generation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Samartex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Ti</w:t>
      </w:r>
      <w:r w:rsidR="00DE755F">
        <w:rPr>
          <w:rFonts w:ascii="Times New Roman" w:hAnsi="Times New Roman" w:cs="Times New Roman"/>
          <w:sz w:val="24"/>
          <w:szCs w:val="24"/>
        </w:rPr>
        <w:t>mber and Plywood Company, Ghana.</w:t>
      </w:r>
      <w:r w:rsidRPr="00314050">
        <w:rPr>
          <w:rFonts w:ascii="Times New Roman" w:hAnsi="Times New Roman" w:cs="Times New Roman"/>
          <w:sz w:val="24"/>
          <w:szCs w:val="24"/>
        </w:rPr>
        <w:t xml:space="preserve"> Pp. 83</w:t>
      </w: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Manu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Kobina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Gregory. (2011). Quality Control Assessment in Plywood Manufacture (A case study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Asuo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Bomos</w:t>
      </w:r>
      <w:r w:rsidR="00DE755F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="00DE755F">
        <w:rPr>
          <w:rFonts w:ascii="Times New Roman" w:hAnsi="Times New Roman" w:cs="Times New Roman"/>
          <w:sz w:val="24"/>
          <w:szCs w:val="24"/>
        </w:rPr>
        <w:t xml:space="preserve"> Timbers and Sawmill Limited.</w:t>
      </w:r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Nelson,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Godfred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. (2011). Shrinkage level of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Ceiba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Pentandra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050">
        <w:rPr>
          <w:rFonts w:ascii="Times New Roman" w:hAnsi="Times New Roman" w:cs="Times New Roman"/>
          <w:sz w:val="24"/>
          <w:szCs w:val="24"/>
        </w:rPr>
        <w:t xml:space="preserve">Veneer in Plywood production (A case study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Asuo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Bomosadu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Timbers and Sawmill,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Berekum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>)</w:t>
      </w:r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050">
        <w:rPr>
          <w:rFonts w:ascii="Times New Roman" w:hAnsi="Times New Roman" w:cs="Times New Roman"/>
          <w:sz w:val="24"/>
          <w:szCs w:val="24"/>
        </w:rPr>
        <w:t>Pp. 46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lastRenderedPageBreak/>
        <w:t>Dadzie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Delali</w:t>
      </w:r>
      <w:proofErr w:type="spellEnd"/>
      <w:proofErr w:type="gramStart"/>
      <w:r w:rsidRPr="00314050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314050">
        <w:rPr>
          <w:rFonts w:ascii="Times New Roman" w:hAnsi="Times New Roman" w:cs="Times New Roman"/>
          <w:sz w:val="24"/>
          <w:szCs w:val="24"/>
        </w:rPr>
        <w:t xml:space="preserve"> (2010). Sawmill conversion efficiency (A case study at Logs and Lumber Limited – Kumasi) Pp. 53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Donkor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Alluwa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. Beatrice. (2010). Rotary veneer recovery and improvement of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Ceiba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Pentandra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050">
        <w:rPr>
          <w:rFonts w:ascii="Times New Roman" w:hAnsi="Times New Roman" w:cs="Times New Roman"/>
          <w:sz w:val="24"/>
          <w:szCs w:val="24"/>
        </w:rPr>
        <w:t xml:space="preserve">(A case study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Asuo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Bomosadu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Timbers and Sawmill) Pp. 55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Osei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-Tutu, Enoch. (2010). Sliced veneer conversion efficiency (A case study at Ghana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Primewood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Limited) Pp. 56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Pratt, Joshua. (2010). Determination of the Moisture Buffer values (MBV) of five woody species.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Akowuah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Isaac Newton (2010). Comparative analysis of charcoal production practices using Kiln and traditional processes in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Berekum</w:t>
      </w:r>
      <w:proofErr w:type="spellEnd"/>
      <w:r w:rsidR="00E154E7">
        <w:rPr>
          <w:rFonts w:ascii="Times New Roman" w:hAnsi="Times New Roman" w:cs="Times New Roman"/>
          <w:sz w:val="24"/>
          <w:szCs w:val="24"/>
        </w:rPr>
        <w:t xml:space="preserve"> 60Pp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154E7" w:rsidRPr="00E154E7" w:rsidRDefault="00314050" w:rsidP="00E154E7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Larkotey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Emmanuel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Armah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(2010).Assessment of Lumber recovery of four selected timber species. (A case study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Ayum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Forest Products Limited- AFPL,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>)</w:t>
      </w:r>
      <w:r w:rsidR="00E154E7">
        <w:rPr>
          <w:rFonts w:ascii="Times New Roman" w:hAnsi="Times New Roman" w:cs="Times New Roman"/>
          <w:sz w:val="24"/>
          <w:szCs w:val="24"/>
        </w:rPr>
        <w:t>. 70Pp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Mensah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Agyman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Joseph (2009). Lumber Recovery</w:t>
      </w:r>
      <w:r w:rsidR="00E154E7">
        <w:rPr>
          <w:rFonts w:ascii="Times New Roman" w:hAnsi="Times New Roman" w:cs="Times New Roman"/>
          <w:sz w:val="24"/>
          <w:szCs w:val="24"/>
        </w:rPr>
        <w:t>.66Pp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Arthur, Florence. (2009). Hazards management in the timber industries (A case study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Scanstyle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Limited,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>). Pp. 49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314050" w:rsidP="00314050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Tettey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, Francis. (2009). Assessment of wood residue generation and utilization (A case study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Scanstyle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Limited). Pp. 34</w:t>
      </w:r>
      <w:r w:rsidRPr="003140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  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</w:t>
      </w: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DIPLOMA PROJECTS SUPERVISED: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314050" w:rsidRPr="00314050" w:rsidRDefault="00314050" w:rsidP="00314050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Tornyie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Bernice (2010). Socio-economic impact of reforestation in the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Abutia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Hills Forest Reserve. (A case study of forest protection and resource use management “FORUM”).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Biney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Emmanuel (2010). Socio-economic impact </w:t>
      </w:r>
      <w:proofErr w:type="spellStart"/>
      <w:proofErr w:type="gramStart"/>
      <w:r w:rsidRPr="00314050">
        <w:rPr>
          <w:rFonts w:ascii="Times New Roman" w:hAnsi="Times New Roman" w:cs="Times New Roman"/>
          <w:sz w:val="24"/>
          <w:szCs w:val="24"/>
          <w:lang w:val="en-CA"/>
        </w:rPr>
        <w:t>ot</w:t>
      </w:r>
      <w:proofErr w:type="spellEnd"/>
      <w:proofErr w:type="gram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timber harvesting operations on forest fringe communities. (A case study of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Numereso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community in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Amansie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central district.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314050" w:rsidRPr="00314050" w:rsidRDefault="00314050" w:rsidP="00314050">
      <w:pPr>
        <w:numPr>
          <w:ilvl w:val="0"/>
          <w:numId w:val="3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Atta George (May, 2008). Comparative study of strength properties of pruned and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unpruned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050">
        <w:rPr>
          <w:rFonts w:ascii="Times New Roman" w:hAnsi="Times New Roman" w:cs="Times New Roman"/>
          <w:sz w:val="24"/>
          <w:szCs w:val="24"/>
        </w:rPr>
        <w:t>Teak(</w:t>
      </w:r>
      <w:proofErr w:type="spellStart"/>
      <w:proofErr w:type="gramEnd"/>
      <w:r w:rsidRPr="00314050">
        <w:rPr>
          <w:rFonts w:ascii="Times New Roman" w:hAnsi="Times New Roman" w:cs="Times New Roman"/>
          <w:i/>
          <w:sz w:val="24"/>
          <w:szCs w:val="24"/>
        </w:rPr>
        <w:t>Tectona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) at Global Green Farm in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Bossomkyekye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>, Ashanti region. Pp. 39</w:t>
      </w:r>
    </w:p>
    <w:p w:rsidR="00314050" w:rsidRPr="00314050" w:rsidRDefault="00314050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lastRenderedPageBreak/>
        <w:t>Acheampong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Bofah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Martin (May, 2007). Location of small scale sawmills and their effects on water bodies at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Mim</w:t>
      </w:r>
      <w:proofErr w:type="gramStart"/>
      <w:r w:rsidRPr="00314050">
        <w:rPr>
          <w:rFonts w:ascii="Times New Roman" w:hAnsi="Times New Roman" w:cs="Times New Roman"/>
          <w:sz w:val="24"/>
          <w:szCs w:val="24"/>
        </w:rPr>
        <w:t>,Brong</w:t>
      </w:r>
      <w:proofErr w:type="gramEnd"/>
      <w:r w:rsidRPr="00314050">
        <w:rPr>
          <w:rFonts w:ascii="Times New Roman" w:hAnsi="Times New Roman" w:cs="Times New Roman"/>
          <w:sz w:val="24"/>
          <w:szCs w:val="24"/>
        </w:rPr>
        <w:t>-Ahafo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region. Pp. 37</w:t>
      </w:r>
    </w:p>
    <w:p w:rsidR="00314050" w:rsidRPr="00314050" w:rsidRDefault="00314050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Appau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Yaw (May, 2007). Socio-economic impact of mining in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Obuasi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Municipality. Pp. 34</w:t>
      </w:r>
    </w:p>
    <w:p w:rsidR="00314050" w:rsidRPr="00314050" w:rsidRDefault="00314050" w:rsidP="00314050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Lare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Stephen (May, 2007). Evaluation of charcoal production in communities around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Ejura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in the Ashanti region</w:t>
      </w:r>
      <w:r w:rsidR="00B41F62">
        <w:rPr>
          <w:rFonts w:ascii="Times New Roman" w:hAnsi="Times New Roman" w:cs="Times New Roman"/>
          <w:sz w:val="24"/>
          <w:szCs w:val="24"/>
        </w:rPr>
        <w:t>. Pp.61</w:t>
      </w:r>
    </w:p>
    <w:p w:rsidR="00314050" w:rsidRPr="00314050" w:rsidRDefault="00314050" w:rsidP="0031405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Default="00314050" w:rsidP="00FF5E3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</w:rPr>
        <w:t>Sarpong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Akwasi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(May, 2007). Effects of chainsaw lumbering on the forest resources in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Bechem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Forest District. Pp.62</w:t>
      </w:r>
    </w:p>
    <w:p w:rsidR="00EE36D2" w:rsidRDefault="00EE36D2" w:rsidP="00EE3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6D2" w:rsidRPr="00FF5E33" w:rsidRDefault="00EE36D2" w:rsidP="00EE36D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4050" w:rsidRPr="00314050" w:rsidRDefault="0020544E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(c) Other professionally related experience</w:t>
      </w:r>
    </w:p>
    <w:p w:rsidR="00314050" w:rsidRPr="00314050" w:rsidRDefault="00314050" w:rsidP="003140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>Curriculum development (Wood Science and Forest Products Option) for University of Energy and Natural Resources (UENR) – Chairperson. 2013</w:t>
      </w:r>
    </w:p>
    <w:p w:rsidR="00314050" w:rsidRPr="00314050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ED73FA" w:rsidP="00314050">
      <w:pPr>
        <w:keepNext/>
        <w:spacing w:after="240" w:line="240" w:lineRule="auto"/>
        <w:ind w:left="450" w:hanging="45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314050" w:rsidRPr="0031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 DETAILS OF RESEARCH AND PROJECTS UNDERTAKEN SINCE LAST APPOINTED </w:t>
      </w:r>
    </w:p>
    <w:p w:rsidR="00314050" w:rsidRPr="00314050" w:rsidRDefault="00ED73FA" w:rsidP="00ED73FA">
      <w:pPr>
        <w:tabs>
          <w:tab w:val="left" w:pos="7200"/>
        </w:tabs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(a</w:t>
      </w:r>
      <w:proofErr w:type="gramStart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  Research</w:t>
      </w:r>
      <w:proofErr w:type="gramEnd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Conducted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2007 – Present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314050" w:rsidRPr="00314050" w:rsidRDefault="00314050" w:rsidP="00314050">
      <w:pPr>
        <w:numPr>
          <w:ilvl w:val="0"/>
          <w:numId w:val="6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4050">
        <w:rPr>
          <w:rFonts w:ascii="Times New Roman" w:hAnsi="Times New Roman" w:cs="Times New Roman"/>
          <w:sz w:val="24"/>
        </w:rPr>
        <w:t>Economic utilization of wood residue and its effect on the Environment.</w:t>
      </w:r>
    </w:p>
    <w:p w:rsidR="00314050" w:rsidRPr="00314050" w:rsidRDefault="00314050" w:rsidP="00314050">
      <w:pPr>
        <w:numPr>
          <w:ilvl w:val="0"/>
          <w:numId w:val="6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4050">
        <w:rPr>
          <w:rFonts w:ascii="Times New Roman" w:hAnsi="Times New Roman" w:cs="Times New Roman"/>
          <w:sz w:val="24"/>
        </w:rPr>
        <w:t>Assessing the Traditional and Kiln method of charcoal production.</w:t>
      </w:r>
    </w:p>
    <w:p w:rsidR="00314050" w:rsidRPr="00314050" w:rsidRDefault="00314050" w:rsidP="00314050">
      <w:pPr>
        <w:numPr>
          <w:ilvl w:val="0"/>
          <w:numId w:val="6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4050">
        <w:rPr>
          <w:rFonts w:ascii="Times New Roman" w:hAnsi="Times New Roman" w:cs="Times New Roman"/>
          <w:sz w:val="24"/>
        </w:rPr>
        <w:t>Assessment of Wood Residues in Energy Generation in Ghana.</w:t>
      </w:r>
    </w:p>
    <w:p w:rsidR="00314050" w:rsidRPr="00314050" w:rsidRDefault="00314050" w:rsidP="00314050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>Assessment of work safety in the timber industry</w:t>
      </w:r>
    </w:p>
    <w:p w:rsidR="00314050" w:rsidRPr="00314050" w:rsidRDefault="00314050" w:rsidP="00314050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Mechanical strength properties of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vulgaris </w:t>
      </w:r>
      <w:r w:rsidRPr="00314050">
        <w:rPr>
          <w:rFonts w:ascii="Times New Roman" w:hAnsi="Times New Roman" w:cs="Times New Roman"/>
          <w:sz w:val="24"/>
          <w:szCs w:val="24"/>
        </w:rPr>
        <w:t>and</w:t>
      </w:r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Pr="00314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050">
        <w:rPr>
          <w:rFonts w:ascii="Times New Roman" w:hAnsi="Times New Roman" w:cs="Times New Roman"/>
          <w:i/>
          <w:sz w:val="24"/>
          <w:szCs w:val="24"/>
        </w:rPr>
        <w:t>virrata</w:t>
      </w:r>
      <w:proofErr w:type="spellEnd"/>
      <w:r w:rsidR="00CB09DA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CB09DA">
        <w:rPr>
          <w:rFonts w:ascii="Times New Roman" w:hAnsi="Times New Roman" w:cs="Times New Roman"/>
          <w:sz w:val="24"/>
          <w:szCs w:val="24"/>
        </w:rPr>
        <w:t>Sunyani</w:t>
      </w:r>
      <w:proofErr w:type="spellEnd"/>
      <w:r w:rsidR="00CB09DA">
        <w:rPr>
          <w:rFonts w:ascii="Times New Roman" w:hAnsi="Times New Roman" w:cs="Times New Roman"/>
          <w:sz w:val="24"/>
          <w:szCs w:val="24"/>
        </w:rPr>
        <w:t xml:space="preserve"> Locality</w:t>
      </w:r>
    </w:p>
    <w:p w:rsidR="00314050" w:rsidRPr="00314050" w:rsidRDefault="00314050" w:rsidP="00314050">
      <w:pPr>
        <w:numPr>
          <w:ilvl w:val="0"/>
          <w:numId w:val="6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>Efficient Utilization of Wood Residue to Combat Climate Change.</w:t>
      </w:r>
    </w:p>
    <w:p w:rsidR="00314050" w:rsidRPr="00314050" w:rsidRDefault="00314050" w:rsidP="003140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>Moisture Buffer Values (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Mbv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>) of Ten Ghanaian Timber Species.</w:t>
      </w:r>
    </w:p>
    <w:p w:rsidR="00314050" w:rsidRPr="00314050" w:rsidRDefault="00314050" w:rsidP="003140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Physical Properties of Natural- and Plantation-Grown </w:t>
      </w:r>
      <w:proofErr w:type="spellStart"/>
      <w:r w:rsidRPr="00314050">
        <w:rPr>
          <w:rFonts w:ascii="Times New Roman" w:hAnsi="Times New Roman" w:cs="Times New Roman"/>
          <w:sz w:val="24"/>
          <w:szCs w:val="24"/>
        </w:rPr>
        <w:t>Cordia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Timber Species in Ghana.</w:t>
      </w:r>
    </w:p>
    <w:p w:rsidR="00314050" w:rsidRPr="00314050" w:rsidRDefault="00314050" w:rsidP="003140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sz w:val="24"/>
          <w:szCs w:val="24"/>
        </w:rPr>
        <w:t xml:space="preserve">Strength and some Physical Properties of </w:t>
      </w:r>
      <w:proofErr w:type="spellStart"/>
      <w:r w:rsidRPr="006055EB">
        <w:rPr>
          <w:rFonts w:ascii="Times New Roman" w:hAnsi="Times New Roman" w:cs="Times New Roman"/>
          <w:i/>
          <w:sz w:val="24"/>
          <w:szCs w:val="24"/>
        </w:rPr>
        <w:t>Allanblackia</w:t>
      </w:r>
      <w:proofErr w:type="spellEnd"/>
      <w:r w:rsidRPr="00605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55EB">
        <w:rPr>
          <w:rFonts w:ascii="Times New Roman" w:hAnsi="Times New Roman" w:cs="Times New Roman"/>
          <w:i/>
          <w:sz w:val="24"/>
          <w:szCs w:val="24"/>
        </w:rPr>
        <w:t>Parviflora</w:t>
      </w:r>
      <w:proofErr w:type="spellEnd"/>
      <w:r w:rsidRPr="00314050">
        <w:rPr>
          <w:rFonts w:ascii="Times New Roman" w:hAnsi="Times New Roman" w:cs="Times New Roman"/>
          <w:sz w:val="24"/>
          <w:szCs w:val="24"/>
        </w:rPr>
        <w:t xml:space="preserve"> for Furniture Production in Ghana.</w:t>
      </w:r>
    </w:p>
    <w:p w:rsidR="00314050" w:rsidRPr="00314050" w:rsidRDefault="00314050" w:rsidP="003140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050">
        <w:rPr>
          <w:rFonts w:ascii="Times New Roman" w:hAnsi="Times New Roman" w:cs="Times New Roman"/>
          <w:bCs/>
          <w:sz w:val="24"/>
          <w:szCs w:val="24"/>
        </w:rPr>
        <w:t>Anthropometric evaluation of public institution sitting furniture designs.</w:t>
      </w:r>
    </w:p>
    <w:p w:rsidR="00314050" w:rsidRPr="00314050" w:rsidRDefault="00314050" w:rsidP="00EE36D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F5E33" w:rsidRPr="00FF5E33" w:rsidRDefault="002477F5" w:rsidP="00FF5E33">
      <w:pPr>
        <w:spacing w:after="240" w:line="240" w:lineRule="auto"/>
        <w:ind w:left="630" w:hanging="63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4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(b</w:t>
      </w:r>
      <w:proofErr w:type="gramStart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  Publications</w:t>
      </w:r>
      <w:proofErr w:type="gramEnd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arising out of the research above and journals in which papers were published</w:t>
      </w:r>
    </w:p>
    <w:p w:rsidR="00FF5E33" w:rsidRPr="00425DBD" w:rsidRDefault="00FF5E33" w:rsidP="00FF5E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25DBD">
        <w:rPr>
          <w:rFonts w:ascii="Times New Roman" w:hAnsi="Times New Roman"/>
          <w:sz w:val="24"/>
          <w:szCs w:val="24"/>
        </w:rPr>
        <w:t>Adu</w:t>
      </w:r>
      <w:proofErr w:type="spellEnd"/>
      <w:r w:rsidRPr="00425DBD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425DBD">
        <w:rPr>
          <w:rFonts w:ascii="Times New Roman" w:hAnsi="Times New Roman"/>
          <w:b/>
          <w:sz w:val="24"/>
          <w:szCs w:val="24"/>
        </w:rPr>
        <w:t>Adu</w:t>
      </w:r>
      <w:proofErr w:type="spellEnd"/>
      <w:r w:rsidRPr="00425DBD">
        <w:rPr>
          <w:rFonts w:ascii="Times New Roman" w:hAnsi="Times New Roman"/>
          <w:b/>
          <w:sz w:val="24"/>
          <w:szCs w:val="24"/>
        </w:rPr>
        <w:t>, S.,</w:t>
      </w:r>
      <w:r w:rsidRPr="00425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DBD">
        <w:rPr>
          <w:rFonts w:ascii="Times New Roman" w:hAnsi="Times New Roman"/>
          <w:sz w:val="24"/>
          <w:szCs w:val="24"/>
        </w:rPr>
        <w:t>Frimpong-Mensah</w:t>
      </w:r>
      <w:proofErr w:type="spellEnd"/>
      <w:r w:rsidRPr="00425DBD">
        <w:rPr>
          <w:rFonts w:ascii="Times New Roman" w:hAnsi="Times New Roman"/>
          <w:sz w:val="24"/>
          <w:szCs w:val="24"/>
        </w:rPr>
        <w:t xml:space="preserve">, K. and </w:t>
      </w:r>
      <w:proofErr w:type="spellStart"/>
      <w:r w:rsidRPr="00425DBD">
        <w:rPr>
          <w:rFonts w:ascii="Times New Roman" w:hAnsi="Times New Roman"/>
          <w:sz w:val="24"/>
          <w:szCs w:val="24"/>
        </w:rPr>
        <w:t>Darkwa</w:t>
      </w:r>
      <w:proofErr w:type="spellEnd"/>
      <w:r w:rsidRPr="00425DBD">
        <w:rPr>
          <w:rFonts w:ascii="Times New Roman" w:hAnsi="Times New Roman"/>
          <w:sz w:val="24"/>
          <w:szCs w:val="24"/>
        </w:rPr>
        <w:t xml:space="preserve">, N.A. (2015). </w:t>
      </w:r>
      <w:r>
        <w:rPr>
          <w:rFonts w:ascii="Times New Roman" w:hAnsi="Times New Roman"/>
          <w:sz w:val="24"/>
          <w:szCs w:val="24"/>
        </w:rPr>
        <w:t xml:space="preserve">Evaluation of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Modeled Office Chair in an Office Environment at Kumasi Polytechnic i</w:t>
      </w:r>
      <w:r w:rsidRPr="00425DBD">
        <w:rPr>
          <w:rFonts w:ascii="Times New Roman" w:hAnsi="Times New Roman"/>
          <w:sz w:val="24"/>
          <w:szCs w:val="24"/>
        </w:rPr>
        <w:t xml:space="preserve">n Ghana. </w:t>
      </w:r>
      <w:r w:rsidRPr="00425DBD">
        <w:rPr>
          <w:rFonts w:ascii="Times New Roman" w:hAnsi="Times New Roman"/>
          <w:i/>
          <w:iCs/>
          <w:sz w:val="24"/>
          <w:szCs w:val="24"/>
        </w:rPr>
        <w:t>International Journal of Recent Scientific Research, Vol. 6, Issue, 4, pp. 3719-3724</w:t>
      </w:r>
    </w:p>
    <w:p w:rsidR="00FF5E33" w:rsidRPr="00425DBD" w:rsidRDefault="00FF5E33" w:rsidP="00FF5E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5E33" w:rsidRPr="00425DBD" w:rsidRDefault="00FF5E33" w:rsidP="00FF5E3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25DBD">
        <w:rPr>
          <w:rFonts w:ascii="Times New Roman" w:hAnsi="Times New Roman"/>
          <w:sz w:val="24"/>
          <w:szCs w:val="24"/>
        </w:rPr>
        <w:t>Adu</w:t>
      </w:r>
      <w:proofErr w:type="spellEnd"/>
      <w:r w:rsidRPr="00425DBD">
        <w:rPr>
          <w:rFonts w:ascii="Times New Roman" w:hAnsi="Times New Roman"/>
          <w:sz w:val="24"/>
          <w:szCs w:val="24"/>
        </w:rPr>
        <w:t>, G.</w:t>
      </w:r>
      <w:r w:rsidRPr="00425DBD">
        <w:rPr>
          <w:rFonts w:ascii="Times New Roman" w:hAnsi="Times New Roman"/>
          <w:b/>
          <w:sz w:val="24"/>
          <w:szCs w:val="24"/>
        </w:rPr>
        <w:t xml:space="preserve"> </w:t>
      </w:r>
      <w:r w:rsidRPr="00425DBD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25DBD">
        <w:rPr>
          <w:rFonts w:ascii="Times New Roman" w:hAnsi="Times New Roman"/>
          <w:b/>
          <w:sz w:val="24"/>
          <w:szCs w:val="24"/>
        </w:rPr>
        <w:t>Adu</w:t>
      </w:r>
      <w:proofErr w:type="spellEnd"/>
      <w:r w:rsidRPr="00425DBD">
        <w:rPr>
          <w:rFonts w:ascii="Times New Roman" w:hAnsi="Times New Roman"/>
          <w:b/>
          <w:sz w:val="24"/>
          <w:szCs w:val="24"/>
        </w:rPr>
        <w:t>, S.</w:t>
      </w:r>
      <w:r w:rsidRPr="00425DBD">
        <w:rPr>
          <w:rFonts w:ascii="Times New Roman" w:hAnsi="Times New Roman"/>
          <w:sz w:val="24"/>
          <w:szCs w:val="24"/>
        </w:rPr>
        <w:t xml:space="preserve"> (2015). Anthropometry Dimensions of Ghanaian Public Workers: Comparison of Age, Gender and Body Mass Index (BMI). </w:t>
      </w:r>
      <w:r w:rsidRPr="00425DBD">
        <w:rPr>
          <w:rFonts w:ascii="Times New Roman" w:hAnsi="Times New Roman"/>
          <w:i/>
          <w:sz w:val="24"/>
          <w:szCs w:val="24"/>
        </w:rPr>
        <w:t xml:space="preserve">International Journal of Innovative Research in Science, Engineering and Technology, Vol. 4, Issue 5, 2670 – 2676 </w:t>
      </w:r>
    </w:p>
    <w:p w:rsidR="00FF5E33" w:rsidRPr="00425DBD" w:rsidRDefault="00FF5E33" w:rsidP="00FF5E33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E33" w:rsidRDefault="00FF5E33" w:rsidP="00FF5E3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25DBD">
        <w:rPr>
          <w:rFonts w:ascii="Times New Roman" w:hAnsi="Times New Roman"/>
          <w:sz w:val="24"/>
          <w:szCs w:val="24"/>
        </w:rPr>
        <w:t>Adu</w:t>
      </w:r>
      <w:proofErr w:type="spellEnd"/>
      <w:r w:rsidRPr="00425DBD">
        <w:rPr>
          <w:rFonts w:ascii="Times New Roman" w:hAnsi="Times New Roman"/>
          <w:sz w:val="24"/>
          <w:szCs w:val="24"/>
        </w:rPr>
        <w:t>, G.</w:t>
      </w:r>
      <w:r w:rsidRPr="00425DBD">
        <w:rPr>
          <w:rFonts w:ascii="Times New Roman" w:hAnsi="Times New Roman"/>
          <w:b/>
          <w:sz w:val="24"/>
          <w:szCs w:val="24"/>
        </w:rPr>
        <w:t xml:space="preserve"> </w:t>
      </w:r>
      <w:r w:rsidRPr="00425DBD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25DBD">
        <w:rPr>
          <w:rFonts w:ascii="Times New Roman" w:hAnsi="Times New Roman"/>
          <w:b/>
          <w:sz w:val="24"/>
          <w:szCs w:val="24"/>
        </w:rPr>
        <w:t>Adu</w:t>
      </w:r>
      <w:proofErr w:type="spellEnd"/>
      <w:r w:rsidRPr="00425DBD">
        <w:rPr>
          <w:rFonts w:ascii="Times New Roman" w:hAnsi="Times New Roman"/>
          <w:b/>
          <w:sz w:val="24"/>
          <w:szCs w:val="24"/>
        </w:rPr>
        <w:t>, S.</w:t>
      </w:r>
      <w:r w:rsidRPr="00425DBD">
        <w:rPr>
          <w:rFonts w:ascii="Times New Roman" w:hAnsi="Times New Roman"/>
          <w:sz w:val="24"/>
          <w:szCs w:val="24"/>
        </w:rPr>
        <w:t xml:space="preserve"> (2015). Mismatch between Office Furniture and Anthropometric Measures in Ghanaian Institutions. </w:t>
      </w:r>
      <w:r w:rsidRPr="00425DBD">
        <w:rPr>
          <w:rFonts w:ascii="Times New Roman" w:hAnsi="Times New Roman"/>
          <w:i/>
          <w:sz w:val="24"/>
          <w:szCs w:val="24"/>
        </w:rPr>
        <w:t xml:space="preserve">International Journal of Innovative Research in Science, Engineering and Technology, Vol. 4, Issue 5, 2687 – 2693 </w:t>
      </w:r>
    </w:p>
    <w:p w:rsidR="00FF5E33" w:rsidRPr="003C34E4" w:rsidRDefault="00FF5E33" w:rsidP="00FF5E3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F5E33" w:rsidRDefault="00FF5E33" w:rsidP="00FF5E3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34E4">
        <w:rPr>
          <w:rFonts w:ascii="Times New Roman" w:hAnsi="Times New Roman"/>
          <w:b/>
          <w:sz w:val="24"/>
          <w:szCs w:val="24"/>
        </w:rPr>
        <w:t>Adu</w:t>
      </w:r>
      <w:proofErr w:type="spellEnd"/>
      <w:r w:rsidRPr="003C34E4">
        <w:rPr>
          <w:rFonts w:ascii="Times New Roman" w:hAnsi="Times New Roman"/>
          <w:b/>
          <w:sz w:val="24"/>
          <w:szCs w:val="24"/>
        </w:rPr>
        <w:t xml:space="preserve">, S., </w:t>
      </w:r>
      <w:proofErr w:type="spellStart"/>
      <w:r w:rsidRPr="003C34E4">
        <w:rPr>
          <w:rFonts w:ascii="Times New Roman" w:hAnsi="Times New Roman"/>
          <w:sz w:val="24"/>
          <w:szCs w:val="24"/>
        </w:rPr>
        <w:t>Adu</w:t>
      </w:r>
      <w:proofErr w:type="spellEnd"/>
      <w:r w:rsidRPr="003C34E4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3C34E4">
        <w:rPr>
          <w:rFonts w:ascii="Times New Roman" w:hAnsi="Times New Roman"/>
          <w:sz w:val="24"/>
          <w:szCs w:val="24"/>
        </w:rPr>
        <w:t>Effah</w:t>
      </w:r>
      <w:proofErr w:type="spellEnd"/>
      <w:r w:rsidRPr="003C34E4">
        <w:rPr>
          <w:rFonts w:ascii="Times New Roman" w:hAnsi="Times New Roman"/>
          <w:sz w:val="24"/>
          <w:szCs w:val="24"/>
        </w:rPr>
        <w:t xml:space="preserve">, B., </w:t>
      </w:r>
      <w:proofErr w:type="spellStart"/>
      <w:r w:rsidRPr="003C34E4">
        <w:rPr>
          <w:rFonts w:ascii="Times New Roman" w:hAnsi="Times New Roman"/>
          <w:sz w:val="24"/>
          <w:szCs w:val="24"/>
        </w:rPr>
        <w:t>Frimpong-Mensah</w:t>
      </w:r>
      <w:proofErr w:type="spellEnd"/>
      <w:r w:rsidRPr="003C34E4">
        <w:rPr>
          <w:rFonts w:ascii="Times New Roman" w:hAnsi="Times New Roman"/>
          <w:sz w:val="24"/>
          <w:szCs w:val="24"/>
        </w:rPr>
        <w:t xml:space="preserve">, K. and </w:t>
      </w:r>
      <w:proofErr w:type="spellStart"/>
      <w:r w:rsidRPr="003C34E4">
        <w:rPr>
          <w:rFonts w:ascii="Times New Roman" w:hAnsi="Times New Roman"/>
          <w:sz w:val="24"/>
          <w:szCs w:val="24"/>
        </w:rPr>
        <w:t>Antwi-Boasiako</w:t>
      </w:r>
      <w:proofErr w:type="spellEnd"/>
      <w:r w:rsidRPr="003C34E4">
        <w:rPr>
          <w:rFonts w:ascii="Times New Roman" w:hAnsi="Times New Roman"/>
          <w:sz w:val="24"/>
          <w:szCs w:val="24"/>
        </w:rPr>
        <w:t xml:space="preserve">, C. (2015). Safety Measures in Wood Processing: An Important Component for the Entrepreneur – the Case of a Local Furniture Industry in Ghana. </w:t>
      </w:r>
      <w:r w:rsidRPr="003C34E4">
        <w:rPr>
          <w:rFonts w:ascii="Times New Roman" w:hAnsi="Times New Roman"/>
          <w:i/>
          <w:sz w:val="24"/>
          <w:szCs w:val="24"/>
        </w:rPr>
        <w:t xml:space="preserve">International Journal of Innovative Research in Science, Engineering and Technology, Vol. 4, Issue 5, 2677 – 2686 </w:t>
      </w:r>
    </w:p>
    <w:p w:rsidR="00FF5E33" w:rsidRPr="003C34E4" w:rsidRDefault="00FF5E33" w:rsidP="00FF5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E33" w:rsidRPr="003C34E4" w:rsidRDefault="00FF5E33" w:rsidP="00FF5E3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34E4">
        <w:rPr>
          <w:rFonts w:ascii="Times New Roman" w:hAnsi="Times New Roman" w:cs="Times New Roman"/>
          <w:b/>
          <w:sz w:val="24"/>
          <w:szCs w:val="24"/>
        </w:rPr>
        <w:t>Adu</w:t>
      </w:r>
      <w:proofErr w:type="spellEnd"/>
      <w:r w:rsidRPr="003C34E4">
        <w:rPr>
          <w:rFonts w:ascii="Times New Roman" w:hAnsi="Times New Roman" w:cs="Times New Roman"/>
          <w:b/>
          <w:sz w:val="24"/>
          <w:szCs w:val="24"/>
        </w:rPr>
        <w:t>, S.</w:t>
      </w:r>
      <w:r w:rsidRPr="003C34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4E4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3C34E4">
        <w:rPr>
          <w:rFonts w:ascii="Times New Roman" w:hAnsi="Times New Roman" w:cs="Times New Roman"/>
          <w:sz w:val="24"/>
          <w:szCs w:val="24"/>
        </w:rPr>
        <w:t xml:space="preserve">, G. (2015). Work-Related Musculoskeletal Disorders (WMSDs): A Reference Document for Prevention for Users of Office Furniture in Ghana. International Journal of Current Science and Technology, Vol. 3, Issue 8, 59 – 65 </w:t>
      </w:r>
    </w:p>
    <w:p w:rsidR="00FF5E33" w:rsidRPr="003C34E4" w:rsidRDefault="00FF5E33" w:rsidP="00FF5E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5E33" w:rsidRDefault="00FF5E33" w:rsidP="00FF5E33">
      <w:pPr>
        <w:pStyle w:val="ListParagraph"/>
        <w:numPr>
          <w:ilvl w:val="0"/>
          <w:numId w:val="11"/>
        </w:numPr>
        <w:spacing w:after="0" w:line="240" w:lineRule="auto"/>
        <w:jc w:val="both"/>
      </w:pPr>
      <w:proofErr w:type="spellStart"/>
      <w:r w:rsidRPr="003C34E4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3C34E4">
        <w:rPr>
          <w:rFonts w:ascii="Times New Roman" w:hAnsi="Times New Roman" w:cs="Times New Roman"/>
          <w:sz w:val="24"/>
          <w:szCs w:val="24"/>
        </w:rPr>
        <w:t>, G</w:t>
      </w:r>
      <w:r w:rsidRPr="003C34E4">
        <w:rPr>
          <w:rFonts w:ascii="Times New Roman" w:hAnsi="Times New Roman" w:cs="Times New Roman"/>
          <w:b/>
          <w:sz w:val="24"/>
          <w:szCs w:val="24"/>
        </w:rPr>
        <w:t>.</w:t>
      </w:r>
      <w:r w:rsidRPr="003C3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4E4">
        <w:rPr>
          <w:rFonts w:ascii="Times New Roman" w:hAnsi="Times New Roman" w:cs="Times New Roman"/>
          <w:b/>
          <w:sz w:val="24"/>
          <w:szCs w:val="24"/>
        </w:rPr>
        <w:t>Adu</w:t>
      </w:r>
      <w:proofErr w:type="spellEnd"/>
      <w:r w:rsidRPr="003C34E4">
        <w:rPr>
          <w:rFonts w:ascii="Times New Roman" w:hAnsi="Times New Roman" w:cs="Times New Roman"/>
          <w:b/>
          <w:sz w:val="24"/>
          <w:szCs w:val="24"/>
        </w:rPr>
        <w:t>, S.</w:t>
      </w:r>
      <w:r w:rsidRPr="003C34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4E4">
        <w:rPr>
          <w:rFonts w:ascii="Times New Roman" w:hAnsi="Times New Roman" w:cs="Times New Roman"/>
          <w:sz w:val="24"/>
          <w:szCs w:val="24"/>
        </w:rPr>
        <w:t>Asare</w:t>
      </w:r>
      <w:proofErr w:type="spellEnd"/>
      <w:r w:rsidRPr="003C34E4">
        <w:rPr>
          <w:rFonts w:ascii="Times New Roman" w:hAnsi="Times New Roman" w:cs="Times New Roman"/>
          <w:sz w:val="24"/>
          <w:szCs w:val="24"/>
        </w:rPr>
        <w:t>, K.P. (2015): User Institutions of Office Workers in Ghana: Investigating the Differences. European Journal of Physical and Agricultural Sciences, 3(3): 1-9</w:t>
      </w:r>
    </w:p>
    <w:p w:rsidR="00FF5E33" w:rsidRPr="00A56105" w:rsidRDefault="00FF5E33" w:rsidP="00FF5E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5E33" w:rsidRPr="001933FD" w:rsidRDefault="00FF5E33" w:rsidP="00FF5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3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933FD">
        <w:rPr>
          <w:rFonts w:ascii="Times New Roman" w:hAnsi="Times New Roman" w:cs="Times New Roman"/>
          <w:b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r w:rsidRPr="006B60F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B60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G.,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Frimpong-Mensah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Antwi-Boasiako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Effah</w:t>
      </w:r>
      <w:proofErr w:type="spellEnd"/>
      <w:r>
        <w:rPr>
          <w:rFonts w:ascii="Times New Roman" w:hAnsi="Times New Roman" w:cs="Times New Roman"/>
          <w:sz w:val="24"/>
          <w:szCs w:val="24"/>
        </w:rPr>
        <w:t>, B. and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Adjei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Pr="001933FD">
        <w:rPr>
          <w:rFonts w:ascii="Times New Roman" w:hAnsi="Times New Roman" w:cs="Times New Roman"/>
          <w:sz w:val="24"/>
          <w:szCs w:val="24"/>
        </w:rPr>
        <w:t xml:space="preserve"> (2014).  Maximizing Wood Residue Utilization and Reducing its Production Rate to Combat Climate Change.  International Journal of Plant and Forestry Sciences, Vol. 1, No. 2: 1 -12  </w:t>
      </w:r>
    </w:p>
    <w:p w:rsidR="00FF5E33" w:rsidRPr="001933FD" w:rsidRDefault="00FF5E33" w:rsidP="00FF5E33">
      <w:pPr>
        <w:rPr>
          <w:b/>
        </w:rPr>
      </w:pPr>
    </w:p>
    <w:p w:rsidR="00FF5E33" w:rsidRPr="001933FD" w:rsidRDefault="00FF5E33" w:rsidP="00FF5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33FD">
        <w:rPr>
          <w:rFonts w:ascii="Times New Roman" w:hAnsi="Times New Roman" w:cs="Times New Roman"/>
          <w:b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S.,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G.,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Frimpong-Mensah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K.,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Adjei</w:t>
      </w:r>
      <w:proofErr w:type="spellEnd"/>
      <w:r>
        <w:rPr>
          <w:rFonts w:ascii="Times New Roman" w:hAnsi="Times New Roman" w:cs="Times New Roman"/>
          <w:sz w:val="24"/>
          <w:szCs w:val="24"/>
        </w:rPr>
        <w:t>, S. and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Effah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Pr="001933FD">
        <w:rPr>
          <w:rFonts w:ascii="Times New Roman" w:hAnsi="Times New Roman" w:cs="Times New Roman"/>
          <w:sz w:val="24"/>
          <w:szCs w:val="24"/>
        </w:rPr>
        <w:t xml:space="preserve"> (2014). The Potential Effect of Cogeneration System in Combating Climate Change.  World Journal of Agricultural &amp; Biological Sciences,  Vol. 1, No. 1: 1 - 9     </w:t>
      </w:r>
    </w:p>
    <w:p w:rsidR="00FF5E33" w:rsidRPr="001933FD" w:rsidRDefault="00FF5E33" w:rsidP="00FF5E33"/>
    <w:p w:rsidR="00FF5E33" w:rsidRPr="001933FD" w:rsidRDefault="00FF5E33" w:rsidP="00FF5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G.,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b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6A5">
        <w:rPr>
          <w:rFonts w:ascii="Times New Roman" w:hAnsi="Times New Roman" w:cs="Times New Roman"/>
          <w:b/>
          <w:sz w:val="24"/>
          <w:szCs w:val="24"/>
        </w:rPr>
        <w:t>S.</w:t>
      </w:r>
      <w:proofErr w:type="gramStart"/>
      <w:r w:rsidRPr="003846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Effah</w:t>
      </w:r>
      <w:proofErr w:type="spellEnd"/>
      <w:proofErr w:type="gramEnd"/>
      <w:r w:rsidRPr="00193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Frimpong-Mensah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and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Darkwa</w:t>
      </w:r>
      <w:proofErr w:type="spellEnd"/>
      <w:r>
        <w:rPr>
          <w:rFonts w:ascii="Times New Roman" w:hAnsi="Times New Roman" w:cs="Times New Roman"/>
          <w:sz w:val="24"/>
          <w:szCs w:val="24"/>
        </w:rPr>
        <w:t>, N.A.</w:t>
      </w:r>
      <w:r w:rsidRPr="001933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33FD">
        <w:rPr>
          <w:rFonts w:ascii="Times New Roman" w:hAnsi="Times New Roman" w:cs="Times New Roman"/>
          <w:sz w:val="24"/>
          <w:szCs w:val="24"/>
        </w:rPr>
        <w:t xml:space="preserve">(2014). </w:t>
      </w:r>
      <w:r w:rsidRPr="001933FD">
        <w:rPr>
          <w:rFonts w:ascii="Times New Roman" w:hAnsi="Times New Roman" w:cs="Times New Roman"/>
          <w:bCs/>
          <w:color w:val="231F20"/>
          <w:sz w:val="24"/>
          <w:szCs w:val="24"/>
        </w:rPr>
        <w:t>Office Furniture Design – Correlation of Worker and Chair Dimensions. International</w:t>
      </w:r>
      <w:r w:rsidRPr="001933FD">
        <w:rPr>
          <w:rFonts w:ascii="Times New Roman" w:hAnsi="Times New Roman" w:cs="Times New Roman"/>
          <w:sz w:val="24"/>
          <w:szCs w:val="24"/>
        </w:rPr>
        <w:t xml:space="preserve"> Journal of Science and Research, Vol. 3, No. 3: 709 – 715</w:t>
      </w:r>
    </w:p>
    <w:p w:rsidR="00FF5E33" w:rsidRPr="001933FD" w:rsidRDefault="00FF5E33" w:rsidP="00FF5E33">
      <w:pPr>
        <w:pStyle w:val="Default"/>
        <w:rPr>
          <w:b/>
          <w:bCs/>
        </w:rPr>
      </w:pPr>
    </w:p>
    <w:p w:rsidR="00FF5E33" w:rsidRPr="001933FD" w:rsidRDefault="00FF5E33" w:rsidP="00FF5E33">
      <w:pPr>
        <w:pStyle w:val="Default"/>
        <w:numPr>
          <w:ilvl w:val="0"/>
          <w:numId w:val="11"/>
        </w:numPr>
      </w:pPr>
      <w:r w:rsidRPr="001933FD">
        <w:rPr>
          <w:bCs/>
        </w:rPr>
        <w:t xml:space="preserve"> </w:t>
      </w:r>
      <w:proofErr w:type="spellStart"/>
      <w:r w:rsidRPr="001933FD">
        <w:rPr>
          <w:bCs/>
        </w:rPr>
        <w:t>Adu</w:t>
      </w:r>
      <w:proofErr w:type="spellEnd"/>
      <w:r w:rsidRPr="003846A5">
        <w:rPr>
          <w:bCs/>
        </w:rPr>
        <w:t>, G.,</w:t>
      </w:r>
      <w:r>
        <w:rPr>
          <w:b/>
          <w:bCs/>
        </w:rPr>
        <w:t xml:space="preserve"> </w:t>
      </w:r>
      <w:proofErr w:type="spellStart"/>
      <w:r w:rsidRPr="003846A5">
        <w:rPr>
          <w:b/>
          <w:bCs/>
        </w:rPr>
        <w:t>Adu</w:t>
      </w:r>
      <w:proofErr w:type="gramStart"/>
      <w:r w:rsidRPr="003846A5">
        <w:rPr>
          <w:b/>
          <w:bCs/>
        </w:rPr>
        <w:t>,S</w:t>
      </w:r>
      <w:proofErr w:type="spellEnd"/>
      <w:proofErr w:type="gramEnd"/>
      <w:r w:rsidRPr="003846A5">
        <w:rPr>
          <w:b/>
          <w:bCs/>
        </w:rPr>
        <w:t>.,</w:t>
      </w:r>
      <w:r>
        <w:rPr>
          <w:bCs/>
        </w:rPr>
        <w:t xml:space="preserve"> </w:t>
      </w:r>
      <w:proofErr w:type="spellStart"/>
      <w:r w:rsidRPr="001933FD">
        <w:rPr>
          <w:bCs/>
        </w:rPr>
        <w:t>Effah</w:t>
      </w:r>
      <w:proofErr w:type="spellEnd"/>
      <w:r>
        <w:rPr>
          <w:bCs/>
        </w:rPr>
        <w:t xml:space="preserve">, E. and </w:t>
      </w:r>
      <w:r w:rsidRPr="001933FD">
        <w:rPr>
          <w:bCs/>
        </w:rPr>
        <w:t xml:space="preserve"> </w:t>
      </w:r>
      <w:proofErr w:type="spellStart"/>
      <w:r w:rsidRPr="001933FD">
        <w:rPr>
          <w:bCs/>
        </w:rPr>
        <w:t>Anokye</w:t>
      </w:r>
      <w:proofErr w:type="spellEnd"/>
      <w:r>
        <w:rPr>
          <w:bCs/>
        </w:rPr>
        <w:t xml:space="preserve">, R. </w:t>
      </w:r>
      <w:r w:rsidRPr="001933FD">
        <w:rPr>
          <w:bCs/>
          <w:vertAlign w:val="superscript"/>
        </w:rPr>
        <w:t xml:space="preserve"> </w:t>
      </w:r>
      <w:r w:rsidRPr="001933FD">
        <w:rPr>
          <w:bCs/>
        </w:rPr>
        <w:t>(2014)</w:t>
      </w:r>
      <w:r w:rsidRPr="001933FD">
        <w:rPr>
          <w:b/>
          <w:bCs/>
        </w:rPr>
        <w:t xml:space="preserve">. </w:t>
      </w:r>
      <w:r w:rsidRPr="001933FD">
        <w:rPr>
          <w:bCs/>
        </w:rPr>
        <w:t xml:space="preserve">Anthropometric evaluation of public institution sitting furniture designs. </w:t>
      </w:r>
      <w:r w:rsidRPr="001933FD">
        <w:t>World Journal of Science and Technology Research, Vol. 2, No. 1: 1-15 ISSN: 2329 - 3837</w:t>
      </w:r>
    </w:p>
    <w:p w:rsidR="00FF5E33" w:rsidRPr="001933FD" w:rsidRDefault="00FF5E33" w:rsidP="00FF5E33"/>
    <w:p w:rsidR="00FF5E33" w:rsidRPr="001933FD" w:rsidRDefault="00FF5E33" w:rsidP="00FF5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Antwi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Effah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, G. and </w:t>
      </w:r>
      <w:proofErr w:type="spellStart"/>
      <w:r w:rsidRPr="001933FD">
        <w:rPr>
          <w:rFonts w:ascii="Times New Roman" w:hAnsi="Times New Roman" w:cs="Times New Roman"/>
          <w:b/>
          <w:sz w:val="24"/>
          <w:szCs w:val="24"/>
        </w:rPr>
        <w:t>Adu</w:t>
      </w:r>
      <w:proofErr w:type="spellEnd"/>
      <w:r w:rsidRPr="001933FD">
        <w:rPr>
          <w:rFonts w:ascii="Times New Roman" w:hAnsi="Times New Roman" w:cs="Times New Roman"/>
          <w:b/>
          <w:sz w:val="24"/>
          <w:szCs w:val="24"/>
        </w:rPr>
        <w:t>. S.</w:t>
      </w:r>
      <w:r w:rsidRPr="001933FD">
        <w:rPr>
          <w:rFonts w:ascii="Times New Roman" w:hAnsi="Times New Roman" w:cs="Times New Roman"/>
          <w:sz w:val="24"/>
          <w:szCs w:val="24"/>
        </w:rPr>
        <w:t xml:space="preserve"> (2014). Strength and some Physical Properties of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Allanblackia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</w:rPr>
        <w:t>Parviflora</w:t>
      </w:r>
      <w:proofErr w:type="spellEnd"/>
      <w:r w:rsidRPr="001933FD">
        <w:rPr>
          <w:rFonts w:ascii="Times New Roman" w:hAnsi="Times New Roman" w:cs="Times New Roman"/>
          <w:sz w:val="24"/>
          <w:szCs w:val="24"/>
        </w:rPr>
        <w:t xml:space="preserve"> for Furniture Production in Ghana. International Journal of Science and Technology, 4(1): 1 – 8 </w:t>
      </w:r>
    </w:p>
    <w:p w:rsidR="00FF5E33" w:rsidRPr="001933FD" w:rsidRDefault="00FF5E33" w:rsidP="00FF5E33"/>
    <w:p w:rsidR="00FF5E33" w:rsidRDefault="00FF5E33" w:rsidP="00FF5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1933FD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1933FD">
        <w:rPr>
          <w:rFonts w:ascii="Times New Roman" w:hAnsi="Times New Roman" w:cs="Times New Roman"/>
          <w:b/>
          <w:sz w:val="24"/>
          <w:szCs w:val="24"/>
          <w:lang w:val="en-CA"/>
        </w:rPr>
        <w:t>, S</w:t>
      </w:r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.,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Tekpetey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, S.,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Oware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, F.C. and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, G. (2013). Mechanical strength properties of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Bambusa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 vulgaris and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Bambusa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vultaris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var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1933FD">
        <w:rPr>
          <w:rFonts w:ascii="Times New Roman" w:hAnsi="Times New Roman" w:cs="Times New Roman"/>
          <w:sz w:val="24"/>
          <w:szCs w:val="24"/>
          <w:lang w:val="en-CA"/>
        </w:rPr>
        <w:t>viltata</w:t>
      </w:r>
      <w:proofErr w:type="spellEnd"/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 for enhanced utilization in Ghana. Proceedings of 67</w:t>
      </w:r>
      <w:r w:rsidRPr="001933F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1933FD">
        <w:rPr>
          <w:rFonts w:ascii="Times New Roman" w:hAnsi="Times New Roman" w:cs="Times New Roman"/>
          <w:sz w:val="24"/>
          <w:szCs w:val="24"/>
          <w:lang w:val="en-CA"/>
        </w:rPr>
        <w:t xml:space="preserve"> International Convention, Austin Texas. June 9 -11, 2013. </w:t>
      </w:r>
    </w:p>
    <w:p w:rsidR="00314050" w:rsidRPr="00314050" w:rsidRDefault="00314050" w:rsidP="008E79F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3140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5.  CONFERENCES AT WHICH PAPERS WERE READ (with peered reviewed abstracts published)</w:t>
      </w:r>
    </w:p>
    <w:p w:rsidR="00314050" w:rsidRPr="00314050" w:rsidRDefault="00314050" w:rsidP="00314050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/>
          <w:sz w:val="24"/>
        </w:rPr>
      </w:pPr>
      <w:proofErr w:type="spellStart"/>
      <w:r w:rsidRPr="00314050">
        <w:rPr>
          <w:rFonts w:ascii="Times New Roman" w:eastAsia="Times New Roman" w:hAnsi="Times New Roman"/>
          <w:sz w:val="24"/>
        </w:rPr>
        <w:t>Adu</w:t>
      </w:r>
      <w:proofErr w:type="spellEnd"/>
      <w:r w:rsidRPr="00314050">
        <w:rPr>
          <w:rFonts w:ascii="Times New Roman" w:eastAsia="Times New Roman" w:hAnsi="Times New Roman"/>
          <w:sz w:val="24"/>
        </w:rPr>
        <w:t xml:space="preserve">, G., </w:t>
      </w:r>
      <w:proofErr w:type="spellStart"/>
      <w:r w:rsidRPr="00314050">
        <w:rPr>
          <w:rFonts w:ascii="Times New Roman" w:eastAsia="Times New Roman" w:hAnsi="Times New Roman"/>
          <w:b/>
          <w:sz w:val="24"/>
        </w:rPr>
        <w:t>Adu</w:t>
      </w:r>
      <w:proofErr w:type="spellEnd"/>
      <w:r w:rsidRPr="00314050">
        <w:rPr>
          <w:rFonts w:ascii="Times New Roman" w:eastAsia="Times New Roman" w:hAnsi="Times New Roman"/>
          <w:b/>
          <w:sz w:val="24"/>
        </w:rPr>
        <w:t>, S.,</w:t>
      </w:r>
      <w:r w:rsidRPr="003140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14050">
        <w:rPr>
          <w:rFonts w:ascii="Times New Roman" w:eastAsia="Times New Roman" w:hAnsi="Times New Roman"/>
          <w:sz w:val="24"/>
        </w:rPr>
        <w:t>Frimpong-Mensah</w:t>
      </w:r>
      <w:proofErr w:type="spellEnd"/>
      <w:r w:rsidRPr="00314050">
        <w:rPr>
          <w:rFonts w:ascii="Times New Roman" w:eastAsia="Times New Roman" w:hAnsi="Times New Roman"/>
          <w:sz w:val="24"/>
        </w:rPr>
        <w:t xml:space="preserve">, K., </w:t>
      </w:r>
      <w:proofErr w:type="spellStart"/>
      <w:r w:rsidRPr="00314050">
        <w:rPr>
          <w:rFonts w:ascii="Times New Roman" w:eastAsia="Times New Roman" w:hAnsi="Times New Roman"/>
          <w:sz w:val="24"/>
        </w:rPr>
        <w:t>Darkwa</w:t>
      </w:r>
      <w:proofErr w:type="spellEnd"/>
      <w:r w:rsidRPr="00314050">
        <w:rPr>
          <w:rFonts w:ascii="Times New Roman" w:eastAsia="Times New Roman" w:hAnsi="Times New Roman"/>
          <w:sz w:val="24"/>
        </w:rPr>
        <w:t xml:space="preserve">, N.A. and </w:t>
      </w:r>
      <w:proofErr w:type="spellStart"/>
      <w:r w:rsidRPr="00314050">
        <w:rPr>
          <w:rFonts w:ascii="Times New Roman" w:eastAsia="Times New Roman" w:hAnsi="Times New Roman"/>
          <w:sz w:val="24"/>
        </w:rPr>
        <w:t>Inkum</w:t>
      </w:r>
      <w:proofErr w:type="spellEnd"/>
      <w:r w:rsidRPr="00314050">
        <w:rPr>
          <w:rFonts w:ascii="Times New Roman" w:eastAsia="Times New Roman" w:hAnsi="Times New Roman"/>
          <w:sz w:val="24"/>
        </w:rPr>
        <w:t>, P. (2014): Ergonomic issues in furniture design: a case of an institution office chair design at 1</w:t>
      </w:r>
      <w:r w:rsidRPr="00314050">
        <w:rPr>
          <w:rFonts w:ascii="Times New Roman" w:eastAsia="Times New Roman" w:hAnsi="Times New Roman"/>
          <w:sz w:val="24"/>
          <w:vertAlign w:val="superscript"/>
        </w:rPr>
        <w:t>st</w:t>
      </w:r>
      <w:r w:rsidRPr="00314050">
        <w:rPr>
          <w:rFonts w:ascii="Times New Roman" w:eastAsia="Times New Roman" w:hAnsi="Times New Roman"/>
          <w:sz w:val="24"/>
        </w:rPr>
        <w:t xml:space="preserve"> National Forestry Conference by CSIR-FORIG, Kumasi, Ghana at FORIG Premises (</w:t>
      </w:r>
      <w:proofErr w:type="spellStart"/>
      <w:r w:rsidRPr="00314050">
        <w:rPr>
          <w:rFonts w:ascii="Times New Roman" w:eastAsia="Times New Roman" w:hAnsi="Times New Roman"/>
          <w:sz w:val="24"/>
        </w:rPr>
        <w:t>Fumesua</w:t>
      </w:r>
      <w:proofErr w:type="spellEnd"/>
      <w:r w:rsidRPr="00314050">
        <w:rPr>
          <w:rFonts w:ascii="Times New Roman" w:eastAsia="Times New Roman" w:hAnsi="Times New Roman"/>
          <w:sz w:val="24"/>
        </w:rPr>
        <w:t>). September16 – 18, 2014.</w:t>
      </w:r>
    </w:p>
    <w:p w:rsidR="00314050" w:rsidRPr="00314050" w:rsidRDefault="00314050" w:rsidP="00314050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/>
          <w:sz w:val="24"/>
        </w:rPr>
      </w:pPr>
      <w:proofErr w:type="spellStart"/>
      <w:r w:rsidRPr="00314050">
        <w:rPr>
          <w:rFonts w:ascii="Times New Roman" w:eastAsia="Times New Roman" w:hAnsi="Times New Roman"/>
          <w:sz w:val="24"/>
        </w:rPr>
        <w:t>Adu</w:t>
      </w:r>
      <w:proofErr w:type="spellEnd"/>
      <w:r w:rsidRPr="00314050">
        <w:rPr>
          <w:rFonts w:ascii="Times New Roman" w:eastAsia="Times New Roman" w:hAnsi="Times New Roman"/>
          <w:sz w:val="24"/>
        </w:rPr>
        <w:t xml:space="preserve">, G., </w:t>
      </w:r>
      <w:proofErr w:type="spellStart"/>
      <w:r w:rsidRPr="00314050">
        <w:rPr>
          <w:rFonts w:ascii="Times New Roman" w:eastAsia="Times New Roman" w:hAnsi="Times New Roman"/>
          <w:b/>
          <w:sz w:val="24"/>
        </w:rPr>
        <w:t>Adu</w:t>
      </w:r>
      <w:proofErr w:type="spellEnd"/>
      <w:r w:rsidRPr="00314050">
        <w:rPr>
          <w:rFonts w:ascii="Times New Roman" w:eastAsia="Times New Roman" w:hAnsi="Times New Roman"/>
          <w:b/>
          <w:sz w:val="24"/>
        </w:rPr>
        <w:t>, S.,</w:t>
      </w:r>
      <w:r w:rsidRPr="00314050">
        <w:rPr>
          <w:rFonts w:ascii="Times New Roman" w:eastAsia="Times New Roman" w:hAnsi="Times New Roman"/>
          <w:sz w:val="24"/>
        </w:rPr>
        <w:t xml:space="preserve"> Asante, A.B., </w:t>
      </w:r>
      <w:proofErr w:type="spellStart"/>
      <w:r w:rsidRPr="00314050">
        <w:rPr>
          <w:rFonts w:ascii="Times New Roman" w:eastAsia="Times New Roman" w:hAnsi="Times New Roman"/>
          <w:sz w:val="24"/>
        </w:rPr>
        <w:t>Frimpong-Mensah</w:t>
      </w:r>
      <w:proofErr w:type="spellEnd"/>
      <w:r w:rsidRPr="00314050">
        <w:rPr>
          <w:rFonts w:ascii="Times New Roman" w:eastAsia="Times New Roman" w:hAnsi="Times New Roman"/>
          <w:sz w:val="24"/>
        </w:rPr>
        <w:t xml:space="preserve">, K. and </w:t>
      </w:r>
      <w:proofErr w:type="spellStart"/>
      <w:r w:rsidRPr="00314050">
        <w:rPr>
          <w:rFonts w:ascii="Times New Roman" w:eastAsia="Times New Roman" w:hAnsi="Times New Roman"/>
          <w:sz w:val="24"/>
        </w:rPr>
        <w:t>Darkwa</w:t>
      </w:r>
      <w:proofErr w:type="spellEnd"/>
      <w:r w:rsidRPr="00314050">
        <w:rPr>
          <w:rFonts w:ascii="Times New Roman" w:eastAsia="Times New Roman" w:hAnsi="Times New Roman"/>
          <w:sz w:val="24"/>
        </w:rPr>
        <w:t>, N.A. (2014): Ergonomic issues in furniture design: a case of an institution office chair design at 1</w:t>
      </w:r>
      <w:r w:rsidRPr="00314050">
        <w:rPr>
          <w:rFonts w:ascii="Times New Roman" w:eastAsia="Times New Roman" w:hAnsi="Times New Roman"/>
          <w:sz w:val="24"/>
          <w:vertAlign w:val="superscript"/>
        </w:rPr>
        <w:t>st</w:t>
      </w:r>
      <w:r w:rsidRPr="00314050">
        <w:rPr>
          <w:rFonts w:ascii="Times New Roman" w:eastAsia="Times New Roman" w:hAnsi="Times New Roman"/>
          <w:sz w:val="24"/>
        </w:rPr>
        <w:t xml:space="preserve"> National Forestry Conference by CSIR-FORIG, Kumasi, Ghana at FORIG Premises (</w:t>
      </w:r>
      <w:proofErr w:type="spellStart"/>
      <w:r w:rsidRPr="00314050">
        <w:rPr>
          <w:rFonts w:ascii="Times New Roman" w:eastAsia="Times New Roman" w:hAnsi="Times New Roman"/>
          <w:sz w:val="24"/>
        </w:rPr>
        <w:t>Fumesua</w:t>
      </w:r>
      <w:proofErr w:type="spellEnd"/>
      <w:r w:rsidRPr="00314050">
        <w:rPr>
          <w:rFonts w:ascii="Times New Roman" w:eastAsia="Times New Roman" w:hAnsi="Times New Roman"/>
          <w:sz w:val="24"/>
        </w:rPr>
        <w:t>). September16 – 18, 2014.</w:t>
      </w:r>
    </w:p>
    <w:p w:rsidR="00314050" w:rsidRPr="00314050" w:rsidRDefault="00314050" w:rsidP="0031405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Adjei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S., </w:t>
      </w: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.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, G. (2013). The potential effect of Cogeneration system in combating climate change.  Organization of Women Scientist for the Developing World (OWSD). 2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Africa Regional Conference, Tyco City Hotel –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Sunyani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Ghana. October 15 – 18, 2013.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49</w:t>
      </w:r>
    </w:p>
    <w:p w:rsidR="00314050" w:rsidRPr="00314050" w:rsidRDefault="00314050" w:rsidP="0031405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.,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G.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Adjei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, S. (2013). Maximizing wood residue utilization and reducing its production rate to combat climate change. Organization of Women Scientist for the Developing World (OWSD). 2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Africa Regional Conference, Tyco City Hotel –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Sunyani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Ghana. October 15 – 18, 2013.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31</w:t>
      </w:r>
    </w:p>
    <w:p w:rsidR="00314050" w:rsidRPr="00314050" w:rsidRDefault="00314050" w:rsidP="0031405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.,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Tekpetey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S.,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Oware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F.C.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G. (2013). Mechanical strength properties of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Bambusa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vulgaris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Bambusa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vultaris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var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viltata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for enhanced utilization in Ghana. Proceedings of 67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International Convention, Austin Texas. June 9 -11, 2013. </w:t>
      </w:r>
    </w:p>
    <w:p w:rsidR="00314050" w:rsidRPr="00314050" w:rsidRDefault="00314050" w:rsidP="0031405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S.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, G. (2011): Safety Measures in Wood Processing, an Important Component for Entrepreneurship -  A case study in a Local Furniture Industry at the 1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International Conference of Entrepreneurship Educators, Researchers and Entrepreneurs in Africa by The Institute of Entrepreneurship and Enterprise 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lastRenderedPageBreak/>
        <w:t>Development (IEED) of Kumasi Polytechnic at Anita Hotel (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Akyakrom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). 28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– 30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2011.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46-47</w:t>
      </w:r>
    </w:p>
    <w:p w:rsidR="00314050" w:rsidRPr="00314050" w:rsidRDefault="00314050" w:rsidP="0031405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G. and </w:t>
      </w: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S.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(2011): The Entrepreneur in Office Furniture Business: Some Critical Technical issues to consider at the 1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International Conference of Entrepreneurship Educators, Researchers and Entrepreneurs in Africa by The Institute of Entrepreneurship and Enterprise Development (IEED) of Kumasi Polytechnic at Anita Hotel (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Akyakrom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). 28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– 30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2011.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42-43</w:t>
      </w:r>
    </w:p>
    <w:p w:rsidR="00314050" w:rsidRDefault="00314050" w:rsidP="00314050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G. and </w:t>
      </w: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S.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(2011): The Role of a Furniture Designer in an Entrepreneurial Environment at the 1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International Conference of Entrepreneurship Educators, Researchers and Entrepreneurs in Africa by The Institute of Entrepreneurship and Enterprise Development (IEED) of Kumasi Polytechnic at Anita Hotel (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Akyakrom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). 28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– 30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2011. 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53-54</w:t>
      </w:r>
    </w:p>
    <w:p w:rsidR="00C6582F" w:rsidRDefault="00C6582F" w:rsidP="00C6582F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C6582F" w:rsidRPr="00314050" w:rsidRDefault="00C6582F" w:rsidP="00C6582F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314050" w:rsidRPr="00314050" w:rsidRDefault="00B62ECF" w:rsidP="0031405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6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LIST OF ALL OTHER PUBLICATIONS</w:t>
      </w:r>
    </w:p>
    <w:p w:rsidR="00314050" w:rsidRPr="00314050" w:rsidRDefault="00314050" w:rsidP="0031405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Conference proceedings</w:t>
      </w:r>
    </w:p>
    <w:p w:rsidR="00314050" w:rsidRPr="00314050" w:rsidRDefault="00314050" w:rsidP="00314050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Adjei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S., </w:t>
      </w: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.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, G. (2013). The potential effect of Cogeneration system in combating climate change. . Proceedings of Organization of Women Scientist for the Developing World (OWSD). 2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Africa Regional Conference, Tyco City Hotel –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Sunyani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Ghana. October 15 – 18, 2013.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136 – 144.</w:t>
      </w:r>
    </w:p>
    <w:p w:rsidR="00314050" w:rsidRPr="00314050" w:rsidRDefault="00314050" w:rsidP="00314050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b/>
          <w:sz w:val="24"/>
          <w:szCs w:val="24"/>
          <w:lang w:val="en-CA"/>
        </w:rPr>
        <w:t>, S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.,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Adu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G. and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Adjei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>, S. (2013). Maximizing wood residue utilization and reducing its production rate to combat climate change. Proceedings of Organization of Women Scientist for the Developing World (OWSD). 2</w:t>
      </w:r>
      <w:r w:rsidRPr="0031405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Africa Regional Conference, Tyco City Hotel –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Sunyani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, Ghana. October 15 – 18, 2013. </w:t>
      </w:r>
      <w:proofErr w:type="spellStart"/>
      <w:r w:rsidRPr="00314050">
        <w:rPr>
          <w:rFonts w:ascii="Times New Roman" w:hAnsi="Times New Roman" w:cs="Times New Roman"/>
          <w:sz w:val="24"/>
          <w:szCs w:val="24"/>
          <w:lang w:val="en-CA"/>
        </w:rPr>
        <w:t>Pp</w:t>
      </w:r>
      <w:proofErr w:type="spellEnd"/>
      <w:r w:rsidRPr="00314050">
        <w:rPr>
          <w:rFonts w:ascii="Times New Roman" w:hAnsi="Times New Roman" w:cs="Times New Roman"/>
          <w:sz w:val="24"/>
          <w:szCs w:val="24"/>
          <w:lang w:val="en-CA"/>
        </w:rPr>
        <w:t xml:space="preserve"> 733 – 743.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050" w:rsidRPr="00314050" w:rsidRDefault="00314050" w:rsidP="0031405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Book</w:t>
      </w:r>
    </w:p>
    <w:p w:rsidR="00314050" w:rsidRPr="00E116AC" w:rsidRDefault="007717D9" w:rsidP="007717D9">
      <w:pPr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Obour</w:t>
      </w:r>
      <w:proofErr w:type="spellEnd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, R. and S. </w:t>
      </w: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Adu</w:t>
      </w:r>
      <w:proofErr w:type="spellEnd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. (2006). </w:t>
      </w: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Technical</w:t>
      </w:r>
      <w:proofErr w:type="spellEnd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Report</w:t>
      </w:r>
      <w:proofErr w:type="spellEnd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Writing</w:t>
      </w:r>
      <w:proofErr w:type="spellEnd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. </w:t>
      </w: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Pp</w:t>
      </w:r>
      <w:proofErr w:type="spellEnd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125-137. In: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Antwi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, L.B., J. R.</w:t>
      </w:r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Ackah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and A. B.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Afrifa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(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Editors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). Training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Programme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for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Forestry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Commission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/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Ministry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of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Food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and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Agriculture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Staff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on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Modified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Taungya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System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.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July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31 –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August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4, 2006. NPDC/CRNR.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Baffour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Printing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Press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, </w:t>
      </w:r>
      <w:proofErr w:type="spellStart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Sunyani</w:t>
      </w:r>
      <w:proofErr w:type="spellEnd"/>
      <w:r w:rsidR="00E116AC">
        <w:rPr>
          <w:rFonts w:ascii="Times New Roman" w:eastAsia="Times New Roman" w:hAnsi="Times New Roman" w:cs="Times New Roman"/>
          <w:sz w:val="24"/>
          <w:szCs w:val="24"/>
          <w:lang w:val="es-GT"/>
        </w:rPr>
        <w:t>, Ghana.</w:t>
      </w:r>
    </w:p>
    <w:p w:rsid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BC7" w:rsidRDefault="00333BC7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BC7" w:rsidRDefault="00333BC7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BC7" w:rsidRDefault="00333BC7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BC7" w:rsidRPr="00314050" w:rsidRDefault="00333BC7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spacing w:after="240" w:line="240" w:lineRule="auto"/>
        <w:ind w:left="630" w:hanging="63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14050" w:rsidRPr="00314050" w:rsidRDefault="00B62ECF" w:rsidP="0031405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lastRenderedPageBreak/>
        <w:t>7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.  RECORD OF SERVICE TO COMMUNITY</w:t>
      </w:r>
    </w:p>
    <w:p w:rsidR="00314050" w:rsidRPr="00314050" w:rsidRDefault="00B62ECF" w:rsidP="0031405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(a</w:t>
      </w:r>
      <w:proofErr w:type="gramStart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 </w:t>
      </w: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UNIVERSITY</w:t>
      </w:r>
      <w:proofErr w:type="gramEnd"/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B1939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</w:rPr>
        <w:t>Academic Tutor</w:t>
      </w:r>
      <w:r w:rsidRPr="00314050">
        <w:rPr>
          <w:rFonts w:ascii="Times New Roman" w:eastAsia="Times New Roman" w:hAnsi="Times New Roman" w:cs="Times New Roman"/>
          <w:sz w:val="24"/>
          <w:szCs w:val="24"/>
        </w:rPr>
        <w:t xml:space="preserve"> to students in the FFRT, </w:t>
      </w:r>
      <w:r w:rsidR="007B1939">
        <w:rPr>
          <w:rFonts w:ascii="Times New Roman" w:eastAsia="Times New Roman" w:hAnsi="Times New Roman" w:cs="Times New Roman"/>
          <w:sz w:val="24"/>
          <w:szCs w:val="24"/>
        </w:rPr>
        <w:t xml:space="preserve">2007 – Present. </w:t>
      </w:r>
    </w:p>
    <w:p w:rsidR="00314050" w:rsidRPr="00314050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College of Agriculture and Natural Resources Board,</w:t>
      </w:r>
      <w:r w:rsidRPr="0031405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62ECF">
        <w:rPr>
          <w:rFonts w:ascii="Times New Roman" w:eastAsia="Times New Roman" w:hAnsi="Times New Roman" w:cs="Times New Roman"/>
          <w:sz w:val="24"/>
          <w:szCs w:val="24"/>
        </w:rPr>
        <w:t>12-2014</w:t>
      </w:r>
      <w:r w:rsidR="007B193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314050">
        <w:rPr>
          <w:rFonts w:ascii="Times New Roman" w:eastAsia="Times New Roman" w:hAnsi="Times New Roman" w:cs="Times New Roman"/>
          <w:sz w:val="24"/>
          <w:szCs w:val="24"/>
        </w:rPr>
        <w:t xml:space="preserve">cademic year. 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B1939" w:rsidRDefault="007B1939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7B1939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Students Industrial Attachme</w:t>
      </w:r>
      <w:r w:rsidR="006E1C73">
        <w:rPr>
          <w:rFonts w:ascii="Times New Roman" w:eastAsia="Times New Roman" w:hAnsi="Times New Roman" w:cs="Times New Roman"/>
          <w:sz w:val="24"/>
          <w:szCs w:val="24"/>
          <w:lang w:val="en-GB"/>
        </w:rPr>
        <w:t>nt Committee, FFRT 2011- 2014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B1939" w:rsidRDefault="007B1939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Member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to Sandwich Coordina</w:t>
      </w:r>
      <w:r w:rsidR="00B62ECF">
        <w:rPr>
          <w:rFonts w:ascii="Times New Roman" w:eastAsia="Times New Roman" w:hAnsi="Times New Roman" w:cs="Times New Roman"/>
          <w:sz w:val="24"/>
          <w:szCs w:val="24"/>
          <w:lang w:val="en-GB"/>
        </w:rPr>
        <w:t>ting Committee. FFRT. 2011 -2014</w:t>
      </w: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7B1939" w:rsidRDefault="007B1939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 Sawmill / Plantation Committee. FFRT,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2011 – 2013.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</w:t>
      </w:r>
    </w:p>
    <w:p w:rsidR="007B1939" w:rsidRDefault="007B1939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:rsidR="007B1939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Chairperson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 Procurement Committee. FFRT, </w:t>
      </w:r>
      <w:r w:rsidR="007B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2011/2012 A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cademic year</w:t>
      </w:r>
      <w:r w:rsidR="007B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7B1939" w:rsidRDefault="007B1939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Head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 Department of Wood Processing &amp; Marketing,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A2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2011- 2014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7B1939" w:rsidRDefault="007B1939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 Faculty Board. FFRT, 2008 – Present   </w:t>
      </w:r>
    </w:p>
    <w:p w:rsidR="007B1939" w:rsidRDefault="007B1939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</w:pP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Management Team Member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Environmental Education Programme 2006 – 2009</w:t>
      </w:r>
      <w:r w:rsidR="007B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</w:p>
    <w:p w:rsidR="00314050" w:rsidRPr="00314050" w:rsidRDefault="00314050" w:rsidP="003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Chairperson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Committee for Curriculum development (Wood Science and Forest Products </w:t>
      </w:r>
    </w:p>
    <w:p w:rsidR="00314050" w:rsidRPr="00314050" w:rsidRDefault="00314050" w:rsidP="007B19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Option) for University of Energy and Natural Resources (UENR) 2012/2013.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Committee to revitalize the UENR Sawmil</w:t>
      </w:r>
      <w:r w:rsidR="00763015">
        <w:rPr>
          <w:rFonts w:ascii="Times New Roman" w:eastAsia="Times New Roman" w:hAnsi="Times New Roman" w:cs="Times New Roman"/>
          <w:sz w:val="24"/>
          <w:szCs w:val="24"/>
          <w:lang w:val="en-GB"/>
        </w:rPr>
        <w:t>l – (Wood Scientist) 2012/2013 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cademic </w:t>
      </w:r>
    </w:p>
    <w:p w:rsidR="00314050" w:rsidRDefault="00314050" w:rsidP="007B19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year</w:t>
      </w:r>
      <w:proofErr w:type="gramEnd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B1939" w:rsidRPr="00314050" w:rsidRDefault="007B1939" w:rsidP="007B19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1939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="00763015">
        <w:rPr>
          <w:rFonts w:ascii="Times New Roman" w:eastAsia="Times New Roman" w:hAnsi="Times New Roman" w:cs="Times New Roman"/>
          <w:sz w:val="24"/>
          <w:szCs w:val="24"/>
          <w:lang w:val="en-GB"/>
        </w:rPr>
        <w:t>Academic Board, UENR 2012-2013 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cademic year.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B1939" w:rsidRDefault="007B1939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</w:t>
      </w:r>
      <w:r w:rsidR="00CE4C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Faculty Board, UENR 2012-2013 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cademic year.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314050" w:rsidRPr="00314050" w:rsidRDefault="00CE4C3D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Ag. </w:t>
      </w:r>
      <w:r w:rsidR="00314050"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Head</w:t>
      </w:r>
      <w:r w:rsidR="00314050"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Department of Forest Products and</w:t>
      </w:r>
      <w:r w:rsidR="00F917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Wood Science (UENR) 2012/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2013 A</w:t>
      </w:r>
      <w:r w:rsidR="00314050"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cademic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year</w:t>
      </w:r>
      <w:proofErr w:type="gramEnd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314050" w:rsidRPr="00CE4C3D" w:rsidRDefault="00314050" w:rsidP="00CE4C3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Resource Person</w:t>
      </w:r>
      <w:r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A Talk to UENR Students “How to succeed in the University” – 22/11/12.</w:t>
      </w:r>
      <w:r w:rsidRPr="003140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     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Resource Person,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Talk to UENR Students “Dis</w:t>
      </w:r>
      <w:r w:rsidR="005D2039">
        <w:rPr>
          <w:rFonts w:ascii="Times New Roman" w:eastAsia="Times New Roman" w:hAnsi="Times New Roman" w:cs="Times New Roman"/>
          <w:sz w:val="24"/>
          <w:szCs w:val="24"/>
          <w:lang w:val="en-GB"/>
        </w:rPr>
        <w:t>cipline and Decency” 2012/</w:t>
      </w:r>
      <w:r w:rsidR="00B62ECF">
        <w:rPr>
          <w:rFonts w:ascii="Times New Roman" w:eastAsia="Times New Roman" w:hAnsi="Times New Roman" w:cs="Times New Roman"/>
          <w:sz w:val="24"/>
          <w:szCs w:val="24"/>
          <w:lang w:val="en-GB"/>
        </w:rPr>
        <w:t>2013 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cademic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year</w:t>
      </w:r>
      <w:proofErr w:type="gramEnd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</w:t>
      </w:r>
    </w:p>
    <w:p w:rsidR="00333BC7" w:rsidRDefault="00333BC7" w:rsidP="00314050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333BC7" w:rsidRPr="00314050" w:rsidRDefault="00333BC7" w:rsidP="00314050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14050" w:rsidRPr="00314050" w:rsidRDefault="006546A2" w:rsidP="0031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(b</w:t>
      </w:r>
      <w:proofErr w:type="gramStart"/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="00835A99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NATIONAL</w:t>
      </w:r>
      <w:proofErr w:type="gramEnd"/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Management Team Member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Environmental Education Programme. 2006 – 2009</w:t>
      </w:r>
      <w:r w:rsidR="00175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A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cademic year.  </w:t>
      </w: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proofErr w:type="gramStart"/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Member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Outreach Student </w:t>
      </w:r>
      <w:r w:rsidR="006941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Drive Programme,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FFRT (Science Maths an</w:t>
      </w:r>
      <w:r w:rsidR="00CE4C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 Technology – SMAT) 2014/2015 </w:t>
      </w:r>
      <w:r w:rsidR="003A1C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2015/2016 </w:t>
      </w:r>
      <w:r w:rsidR="00CE4C3D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cademic year</w:t>
      </w:r>
      <w:r w:rsidR="003A1C78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94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</w:t>
      </w:r>
    </w:p>
    <w:p w:rsidR="00314050" w:rsidRPr="00314050" w:rsidRDefault="00314050" w:rsidP="0031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31405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050" w:rsidRPr="00314050" w:rsidRDefault="006546A2" w:rsidP="0031405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14050" w:rsidRPr="00314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(c) </w:t>
      </w:r>
      <w:r w:rsidR="00835A99" w:rsidRPr="00314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</w:t>
      </w:r>
    </w:p>
    <w:p w:rsidR="00314050" w:rsidRPr="00314050" w:rsidRDefault="00314050" w:rsidP="00314050">
      <w:pPr>
        <w:autoSpaceDE w:val="0"/>
        <w:autoSpaceDN w:val="0"/>
        <w:adjustRightInd w:val="0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Management Team Member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to</w:t>
      </w:r>
      <w:r w:rsidRPr="0031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Environmental Education Programme 2006 – 2009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94117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cademic year</w:t>
      </w:r>
      <w:r w:rsidRPr="00314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. </w:t>
      </w: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314050" w:rsidRPr="00314050" w:rsidRDefault="00314050" w:rsidP="003140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Member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2013 Organization of Women in Science for the Developing World’s (OWSD) 2</w:t>
      </w:r>
      <w:r w:rsidRPr="0031405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314050" w:rsidRDefault="00314050" w:rsidP="006941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Africa Regional Conference Planning Committee. </w:t>
      </w:r>
      <w:proofErr w:type="gramStart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2012/2013</w:t>
      </w:r>
      <w:r w:rsidR="006941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cademic year</w:t>
      </w:r>
      <w:r w:rsidR="006941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9457FE" w:rsidRPr="00314050" w:rsidRDefault="009457FE" w:rsidP="006941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314050" w:rsidP="0090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Default="00314050" w:rsidP="0031405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3154" w:rsidRPr="00AC1C03" w:rsidRDefault="006546A2" w:rsidP="00F53154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8</w:t>
      </w:r>
      <w:r w:rsidR="00F53154" w:rsidRPr="00AC1C03">
        <w:rPr>
          <w:rFonts w:ascii="Times New Roman" w:hAnsi="Times New Roman"/>
          <w:b/>
          <w:bCs/>
          <w:color w:val="000000"/>
          <w:szCs w:val="24"/>
        </w:rPr>
        <w:t xml:space="preserve">.      TRAINING COURSES, WORKSHOPS, SEMINARS &amp; CONFERENCES  </w:t>
      </w:r>
    </w:p>
    <w:p w:rsidR="00F53154" w:rsidRPr="00AC1C03" w:rsidRDefault="00F53154" w:rsidP="00F53154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Cs w:val="24"/>
        </w:rPr>
      </w:pPr>
      <w:r w:rsidRPr="00AC1C03">
        <w:rPr>
          <w:rFonts w:ascii="Times New Roman" w:hAnsi="Times New Roman"/>
          <w:b/>
          <w:bCs/>
          <w:color w:val="000000"/>
          <w:szCs w:val="24"/>
        </w:rPr>
        <w:t xml:space="preserve">                                                           ATTENDED:</w:t>
      </w:r>
    </w:p>
    <w:p w:rsidR="00F53154" w:rsidRPr="00AC1C03" w:rsidRDefault="00F53154" w:rsidP="00F53154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Cs w:val="24"/>
        </w:rPr>
      </w:pPr>
    </w:p>
    <w:p w:rsidR="00FE1A93" w:rsidRDefault="00FE1A93" w:rsidP="00FC69C4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Training Workshop on TEEAL and AGORA for Ghana at KNUST. October 22 – 24, 2014.</w:t>
      </w:r>
    </w:p>
    <w:p w:rsidR="00FC69C4" w:rsidRPr="00FC69C4" w:rsidRDefault="00FC69C4" w:rsidP="00FC69C4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</w:rPr>
      </w:pPr>
      <w:r w:rsidRPr="00C32BBB">
        <w:rPr>
          <w:rFonts w:ascii="Times New Roman" w:eastAsia="Times New Roman" w:hAnsi="Times New Roman"/>
          <w:sz w:val="24"/>
        </w:rPr>
        <w:t>1</w:t>
      </w:r>
      <w:r w:rsidRPr="00C32BBB">
        <w:rPr>
          <w:rFonts w:ascii="Times New Roman" w:eastAsia="Times New Roman" w:hAnsi="Times New Roman"/>
          <w:sz w:val="24"/>
          <w:vertAlign w:val="superscript"/>
        </w:rPr>
        <w:t>st</w:t>
      </w:r>
      <w:r w:rsidRPr="00C32BBB">
        <w:rPr>
          <w:rFonts w:ascii="Times New Roman" w:eastAsia="Times New Roman" w:hAnsi="Times New Roman"/>
          <w:sz w:val="24"/>
        </w:rPr>
        <w:t xml:space="preserve"> National Forestry Conference by CSIR-FORIG, Kumasi, Ghana at FORIG Premises (</w:t>
      </w:r>
      <w:proofErr w:type="spellStart"/>
      <w:r w:rsidRPr="00C32BBB">
        <w:rPr>
          <w:rFonts w:ascii="Times New Roman" w:eastAsia="Times New Roman" w:hAnsi="Times New Roman"/>
          <w:sz w:val="24"/>
        </w:rPr>
        <w:t>Fumesua</w:t>
      </w:r>
      <w:proofErr w:type="spellEnd"/>
      <w:r w:rsidRPr="00C32BBB">
        <w:rPr>
          <w:rFonts w:ascii="Times New Roman" w:eastAsia="Times New Roman" w:hAnsi="Times New Roman"/>
          <w:sz w:val="24"/>
        </w:rPr>
        <w:t>). September16 – 18, 2014.</w:t>
      </w:r>
    </w:p>
    <w:p w:rsidR="00F53154" w:rsidRPr="00914871" w:rsidRDefault="00F53154" w:rsidP="00F531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 on Academic Mentorship. College of Science Auditorium – KNUST. 2</w:t>
      </w:r>
      <w:r w:rsidRPr="00B92C0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April, 2014.</w:t>
      </w:r>
    </w:p>
    <w:p w:rsidR="00F53154" w:rsidRPr="004011E5" w:rsidRDefault="00F53154" w:rsidP="00F531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Workshop on “Trade Capacity Building for Ghana Phase II”. Value Chain Analysis of the Wood Sector in Ghana.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for Validation. </w:t>
      </w:r>
      <w:proofErr w:type="spellStart"/>
      <w:r>
        <w:rPr>
          <w:rFonts w:ascii="Times New Roman" w:hAnsi="Times New Roman"/>
          <w:sz w:val="24"/>
          <w:szCs w:val="24"/>
        </w:rPr>
        <w:t>Excelsa</w:t>
      </w:r>
      <w:proofErr w:type="spellEnd"/>
      <w:r>
        <w:rPr>
          <w:rFonts w:ascii="Times New Roman" w:hAnsi="Times New Roman"/>
          <w:sz w:val="24"/>
          <w:szCs w:val="24"/>
        </w:rPr>
        <w:t xml:space="preserve"> Lodge, </w:t>
      </w:r>
      <w:proofErr w:type="spellStart"/>
      <w:r>
        <w:rPr>
          <w:rFonts w:ascii="Times New Roman" w:hAnsi="Times New Roman"/>
          <w:sz w:val="24"/>
          <w:szCs w:val="24"/>
        </w:rPr>
        <w:t>Kwamo</w:t>
      </w:r>
      <w:proofErr w:type="spellEnd"/>
      <w:r>
        <w:rPr>
          <w:rFonts w:ascii="Times New Roman" w:hAnsi="Times New Roman"/>
          <w:sz w:val="24"/>
          <w:szCs w:val="24"/>
        </w:rPr>
        <w:t>. Kumasi - Ghana. January 30, 2014.</w:t>
      </w:r>
    </w:p>
    <w:p w:rsidR="00F53154" w:rsidRPr="00AC51D0" w:rsidRDefault="00F53154" w:rsidP="00F531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on Climate Change and its Impact on Africa: The Role of Science and Engineering for Combat. 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Tyco City Hotel –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Sunyani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Ghana. October 15 – 18, 2013.</w:t>
      </w:r>
    </w:p>
    <w:p w:rsidR="00F53154" w:rsidRPr="009D6824" w:rsidRDefault="00F53154" w:rsidP="00F531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2116A">
        <w:rPr>
          <w:rFonts w:ascii="Times New Roman" w:hAnsi="Times New Roman"/>
          <w:sz w:val="24"/>
          <w:szCs w:val="24"/>
          <w:lang w:val="en-CA"/>
        </w:rPr>
        <w:t>Workshop on “Academic Quality Assurance and Leadership in Higher Education Management” – UENR. February 20, 2013.</w:t>
      </w:r>
      <w:r w:rsidRPr="00C2116A">
        <w:rPr>
          <w:rFonts w:ascii="Times New Roman" w:hAnsi="Times New Roman"/>
          <w:sz w:val="24"/>
          <w:szCs w:val="24"/>
        </w:rPr>
        <w:t xml:space="preserve"> </w:t>
      </w:r>
    </w:p>
    <w:p w:rsidR="00F53154" w:rsidRPr="009D6824" w:rsidRDefault="00F53154" w:rsidP="00F531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CA"/>
        </w:rPr>
      </w:pPr>
      <w:r w:rsidRPr="00C2116A">
        <w:rPr>
          <w:rFonts w:ascii="Times New Roman" w:hAnsi="Times New Roman"/>
          <w:sz w:val="24"/>
          <w:szCs w:val="24"/>
          <w:lang w:val="en-CA"/>
        </w:rPr>
        <w:t>Workshop on “Team Building Retreat for Moving Forward” – UENR. October 10 – 11, 2012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C1C03">
        <w:rPr>
          <w:rFonts w:ascii="Times New Roman" w:hAnsi="Times New Roman" w:cs="Times New Roman"/>
          <w:sz w:val="24"/>
          <w:szCs w:val="24"/>
          <w:lang w:val="en-CA"/>
        </w:rPr>
        <w:lastRenderedPageBreak/>
        <w:t>Conference of Entrepreneurship Educators, Researchers and Entrepreneurs in Africa (CEEREA) at Anita Hotel. November 2011.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 xml:space="preserve">Basics of Counselling, KNUST- Dean of Students at KNUST.  April, 2011                             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>Sexual Harassment in Tertiary Institution in Ghana, KNUST- Dean of Students at KNUST.  April, 2011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>Gender in Science and Technology, KNUST- Dean of Students at KNUST.  April, 2011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 xml:space="preserve"> Planning a successful carrier in Science and Technology, KNUST- Dean of Students at KNUST.  April, 2011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>How to write resume and cover paper. University of Guelph, Canada. Jan. 2011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>Introduction to Distance Learning. University of Guelph, Canada. Nov. 2010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 xml:space="preserve">Training on Work Safety.  University of Guelph, Canada. Sep. 2010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</w:rPr>
        <w:t xml:space="preserve">  </w:t>
      </w: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Management and Leadership Training Workshop at Anita Hotel. Aug. 2010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FLEGT implementation and adaptation of sustainable Forest Management Practices in Ghana Workshop at Royal </w:t>
      </w:r>
      <w:proofErr w:type="spellStart"/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>Lamerta</w:t>
      </w:r>
      <w:proofErr w:type="spellEnd"/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Hotel. June 2010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APERL Library Workshop at Faculty of Forest Resources Technology. May 2010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Correct Techniques in Furniture Construction at Wood Industries Training Center.  May 2008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sz w:val="24"/>
          <w:szCs w:val="24"/>
          <w:lang w:val="en-CA"/>
        </w:rPr>
        <w:t>Workshop on Public Procurement Act, 2003 (ACT 663) at Faculty of Forest Resources Technology, KNUST –</w:t>
      </w:r>
      <w:proofErr w:type="spellStart"/>
      <w:r w:rsidRPr="00AC1C03">
        <w:rPr>
          <w:rFonts w:ascii="Times New Roman" w:hAnsi="Times New Roman" w:cs="Times New Roman"/>
          <w:sz w:val="24"/>
          <w:szCs w:val="24"/>
          <w:lang w:val="en-CA"/>
        </w:rPr>
        <w:t>Sunyani</w:t>
      </w:r>
      <w:proofErr w:type="spellEnd"/>
      <w:r w:rsidRPr="00AC1C03">
        <w:rPr>
          <w:rFonts w:ascii="Times New Roman" w:hAnsi="Times New Roman" w:cs="Times New Roman"/>
          <w:sz w:val="24"/>
          <w:szCs w:val="24"/>
          <w:lang w:val="en-CA"/>
        </w:rPr>
        <w:t>. April 2008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C03">
        <w:rPr>
          <w:rFonts w:ascii="Times New Roman" w:hAnsi="Times New Roman" w:cs="Times New Roman"/>
          <w:color w:val="000000"/>
          <w:sz w:val="24"/>
          <w:szCs w:val="24"/>
        </w:rPr>
        <w:t xml:space="preserve">Teaching and learning- The Canadian way at </w:t>
      </w:r>
      <w:proofErr w:type="spellStart"/>
      <w:r w:rsidRPr="00AC1C03">
        <w:rPr>
          <w:rFonts w:ascii="Times New Roman" w:hAnsi="Times New Roman" w:cs="Times New Roman"/>
          <w:color w:val="000000"/>
          <w:sz w:val="24"/>
          <w:szCs w:val="24"/>
        </w:rPr>
        <w:t>Mala</w:t>
      </w:r>
      <w:r w:rsidR="007362E7">
        <w:rPr>
          <w:rFonts w:ascii="Times New Roman" w:hAnsi="Times New Roman" w:cs="Times New Roman"/>
          <w:color w:val="000000"/>
          <w:sz w:val="24"/>
          <w:szCs w:val="24"/>
        </w:rPr>
        <w:t>spina</w:t>
      </w:r>
      <w:proofErr w:type="spellEnd"/>
      <w:r w:rsidR="007362E7">
        <w:rPr>
          <w:rFonts w:ascii="Times New Roman" w:hAnsi="Times New Roman" w:cs="Times New Roman"/>
          <w:color w:val="000000"/>
          <w:sz w:val="24"/>
          <w:szCs w:val="24"/>
        </w:rPr>
        <w:t xml:space="preserve"> University-College Canada, (</w:t>
      </w:r>
      <w:r w:rsidR="007362E7" w:rsidRPr="0025228E">
        <w:rPr>
          <w:rFonts w:ascii="Times New Roman" w:hAnsi="Times New Roman"/>
          <w:sz w:val="24"/>
          <w:szCs w:val="24"/>
        </w:rPr>
        <w:t>now Vancouver</w:t>
      </w:r>
      <w:r w:rsidRPr="00AC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2E7" w:rsidRPr="0025228E">
        <w:rPr>
          <w:rFonts w:ascii="Times New Roman" w:hAnsi="Times New Roman"/>
          <w:sz w:val="24"/>
          <w:szCs w:val="24"/>
        </w:rPr>
        <w:t>Island University</w:t>
      </w:r>
      <w:r w:rsidR="007362E7">
        <w:rPr>
          <w:rFonts w:ascii="Times New Roman" w:hAnsi="Times New Roman"/>
          <w:sz w:val="24"/>
          <w:szCs w:val="24"/>
        </w:rPr>
        <w:t>)</w:t>
      </w:r>
      <w:r w:rsidR="007362E7" w:rsidRPr="0025228E">
        <w:rPr>
          <w:rFonts w:ascii="Times New Roman" w:hAnsi="Times New Roman"/>
          <w:sz w:val="24"/>
          <w:szCs w:val="24"/>
        </w:rPr>
        <w:t xml:space="preserve"> </w:t>
      </w:r>
      <w:r w:rsidRPr="00AC1C03">
        <w:rPr>
          <w:rFonts w:ascii="Times New Roman" w:hAnsi="Times New Roman" w:cs="Times New Roman"/>
          <w:color w:val="000000"/>
          <w:sz w:val="24"/>
          <w:szCs w:val="24"/>
        </w:rPr>
        <w:t xml:space="preserve">October 2007           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C03">
        <w:rPr>
          <w:rFonts w:ascii="Times New Roman" w:hAnsi="Times New Roman" w:cs="Times New Roman"/>
          <w:color w:val="000000"/>
          <w:sz w:val="24"/>
          <w:szCs w:val="24"/>
        </w:rPr>
        <w:t xml:space="preserve">National Training Workshop on Design and Production of Decking based on European Standards at </w:t>
      </w: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Wood Industries Training Center. </w:t>
      </w:r>
      <w:r w:rsidRPr="00AC1C03">
        <w:rPr>
          <w:rFonts w:ascii="Times New Roman" w:hAnsi="Times New Roman" w:cs="Times New Roman"/>
          <w:color w:val="000000"/>
          <w:sz w:val="24"/>
          <w:szCs w:val="24"/>
        </w:rPr>
        <w:t xml:space="preserve">Feb 2007          </w:t>
      </w:r>
    </w:p>
    <w:p w:rsidR="00F53154" w:rsidRPr="00AC1C03" w:rsidRDefault="00F53154" w:rsidP="00F531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Competency Based Teaching and Learning at   KNUST.   August 2006           </w:t>
      </w:r>
    </w:p>
    <w:p w:rsidR="006546A2" w:rsidRDefault="00F53154" w:rsidP="006E12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1C03">
        <w:rPr>
          <w:rFonts w:ascii="Times New Roman" w:hAnsi="Times New Roman" w:cs="Times New Roman"/>
          <w:bCs/>
          <w:color w:val="000000"/>
          <w:sz w:val="24"/>
          <w:szCs w:val="24"/>
        </w:rPr>
        <w:t>Effective Community Forest Management Supervision at FFRT.  July-Aug 2006     FFRT</w:t>
      </w:r>
    </w:p>
    <w:p w:rsidR="006546A2" w:rsidRPr="006E1211" w:rsidRDefault="006546A2" w:rsidP="006E1211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3154" w:rsidRPr="00314050" w:rsidRDefault="00F53154" w:rsidP="0031405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050" w:rsidRPr="00314050" w:rsidRDefault="006546A2" w:rsidP="0031405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="002D3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9001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314050" w:rsidRPr="003140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="009001CD" w:rsidRPr="009001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PROMOTION OF KNOWLEDGE</w:t>
      </w:r>
    </w:p>
    <w:p w:rsidR="00314050" w:rsidRDefault="00314050" w:rsidP="003140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I have made considerable contributions to the promotion of knowledg</w:t>
      </w:r>
      <w:r w:rsidR="00FF39AD">
        <w:rPr>
          <w:rFonts w:ascii="Times New Roman" w:eastAsia="Times New Roman" w:hAnsi="Times New Roman" w:cs="Times New Roman"/>
          <w:sz w:val="24"/>
          <w:szCs w:val="24"/>
          <w:lang w:val="en-GB"/>
        </w:rPr>
        <w:t>e in my field and related areas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My contributions have emphasised on improving the efficiency of sawmilling operations, sawmill residue utilization, </w:t>
      </w:r>
      <w:proofErr w:type="gramStart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work</w:t>
      </w:r>
      <w:proofErr w:type="gramEnd"/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safety in the furniture industry, design of office furniture,</w:t>
      </w:r>
      <w:r w:rsidRPr="0031405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anthropometric evaluation of public institution sitting furniture designs and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mechanical strength properties of </w:t>
      </w:r>
      <w:proofErr w:type="spellStart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Bambusa</w:t>
      </w:r>
      <w:proofErr w:type="spellEnd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vulgaris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Bambusa</w:t>
      </w:r>
      <w:proofErr w:type="spellEnd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vultaris</w:t>
      </w:r>
      <w:proofErr w:type="spellEnd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var</w:t>
      </w:r>
      <w:proofErr w:type="spellEnd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314050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viltata</w:t>
      </w:r>
      <w:proofErr w:type="spellEnd"/>
      <w:r w:rsidRPr="003140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</w:t>
      </w:r>
      <w:r w:rsidR="00D43C2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enhanced utilization in Ghana. 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Some of these studies have been </w:t>
      </w:r>
      <w:r w:rsidR="006546A2"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>published and</w:t>
      </w:r>
      <w:r w:rsidRPr="003140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others have been present</w:t>
      </w:r>
      <w:r w:rsidR="00D43C28">
        <w:rPr>
          <w:rFonts w:ascii="Times New Roman" w:eastAsia="Times New Roman" w:hAnsi="Times New Roman" w:cs="Times New Roman"/>
          <w:sz w:val="24"/>
          <w:szCs w:val="24"/>
          <w:lang w:val="en-GB"/>
        </w:rPr>
        <w:t>ed at international conferences.</w:t>
      </w:r>
    </w:p>
    <w:p w:rsidR="0025228E" w:rsidRPr="00497D8E" w:rsidRDefault="006546A2" w:rsidP="0025228E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10</w:t>
      </w:r>
      <w:r w:rsidR="0025228E">
        <w:rPr>
          <w:rFonts w:ascii="Times New Roman" w:hAnsi="Times New Roman"/>
          <w:b/>
          <w:szCs w:val="24"/>
        </w:rPr>
        <w:t xml:space="preserve">.     </w:t>
      </w:r>
      <w:r w:rsidR="0025228E" w:rsidRPr="00497D8E">
        <w:rPr>
          <w:rFonts w:ascii="Times New Roman" w:hAnsi="Times New Roman"/>
          <w:b/>
          <w:szCs w:val="24"/>
        </w:rPr>
        <w:t xml:space="preserve"> SCHOLARSHIPS, FELLOWSHIPS AND OTHER AWARDS RECEIVED:</w:t>
      </w:r>
    </w:p>
    <w:p w:rsidR="0025228E" w:rsidRPr="00AC1C03" w:rsidRDefault="0025228E" w:rsidP="0025228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035675" cy="635"/>
                <wp:effectExtent l="19050" t="13970" r="1270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4ED0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85pt" to="47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" strokeweight="2pt"/>
            </w:pict>
          </mc:Fallback>
        </mc:AlternateContent>
      </w:r>
    </w:p>
    <w:p w:rsidR="0025228E" w:rsidRPr="0025228E" w:rsidRDefault="0025228E" w:rsidP="0025228E">
      <w:pPr>
        <w:rPr>
          <w:rFonts w:ascii="Times New Roman" w:hAnsi="Times New Roman"/>
          <w:b/>
          <w:sz w:val="24"/>
          <w:szCs w:val="24"/>
        </w:rPr>
      </w:pPr>
      <w:r w:rsidRPr="0025228E">
        <w:rPr>
          <w:rFonts w:ascii="Times New Roman" w:hAnsi="Times New Roman"/>
          <w:b/>
          <w:sz w:val="24"/>
          <w:szCs w:val="24"/>
        </w:rPr>
        <w:t xml:space="preserve">Name of the                               </w:t>
      </w:r>
      <w:r w:rsidRPr="0025228E">
        <w:rPr>
          <w:rFonts w:ascii="Times New Roman" w:hAnsi="Times New Roman"/>
          <w:b/>
          <w:sz w:val="24"/>
          <w:szCs w:val="24"/>
        </w:rPr>
        <w:tab/>
      </w:r>
      <w:r w:rsidRPr="0025228E">
        <w:rPr>
          <w:rFonts w:ascii="Times New Roman" w:hAnsi="Times New Roman"/>
          <w:b/>
          <w:sz w:val="24"/>
          <w:szCs w:val="24"/>
        </w:rPr>
        <w:tab/>
      </w:r>
      <w:r w:rsidRPr="0025228E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25228E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25228E">
        <w:rPr>
          <w:rFonts w:ascii="Times New Roman" w:hAnsi="Times New Roman"/>
          <w:b/>
          <w:sz w:val="24"/>
          <w:szCs w:val="24"/>
        </w:rPr>
        <w:t xml:space="preserve"> location                       Period</w:t>
      </w:r>
      <w:r w:rsidRPr="0025228E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25228E" w:rsidRPr="0025228E" w:rsidRDefault="0025228E" w:rsidP="0025228E">
      <w:pPr>
        <w:rPr>
          <w:rFonts w:ascii="Times New Roman" w:hAnsi="Times New Roman"/>
          <w:b/>
          <w:sz w:val="24"/>
          <w:szCs w:val="24"/>
        </w:rPr>
      </w:pPr>
      <w:r w:rsidRPr="0025228E">
        <w:rPr>
          <w:rFonts w:ascii="Times New Roman" w:hAnsi="Times New Roman"/>
          <w:b/>
          <w:sz w:val="24"/>
          <w:szCs w:val="24"/>
        </w:rPr>
        <w:t>Award                                      Value              Type              of tenure                             held</w:t>
      </w:r>
    </w:p>
    <w:p w:rsidR="0025228E" w:rsidRPr="0025228E" w:rsidRDefault="0025228E" w:rsidP="0025228E">
      <w:pPr>
        <w:rPr>
          <w:rFonts w:ascii="Times New Roman" w:hAnsi="Times New Roman"/>
          <w:b/>
          <w:sz w:val="24"/>
          <w:szCs w:val="24"/>
        </w:rPr>
      </w:pPr>
      <w:r w:rsidRPr="0025228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BAE7C" wp14:editId="3451BC7D">
                <wp:simplePos x="0" y="0"/>
                <wp:positionH relativeFrom="column">
                  <wp:posOffset>5271135</wp:posOffset>
                </wp:positionH>
                <wp:positionV relativeFrom="paragraph">
                  <wp:posOffset>48895</wp:posOffset>
                </wp:positionV>
                <wp:extent cx="549275" cy="635"/>
                <wp:effectExtent l="13335" t="20320" r="18415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DC35D0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3.85pt" to="458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" strokeweight="2pt"/>
            </w:pict>
          </mc:Fallback>
        </mc:AlternateContent>
      </w:r>
      <w:r w:rsidRPr="0025228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E18D" wp14:editId="55B1A567">
                <wp:simplePos x="0" y="0"/>
                <wp:positionH relativeFrom="column">
                  <wp:posOffset>1672590</wp:posOffset>
                </wp:positionH>
                <wp:positionV relativeFrom="paragraph">
                  <wp:posOffset>79375</wp:posOffset>
                </wp:positionV>
                <wp:extent cx="823595" cy="635"/>
                <wp:effectExtent l="15240" t="22225" r="1841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260D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6.25pt" to="196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5rIA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" strokeweight="2pt"/>
            </w:pict>
          </mc:Fallback>
        </mc:AlternateContent>
      </w:r>
      <w:r w:rsidRPr="0025228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34FB0" wp14:editId="34B4E2AA">
                <wp:simplePos x="0" y="0"/>
                <wp:positionH relativeFrom="column">
                  <wp:posOffset>3510915</wp:posOffset>
                </wp:positionH>
                <wp:positionV relativeFrom="paragraph">
                  <wp:posOffset>69850</wp:posOffset>
                </wp:positionV>
                <wp:extent cx="1006475" cy="635"/>
                <wp:effectExtent l="15240" t="12700" r="1651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F992F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5.5pt" to="355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" strokeweight="2pt"/>
            </w:pict>
          </mc:Fallback>
        </mc:AlternateContent>
      </w:r>
      <w:r w:rsidRPr="0025228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516D" wp14:editId="2F0888E2">
                <wp:simplePos x="0" y="0"/>
                <wp:positionH relativeFrom="column">
                  <wp:posOffset>2771775</wp:posOffset>
                </wp:positionH>
                <wp:positionV relativeFrom="paragraph">
                  <wp:posOffset>49530</wp:posOffset>
                </wp:positionV>
                <wp:extent cx="457835" cy="635"/>
                <wp:effectExtent l="19050" t="20955" r="18415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DAC9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3.9pt" to="254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" strokeweight="2pt"/>
            </w:pict>
          </mc:Fallback>
        </mc:AlternateContent>
      </w:r>
      <w:r w:rsidRPr="0025228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8081C" wp14:editId="18DC1B5A">
                <wp:simplePos x="0" y="0"/>
                <wp:positionH relativeFrom="column">
                  <wp:posOffset>-47625</wp:posOffset>
                </wp:positionH>
                <wp:positionV relativeFrom="paragraph">
                  <wp:posOffset>59690</wp:posOffset>
                </wp:positionV>
                <wp:extent cx="915035" cy="635"/>
                <wp:effectExtent l="19050" t="21590" r="1841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1F5B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68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" strokeweight="2pt"/>
            </w:pict>
          </mc:Fallback>
        </mc:AlternateConten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>A Canadian scholarship       $10,000.00      International        GUELPH          Sep. 2010-Feb.2011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 xml:space="preserve"> (The Canadian Bureau                                                             (Ontario)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8E">
        <w:rPr>
          <w:rFonts w:ascii="Times New Roman" w:hAnsi="Times New Roman"/>
          <w:sz w:val="24"/>
          <w:szCs w:val="24"/>
        </w:rPr>
        <w:t>for</w:t>
      </w:r>
      <w:proofErr w:type="gramEnd"/>
      <w:r w:rsidRPr="0025228E">
        <w:rPr>
          <w:rFonts w:ascii="Times New Roman" w:hAnsi="Times New Roman"/>
          <w:sz w:val="24"/>
          <w:szCs w:val="24"/>
        </w:rPr>
        <w:t xml:space="preserve"> International Education, 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8E">
        <w:rPr>
          <w:rFonts w:ascii="Times New Roman" w:hAnsi="Times New Roman"/>
          <w:sz w:val="24"/>
          <w:szCs w:val="24"/>
        </w:rPr>
        <w:t>on</w:t>
      </w:r>
      <w:proofErr w:type="gramEnd"/>
      <w:r w:rsidRPr="0025228E">
        <w:rPr>
          <w:rFonts w:ascii="Times New Roman" w:hAnsi="Times New Roman"/>
          <w:sz w:val="24"/>
          <w:szCs w:val="24"/>
        </w:rPr>
        <w:t xml:space="preserve"> behalf of Foreign 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 xml:space="preserve">Affairs and International 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>Trade Canada)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>A Canadian scholarship      $5,000.00       International        NANAIMO       Sep.2007-Oct.2007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>(</w:t>
      </w:r>
      <w:proofErr w:type="spellStart"/>
      <w:r w:rsidRPr="0025228E">
        <w:rPr>
          <w:rFonts w:ascii="Times New Roman" w:hAnsi="Times New Roman"/>
          <w:sz w:val="24"/>
          <w:szCs w:val="24"/>
        </w:rPr>
        <w:t>Malaspina</w:t>
      </w:r>
      <w:proofErr w:type="spellEnd"/>
      <w:r w:rsidRPr="0025228E">
        <w:rPr>
          <w:rFonts w:ascii="Times New Roman" w:hAnsi="Times New Roman"/>
          <w:sz w:val="24"/>
          <w:szCs w:val="24"/>
        </w:rPr>
        <w:t xml:space="preserve"> University                                                        (British Colombia)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5228E">
        <w:rPr>
          <w:rFonts w:ascii="Times New Roman" w:hAnsi="Times New Roman"/>
          <w:sz w:val="24"/>
          <w:szCs w:val="24"/>
        </w:rPr>
        <w:t>College, now Vancouver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25228E">
        <w:rPr>
          <w:rFonts w:ascii="Times New Roman" w:hAnsi="Times New Roman"/>
          <w:sz w:val="24"/>
          <w:szCs w:val="24"/>
        </w:rPr>
        <w:t xml:space="preserve"> Island University &amp; CIDA) </w:t>
      </w:r>
    </w:p>
    <w:p w:rsidR="0025228E" w:rsidRPr="0025228E" w:rsidRDefault="0025228E" w:rsidP="0025228E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25228E">
        <w:rPr>
          <w:rFonts w:ascii="Times New Roman" w:hAnsi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172085</wp:posOffset>
                </wp:positionV>
                <wp:extent cx="6035675" cy="635"/>
                <wp:effectExtent l="19050" t="19685" r="1270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7A569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55pt" to="47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" strokeweight="2pt"/>
            </w:pict>
          </mc:Fallback>
        </mc:AlternateContent>
      </w:r>
      <w:r w:rsidRPr="0025228E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25228E">
        <w:rPr>
          <w:rFonts w:ascii="Times New Roman" w:hAnsi="Times New Roman"/>
          <w:spacing w:val="-3"/>
          <w:sz w:val="24"/>
          <w:szCs w:val="24"/>
          <w:lang w:val="en-GB"/>
        </w:rPr>
        <w:tab/>
      </w:r>
    </w:p>
    <w:p w:rsidR="0025228E" w:rsidRPr="0025228E" w:rsidRDefault="0025228E" w:rsidP="0025228E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5228E" w:rsidRPr="0025228E" w:rsidRDefault="0025228E" w:rsidP="0025228E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A66EB" w:rsidRDefault="00DA66EB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977" w:rsidRDefault="00110977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977" w:rsidRDefault="00110977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977" w:rsidRDefault="00110977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977" w:rsidRDefault="00110977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977" w:rsidRDefault="00110977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977" w:rsidRDefault="00110977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57FE" w:rsidRDefault="009457FE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680" w:rsidRPr="00974680" w:rsidRDefault="00974680" w:rsidP="00974680">
      <w:pPr>
        <w:pStyle w:val="Heading2"/>
        <w:rPr>
          <w:rFonts w:ascii="Times New Roman" w:hAnsi="Times New Roman"/>
          <w:b/>
          <w:lang w:val="en-GB"/>
        </w:rPr>
      </w:pPr>
      <w:r w:rsidRPr="00974680">
        <w:rPr>
          <w:rFonts w:ascii="Times New Roman" w:hAnsi="Times New Roman"/>
          <w:b/>
          <w:lang w:val="en-GB"/>
        </w:rPr>
        <w:lastRenderedPageBreak/>
        <w:t>REFEREES</w:t>
      </w:r>
    </w:p>
    <w:p w:rsidR="0025228E" w:rsidRPr="0025228E" w:rsidRDefault="0025228E" w:rsidP="0025228E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13280" w:rsidRDefault="0025228E" w:rsidP="00713280">
      <w:pPr>
        <w:autoSpaceDE w:val="0"/>
        <w:autoSpaceDN w:val="0"/>
        <w:adjustRightInd w:val="0"/>
        <w:spacing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93583">
        <w:rPr>
          <w:rFonts w:ascii="Times New Roman" w:hAnsi="Times New Roman"/>
          <w:b/>
          <w:color w:val="000000"/>
          <w:sz w:val="24"/>
          <w:szCs w:val="24"/>
        </w:rPr>
        <w:t xml:space="preserve">Prof. K. </w:t>
      </w:r>
      <w:proofErr w:type="spellStart"/>
      <w:r w:rsidRPr="00093583">
        <w:rPr>
          <w:rFonts w:ascii="Times New Roman" w:hAnsi="Times New Roman"/>
          <w:b/>
          <w:color w:val="000000"/>
          <w:sz w:val="24"/>
          <w:szCs w:val="24"/>
        </w:rPr>
        <w:t>Frimpong</w:t>
      </w:r>
      <w:proofErr w:type="spellEnd"/>
      <w:r w:rsidRPr="000935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3583">
        <w:rPr>
          <w:rFonts w:ascii="Times New Roman" w:hAnsi="Times New Roman"/>
          <w:b/>
          <w:color w:val="000000"/>
          <w:sz w:val="24"/>
          <w:szCs w:val="24"/>
        </w:rPr>
        <w:t>Mensah</w:t>
      </w:r>
      <w:proofErr w:type="spellEnd"/>
      <w:r w:rsidRPr="00093583">
        <w:rPr>
          <w:rFonts w:ascii="Times New Roman" w:hAnsi="Times New Roman"/>
          <w:b/>
          <w:color w:val="000000"/>
          <w:sz w:val="24"/>
          <w:szCs w:val="24"/>
        </w:rPr>
        <w:tab/>
      </w:r>
      <w:r w:rsidRPr="00093583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</w:p>
    <w:p w:rsidR="00713280" w:rsidRDefault="00713280" w:rsidP="0071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80">
        <w:rPr>
          <w:rFonts w:ascii="Times New Roman" w:hAnsi="Times New Roman" w:cs="Times New Roman"/>
          <w:sz w:val="24"/>
          <w:szCs w:val="24"/>
        </w:rPr>
        <w:t xml:space="preserve">Department of Wood Science and Technology </w:t>
      </w:r>
    </w:p>
    <w:p w:rsidR="00713280" w:rsidRPr="00713280" w:rsidRDefault="00713280" w:rsidP="0071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280">
        <w:rPr>
          <w:rFonts w:ascii="Times New Roman" w:hAnsi="Times New Roman" w:cs="Times New Roman"/>
          <w:sz w:val="24"/>
          <w:szCs w:val="24"/>
        </w:rPr>
        <w:t xml:space="preserve">Faculty of Renewable Natural Resources </w:t>
      </w:r>
    </w:p>
    <w:p w:rsidR="00713280" w:rsidRPr="00713280" w:rsidRDefault="00713280" w:rsidP="00713280">
      <w:pPr>
        <w:pStyle w:val="Default"/>
      </w:pPr>
      <w:r w:rsidRPr="00713280">
        <w:t xml:space="preserve">Kwame Nkrumah University of Science and Technology </w:t>
      </w:r>
    </w:p>
    <w:p w:rsidR="00713280" w:rsidRPr="00713280" w:rsidRDefault="00713280" w:rsidP="00713280">
      <w:pPr>
        <w:pStyle w:val="Default"/>
      </w:pPr>
      <w:r w:rsidRPr="00713280">
        <w:t xml:space="preserve">E-mail: frimpongmensahk@yahoo.com </w:t>
      </w:r>
    </w:p>
    <w:p w:rsidR="00B744A6" w:rsidRDefault="0089301C" w:rsidP="00713280">
      <w:pPr>
        <w:rPr>
          <w:rFonts w:ascii="Times New Roman" w:hAnsi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sz w:val="24"/>
          <w:szCs w:val="24"/>
        </w:rPr>
        <w:t>Cell Phone Number</w:t>
      </w:r>
      <w:r w:rsidRPr="007132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280" w:rsidRPr="00713280">
        <w:rPr>
          <w:rFonts w:ascii="Times New Roman" w:hAnsi="Times New Roman" w:cs="Times New Roman"/>
          <w:sz w:val="24"/>
          <w:szCs w:val="24"/>
        </w:rPr>
        <w:t>0208183339</w:t>
      </w:r>
      <w:r w:rsidR="0025228E" w:rsidRPr="0025228E">
        <w:rPr>
          <w:rFonts w:ascii="Times New Roman" w:hAnsi="Times New Roman"/>
          <w:color w:val="000000"/>
          <w:sz w:val="24"/>
          <w:szCs w:val="24"/>
        </w:rPr>
        <w:tab/>
      </w:r>
      <w:r w:rsidR="0025228E" w:rsidRPr="0025228E">
        <w:rPr>
          <w:rFonts w:ascii="Times New Roman" w:hAnsi="Times New Roman"/>
          <w:color w:val="000000"/>
          <w:sz w:val="24"/>
          <w:szCs w:val="24"/>
        </w:rPr>
        <w:tab/>
      </w:r>
      <w:r w:rsidR="0025228E" w:rsidRPr="0025228E">
        <w:rPr>
          <w:rFonts w:ascii="Times New Roman" w:hAnsi="Times New Roman"/>
          <w:color w:val="000000"/>
          <w:sz w:val="24"/>
          <w:szCs w:val="24"/>
        </w:rPr>
        <w:tab/>
      </w:r>
    </w:p>
    <w:p w:rsidR="0089301C" w:rsidRDefault="0089301C" w:rsidP="00B744A6">
      <w:pPr>
        <w:rPr>
          <w:rFonts w:ascii="Times New Roman" w:hAnsi="Times New Roman"/>
          <w:color w:val="000000"/>
          <w:sz w:val="24"/>
          <w:szCs w:val="24"/>
        </w:rPr>
      </w:pPr>
    </w:p>
    <w:p w:rsidR="003C2881" w:rsidRDefault="00B744A6" w:rsidP="00B744A6">
      <w:pPr>
        <w:rPr>
          <w:rFonts w:ascii="Times New Roman" w:hAnsi="Times New Roman"/>
          <w:b/>
          <w:color w:val="000000"/>
          <w:sz w:val="24"/>
          <w:szCs w:val="24"/>
        </w:rPr>
      </w:pPr>
      <w:r w:rsidRPr="00093583">
        <w:rPr>
          <w:rFonts w:ascii="Times New Roman" w:hAnsi="Times New Roman"/>
          <w:b/>
          <w:color w:val="000000"/>
          <w:sz w:val="24"/>
          <w:szCs w:val="24"/>
        </w:rPr>
        <w:t xml:space="preserve">Prof. William </w:t>
      </w:r>
      <w:proofErr w:type="spellStart"/>
      <w:r w:rsidRPr="00093583">
        <w:rPr>
          <w:rFonts w:ascii="Times New Roman" w:hAnsi="Times New Roman"/>
          <w:b/>
          <w:color w:val="000000"/>
          <w:sz w:val="24"/>
          <w:szCs w:val="24"/>
        </w:rPr>
        <w:t>Oduro</w:t>
      </w:r>
      <w:proofErr w:type="spellEnd"/>
      <w:r w:rsidRPr="0009358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3C2881" w:rsidRDefault="003C2881" w:rsidP="003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80">
        <w:rPr>
          <w:rFonts w:ascii="Times New Roman" w:hAnsi="Times New Roman" w:cs="Times New Roman"/>
          <w:sz w:val="24"/>
          <w:szCs w:val="24"/>
        </w:rPr>
        <w:t>Departmen</w:t>
      </w:r>
      <w:r w:rsidR="009954CF">
        <w:rPr>
          <w:rFonts w:ascii="Times New Roman" w:hAnsi="Times New Roman" w:cs="Times New Roman"/>
          <w:sz w:val="24"/>
          <w:szCs w:val="24"/>
        </w:rPr>
        <w:t>t of Wildlife and Range Management</w:t>
      </w:r>
      <w:r w:rsidRPr="0071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81" w:rsidRPr="00713280" w:rsidRDefault="003C2881" w:rsidP="003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280">
        <w:rPr>
          <w:rFonts w:ascii="Times New Roman" w:hAnsi="Times New Roman" w:cs="Times New Roman"/>
          <w:sz w:val="24"/>
          <w:szCs w:val="24"/>
        </w:rPr>
        <w:t xml:space="preserve">Faculty of Renewable Natural Resources </w:t>
      </w:r>
    </w:p>
    <w:p w:rsidR="0089301C" w:rsidRDefault="003C2881" w:rsidP="003C2881">
      <w:pPr>
        <w:pStyle w:val="Default"/>
      </w:pPr>
      <w:r w:rsidRPr="00713280">
        <w:t>Kwame Nkrumah University of Science and Technology</w:t>
      </w:r>
    </w:p>
    <w:p w:rsidR="001C4BCE" w:rsidRDefault="001C4BCE" w:rsidP="003C2881">
      <w:pPr>
        <w:pStyle w:val="Default"/>
      </w:pPr>
      <w:r w:rsidRPr="00713280">
        <w:t>E-mail:</w:t>
      </w:r>
      <w:r w:rsidR="0052006B">
        <w:t xml:space="preserve"> williamoduro@yahoo.co.uk</w:t>
      </w:r>
    </w:p>
    <w:p w:rsidR="003C2881" w:rsidRPr="00713280" w:rsidRDefault="0089301C" w:rsidP="003C2881">
      <w:pPr>
        <w:pStyle w:val="Default"/>
      </w:pPr>
      <w:r w:rsidRPr="0089301C">
        <w:t>Cell Phone Number</w:t>
      </w:r>
      <w:r w:rsidRPr="00713280">
        <w:t>:</w:t>
      </w:r>
      <w:r w:rsidR="0052006B" w:rsidRPr="0052006B">
        <w:t xml:space="preserve"> </w:t>
      </w:r>
      <w:r w:rsidR="0052006B">
        <w:t>0244288321</w:t>
      </w:r>
    </w:p>
    <w:p w:rsidR="0025228E" w:rsidRPr="00B744A6" w:rsidRDefault="00B744A6" w:rsidP="00B744A6">
      <w:pPr>
        <w:rPr>
          <w:rFonts w:ascii="Times New Roman" w:hAnsi="Times New Roman"/>
          <w:color w:val="000000"/>
          <w:sz w:val="24"/>
          <w:szCs w:val="24"/>
        </w:rPr>
      </w:pPr>
      <w:r w:rsidRPr="0009358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25228E" w:rsidRPr="00AC1C03">
        <w:rPr>
          <w:rFonts w:ascii="Times New Roman" w:hAnsi="Times New Roman"/>
          <w:bCs/>
          <w:color w:val="000000"/>
          <w:szCs w:val="24"/>
        </w:rPr>
        <w:t xml:space="preserve">                                                                                              </w:t>
      </w:r>
      <w:r w:rsidR="0025228E" w:rsidRPr="00AC1C03">
        <w:rPr>
          <w:rFonts w:ascii="Times New Roman" w:hAnsi="Times New Roman"/>
          <w:szCs w:val="24"/>
        </w:rPr>
        <w:t xml:space="preserve">                                             </w:t>
      </w:r>
    </w:p>
    <w:p w:rsidR="0094395A" w:rsidRDefault="009457FE" w:rsidP="0094395A">
      <w:pPr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B744A6" w:rsidRPr="00093583">
        <w:rPr>
          <w:rFonts w:ascii="Times New Roman" w:hAnsi="Times New Roman"/>
          <w:b/>
          <w:color w:val="000000"/>
          <w:sz w:val="24"/>
          <w:szCs w:val="24"/>
        </w:rPr>
        <w:t xml:space="preserve">. Charles </w:t>
      </w:r>
      <w:proofErr w:type="spellStart"/>
      <w:r w:rsidR="00B744A6" w:rsidRPr="00093583">
        <w:rPr>
          <w:rFonts w:ascii="Times New Roman" w:hAnsi="Times New Roman"/>
          <w:b/>
          <w:color w:val="000000"/>
          <w:sz w:val="24"/>
          <w:szCs w:val="24"/>
        </w:rPr>
        <w:t>Antwi-Boasiako</w:t>
      </w:r>
      <w:proofErr w:type="spellEnd"/>
      <w:r w:rsidR="00B744A6" w:rsidRPr="0009358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94395A" w:rsidRPr="0094395A" w:rsidRDefault="0094395A" w:rsidP="009439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395A">
        <w:rPr>
          <w:rFonts w:ascii="Times New Roman" w:hAnsi="Times New Roman" w:cs="Times New Roman"/>
          <w:sz w:val="24"/>
          <w:szCs w:val="24"/>
        </w:rPr>
        <w:t xml:space="preserve">Department of Wood Science and Technology </w:t>
      </w:r>
    </w:p>
    <w:p w:rsidR="0094395A" w:rsidRPr="0094395A" w:rsidRDefault="0094395A" w:rsidP="0094395A">
      <w:pPr>
        <w:pStyle w:val="Default"/>
      </w:pPr>
      <w:r w:rsidRPr="0094395A">
        <w:t xml:space="preserve">Faculty of Renewable Natural Resources </w:t>
      </w:r>
    </w:p>
    <w:p w:rsidR="0094395A" w:rsidRPr="0094395A" w:rsidRDefault="0094395A" w:rsidP="0094395A">
      <w:pPr>
        <w:pStyle w:val="Default"/>
      </w:pPr>
      <w:r w:rsidRPr="0094395A">
        <w:t xml:space="preserve">Kwame Nkrumah University of Science and Technology </w:t>
      </w:r>
    </w:p>
    <w:p w:rsidR="0094395A" w:rsidRPr="0094395A" w:rsidRDefault="0094395A" w:rsidP="0094395A">
      <w:pPr>
        <w:pStyle w:val="Default"/>
      </w:pPr>
      <w:r w:rsidRPr="0094395A">
        <w:t xml:space="preserve">E-mail: cantwiboasiako@gmail.com </w:t>
      </w:r>
    </w:p>
    <w:p w:rsidR="0025228E" w:rsidRPr="0094395A" w:rsidRDefault="0089301C" w:rsidP="009439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301C">
        <w:rPr>
          <w:rFonts w:ascii="Times New Roman" w:hAnsi="Times New Roman" w:cs="Times New Roman"/>
          <w:sz w:val="24"/>
          <w:szCs w:val="24"/>
        </w:rPr>
        <w:t>Cell Phone Number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32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5A" w:rsidRPr="0094395A">
        <w:rPr>
          <w:rFonts w:ascii="Times New Roman" w:hAnsi="Times New Roman" w:cs="Times New Roman"/>
          <w:sz w:val="24"/>
          <w:szCs w:val="24"/>
        </w:rPr>
        <w:t>0243771376 / 0206938921</w:t>
      </w:r>
      <w:r w:rsidR="00B744A6" w:rsidRPr="00943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1758FA" w:rsidRPr="00314050" w:rsidRDefault="001758FA" w:rsidP="003140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7EB8" w:rsidRPr="00CA0A54" w:rsidRDefault="00927EB8" w:rsidP="00CA0A5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927EB8" w:rsidRPr="00CA0A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8E" w:rsidRDefault="0063678E" w:rsidP="00CB09DA">
      <w:pPr>
        <w:spacing w:after="0" w:line="240" w:lineRule="auto"/>
      </w:pPr>
      <w:r>
        <w:separator/>
      </w:r>
    </w:p>
  </w:endnote>
  <w:endnote w:type="continuationSeparator" w:id="0">
    <w:p w:rsidR="0063678E" w:rsidRDefault="0063678E" w:rsidP="00CB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8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09DA" w:rsidRDefault="00CB09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90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9DA" w:rsidRDefault="00CB0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8E" w:rsidRDefault="0063678E" w:rsidP="00CB09DA">
      <w:pPr>
        <w:spacing w:after="0" w:line="240" w:lineRule="auto"/>
      </w:pPr>
      <w:r>
        <w:separator/>
      </w:r>
    </w:p>
  </w:footnote>
  <w:footnote w:type="continuationSeparator" w:id="0">
    <w:p w:rsidR="0063678E" w:rsidRDefault="0063678E" w:rsidP="00CB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D74"/>
    <w:multiLevelType w:val="hybridMultilevel"/>
    <w:tmpl w:val="C4C8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DFB"/>
    <w:multiLevelType w:val="hybridMultilevel"/>
    <w:tmpl w:val="6B52A75C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6167ED1"/>
    <w:multiLevelType w:val="hybridMultilevel"/>
    <w:tmpl w:val="451E22E4"/>
    <w:lvl w:ilvl="0" w:tplc="FE20AA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427000"/>
    <w:multiLevelType w:val="hybridMultilevel"/>
    <w:tmpl w:val="31120254"/>
    <w:lvl w:ilvl="0" w:tplc="FD4C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54174"/>
    <w:multiLevelType w:val="hybridMultilevel"/>
    <w:tmpl w:val="9D8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468AF"/>
    <w:multiLevelType w:val="hybridMultilevel"/>
    <w:tmpl w:val="85F2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94A15"/>
    <w:multiLevelType w:val="hybridMultilevel"/>
    <w:tmpl w:val="97FE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0229"/>
    <w:multiLevelType w:val="hybridMultilevel"/>
    <w:tmpl w:val="08481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23224"/>
    <w:multiLevelType w:val="hybridMultilevel"/>
    <w:tmpl w:val="8B885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C5BCA"/>
    <w:multiLevelType w:val="hybridMultilevel"/>
    <w:tmpl w:val="E7F4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10442"/>
    <w:multiLevelType w:val="hybridMultilevel"/>
    <w:tmpl w:val="1CEE2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07E3C"/>
    <w:multiLevelType w:val="hybridMultilevel"/>
    <w:tmpl w:val="3FAA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D18F2"/>
    <w:multiLevelType w:val="hybridMultilevel"/>
    <w:tmpl w:val="D7149C1A"/>
    <w:lvl w:ilvl="0" w:tplc="11A08E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B7382"/>
    <w:multiLevelType w:val="hybridMultilevel"/>
    <w:tmpl w:val="51CEB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D098D"/>
    <w:multiLevelType w:val="hybridMultilevel"/>
    <w:tmpl w:val="4238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73889"/>
    <w:multiLevelType w:val="hybridMultilevel"/>
    <w:tmpl w:val="63423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D"/>
    <w:rsid w:val="00074473"/>
    <w:rsid w:val="00093583"/>
    <w:rsid w:val="00110977"/>
    <w:rsid w:val="00131E0A"/>
    <w:rsid w:val="00162FEA"/>
    <w:rsid w:val="001758FA"/>
    <w:rsid w:val="00176679"/>
    <w:rsid w:val="00194BED"/>
    <w:rsid w:val="001C4BCE"/>
    <w:rsid w:val="0020544E"/>
    <w:rsid w:val="002477F5"/>
    <w:rsid w:val="0025228E"/>
    <w:rsid w:val="0027403A"/>
    <w:rsid w:val="002C216E"/>
    <w:rsid w:val="002D35C8"/>
    <w:rsid w:val="003059CE"/>
    <w:rsid w:val="00314050"/>
    <w:rsid w:val="00333BC7"/>
    <w:rsid w:val="00374482"/>
    <w:rsid w:val="00395180"/>
    <w:rsid w:val="003A1C78"/>
    <w:rsid w:val="003C2881"/>
    <w:rsid w:val="003F3E34"/>
    <w:rsid w:val="004500ED"/>
    <w:rsid w:val="004A418F"/>
    <w:rsid w:val="004C4D0F"/>
    <w:rsid w:val="004E3AF5"/>
    <w:rsid w:val="0052006B"/>
    <w:rsid w:val="00521EC2"/>
    <w:rsid w:val="005450CD"/>
    <w:rsid w:val="00567458"/>
    <w:rsid w:val="00581A5B"/>
    <w:rsid w:val="005D2039"/>
    <w:rsid w:val="006055EB"/>
    <w:rsid w:val="0061115C"/>
    <w:rsid w:val="00635C09"/>
    <w:rsid w:val="0063678E"/>
    <w:rsid w:val="006546A2"/>
    <w:rsid w:val="00675307"/>
    <w:rsid w:val="00694117"/>
    <w:rsid w:val="006E1211"/>
    <w:rsid w:val="006E1C73"/>
    <w:rsid w:val="006E5001"/>
    <w:rsid w:val="00713280"/>
    <w:rsid w:val="007172EE"/>
    <w:rsid w:val="007362E7"/>
    <w:rsid w:val="0074564C"/>
    <w:rsid w:val="007516AE"/>
    <w:rsid w:val="00763015"/>
    <w:rsid w:val="007717D9"/>
    <w:rsid w:val="007724D3"/>
    <w:rsid w:val="007A2AF3"/>
    <w:rsid w:val="007A38D0"/>
    <w:rsid w:val="007B1939"/>
    <w:rsid w:val="007D5CED"/>
    <w:rsid w:val="00835A99"/>
    <w:rsid w:val="00861A16"/>
    <w:rsid w:val="0089301C"/>
    <w:rsid w:val="008A01D1"/>
    <w:rsid w:val="008E79F1"/>
    <w:rsid w:val="008F7F38"/>
    <w:rsid w:val="009001CD"/>
    <w:rsid w:val="00925AF7"/>
    <w:rsid w:val="00927EB8"/>
    <w:rsid w:val="009432DD"/>
    <w:rsid w:val="0094395A"/>
    <w:rsid w:val="009457FE"/>
    <w:rsid w:val="00974680"/>
    <w:rsid w:val="00981A2D"/>
    <w:rsid w:val="009954CF"/>
    <w:rsid w:val="009A014D"/>
    <w:rsid w:val="009D2395"/>
    <w:rsid w:val="00A24F1F"/>
    <w:rsid w:val="00B41F62"/>
    <w:rsid w:val="00B5124E"/>
    <w:rsid w:val="00B62ECF"/>
    <w:rsid w:val="00B744A6"/>
    <w:rsid w:val="00BE66C5"/>
    <w:rsid w:val="00C341C3"/>
    <w:rsid w:val="00C6582F"/>
    <w:rsid w:val="00CA0A54"/>
    <w:rsid w:val="00CB09DA"/>
    <w:rsid w:val="00CC3559"/>
    <w:rsid w:val="00CE4C3D"/>
    <w:rsid w:val="00D0620B"/>
    <w:rsid w:val="00D06860"/>
    <w:rsid w:val="00D209B5"/>
    <w:rsid w:val="00D331A9"/>
    <w:rsid w:val="00D43C28"/>
    <w:rsid w:val="00D95094"/>
    <w:rsid w:val="00DA4906"/>
    <w:rsid w:val="00DA66EB"/>
    <w:rsid w:val="00DC6950"/>
    <w:rsid w:val="00DE755F"/>
    <w:rsid w:val="00E06558"/>
    <w:rsid w:val="00E116AC"/>
    <w:rsid w:val="00E154E7"/>
    <w:rsid w:val="00E341FD"/>
    <w:rsid w:val="00E3549A"/>
    <w:rsid w:val="00E3625C"/>
    <w:rsid w:val="00E74746"/>
    <w:rsid w:val="00EA5478"/>
    <w:rsid w:val="00EB28B6"/>
    <w:rsid w:val="00ED73FA"/>
    <w:rsid w:val="00EE36D2"/>
    <w:rsid w:val="00F076ED"/>
    <w:rsid w:val="00F21FC7"/>
    <w:rsid w:val="00F27466"/>
    <w:rsid w:val="00F53154"/>
    <w:rsid w:val="00F917E5"/>
    <w:rsid w:val="00FC69C4"/>
    <w:rsid w:val="00FE1A93"/>
    <w:rsid w:val="00FF39AD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74680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1FC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C7"/>
    <w:rPr>
      <w:color w:val="0563C1" w:themeColor="hyperlink"/>
      <w:u w:val="single"/>
    </w:rPr>
  </w:style>
  <w:style w:type="character" w:customStyle="1" w:styleId="yiv1527736832">
    <w:name w:val="yiv1527736832"/>
    <w:basedOn w:val="DefaultParagraphFont"/>
    <w:rsid w:val="007A38D0"/>
  </w:style>
  <w:style w:type="paragraph" w:styleId="Header">
    <w:name w:val="header"/>
    <w:basedOn w:val="Normal"/>
    <w:link w:val="HeaderChar"/>
    <w:uiPriority w:val="99"/>
    <w:unhideWhenUsed/>
    <w:rsid w:val="00CB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DA"/>
  </w:style>
  <w:style w:type="paragraph" w:styleId="Footer">
    <w:name w:val="footer"/>
    <w:basedOn w:val="Normal"/>
    <w:link w:val="FooterChar"/>
    <w:uiPriority w:val="99"/>
    <w:unhideWhenUsed/>
    <w:rsid w:val="00CB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DA"/>
  </w:style>
  <w:style w:type="character" w:customStyle="1" w:styleId="Heading2Char">
    <w:name w:val="Heading 2 Char"/>
    <w:basedOn w:val="DefaultParagraphFont"/>
    <w:link w:val="Heading2"/>
    <w:uiPriority w:val="9"/>
    <w:rsid w:val="00974680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customStyle="1" w:styleId="Default">
    <w:name w:val="Default"/>
    <w:rsid w:val="0071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74680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1FC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C7"/>
    <w:rPr>
      <w:color w:val="0563C1" w:themeColor="hyperlink"/>
      <w:u w:val="single"/>
    </w:rPr>
  </w:style>
  <w:style w:type="character" w:customStyle="1" w:styleId="yiv1527736832">
    <w:name w:val="yiv1527736832"/>
    <w:basedOn w:val="DefaultParagraphFont"/>
    <w:rsid w:val="007A38D0"/>
  </w:style>
  <w:style w:type="paragraph" w:styleId="Header">
    <w:name w:val="header"/>
    <w:basedOn w:val="Normal"/>
    <w:link w:val="HeaderChar"/>
    <w:uiPriority w:val="99"/>
    <w:unhideWhenUsed/>
    <w:rsid w:val="00CB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DA"/>
  </w:style>
  <w:style w:type="paragraph" w:styleId="Footer">
    <w:name w:val="footer"/>
    <w:basedOn w:val="Normal"/>
    <w:link w:val="FooterChar"/>
    <w:uiPriority w:val="99"/>
    <w:unhideWhenUsed/>
    <w:rsid w:val="00CB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DA"/>
  </w:style>
  <w:style w:type="character" w:customStyle="1" w:styleId="Heading2Char">
    <w:name w:val="Heading 2 Char"/>
    <w:basedOn w:val="DefaultParagraphFont"/>
    <w:link w:val="Heading2"/>
    <w:uiPriority w:val="9"/>
    <w:rsid w:val="00974680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customStyle="1" w:styleId="Default">
    <w:name w:val="Default"/>
    <w:rsid w:val="0071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adu2000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ADU</cp:lastModifiedBy>
  <cp:revision>105</cp:revision>
  <dcterms:created xsi:type="dcterms:W3CDTF">2015-05-07T19:51:00Z</dcterms:created>
  <dcterms:modified xsi:type="dcterms:W3CDTF">2016-11-14T11:32:00Z</dcterms:modified>
</cp:coreProperties>
</file>