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3D97" w14:textId="77777777" w:rsidR="00000000" w:rsidRPr="00F32096" w:rsidRDefault="00F32096" w:rsidP="00F32096">
      <w:pPr>
        <w:tabs>
          <w:tab w:val="center" w:pos="4680"/>
          <w:tab w:val="left" w:pos="639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D2328F">
        <w:rPr>
          <w:rFonts w:ascii="Times New Roman" w:hAnsi="Times New Roman" w:cs="Times New Roman"/>
          <w:b/>
          <w:sz w:val="24"/>
          <w:szCs w:val="24"/>
          <w:lang w:val="en-GB"/>
        </w:rPr>
        <w:t>CURRICULUM VITAE</w:t>
      </w:r>
      <w:r w:rsidRPr="00F32096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53768B6B" w14:textId="77777777" w:rsidR="00D2328F" w:rsidRPr="00F32096" w:rsidRDefault="00D2328F" w:rsidP="00F320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2096">
        <w:rPr>
          <w:rFonts w:ascii="Times New Roman" w:hAnsi="Times New Roman" w:cs="Times New Roman"/>
          <w:b/>
          <w:sz w:val="24"/>
          <w:szCs w:val="24"/>
          <w:lang w:val="en-GB"/>
        </w:rPr>
        <w:t>AKUA ASANTEWAA BADU SAMPANE</w:t>
      </w:r>
    </w:p>
    <w:p w14:paraId="05CF5F3E" w14:textId="77777777" w:rsidR="00D2328F" w:rsidRPr="00F32096" w:rsidRDefault="00D2328F" w:rsidP="00F320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2096">
        <w:rPr>
          <w:rFonts w:ascii="Times New Roman" w:hAnsi="Times New Roman" w:cs="Times New Roman"/>
          <w:b/>
          <w:sz w:val="24"/>
          <w:szCs w:val="24"/>
          <w:lang w:val="en-GB"/>
        </w:rPr>
        <w:t>BIO DATA ;</w:t>
      </w:r>
    </w:p>
    <w:p w14:paraId="7F85790E" w14:textId="77777777" w:rsidR="00D2328F" w:rsidRDefault="00F32096" w:rsidP="00F3209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 of</w:t>
      </w:r>
      <w:r w:rsidR="00D2328F">
        <w:rPr>
          <w:rFonts w:ascii="Times New Roman" w:hAnsi="Times New Roman" w:cs="Times New Roman"/>
          <w:sz w:val="24"/>
          <w:szCs w:val="24"/>
          <w:lang w:val="en-GB"/>
        </w:rPr>
        <w:t xml:space="preserve"> Birth; </w:t>
      </w:r>
      <w:r w:rsidR="00D2328F">
        <w:rPr>
          <w:rFonts w:ascii="Times New Roman" w:hAnsi="Times New Roman" w:cs="Times New Roman"/>
          <w:sz w:val="24"/>
          <w:szCs w:val="24"/>
          <w:lang w:val="en-GB"/>
        </w:rPr>
        <w:tab/>
        <w:t>24</w:t>
      </w:r>
      <w:r w:rsidR="00D2328F" w:rsidRPr="00D2328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D2328F">
        <w:rPr>
          <w:rFonts w:ascii="Times New Roman" w:hAnsi="Times New Roman" w:cs="Times New Roman"/>
          <w:sz w:val="24"/>
          <w:szCs w:val="24"/>
          <w:lang w:val="en-GB"/>
        </w:rPr>
        <w:t xml:space="preserve"> July 1968</w:t>
      </w:r>
    </w:p>
    <w:p w14:paraId="3E81FC61" w14:textId="77777777" w:rsidR="00D2328F" w:rsidRDefault="00D2328F" w:rsidP="00F3209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Address;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KNUST LIBRARY</w:t>
      </w:r>
    </w:p>
    <w:p w14:paraId="1BBBFD77" w14:textId="4D2C86CA" w:rsidR="00D2328F" w:rsidRDefault="00D2328F" w:rsidP="00F3209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Email;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5" w:history="1">
        <w:r w:rsidRPr="0025005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absampene-lib@knust.edu.gh</w:t>
        </w:r>
      </w:hyperlink>
      <w:r w:rsidR="00F31DDD">
        <w:rPr>
          <w:rStyle w:val="Hyperlink"/>
          <w:rFonts w:ascii="Times New Roman" w:hAnsi="Times New Roman" w:cs="Times New Roman"/>
          <w:sz w:val="24"/>
          <w:szCs w:val="24"/>
          <w:lang w:val="en-GB"/>
        </w:rPr>
        <w:t>/</w:t>
      </w:r>
    </w:p>
    <w:p w14:paraId="15F78B1C" w14:textId="77777777" w:rsidR="00D2328F" w:rsidRDefault="00D2328F" w:rsidP="00F3209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GPS Address;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AE-0142-1291</w:t>
      </w:r>
      <w:r w:rsidR="00F32096">
        <w:rPr>
          <w:rFonts w:ascii="Times New Roman" w:hAnsi="Times New Roman" w:cs="Times New Roman"/>
          <w:sz w:val="24"/>
          <w:szCs w:val="24"/>
          <w:lang w:val="en-GB"/>
        </w:rPr>
        <w:t>, Ejusi</w:t>
      </w:r>
      <w:r>
        <w:rPr>
          <w:rFonts w:ascii="Times New Roman" w:hAnsi="Times New Roman" w:cs="Times New Roman"/>
          <w:sz w:val="24"/>
          <w:szCs w:val="24"/>
          <w:lang w:val="en-GB"/>
        </w:rPr>
        <w:t>, Asaman</w:t>
      </w:r>
    </w:p>
    <w:p w14:paraId="54A07295" w14:textId="77777777" w:rsidR="00D2328F" w:rsidRDefault="00D2328F" w:rsidP="00F3209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Mobile;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0208110024 / 0244110239</w:t>
      </w:r>
    </w:p>
    <w:p w14:paraId="2A58ADEC" w14:textId="77777777" w:rsidR="00D2328F" w:rsidRDefault="00D2328F" w:rsidP="00F3209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271510E0" w14:textId="77777777" w:rsidR="00D2328F" w:rsidRPr="00F32096" w:rsidRDefault="00D2328F" w:rsidP="00F320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2096">
        <w:rPr>
          <w:rFonts w:ascii="Times New Roman" w:hAnsi="Times New Roman" w:cs="Times New Roman"/>
          <w:b/>
          <w:sz w:val="24"/>
          <w:szCs w:val="24"/>
          <w:lang w:val="en-GB"/>
        </w:rPr>
        <w:t>ACADEMIC DEREES AND INSTITUTIONS</w:t>
      </w:r>
    </w:p>
    <w:p w14:paraId="6E35288E" w14:textId="77777777" w:rsidR="000964D2" w:rsidRDefault="00D2328F" w:rsidP="00F3209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Academic Degrees</w:t>
      </w:r>
      <w:r w:rsidR="000964D2">
        <w:rPr>
          <w:rFonts w:ascii="Times New Roman" w:hAnsi="Times New Roman" w:cs="Times New Roman"/>
          <w:sz w:val="24"/>
          <w:szCs w:val="24"/>
          <w:lang w:val="en-GB"/>
        </w:rPr>
        <w:t xml:space="preserve"> and certificate </w:t>
      </w:r>
      <w:r w:rsidR="000E208E">
        <w:rPr>
          <w:rFonts w:ascii="Times New Roman" w:hAnsi="Times New Roman" w:cs="Times New Roman"/>
          <w:sz w:val="24"/>
          <w:szCs w:val="24"/>
          <w:lang w:val="en-GB"/>
        </w:rPr>
        <w:t>award</w:t>
      </w:r>
      <w:r w:rsidR="000964D2">
        <w:rPr>
          <w:rFonts w:ascii="Times New Roman" w:hAnsi="Times New Roman" w:cs="Times New Roman"/>
          <w:sz w:val="24"/>
          <w:szCs w:val="24"/>
          <w:lang w:val="en-GB"/>
        </w:rPr>
        <w:t xml:space="preserve"> with dates.</w:t>
      </w:r>
    </w:p>
    <w:p w14:paraId="0861BEDC" w14:textId="77777777" w:rsidR="000964D2" w:rsidRDefault="000964D2" w:rsidP="00F3209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PhD. (African Art and Culture) KNUST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September 2023</w:t>
      </w:r>
    </w:p>
    <w:p w14:paraId="28E3A75C" w14:textId="77777777" w:rsidR="000964D2" w:rsidRDefault="000964D2" w:rsidP="00F3209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MA. ( Library Studies) University of Ghana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June 2004</w:t>
      </w:r>
    </w:p>
    <w:p w14:paraId="4098390E" w14:textId="77777777" w:rsidR="000964D2" w:rsidRDefault="000964D2" w:rsidP="00F3209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BA.  ( Linguistics and Political Science) University of Ghana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June, 2002</w:t>
      </w:r>
    </w:p>
    <w:p w14:paraId="2AD1B69D" w14:textId="0D10B6CB" w:rsidR="000964D2" w:rsidRDefault="000964D2" w:rsidP="00F3209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A’</w:t>
      </w:r>
      <w:r w:rsidR="000E20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Level – Workers</w:t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Collage, Sunyani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June, 1998</w:t>
      </w:r>
    </w:p>
    <w:p w14:paraId="4A57676C" w14:textId="1C4ABB36" w:rsidR="000964D2" w:rsidRDefault="000964D2" w:rsidP="00F3209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Certificate A – St. Louis </w:t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 xml:space="preserve">Training </w:t>
      </w:r>
      <w:r>
        <w:rPr>
          <w:rFonts w:ascii="Times New Roman" w:hAnsi="Times New Roman" w:cs="Times New Roman"/>
          <w:sz w:val="24"/>
          <w:szCs w:val="24"/>
          <w:lang w:val="en-GB"/>
        </w:rPr>
        <w:t>Collage</w:t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bookmarkStart w:id="0" w:name="_Hlk157163227"/>
      <w:r w:rsidR="00F31DDD">
        <w:rPr>
          <w:rFonts w:ascii="Times New Roman" w:hAnsi="Times New Roman" w:cs="Times New Roman"/>
          <w:sz w:val="24"/>
          <w:szCs w:val="24"/>
          <w:lang w:val="en-GB"/>
        </w:rPr>
        <w:t>Kumasi</w:t>
      </w:r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June, 1991</w:t>
      </w:r>
    </w:p>
    <w:p w14:paraId="16277187" w14:textId="7410C79F" w:rsidR="000964D2" w:rsidRDefault="000E208E" w:rsidP="00F3209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O’ </w:t>
      </w:r>
      <w:r w:rsidR="000964D2">
        <w:rPr>
          <w:rFonts w:ascii="Times New Roman" w:hAnsi="Times New Roman" w:cs="Times New Roman"/>
          <w:sz w:val="24"/>
          <w:szCs w:val="24"/>
          <w:lang w:val="en-GB"/>
        </w:rPr>
        <w:t xml:space="preserve">Level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0964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Presbyterian Secondary School, Beche</w:t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June, 1986</w:t>
      </w:r>
    </w:p>
    <w:p w14:paraId="023B12FA" w14:textId="77777777" w:rsidR="000E208E" w:rsidRDefault="000E208E" w:rsidP="00F3209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F53A683" w14:textId="77777777" w:rsidR="000E208E" w:rsidRDefault="000E208E" w:rsidP="00F3209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Institutions attended.</w:t>
      </w:r>
    </w:p>
    <w:p w14:paraId="3727B115" w14:textId="3C88401E" w:rsidR="000E208E" w:rsidRDefault="000E208E" w:rsidP="00F3209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KNUST, Kumasi, Ghana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2016 – 2023.</w:t>
      </w:r>
    </w:p>
    <w:p w14:paraId="08C133AC" w14:textId="7A2A1C2F" w:rsidR="000E208E" w:rsidRDefault="000E208E" w:rsidP="00F3209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University of Ghana, Legon Accra, Ghana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2003 – 2004</w:t>
      </w:r>
    </w:p>
    <w:p w14:paraId="76E7F412" w14:textId="7F870725" w:rsidR="000E208E" w:rsidRDefault="000E208E" w:rsidP="00F3209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University of Ghana, Legon Accra, Ghana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1999 – 2002</w:t>
      </w:r>
    </w:p>
    <w:p w14:paraId="3B8B4549" w14:textId="63080D96" w:rsidR="000E208E" w:rsidRDefault="000E208E" w:rsidP="00F3209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Worker’s Collage, Sunyani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1996 </w:t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>- 1998</w:t>
      </w:r>
    </w:p>
    <w:p w14:paraId="68EDC6FA" w14:textId="66C2F118" w:rsidR="000E208E" w:rsidRDefault="000E208E" w:rsidP="00F3209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St. Louis Training Coll</w:t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>ge</w:t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31DDD" w:rsidRPr="00F31D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>Kumasi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20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20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20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2096">
        <w:rPr>
          <w:rFonts w:ascii="Times New Roman" w:hAnsi="Times New Roman" w:cs="Times New Roman"/>
          <w:sz w:val="24"/>
          <w:szCs w:val="24"/>
          <w:lang w:val="en-GB"/>
        </w:rPr>
        <w:t xml:space="preserve">1989 </w:t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>- 1991</w:t>
      </w:r>
    </w:p>
    <w:p w14:paraId="04F74D46" w14:textId="643DDDD9" w:rsidR="000E208E" w:rsidRDefault="000E208E" w:rsidP="00F3209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Presbyterian Secondary School</w:t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31DDD" w:rsidRPr="00F31D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>Bechem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1984</w:t>
      </w:r>
      <w:r w:rsidR="00F32096">
        <w:rPr>
          <w:rFonts w:ascii="Times New Roman" w:hAnsi="Times New Roman" w:cs="Times New Roman"/>
          <w:sz w:val="24"/>
          <w:szCs w:val="24"/>
          <w:lang w:val="en-GB"/>
        </w:rPr>
        <w:t xml:space="preserve"> – 1986</w:t>
      </w:r>
    </w:p>
    <w:p w14:paraId="51F12D3E" w14:textId="21B7BFA7" w:rsidR="00F32096" w:rsidRPr="001E050E" w:rsidRDefault="00F32096" w:rsidP="00F3209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Boa</w:t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 xml:space="preserve"> Amponsem </w:t>
      </w:r>
      <w:r>
        <w:rPr>
          <w:rFonts w:ascii="Times New Roman" w:hAnsi="Times New Roman" w:cs="Times New Roman"/>
          <w:sz w:val="24"/>
          <w:szCs w:val="24"/>
          <w:lang w:val="en-GB"/>
        </w:rPr>
        <w:t>Secondary</w:t>
      </w:r>
      <w:r w:rsidR="00F31DDD">
        <w:rPr>
          <w:rFonts w:ascii="Times New Roman" w:hAnsi="Times New Roman" w:cs="Times New Roman"/>
          <w:sz w:val="24"/>
          <w:szCs w:val="24"/>
          <w:lang w:val="en-GB"/>
        </w:rPr>
        <w:t xml:space="preserve"> School, Dunkwa-on-Offin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1981 – 1984</w:t>
      </w:r>
    </w:p>
    <w:p w14:paraId="2C619471" w14:textId="77777777" w:rsidR="00F32096" w:rsidRPr="00F32096" w:rsidRDefault="00F32096" w:rsidP="00F320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2096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PROFESSIONAL EXPERIENCE</w:t>
      </w:r>
    </w:p>
    <w:p w14:paraId="368882A0" w14:textId="016F4D69" w:rsidR="00F32096" w:rsidRDefault="00F32096" w:rsidP="00F3209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Chattered </w:t>
      </w:r>
      <w:r w:rsidR="001E050E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ember – Ghana Library Association (GLA)</w:t>
      </w:r>
    </w:p>
    <w:p w14:paraId="057CD4DF" w14:textId="70D4A244" w:rsidR="00F32096" w:rsidRDefault="001E050E" w:rsidP="001E050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Member - University</w:t>
      </w:r>
      <w:r w:rsidR="00F32096">
        <w:rPr>
          <w:rFonts w:ascii="Times New Roman" w:hAnsi="Times New Roman" w:cs="Times New Roman"/>
          <w:sz w:val="24"/>
          <w:szCs w:val="24"/>
          <w:lang w:val="en-GB"/>
        </w:rPr>
        <w:t xml:space="preserve"> Teachers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F32096">
        <w:rPr>
          <w:rFonts w:ascii="Times New Roman" w:hAnsi="Times New Roman" w:cs="Times New Roman"/>
          <w:sz w:val="24"/>
          <w:szCs w:val="24"/>
          <w:lang w:val="en-GB"/>
        </w:rPr>
        <w:t xml:space="preserve"> Association of Ghana </w:t>
      </w:r>
      <w:r>
        <w:rPr>
          <w:rFonts w:ascii="Times New Roman" w:hAnsi="Times New Roman" w:cs="Times New Roman"/>
          <w:sz w:val="24"/>
          <w:szCs w:val="24"/>
          <w:lang w:val="en-GB"/>
        </w:rPr>
        <w:t>(UTAG</w:t>
      </w:r>
      <w:r w:rsidR="00F3209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7D83601" w14:textId="77777777" w:rsidR="001E050E" w:rsidRPr="001E050E" w:rsidRDefault="001E050E" w:rsidP="001E050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0FF3047" w14:textId="77777777" w:rsidR="00F32096" w:rsidRPr="00F32096" w:rsidRDefault="00F32096" w:rsidP="00F320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2096">
        <w:rPr>
          <w:rFonts w:ascii="Times New Roman" w:hAnsi="Times New Roman" w:cs="Times New Roman"/>
          <w:b/>
          <w:sz w:val="24"/>
          <w:szCs w:val="24"/>
          <w:lang w:val="en-GB"/>
        </w:rPr>
        <w:t xml:space="preserve">PUBLICATIONS </w:t>
      </w:r>
    </w:p>
    <w:p w14:paraId="0C09385C" w14:textId="77777777" w:rsidR="001E050E" w:rsidRPr="001E050E" w:rsidRDefault="001E050E" w:rsidP="001E050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1E050E">
        <w:rPr>
          <w:rFonts w:ascii="Times New Roman" w:hAnsi="Times New Roman" w:cs="Times New Roman"/>
          <w:sz w:val="24"/>
          <w:szCs w:val="24"/>
          <w:lang w:val="en-GB"/>
        </w:rPr>
        <w:t>RESEARCH PUBLICATIONS AND CONFERENCE PROCEEDINGS</w:t>
      </w:r>
    </w:p>
    <w:p w14:paraId="58C3DC64" w14:textId="77777777" w:rsidR="001E050E" w:rsidRPr="001E050E" w:rsidRDefault="001E050E" w:rsidP="001E050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1E050E">
        <w:rPr>
          <w:rFonts w:ascii="Times New Roman" w:hAnsi="Times New Roman" w:cs="Times New Roman"/>
          <w:sz w:val="24"/>
          <w:szCs w:val="24"/>
          <w:lang w:val="en-GB"/>
        </w:rPr>
        <w:tab/>
        <w:t>Aforo, A. A. (2014). IMPACT OF SOCIAL MEDIA ON ACADEMIC READING: A STUDY AT KWAME NKRUMAH UNIVERSITY OF SCIENCE AND TECHNOLOGY, KUMASI, GHANA. Asian Journal of Humanities and Social Studies (ISSN: 2321–2799) Vol. 02–Issue 01, February2014, pp.: 92-99. Available online @ www.ajouronline.com</w:t>
      </w:r>
    </w:p>
    <w:p w14:paraId="6CEAC04B" w14:textId="77777777" w:rsidR="001E050E" w:rsidRPr="001E050E" w:rsidRDefault="001E050E" w:rsidP="001E050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1E05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050E">
        <w:rPr>
          <w:rFonts w:ascii="Times New Roman" w:hAnsi="Times New Roman" w:cs="Times New Roman"/>
          <w:sz w:val="24"/>
          <w:szCs w:val="24"/>
          <w:lang w:val="en-GB"/>
        </w:rPr>
        <w:tab/>
        <w:t xml:space="preserve">Antwi, K. A. A., Aforo, A. A. and Agyei, E. O. A. (2012). An evaluation of Performance Appraisal Systems in Ghanaian Academic Libraries: A Study of KNUST and GIMPA Libraries. Committee of University Librarians and their Deputies (CULD) Conference, University of Cape Coast (UCC), 12 – 13 July, 2012. </w:t>
      </w:r>
    </w:p>
    <w:p w14:paraId="04DFE088" w14:textId="77777777" w:rsidR="001E050E" w:rsidRPr="001E050E" w:rsidRDefault="001E050E" w:rsidP="001E050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1E050E">
        <w:rPr>
          <w:rFonts w:ascii="Times New Roman" w:hAnsi="Times New Roman" w:cs="Times New Roman"/>
          <w:sz w:val="24"/>
          <w:szCs w:val="24"/>
          <w:lang w:val="en-GB"/>
        </w:rPr>
        <w:tab/>
        <w:t>Aforo, A. A. (2012). EVALUATION OF LIBRARY RESOURCES: A STUDY OF SIR ARKU KORSAH LAW LIBRARY, KWAME NKRUMAH UNIVERSITY OF SCIENCE AND TECHNOLOGY, KUMASI, GHANA: Journal of Science and Technology, Vol. 32, No. 3 (2012), pp. 68-77</w:t>
      </w:r>
    </w:p>
    <w:p w14:paraId="1BB56872" w14:textId="77777777" w:rsidR="001E050E" w:rsidRPr="001E050E" w:rsidRDefault="001E050E" w:rsidP="001E050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1E050E">
        <w:rPr>
          <w:rFonts w:ascii="Times New Roman" w:hAnsi="Times New Roman" w:cs="Times New Roman"/>
          <w:sz w:val="24"/>
          <w:szCs w:val="24"/>
          <w:lang w:val="en-GB"/>
        </w:rPr>
        <w:tab/>
        <w:t xml:space="preserve"> Aforo, A. A. and Lamptey R. B. (2012). INFORMATION NEEDS AND THE INFORMATION SEEKING BEHAVIOUR OF LAW LECTURERS IN KWAME NKRUMAH UNIVERSITY OF SCIENCE AND TECHNOLOGY, KUMASI, GHANA: International Research Journal of Arts and Social Sciences Vol. 1(14) pp. 75-80. December, 2012. Available online@ http://www.interesjournals.org/IRJASS</w:t>
      </w:r>
    </w:p>
    <w:p w14:paraId="1974A93F" w14:textId="77777777" w:rsidR="001E050E" w:rsidRPr="001E050E" w:rsidRDefault="001E050E" w:rsidP="001E050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1E05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050E">
        <w:rPr>
          <w:rFonts w:ascii="Times New Roman" w:hAnsi="Times New Roman" w:cs="Times New Roman"/>
          <w:sz w:val="24"/>
          <w:szCs w:val="24"/>
          <w:lang w:val="en-GB"/>
        </w:rPr>
        <w:tab/>
        <w:t>Aforo, A. A. and Antwi, K. A.  A. (2012). EVALUATION OF THE PERFORMANCE APPRAISAL SYSTEMS IN KNUST AND GIMPA LIBRARIES. E3 Journal of Business Management and Economics Vol. 3(8). pp. 301-306, August, 2012. Available online@ http://www.e3journals.org ISSN 2141-7482©E3 Journal 2012</w:t>
      </w:r>
    </w:p>
    <w:p w14:paraId="413D6D84" w14:textId="77777777" w:rsidR="00F32096" w:rsidRDefault="00F32096" w:rsidP="00F3209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6C9F2F67" w14:textId="77777777" w:rsidR="00F32096" w:rsidRDefault="00F32096" w:rsidP="00F3209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31EA6314" w14:textId="77777777" w:rsidR="00F32096" w:rsidRDefault="00F32096" w:rsidP="00F3209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07E7B609" w14:textId="77777777" w:rsidR="00F32096" w:rsidRDefault="00F32096" w:rsidP="00F3209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5F3F1A7C" w14:textId="77777777" w:rsidR="00F32096" w:rsidRDefault="00F32096" w:rsidP="00F3209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12E7EF20" w14:textId="77777777" w:rsidR="00F32096" w:rsidRDefault="00F32096" w:rsidP="00F3209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66CD5D90" w14:textId="77777777" w:rsidR="00F32096" w:rsidRDefault="00F32096" w:rsidP="00F3209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6F8B4D54" w14:textId="77777777" w:rsidR="00F32096" w:rsidRPr="00F32096" w:rsidRDefault="00F32096" w:rsidP="00F320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2096">
        <w:rPr>
          <w:rFonts w:ascii="Times New Roman" w:hAnsi="Times New Roman" w:cs="Times New Roman"/>
          <w:b/>
          <w:sz w:val="24"/>
          <w:szCs w:val="24"/>
          <w:lang w:val="en-GB"/>
        </w:rPr>
        <w:t>Service.</w:t>
      </w:r>
    </w:p>
    <w:p w14:paraId="4E227E8F" w14:textId="77777777" w:rsidR="00F32096" w:rsidRPr="00F32096" w:rsidRDefault="00F32096" w:rsidP="00F320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32096" w:rsidRPr="00F320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64"/>
    <w:multiLevelType w:val="hybridMultilevel"/>
    <w:tmpl w:val="D05C08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E2899"/>
    <w:multiLevelType w:val="hybridMultilevel"/>
    <w:tmpl w:val="74F422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86348"/>
    <w:multiLevelType w:val="hybridMultilevel"/>
    <w:tmpl w:val="4288C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835B1"/>
    <w:multiLevelType w:val="hybridMultilevel"/>
    <w:tmpl w:val="8F4CF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527CF"/>
    <w:multiLevelType w:val="hybridMultilevel"/>
    <w:tmpl w:val="F5B25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8392D"/>
    <w:multiLevelType w:val="hybridMultilevel"/>
    <w:tmpl w:val="7E168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FBC"/>
    <w:multiLevelType w:val="hybridMultilevel"/>
    <w:tmpl w:val="A0E4D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B1309"/>
    <w:multiLevelType w:val="hybridMultilevel"/>
    <w:tmpl w:val="DF66DD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353626"/>
    <w:multiLevelType w:val="hybridMultilevel"/>
    <w:tmpl w:val="1DB4E1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954067"/>
    <w:multiLevelType w:val="hybridMultilevel"/>
    <w:tmpl w:val="F2F4F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95940"/>
    <w:multiLevelType w:val="hybridMultilevel"/>
    <w:tmpl w:val="DA7EA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66C21"/>
    <w:multiLevelType w:val="hybridMultilevel"/>
    <w:tmpl w:val="07EAEF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7410595">
    <w:abstractNumId w:val="4"/>
  </w:num>
  <w:num w:numId="2" w16cid:durableId="729352104">
    <w:abstractNumId w:val="2"/>
  </w:num>
  <w:num w:numId="3" w16cid:durableId="83453240">
    <w:abstractNumId w:val="3"/>
  </w:num>
  <w:num w:numId="4" w16cid:durableId="2057969933">
    <w:abstractNumId w:val="6"/>
  </w:num>
  <w:num w:numId="5" w16cid:durableId="1094932889">
    <w:abstractNumId w:val="10"/>
  </w:num>
  <w:num w:numId="6" w16cid:durableId="283924500">
    <w:abstractNumId w:val="11"/>
  </w:num>
  <w:num w:numId="7" w16cid:durableId="320432427">
    <w:abstractNumId w:val="8"/>
  </w:num>
  <w:num w:numId="8" w16cid:durableId="1171723726">
    <w:abstractNumId w:val="7"/>
  </w:num>
  <w:num w:numId="9" w16cid:durableId="210461457">
    <w:abstractNumId w:val="9"/>
  </w:num>
  <w:num w:numId="10" w16cid:durableId="790630255">
    <w:abstractNumId w:val="1"/>
  </w:num>
  <w:num w:numId="11" w16cid:durableId="1867913133">
    <w:abstractNumId w:val="0"/>
  </w:num>
  <w:num w:numId="12" w16cid:durableId="786898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8F"/>
    <w:rsid w:val="000964D2"/>
    <w:rsid w:val="000E208E"/>
    <w:rsid w:val="001E050E"/>
    <w:rsid w:val="00465708"/>
    <w:rsid w:val="004F5141"/>
    <w:rsid w:val="006E20F0"/>
    <w:rsid w:val="00B85A13"/>
    <w:rsid w:val="00D2328F"/>
    <w:rsid w:val="00F31DDD"/>
    <w:rsid w:val="00F3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2DF8A"/>
  <w15:chartTrackingRefBased/>
  <w15:docId w15:val="{7C9795B7-4253-44DE-9E4A-B63F57A4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0F0"/>
  </w:style>
  <w:style w:type="paragraph" w:styleId="Heading1">
    <w:name w:val="heading 1"/>
    <w:basedOn w:val="Normal"/>
    <w:next w:val="Normal"/>
    <w:link w:val="Heading1Char"/>
    <w:uiPriority w:val="9"/>
    <w:qFormat/>
    <w:rsid w:val="006E20F0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0F0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0F0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0F0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0F0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0F0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0F0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0F0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0F0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E20F0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E20F0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6E20F0"/>
    <w:rPr>
      <w:rFonts w:ascii="Calibri Light" w:eastAsia="SimSu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6E20F0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6E20F0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6E20F0"/>
    <w:rPr>
      <w:rFonts w:ascii="Calibri Light" w:eastAsia="SimSu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6E20F0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E20F0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E20F0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20F0"/>
    <w:pPr>
      <w:spacing w:line="240" w:lineRule="auto"/>
    </w:pPr>
    <w:rPr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E20F0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E20F0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0F0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E20F0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6E20F0"/>
    <w:rPr>
      <w:b/>
      <w:bCs/>
    </w:rPr>
  </w:style>
  <w:style w:type="character" w:styleId="Emphasis">
    <w:name w:val="Emphasis"/>
    <w:uiPriority w:val="20"/>
    <w:qFormat/>
    <w:rsid w:val="006E20F0"/>
    <w:rPr>
      <w:i/>
      <w:iCs/>
    </w:rPr>
  </w:style>
  <w:style w:type="paragraph" w:styleId="NoSpacing">
    <w:name w:val="No Spacing"/>
    <w:uiPriority w:val="1"/>
    <w:qFormat/>
    <w:rsid w:val="006E20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E20F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E20F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0F0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6E20F0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6E20F0"/>
    <w:rPr>
      <w:i/>
      <w:iCs/>
      <w:color w:val="808080"/>
    </w:rPr>
  </w:style>
  <w:style w:type="character" w:styleId="IntenseEmphasis">
    <w:name w:val="Intense Emphasis"/>
    <w:uiPriority w:val="21"/>
    <w:qFormat/>
    <w:rsid w:val="006E20F0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6E20F0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6E20F0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6E20F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0F0"/>
    <w:pPr>
      <w:outlineLvl w:val="9"/>
    </w:pPr>
  </w:style>
  <w:style w:type="paragraph" w:styleId="ListParagraph">
    <w:name w:val="List Paragraph"/>
    <w:basedOn w:val="Normal"/>
    <w:uiPriority w:val="34"/>
    <w:qFormat/>
    <w:rsid w:val="00D23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sampene-lib@knust.edu.g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akua badu sampene</cp:lastModifiedBy>
  <cp:revision>3</cp:revision>
  <dcterms:created xsi:type="dcterms:W3CDTF">2024-01-26T10:12:00Z</dcterms:created>
  <dcterms:modified xsi:type="dcterms:W3CDTF">2024-01-26T12:10:00Z</dcterms:modified>
</cp:coreProperties>
</file>