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B0A" w:rsidRDefault="00AD4B0A">
      <w:pPr>
        <w:rPr>
          <w:rFonts w:ascii="Times New Roman" w:hAnsi="Times New Roman" w:cs="Times New Roman"/>
          <w:sz w:val="24"/>
          <w:szCs w:val="24"/>
          <w:u w:val="single"/>
        </w:rPr>
      </w:pPr>
    </w:p>
    <w:p w:rsidR="00AD4B0A" w:rsidRPr="00BA7D54" w:rsidRDefault="00AD4B0A">
      <w:pPr>
        <w:rPr>
          <w:rFonts w:ascii="Times New Roman" w:hAnsi="Times New Roman" w:cs="Times New Roman"/>
          <w:sz w:val="24"/>
          <w:szCs w:val="24"/>
          <w:u w:val="single"/>
        </w:rPr>
      </w:pPr>
      <w:r w:rsidRPr="00BA7D54">
        <w:rPr>
          <w:rFonts w:ascii="Times New Roman" w:hAnsi="Times New Roman" w:cs="Times New Roman"/>
          <w:noProof/>
          <w:sz w:val="24"/>
          <w:szCs w:val="24"/>
        </w:rPr>
        <w:drawing>
          <wp:inline distT="0" distB="0" distL="0" distR="0" wp14:anchorId="3E970133" wp14:editId="4215D54C">
            <wp:extent cx="1579245" cy="19145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9245" cy="1914525"/>
                    </a:xfrm>
                    <a:prstGeom prst="rect">
                      <a:avLst/>
                    </a:prstGeom>
                    <a:noFill/>
                  </pic:spPr>
                </pic:pic>
              </a:graphicData>
            </a:graphic>
          </wp:inline>
        </w:drawing>
      </w:r>
    </w:p>
    <w:p w:rsidR="00AD4B0A" w:rsidRDefault="00AD4B0A">
      <w:pPr>
        <w:rPr>
          <w:rFonts w:ascii="Times New Roman" w:hAnsi="Times New Roman" w:cs="Times New Roman"/>
          <w:sz w:val="24"/>
          <w:szCs w:val="24"/>
          <w:u w:val="single"/>
        </w:rPr>
      </w:pPr>
    </w:p>
    <w:p w:rsidR="00186199" w:rsidRPr="00F119FC" w:rsidRDefault="0048702C">
      <w:pPr>
        <w:rPr>
          <w:rFonts w:ascii="Times New Roman" w:hAnsi="Times New Roman" w:cs="Times New Roman"/>
          <w:sz w:val="24"/>
          <w:szCs w:val="24"/>
        </w:rPr>
      </w:pPr>
      <w:r w:rsidRPr="00F119FC">
        <w:rPr>
          <w:rFonts w:ascii="Times New Roman" w:hAnsi="Times New Roman" w:cs="Times New Roman"/>
          <w:sz w:val="24"/>
          <w:szCs w:val="24"/>
          <w:u w:val="single"/>
        </w:rPr>
        <w:t>Dr. JOSLIN ALEXEI DOGBE</w:t>
      </w:r>
      <w:r w:rsidRPr="00F119FC">
        <w:rPr>
          <w:rFonts w:ascii="Times New Roman" w:hAnsi="Times New Roman" w:cs="Times New Roman"/>
          <w:sz w:val="24"/>
          <w:szCs w:val="24"/>
        </w:rPr>
        <w:t xml:space="preserve"> (244271701. </w:t>
      </w:r>
      <w:hyperlink r:id="rId7" w:history="1">
        <w:r w:rsidRPr="00F119FC">
          <w:rPr>
            <w:rStyle w:val="Hyperlink"/>
            <w:rFonts w:ascii="Times New Roman" w:hAnsi="Times New Roman" w:cs="Times New Roman"/>
            <w:color w:val="auto"/>
            <w:sz w:val="24"/>
            <w:szCs w:val="24"/>
          </w:rPr>
          <w:t>slimdogbe@gmail.com</w:t>
        </w:r>
      </w:hyperlink>
      <w:r w:rsidRPr="00F119FC">
        <w:rPr>
          <w:rFonts w:ascii="Times New Roman" w:hAnsi="Times New Roman" w:cs="Times New Roman"/>
          <w:sz w:val="24"/>
          <w:szCs w:val="24"/>
        </w:rPr>
        <w:t>)</w:t>
      </w:r>
    </w:p>
    <w:p w:rsidR="0048702C" w:rsidRPr="00F119FC" w:rsidRDefault="0048702C">
      <w:pPr>
        <w:rPr>
          <w:rFonts w:ascii="Times New Roman" w:hAnsi="Times New Roman" w:cs="Times New Roman"/>
          <w:sz w:val="24"/>
          <w:szCs w:val="24"/>
        </w:rPr>
      </w:pPr>
      <w:r w:rsidRPr="00F119FC">
        <w:rPr>
          <w:rFonts w:ascii="Times New Roman" w:hAnsi="Times New Roman" w:cs="Times New Roman"/>
          <w:sz w:val="24"/>
          <w:szCs w:val="24"/>
        </w:rPr>
        <w:t>SENIOR LECTURER/HONORARY CONSULTANT</w:t>
      </w:r>
      <w:r w:rsidR="00AD4B0A">
        <w:rPr>
          <w:rFonts w:ascii="Times New Roman" w:hAnsi="Times New Roman" w:cs="Times New Roman"/>
          <w:sz w:val="24"/>
          <w:szCs w:val="24"/>
        </w:rPr>
        <w:t xml:space="preserve"> (Neurology)</w:t>
      </w:r>
    </w:p>
    <w:p w:rsidR="0048702C" w:rsidRPr="00F119FC" w:rsidRDefault="0048702C">
      <w:pPr>
        <w:rPr>
          <w:rFonts w:ascii="Times New Roman" w:hAnsi="Times New Roman" w:cs="Times New Roman"/>
          <w:sz w:val="24"/>
          <w:szCs w:val="24"/>
        </w:rPr>
      </w:pPr>
      <w:r w:rsidRPr="00F119FC">
        <w:rPr>
          <w:rFonts w:ascii="Times New Roman" w:hAnsi="Times New Roman" w:cs="Times New Roman"/>
          <w:sz w:val="24"/>
          <w:szCs w:val="24"/>
        </w:rPr>
        <w:t xml:space="preserve">BSc (Hum </w:t>
      </w:r>
      <w:proofErr w:type="spellStart"/>
      <w:r w:rsidRPr="00F119FC">
        <w:rPr>
          <w:rFonts w:ascii="Times New Roman" w:hAnsi="Times New Roman" w:cs="Times New Roman"/>
          <w:sz w:val="24"/>
          <w:szCs w:val="24"/>
        </w:rPr>
        <w:t>Biol</w:t>
      </w:r>
      <w:proofErr w:type="spellEnd"/>
      <w:r w:rsidRPr="00F119FC">
        <w:rPr>
          <w:rFonts w:ascii="Times New Roman" w:hAnsi="Times New Roman" w:cs="Times New Roman"/>
          <w:sz w:val="24"/>
          <w:szCs w:val="24"/>
        </w:rPr>
        <w:t>), MBChB, Dip PDM (Liverpool), MPH, FWACP, ASI-Fellow</w:t>
      </w:r>
    </w:p>
    <w:p w:rsidR="0048702C" w:rsidRPr="00BA7D54" w:rsidRDefault="0048702C">
      <w:pPr>
        <w:rPr>
          <w:rFonts w:ascii="Times New Roman" w:hAnsi="Times New Roman" w:cs="Times New Roman"/>
          <w:b/>
          <w:sz w:val="24"/>
          <w:szCs w:val="24"/>
          <w:u w:val="single"/>
        </w:rPr>
      </w:pPr>
      <w:r w:rsidRPr="00BA7D54">
        <w:rPr>
          <w:rFonts w:ascii="Times New Roman" w:hAnsi="Times New Roman" w:cs="Times New Roman"/>
          <w:b/>
          <w:sz w:val="24"/>
          <w:szCs w:val="24"/>
          <w:u w:val="single"/>
        </w:rPr>
        <w:t>Specialty/Area of Practice</w:t>
      </w:r>
    </w:p>
    <w:p w:rsidR="0048702C" w:rsidRPr="00F119FC" w:rsidRDefault="0048702C" w:rsidP="0048702C">
      <w:pPr>
        <w:pStyle w:val="ListParagraph"/>
        <w:numPr>
          <w:ilvl w:val="0"/>
          <w:numId w:val="1"/>
        </w:numPr>
        <w:rPr>
          <w:rFonts w:ascii="Times New Roman" w:hAnsi="Times New Roman" w:cs="Times New Roman"/>
          <w:sz w:val="24"/>
          <w:szCs w:val="24"/>
        </w:rPr>
      </w:pPr>
      <w:r w:rsidRPr="00F119FC">
        <w:rPr>
          <w:rFonts w:ascii="Times New Roman" w:hAnsi="Times New Roman" w:cs="Times New Roman"/>
          <w:sz w:val="24"/>
          <w:szCs w:val="24"/>
        </w:rPr>
        <w:t>Paediatric Neurology</w:t>
      </w:r>
    </w:p>
    <w:p w:rsidR="0048702C" w:rsidRPr="00F119FC" w:rsidRDefault="0048702C" w:rsidP="0048702C">
      <w:pPr>
        <w:pStyle w:val="ListParagraph"/>
        <w:numPr>
          <w:ilvl w:val="0"/>
          <w:numId w:val="1"/>
        </w:numPr>
        <w:rPr>
          <w:rFonts w:ascii="Times New Roman" w:hAnsi="Times New Roman" w:cs="Times New Roman"/>
          <w:sz w:val="24"/>
          <w:szCs w:val="24"/>
        </w:rPr>
      </w:pPr>
      <w:r w:rsidRPr="00F119FC">
        <w:rPr>
          <w:rFonts w:ascii="Times New Roman" w:hAnsi="Times New Roman" w:cs="Times New Roman"/>
          <w:sz w:val="24"/>
          <w:szCs w:val="24"/>
        </w:rPr>
        <w:t>Disability Studies</w:t>
      </w:r>
    </w:p>
    <w:p w:rsidR="0048702C" w:rsidRPr="00F119FC" w:rsidRDefault="0048702C" w:rsidP="0048702C">
      <w:pPr>
        <w:pStyle w:val="ListParagraph"/>
        <w:numPr>
          <w:ilvl w:val="0"/>
          <w:numId w:val="1"/>
        </w:numPr>
        <w:rPr>
          <w:rFonts w:ascii="Times New Roman" w:hAnsi="Times New Roman" w:cs="Times New Roman"/>
          <w:sz w:val="24"/>
          <w:szCs w:val="24"/>
        </w:rPr>
      </w:pPr>
      <w:r w:rsidRPr="00F119FC">
        <w:rPr>
          <w:rFonts w:ascii="Times New Roman" w:hAnsi="Times New Roman" w:cs="Times New Roman"/>
          <w:sz w:val="24"/>
          <w:szCs w:val="24"/>
        </w:rPr>
        <w:t xml:space="preserve">Public Health </w:t>
      </w:r>
    </w:p>
    <w:p w:rsidR="00DD60CE" w:rsidRPr="00BA7D54" w:rsidRDefault="00DD60CE" w:rsidP="00DD60CE">
      <w:pPr>
        <w:rPr>
          <w:rFonts w:ascii="Times New Roman" w:hAnsi="Times New Roman" w:cs="Times New Roman"/>
          <w:b/>
          <w:sz w:val="24"/>
          <w:szCs w:val="24"/>
          <w:u w:val="single"/>
        </w:rPr>
      </w:pPr>
      <w:r w:rsidRPr="00BA7D54">
        <w:rPr>
          <w:rFonts w:ascii="Times New Roman" w:hAnsi="Times New Roman" w:cs="Times New Roman"/>
          <w:b/>
          <w:sz w:val="24"/>
          <w:szCs w:val="24"/>
          <w:u w:val="single"/>
        </w:rPr>
        <w:t>Research Interest</w:t>
      </w:r>
    </w:p>
    <w:p w:rsidR="00DD60CE" w:rsidRPr="00F119FC" w:rsidRDefault="00DD60CE" w:rsidP="00DD60CE">
      <w:pPr>
        <w:pStyle w:val="ListParagraph"/>
        <w:numPr>
          <w:ilvl w:val="0"/>
          <w:numId w:val="2"/>
        </w:numPr>
        <w:rPr>
          <w:rFonts w:ascii="Times New Roman" w:hAnsi="Times New Roman" w:cs="Times New Roman"/>
          <w:sz w:val="24"/>
          <w:szCs w:val="24"/>
        </w:rPr>
      </w:pPr>
      <w:r w:rsidRPr="00F119FC">
        <w:rPr>
          <w:rFonts w:ascii="Times New Roman" w:hAnsi="Times New Roman" w:cs="Times New Roman"/>
          <w:sz w:val="24"/>
          <w:szCs w:val="24"/>
        </w:rPr>
        <w:t>Neuro-</w:t>
      </w:r>
      <w:r w:rsidR="00BA7D54">
        <w:rPr>
          <w:rFonts w:ascii="Times New Roman" w:hAnsi="Times New Roman" w:cs="Times New Roman"/>
          <w:sz w:val="24"/>
          <w:szCs w:val="24"/>
        </w:rPr>
        <w:t>D</w:t>
      </w:r>
      <w:r w:rsidRPr="00F119FC">
        <w:rPr>
          <w:rFonts w:ascii="Times New Roman" w:hAnsi="Times New Roman" w:cs="Times New Roman"/>
          <w:sz w:val="24"/>
          <w:szCs w:val="24"/>
        </w:rPr>
        <w:t>isability in Paediatrics</w:t>
      </w:r>
    </w:p>
    <w:p w:rsidR="00DD60CE" w:rsidRPr="00F119FC" w:rsidRDefault="00DD60CE" w:rsidP="00DD60CE">
      <w:pPr>
        <w:pStyle w:val="ListParagraph"/>
        <w:numPr>
          <w:ilvl w:val="0"/>
          <w:numId w:val="2"/>
        </w:numPr>
        <w:rPr>
          <w:rFonts w:ascii="Times New Roman" w:hAnsi="Times New Roman" w:cs="Times New Roman"/>
          <w:sz w:val="24"/>
          <w:szCs w:val="24"/>
        </w:rPr>
      </w:pPr>
      <w:r w:rsidRPr="00F119FC">
        <w:rPr>
          <w:rFonts w:ascii="Times New Roman" w:hAnsi="Times New Roman" w:cs="Times New Roman"/>
          <w:sz w:val="24"/>
          <w:szCs w:val="24"/>
        </w:rPr>
        <w:t>Diseases of Public Health Significance</w:t>
      </w:r>
    </w:p>
    <w:p w:rsidR="00F119FC" w:rsidRPr="00F119FC" w:rsidRDefault="00F119FC" w:rsidP="00DD60CE">
      <w:pPr>
        <w:pStyle w:val="ListParagraph"/>
        <w:numPr>
          <w:ilvl w:val="0"/>
          <w:numId w:val="2"/>
        </w:numPr>
        <w:rPr>
          <w:rFonts w:ascii="Times New Roman" w:hAnsi="Times New Roman" w:cs="Times New Roman"/>
          <w:sz w:val="24"/>
          <w:szCs w:val="24"/>
        </w:rPr>
      </w:pPr>
      <w:r w:rsidRPr="00F119FC">
        <w:rPr>
          <w:rFonts w:ascii="Times New Roman" w:hAnsi="Times New Roman" w:cs="Times New Roman"/>
          <w:sz w:val="24"/>
          <w:szCs w:val="24"/>
        </w:rPr>
        <w:t>Special Education</w:t>
      </w:r>
    </w:p>
    <w:p w:rsidR="004C20DE" w:rsidRPr="00BA7D54" w:rsidRDefault="00FE72D5" w:rsidP="004C20DE">
      <w:pPr>
        <w:rPr>
          <w:rFonts w:ascii="Times New Roman" w:hAnsi="Times New Roman" w:cs="Times New Roman"/>
          <w:b/>
          <w:sz w:val="24"/>
          <w:szCs w:val="24"/>
          <w:u w:val="single"/>
        </w:rPr>
      </w:pPr>
      <w:r w:rsidRPr="00BA7D54">
        <w:rPr>
          <w:rFonts w:ascii="Times New Roman" w:hAnsi="Times New Roman" w:cs="Times New Roman"/>
          <w:b/>
          <w:sz w:val="24"/>
          <w:szCs w:val="24"/>
          <w:u w:val="single"/>
        </w:rPr>
        <w:t>List of Publications</w:t>
      </w:r>
    </w:p>
    <w:p w:rsidR="00B042E6" w:rsidRDefault="00B042E6" w:rsidP="004C20D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Daniel Ntiako-Ayipah, MSc; </w:t>
      </w:r>
      <w:r w:rsidRPr="00B042E6">
        <w:rPr>
          <w:rFonts w:ascii="Times New Roman" w:hAnsi="Times New Roman" w:cs="Times New Roman"/>
          <w:b/>
          <w:sz w:val="24"/>
          <w:szCs w:val="24"/>
        </w:rPr>
        <w:t>Joslin Alexei Dogbe</w:t>
      </w:r>
      <w:r>
        <w:rPr>
          <w:rFonts w:ascii="Times New Roman" w:hAnsi="Times New Roman" w:cs="Times New Roman"/>
          <w:sz w:val="24"/>
          <w:szCs w:val="24"/>
        </w:rPr>
        <w:t xml:space="preserve">. MD; Maxwell Peprah Opoku, MSc; Michael Owusu, PhD; Hammond Kumi, MD; Priscilla Afari, MD; Gordon Donnir, MD, Prevalence of Attention Deficit Hyperactivity Disorder Among Pupils Primary Schools in Ghana, Journal of International Special Needs Education (2020)23 (2):69-78. </w:t>
      </w:r>
      <w:hyperlink r:id="rId8" w:history="1">
        <w:r w:rsidRPr="00B042E6">
          <w:rPr>
            <w:rStyle w:val="Hyperlink"/>
            <w:rFonts w:ascii="Times New Roman" w:hAnsi="Times New Roman" w:cs="Times New Roman"/>
            <w:color w:val="auto"/>
            <w:sz w:val="24"/>
            <w:szCs w:val="24"/>
            <w:u w:val="none"/>
          </w:rPr>
          <w:t>https://doi.org/10.9782/18-00011</w:t>
        </w:r>
      </w:hyperlink>
      <w:r>
        <w:rPr>
          <w:rFonts w:ascii="Times New Roman" w:hAnsi="Times New Roman" w:cs="Times New Roman"/>
          <w:sz w:val="24"/>
          <w:szCs w:val="24"/>
        </w:rPr>
        <w:t xml:space="preserve"> </w:t>
      </w:r>
    </w:p>
    <w:p w:rsidR="00B042E6" w:rsidRDefault="00B042E6" w:rsidP="00B042E6">
      <w:pPr>
        <w:pStyle w:val="ListParagraph"/>
        <w:rPr>
          <w:rFonts w:ascii="Times New Roman" w:hAnsi="Times New Roman" w:cs="Times New Roman"/>
          <w:sz w:val="24"/>
          <w:szCs w:val="24"/>
        </w:rPr>
      </w:pPr>
    </w:p>
    <w:p w:rsidR="004C20DE" w:rsidRPr="00F119FC" w:rsidRDefault="004C20DE" w:rsidP="004C20DE">
      <w:pPr>
        <w:pStyle w:val="ListParagraph"/>
        <w:numPr>
          <w:ilvl w:val="0"/>
          <w:numId w:val="3"/>
        </w:numPr>
        <w:rPr>
          <w:rFonts w:ascii="Times New Roman" w:hAnsi="Times New Roman" w:cs="Times New Roman"/>
          <w:sz w:val="24"/>
          <w:szCs w:val="24"/>
        </w:rPr>
      </w:pPr>
      <w:r w:rsidRPr="00F119FC">
        <w:rPr>
          <w:rFonts w:ascii="Times New Roman" w:hAnsi="Times New Roman" w:cs="Times New Roman"/>
          <w:sz w:val="24"/>
          <w:szCs w:val="24"/>
        </w:rPr>
        <w:t xml:space="preserve">Maxwell Peprah Opoku, William Nketsia, Mohammed Alzyoudi, </w:t>
      </w:r>
      <w:r w:rsidRPr="00F119FC">
        <w:rPr>
          <w:rFonts w:ascii="Times New Roman" w:hAnsi="Times New Roman" w:cs="Times New Roman"/>
          <w:b/>
          <w:sz w:val="24"/>
          <w:szCs w:val="24"/>
        </w:rPr>
        <w:t>Joslin Alexei Dogbe</w:t>
      </w:r>
      <w:r w:rsidRPr="00F119FC">
        <w:rPr>
          <w:rFonts w:ascii="Times New Roman" w:hAnsi="Times New Roman" w:cs="Times New Roman"/>
          <w:sz w:val="24"/>
          <w:szCs w:val="24"/>
        </w:rPr>
        <w:t xml:space="preserve"> &amp; Elvis Agyei-Okyere, Twin-track approach to teacher training in Ghana: exploring the moderation effect of demographic variables on pre-service teachers' attitudes towards </w:t>
      </w:r>
      <w:r w:rsidRPr="00F119FC">
        <w:rPr>
          <w:rFonts w:ascii="Times New Roman" w:hAnsi="Times New Roman" w:cs="Times New Roman"/>
          <w:sz w:val="24"/>
          <w:szCs w:val="24"/>
        </w:rPr>
        <w:lastRenderedPageBreak/>
        <w:t xml:space="preserve">inclusive education, International Journal of Experimental Educational Psychology, </w:t>
      </w:r>
      <w:hyperlink r:id="rId9" w:history="1">
        <w:r w:rsidRPr="00AD4B0A">
          <w:rPr>
            <w:rStyle w:val="Hyperlink"/>
            <w:rFonts w:ascii="Times New Roman" w:hAnsi="Times New Roman" w:cs="Times New Roman"/>
            <w:color w:val="auto"/>
            <w:sz w:val="24"/>
            <w:szCs w:val="24"/>
            <w:u w:val="none"/>
          </w:rPr>
          <w:t>https://doi.org/10.1080/01443410.2020.1724888</w:t>
        </w:r>
      </w:hyperlink>
    </w:p>
    <w:p w:rsidR="004C20DE" w:rsidRPr="00F119FC" w:rsidRDefault="004C20DE" w:rsidP="004C20DE">
      <w:pPr>
        <w:pStyle w:val="ListParagraph"/>
        <w:rPr>
          <w:rFonts w:ascii="Times New Roman" w:hAnsi="Times New Roman" w:cs="Times New Roman"/>
          <w:sz w:val="24"/>
          <w:szCs w:val="24"/>
        </w:rPr>
      </w:pPr>
    </w:p>
    <w:p w:rsidR="004C20DE" w:rsidRPr="00F119FC" w:rsidRDefault="004C20DE" w:rsidP="004C20DE">
      <w:pPr>
        <w:pStyle w:val="ListParagraph"/>
        <w:numPr>
          <w:ilvl w:val="0"/>
          <w:numId w:val="3"/>
        </w:numPr>
        <w:rPr>
          <w:rFonts w:ascii="Times New Roman" w:hAnsi="Times New Roman" w:cs="Times New Roman"/>
          <w:sz w:val="24"/>
          <w:szCs w:val="24"/>
        </w:rPr>
      </w:pPr>
      <w:r w:rsidRPr="00F119FC">
        <w:rPr>
          <w:rFonts w:ascii="Times New Roman" w:hAnsi="Times New Roman" w:cs="Times New Roman"/>
          <w:sz w:val="24"/>
          <w:szCs w:val="24"/>
        </w:rPr>
        <w:t xml:space="preserve">Ernest Appiah Kyei, </w:t>
      </w:r>
      <w:r w:rsidRPr="00F119FC">
        <w:rPr>
          <w:rFonts w:ascii="Times New Roman" w:hAnsi="Times New Roman" w:cs="Times New Roman"/>
          <w:b/>
          <w:sz w:val="24"/>
          <w:szCs w:val="24"/>
        </w:rPr>
        <w:t>Joslin Dogbe</w:t>
      </w:r>
      <w:r w:rsidRPr="00F119FC">
        <w:rPr>
          <w:rFonts w:ascii="Times New Roman" w:hAnsi="Times New Roman" w:cs="Times New Roman"/>
          <w:sz w:val="24"/>
          <w:szCs w:val="24"/>
        </w:rPr>
        <w:t>, Perceptions of Primary Caregivers about Causes and Risk Factors of Cerebral Palsy in Ashanti Region, Ghana, Disability, Community Based-Rehabilitation &amp; Inclusive Development, www.dcidj.org, Vol.30,No2,2019; doi10.5463/DCID.v30i2.840</w:t>
      </w:r>
    </w:p>
    <w:p w:rsidR="00794901" w:rsidRPr="00F119FC" w:rsidRDefault="00794901" w:rsidP="00794901">
      <w:pPr>
        <w:pStyle w:val="ListParagraph"/>
        <w:rPr>
          <w:rFonts w:ascii="Times New Roman" w:hAnsi="Times New Roman" w:cs="Times New Roman"/>
          <w:sz w:val="24"/>
          <w:szCs w:val="24"/>
        </w:rPr>
      </w:pPr>
    </w:p>
    <w:p w:rsidR="00794901" w:rsidRPr="00F119FC" w:rsidRDefault="00794901" w:rsidP="00794901">
      <w:pPr>
        <w:pStyle w:val="ListParagraph"/>
        <w:numPr>
          <w:ilvl w:val="0"/>
          <w:numId w:val="3"/>
        </w:numPr>
        <w:rPr>
          <w:rFonts w:ascii="Times New Roman" w:hAnsi="Times New Roman" w:cs="Times New Roman"/>
          <w:sz w:val="24"/>
          <w:szCs w:val="24"/>
        </w:rPr>
      </w:pPr>
      <w:r w:rsidRPr="00F119FC">
        <w:rPr>
          <w:rFonts w:ascii="Times New Roman" w:hAnsi="Times New Roman" w:cs="Times New Roman"/>
          <w:sz w:val="24"/>
          <w:szCs w:val="24"/>
        </w:rPr>
        <w:t xml:space="preserve">Joshua Annor Osam, Maxwell Peprah Opoku, </w:t>
      </w:r>
      <w:r w:rsidRPr="00F119FC">
        <w:rPr>
          <w:rFonts w:ascii="Times New Roman" w:hAnsi="Times New Roman" w:cs="Times New Roman"/>
          <w:b/>
          <w:sz w:val="24"/>
          <w:szCs w:val="24"/>
        </w:rPr>
        <w:t>Joslin Alexei Dogbe</w:t>
      </w:r>
      <w:r w:rsidRPr="00F119FC">
        <w:rPr>
          <w:rFonts w:ascii="Times New Roman" w:hAnsi="Times New Roman" w:cs="Times New Roman"/>
          <w:sz w:val="24"/>
          <w:szCs w:val="24"/>
        </w:rPr>
        <w:t xml:space="preserve">, William Nketsia, Charles Hammond, The Use of Assistive Technologies Among Children with Disabilities: The Perception of Parents of Children with Disabilities in Ghana, Disability &amp; Rehabilitation: Assistive Technology, DOI: 10.1080/17483107.2019.1673836 </w:t>
      </w:r>
      <w:r w:rsidRPr="00AD4B0A">
        <w:rPr>
          <w:rFonts w:ascii="Times New Roman" w:hAnsi="Times New Roman" w:cs="Times New Roman"/>
          <w:sz w:val="24"/>
          <w:szCs w:val="24"/>
        </w:rPr>
        <w:t>(</w:t>
      </w:r>
      <w:hyperlink r:id="rId10" w:history="1">
        <w:r w:rsidRPr="00AD4B0A">
          <w:rPr>
            <w:rStyle w:val="Hyperlink"/>
            <w:rFonts w:ascii="Times New Roman" w:hAnsi="Times New Roman" w:cs="Times New Roman"/>
            <w:color w:val="auto"/>
            <w:sz w:val="24"/>
            <w:szCs w:val="24"/>
            <w:u w:val="none"/>
          </w:rPr>
          <w:t>https://doi.org/10.1080/17483107.2019.1673836</w:t>
        </w:r>
      </w:hyperlink>
      <w:r w:rsidRPr="00F119FC">
        <w:rPr>
          <w:rFonts w:ascii="Times New Roman" w:hAnsi="Times New Roman" w:cs="Times New Roman"/>
          <w:sz w:val="24"/>
          <w:szCs w:val="24"/>
        </w:rPr>
        <w:t>)</w:t>
      </w:r>
    </w:p>
    <w:p w:rsidR="00794901" w:rsidRPr="00F119FC" w:rsidRDefault="00794901" w:rsidP="00794901">
      <w:pPr>
        <w:pStyle w:val="ListParagraph"/>
        <w:rPr>
          <w:rFonts w:ascii="Times New Roman" w:hAnsi="Times New Roman" w:cs="Times New Roman"/>
          <w:sz w:val="24"/>
          <w:szCs w:val="24"/>
        </w:rPr>
      </w:pPr>
    </w:p>
    <w:p w:rsidR="00794901" w:rsidRPr="003F0849" w:rsidRDefault="00794901" w:rsidP="00794901">
      <w:pPr>
        <w:pStyle w:val="ListParagraph"/>
        <w:numPr>
          <w:ilvl w:val="0"/>
          <w:numId w:val="3"/>
        </w:numPr>
        <w:rPr>
          <w:rFonts w:ascii="Times New Roman" w:hAnsi="Times New Roman" w:cs="Times New Roman"/>
          <w:sz w:val="24"/>
          <w:szCs w:val="24"/>
        </w:rPr>
      </w:pPr>
      <w:r w:rsidRPr="00F119FC">
        <w:rPr>
          <w:rFonts w:ascii="Times New Roman" w:hAnsi="Times New Roman" w:cs="Times New Roman"/>
          <w:b/>
          <w:sz w:val="24"/>
          <w:szCs w:val="24"/>
        </w:rPr>
        <w:t>Joslin Alexei Dogbe</w:t>
      </w:r>
      <w:r w:rsidRPr="00F119FC">
        <w:rPr>
          <w:rFonts w:ascii="Times New Roman" w:hAnsi="Times New Roman" w:cs="Times New Roman"/>
          <w:sz w:val="24"/>
          <w:szCs w:val="24"/>
        </w:rPr>
        <w:t xml:space="preserve">, Joana D.A. Kyeremateng, Maxwell Peprah Opoku, William Nketsia, Charles Hammond, ‘‘There is family tension, but they understand…’: Familial and sibling relationships following the diagnosis of cerebral palsy in children in Ghana, International Journal of Developmental Disabilities, DOI:10.1080/20473869.2019.1573572: </w:t>
      </w:r>
      <w:hyperlink r:id="rId11" w:history="1">
        <w:r w:rsidRPr="003F0849">
          <w:rPr>
            <w:rStyle w:val="Hyperlink"/>
            <w:rFonts w:ascii="Times New Roman" w:hAnsi="Times New Roman" w:cs="Times New Roman"/>
            <w:color w:val="auto"/>
            <w:sz w:val="24"/>
            <w:szCs w:val="24"/>
            <w:u w:val="none"/>
          </w:rPr>
          <w:t>https://doi.org/10.1080/20473869.2019.1573572</w:t>
        </w:r>
      </w:hyperlink>
    </w:p>
    <w:p w:rsidR="00794901" w:rsidRPr="003F0849" w:rsidRDefault="00794901" w:rsidP="00794901">
      <w:pPr>
        <w:pStyle w:val="ListParagraph"/>
        <w:rPr>
          <w:rFonts w:ascii="Times New Roman" w:hAnsi="Times New Roman" w:cs="Times New Roman"/>
          <w:sz w:val="24"/>
          <w:szCs w:val="24"/>
        </w:rPr>
      </w:pPr>
    </w:p>
    <w:p w:rsidR="00794901" w:rsidRPr="00F119FC" w:rsidRDefault="00794901" w:rsidP="00794901">
      <w:pPr>
        <w:pStyle w:val="ListParagraph"/>
        <w:numPr>
          <w:ilvl w:val="0"/>
          <w:numId w:val="3"/>
        </w:numPr>
        <w:rPr>
          <w:rFonts w:ascii="Times New Roman" w:hAnsi="Times New Roman" w:cs="Times New Roman"/>
          <w:sz w:val="24"/>
          <w:szCs w:val="24"/>
        </w:rPr>
      </w:pPr>
      <w:r w:rsidRPr="00F119FC">
        <w:rPr>
          <w:rFonts w:ascii="Times New Roman" w:hAnsi="Times New Roman" w:cs="Times New Roman"/>
          <w:sz w:val="24"/>
          <w:szCs w:val="24"/>
        </w:rPr>
        <w:t xml:space="preserve">Kyeremateng JDA, Edusei A, </w:t>
      </w:r>
      <w:r w:rsidRPr="00F119FC">
        <w:rPr>
          <w:rFonts w:ascii="Times New Roman" w:hAnsi="Times New Roman" w:cs="Times New Roman"/>
          <w:b/>
          <w:sz w:val="24"/>
          <w:szCs w:val="24"/>
        </w:rPr>
        <w:t>Dogbe JA</w:t>
      </w:r>
      <w:r w:rsidRPr="00F119FC">
        <w:rPr>
          <w:rFonts w:ascii="Times New Roman" w:hAnsi="Times New Roman" w:cs="Times New Roman"/>
          <w:sz w:val="24"/>
          <w:szCs w:val="24"/>
        </w:rPr>
        <w:t xml:space="preserve">, Opoku MP, Nketsia W, Hammond C, Afriyie SA, Experiences of primary caregivers of children with cerebral palsy across the trajectory of diagnoses in Ghana. African Journal of Disability. 2019 Sep 25; 8:577. </w:t>
      </w:r>
      <w:proofErr w:type="gramStart"/>
      <w:r w:rsidRPr="00F119FC">
        <w:rPr>
          <w:rFonts w:ascii="Times New Roman" w:hAnsi="Times New Roman" w:cs="Times New Roman"/>
          <w:sz w:val="24"/>
          <w:szCs w:val="24"/>
        </w:rPr>
        <w:t>doi</w:t>
      </w:r>
      <w:proofErr w:type="gramEnd"/>
      <w:r w:rsidRPr="00F119FC">
        <w:rPr>
          <w:rFonts w:ascii="Times New Roman" w:hAnsi="Times New Roman" w:cs="Times New Roman"/>
          <w:sz w:val="24"/>
          <w:szCs w:val="24"/>
        </w:rPr>
        <w:t>: 10.4102/ajod.v8i0.577. eCollection  2019</w:t>
      </w:r>
    </w:p>
    <w:p w:rsidR="00794901" w:rsidRPr="00F119FC" w:rsidRDefault="00794901" w:rsidP="00794901">
      <w:pPr>
        <w:pStyle w:val="ListParagraph"/>
        <w:rPr>
          <w:rFonts w:ascii="Times New Roman" w:hAnsi="Times New Roman" w:cs="Times New Roman"/>
          <w:sz w:val="24"/>
          <w:szCs w:val="24"/>
        </w:rPr>
      </w:pPr>
    </w:p>
    <w:p w:rsidR="00794901" w:rsidRPr="00F119FC" w:rsidRDefault="00794901" w:rsidP="00794901">
      <w:pPr>
        <w:pStyle w:val="ListParagraph"/>
        <w:numPr>
          <w:ilvl w:val="0"/>
          <w:numId w:val="3"/>
        </w:numPr>
        <w:rPr>
          <w:rFonts w:ascii="Times New Roman" w:hAnsi="Times New Roman" w:cs="Times New Roman"/>
          <w:sz w:val="24"/>
          <w:szCs w:val="24"/>
        </w:rPr>
      </w:pPr>
      <w:r w:rsidRPr="00F119FC">
        <w:rPr>
          <w:rFonts w:ascii="Times New Roman" w:hAnsi="Times New Roman" w:cs="Times New Roman"/>
          <w:sz w:val="24"/>
          <w:szCs w:val="24"/>
        </w:rPr>
        <w:t xml:space="preserve">Maxwell Peprah Opoku, William Nketsia, Mabel A, Banye, Wisdom K. Mprah, </w:t>
      </w:r>
      <w:r w:rsidRPr="00F119FC">
        <w:rPr>
          <w:rFonts w:ascii="Times New Roman" w:hAnsi="Times New Roman" w:cs="Times New Roman"/>
          <w:b/>
          <w:sz w:val="24"/>
          <w:szCs w:val="24"/>
        </w:rPr>
        <w:t>Joslin A. Dogbe</w:t>
      </w:r>
      <w:r w:rsidRPr="00F119FC">
        <w:rPr>
          <w:rFonts w:ascii="Times New Roman" w:hAnsi="Times New Roman" w:cs="Times New Roman"/>
          <w:sz w:val="24"/>
          <w:szCs w:val="24"/>
        </w:rPr>
        <w:t>, Eric Badu,  Caregiving experiences and expectations of parents with in-school children with intellectual disability in Ghana,  Research in Developmental Disabilities, Vol. 96</w:t>
      </w:r>
      <w:r w:rsidRPr="003F0849">
        <w:rPr>
          <w:rFonts w:ascii="Times New Roman" w:hAnsi="Times New Roman" w:cs="Times New Roman"/>
          <w:sz w:val="24"/>
          <w:szCs w:val="24"/>
        </w:rPr>
        <w:t xml:space="preserve">, </w:t>
      </w:r>
      <w:hyperlink r:id="rId12" w:history="1">
        <w:r w:rsidRPr="003F0849">
          <w:rPr>
            <w:rStyle w:val="Hyperlink"/>
            <w:rFonts w:ascii="Times New Roman" w:hAnsi="Times New Roman" w:cs="Times New Roman"/>
            <w:color w:val="auto"/>
            <w:sz w:val="24"/>
            <w:szCs w:val="24"/>
            <w:u w:val="none"/>
          </w:rPr>
          <w:t>http://doi.org/10.1016/j.ridd.2019.103524</w:t>
        </w:r>
      </w:hyperlink>
    </w:p>
    <w:p w:rsidR="00794901" w:rsidRPr="00F119FC" w:rsidRDefault="00794901" w:rsidP="00794901">
      <w:pPr>
        <w:pStyle w:val="ListParagraph"/>
        <w:rPr>
          <w:rFonts w:ascii="Times New Roman" w:hAnsi="Times New Roman" w:cs="Times New Roman"/>
          <w:sz w:val="24"/>
          <w:szCs w:val="24"/>
        </w:rPr>
      </w:pPr>
    </w:p>
    <w:p w:rsidR="00794901" w:rsidRPr="00F119FC" w:rsidRDefault="00794901" w:rsidP="00794901">
      <w:pPr>
        <w:pStyle w:val="ListParagraph"/>
        <w:numPr>
          <w:ilvl w:val="0"/>
          <w:numId w:val="3"/>
        </w:numPr>
        <w:rPr>
          <w:rFonts w:ascii="Times New Roman" w:hAnsi="Times New Roman" w:cs="Times New Roman"/>
          <w:sz w:val="24"/>
          <w:szCs w:val="24"/>
        </w:rPr>
      </w:pPr>
      <w:r w:rsidRPr="00F119FC">
        <w:rPr>
          <w:rFonts w:ascii="Times New Roman" w:hAnsi="Times New Roman" w:cs="Times New Roman"/>
          <w:sz w:val="24"/>
          <w:szCs w:val="24"/>
        </w:rPr>
        <w:t>Reindolf Anokye , Enoch Acheampong, Amy Budu</w:t>
      </w:r>
      <w:r w:rsidRPr="00F119FC">
        <w:rPr>
          <w:rFonts w:ascii="MS Mincho" w:eastAsia="MS Mincho" w:hAnsi="MS Mincho" w:cs="MS Mincho" w:hint="eastAsia"/>
          <w:sz w:val="24"/>
          <w:szCs w:val="24"/>
        </w:rPr>
        <w:t>‑</w:t>
      </w:r>
      <w:r w:rsidRPr="00F119FC">
        <w:rPr>
          <w:rFonts w:ascii="Times New Roman" w:hAnsi="Times New Roman" w:cs="Times New Roman"/>
          <w:sz w:val="24"/>
          <w:szCs w:val="24"/>
        </w:rPr>
        <w:t xml:space="preserve">Ainooson, Anthony Kwaku Edusei, Paul Okyere, </w:t>
      </w:r>
      <w:r w:rsidRPr="00F119FC">
        <w:rPr>
          <w:rFonts w:ascii="Times New Roman" w:hAnsi="Times New Roman" w:cs="Times New Roman"/>
          <w:b/>
          <w:sz w:val="24"/>
          <w:szCs w:val="24"/>
        </w:rPr>
        <w:t>Joslin Dogbe</w:t>
      </w:r>
      <w:r w:rsidRPr="00F119FC">
        <w:rPr>
          <w:rFonts w:ascii="Times New Roman" w:hAnsi="Times New Roman" w:cs="Times New Roman"/>
          <w:sz w:val="24"/>
          <w:szCs w:val="24"/>
        </w:rPr>
        <w:t xml:space="preserve"> and Alberta Nadutey, Socio</w:t>
      </w:r>
      <w:r w:rsidRPr="00F119FC">
        <w:rPr>
          <w:rFonts w:ascii="MS Mincho" w:eastAsia="MS Mincho" w:hAnsi="MS Mincho" w:cs="MS Mincho" w:hint="eastAsia"/>
          <w:sz w:val="24"/>
          <w:szCs w:val="24"/>
        </w:rPr>
        <w:t>‑</w:t>
      </w:r>
      <w:r w:rsidRPr="00F119FC">
        <w:rPr>
          <w:rFonts w:ascii="Times New Roman" w:hAnsi="Times New Roman" w:cs="Times New Roman"/>
          <w:sz w:val="24"/>
          <w:szCs w:val="24"/>
        </w:rPr>
        <w:t xml:space="preserve">demographic determinants of childhood immunization incompletion in Koforidua, Ghana, BMC Research Notes (2018) 11:656 https://doi.org/10.1186/s13104-018-3767-x  </w:t>
      </w:r>
    </w:p>
    <w:p w:rsidR="00794901" w:rsidRPr="00F119FC" w:rsidRDefault="00794901" w:rsidP="00794901">
      <w:pPr>
        <w:pStyle w:val="ListParagraph"/>
        <w:rPr>
          <w:rFonts w:ascii="Times New Roman" w:hAnsi="Times New Roman" w:cs="Times New Roman"/>
          <w:sz w:val="24"/>
          <w:szCs w:val="24"/>
        </w:rPr>
      </w:pPr>
    </w:p>
    <w:p w:rsidR="00794901" w:rsidRPr="00F119FC" w:rsidRDefault="00794901" w:rsidP="00794901">
      <w:pPr>
        <w:pStyle w:val="ListParagraph"/>
        <w:numPr>
          <w:ilvl w:val="0"/>
          <w:numId w:val="3"/>
        </w:numPr>
        <w:rPr>
          <w:rFonts w:ascii="Times New Roman" w:hAnsi="Times New Roman" w:cs="Times New Roman"/>
          <w:sz w:val="24"/>
          <w:szCs w:val="24"/>
        </w:rPr>
      </w:pPr>
      <w:r w:rsidRPr="00F119FC">
        <w:rPr>
          <w:rFonts w:ascii="Times New Roman" w:hAnsi="Times New Roman" w:cs="Times New Roman"/>
          <w:sz w:val="24"/>
          <w:szCs w:val="24"/>
        </w:rPr>
        <w:t xml:space="preserve">Gilbert Kotei Ashie, Mohamed Mutocheluh, Michael Owusu, Theophilus Benjamine Kwofie, Samuel Akonor, Patrick Williams Narkwa, Samuel Blay Nguah and </w:t>
      </w:r>
      <w:r w:rsidRPr="00F119FC">
        <w:rPr>
          <w:rFonts w:ascii="Times New Roman" w:hAnsi="Times New Roman" w:cs="Times New Roman"/>
          <w:b/>
          <w:sz w:val="24"/>
          <w:szCs w:val="24"/>
        </w:rPr>
        <w:t>Joslin Dogbe</w:t>
      </w:r>
      <w:r w:rsidRPr="00F119FC">
        <w:rPr>
          <w:rFonts w:ascii="Times New Roman" w:hAnsi="Times New Roman" w:cs="Times New Roman"/>
          <w:sz w:val="24"/>
          <w:szCs w:val="24"/>
        </w:rPr>
        <w:t>, Microbial pathogens associated with acute childhood diarrhoea in Kumasi, Ghana, BMC Research Notes, 201710:264</w:t>
      </w:r>
      <w:r w:rsidRPr="003F0849">
        <w:rPr>
          <w:rFonts w:ascii="Times New Roman" w:hAnsi="Times New Roman" w:cs="Times New Roman"/>
          <w:sz w:val="24"/>
          <w:szCs w:val="24"/>
        </w:rPr>
        <w:t xml:space="preserve">, </w:t>
      </w:r>
      <w:hyperlink r:id="rId13" w:history="1">
        <w:r w:rsidRPr="003F0849">
          <w:rPr>
            <w:rStyle w:val="Hyperlink"/>
            <w:rFonts w:ascii="Times New Roman" w:hAnsi="Times New Roman" w:cs="Times New Roman"/>
            <w:color w:val="auto"/>
            <w:sz w:val="24"/>
            <w:szCs w:val="24"/>
            <w:u w:val="none"/>
          </w:rPr>
          <w:t>https://doi.org/10.1186/s13104-017-2578-9</w:t>
        </w:r>
      </w:hyperlink>
      <w:r w:rsidRPr="00F119FC">
        <w:rPr>
          <w:rFonts w:ascii="Times New Roman" w:hAnsi="Times New Roman" w:cs="Times New Roman"/>
          <w:sz w:val="24"/>
          <w:szCs w:val="24"/>
        </w:rPr>
        <w:t xml:space="preserve"> </w:t>
      </w:r>
    </w:p>
    <w:p w:rsidR="00794901" w:rsidRPr="00F119FC" w:rsidRDefault="00794901" w:rsidP="00794901">
      <w:pPr>
        <w:pStyle w:val="ListParagraph"/>
        <w:rPr>
          <w:rFonts w:ascii="Times New Roman" w:hAnsi="Times New Roman" w:cs="Times New Roman"/>
          <w:sz w:val="24"/>
          <w:szCs w:val="24"/>
        </w:rPr>
      </w:pPr>
    </w:p>
    <w:p w:rsidR="00794901" w:rsidRPr="00F119FC" w:rsidRDefault="00794901" w:rsidP="00794901">
      <w:pPr>
        <w:pStyle w:val="ListParagraph"/>
        <w:numPr>
          <w:ilvl w:val="0"/>
          <w:numId w:val="3"/>
        </w:numPr>
        <w:rPr>
          <w:rFonts w:ascii="Times New Roman" w:hAnsi="Times New Roman" w:cs="Times New Roman"/>
          <w:sz w:val="24"/>
          <w:szCs w:val="24"/>
        </w:rPr>
      </w:pPr>
      <w:r w:rsidRPr="00F119FC">
        <w:rPr>
          <w:rFonts w:ascii="Times New Roman" w:hAnsi="Times New Roman" w:cs="Times New Roman"/>
          <w:sz w:val="24"/>
          <w:szCs w:val="24"/>
        </w:rPr>
        <w:lastRenderedPageBreak/>
        <w:t xml:space="preserve"> Frank Twum, </w:t>
      </w:r>
      <w:r w:rsidRPr="00F119FC">
        <w:rPr>
          <w:rFonts w:ascii="Times New Roman" w:hAnsi="Times New Roman" w:cs="Times New Roman"/>
          <w:b/>
          <w:sz w:val="24"/>
          <w:szCs w:val="24"/>
        </w:rPr>
        <w:t>Joslin Alexei Dogbe</w:t>
      </w:r>
      <w:r w:rsidRPr="00F119FC">
        <w:rPr>
          <w:rFonts w:ascii="Times New Roman" w:hAnsi="Times New Roman" w:cs="Times New Roman"/>
          <w:sz w:val="24"/>
          <w:szCs w:val="24"/>
        </w:rPr>
        <w:t xml:space="preserve">, Anthony Kweku Edusei, Joseph Ampratwum, Participation Restriction due to Arm and Leg Motor Impairment after Stroke Rehabilitation in the Tamale Metropolitan Area, Ghana. Disability, CBR and Inclusive Development (DCID), Vol. 29, No.4, 2017; doi 10.5463/DCID.v29i4.609  </w:t>
      </w:r>
    </w:p>
    <w:p w:rsidR="00794901" w:rsidRPr="00F119FC" w:rsidRDefault="00794901" w:rsidP="00794901">
      <w:pPr>
        <w:pStyle w:val="ListParagraph"/>
        <w:rPr>
          <w:rFonts w:ascii="Times New Roman" w:hAnsi="Times New Roman" w:cs="Times New Roman"/>
          <w:sz w:val="24"/>
          <w:szCs w:val="24"/>
        </w:rPr>
      </w:pPr>
    </w:p>
    <w:p w:rsidR="00794901" w:rsidRPr="00F119FC" w:rsidRDefault="00794901" w:rsidP="00794901">
      <w:pPr>
        <w:pStyle w:val="ListParagraph"/>
        <w:numPr>
          <w:ilvl w:val="0"/>
          <w:numId w:val="3"/>
        </w:numPr>
        <w:rPr>
          <w:rFonts w:ascii="Times New Roman" w:hAnsi="Times New Roman" w:cs="Times New Roman"/>
          <w:sz w:val="24"/>
          <w:szCs w:val="24"/>
        </w:rPr>
      </w:pPr>
      <w:r w:rsidRPr="00F119FC">
        <w:rPr>
          <w:rFonts w:ascii="Times New Roman" w:hAnsi="Times New Roman" w:cs="Times New Roman"/>
          <w:b/>
          <w:sz w:val="24"/>
          <w:szCs w:val="24"/>
        </w:rPr>
        <w:t>Dogbe J</w:t>
      </w:r>
      <w:r w:rsidRPr="00F119FC">
        <w:rPr>
          <w:rFonts w:ascii="Times New Roman" w:hAnsi="Times New Roman" w:cs="Times New Roman"/>
          <w:sz w:val="24"/>
          <w:szCs w:val="24"/>
        </w:rPr>
        <w:t xml:space="preserve">., Owusu-Dabo E., Edusei A. et al, Assessment of Prison Life of Persons with Disability in Ghana, BMC International Health and Human Rights, 2016 16:20  </w:t>
      </w:r>
    </w:p>
    <w:p w:rsidR="00B61BED" w:rsidRPr="00F119FC" w:rsidRDefault="00B61BED" w:rsidP="00B61BED">
      <w:pPr>
        <w:pStyle w:val="ListParagraph"/>
        <w:rPr>
          <w:rFonts w:ascii="Times New Roman" w:hAnsi="Times New Roman" w:cs="Times New Roman"/>
          <w:sz w:val="24"/>
          <w:szCs w:val="24"/>
        </w:rPr>
      </w:pPr>
    </w:p>
    <w:p w:rsidR="00B61BED" w:rsidRPr="00F119FC" w:rsidRDefault="00B61BED" w:rsidP="00B61BED">
      <w:pPr>
        <w:pStyle w:val="ListParagraph"/>
        <w:numPr>
          <w:ilvl w:val="0"/>
          <w:numId w:val="3"/>
        </w:numPr>
        <w:rPr>
          <w:rFonts w:ascii="Times New Roman" w:hAnsi="Times New Roman" w:cs="Times New Roman"/>
          <w:sz w:val="24"/>
          <w:szCs w:val="24"/>
        </w:rPr>
      </w:pPr>
      <w:r w:rsidRPr="00F119FC">
        <w:rPr>
          <w:rFonts w:ascii="Times New Roman" w:hAnsi="Times New Roman" w:cs="Times New Roman"/>
          <w:sz w:val="24"/>
          <w:szCs w:val="24"/>
        </w:rPr>
        <w:t xml:space="preserve">Maxwell Peprah Opoku, Wisdom Kwadwo Mprah, </w:t>
      </w:r>
      <w:r w:rsidRPr="00F119FC">
        <w:rPr>
          <w:rFonts w:ascii="Times New Roman" w:hAnsi="Times New Roman" w:cs="Times New Roman"/>
          <w:b/>
          <w:sz w:val="24"/>
          <w:szCs w:val="24"/>
        </w:rPr>
        <w:t>Joslin Alexei Dogbe</w:t>
      </w:r>
      <w:r w:rsidRPr="00F119FC">
        <w:rPr>
          <w:rFonts w:ascii="Times New Roman" w:hAnsi="Times New Roman" w:cs="Times New Roman"/>
          <w:sz w:val="24"/>
          <w:szCs w:val="24"/>
        </w:rPr>
        <w:t xml:space="preserve">, Joash Norman Moitui and Eric Badu, Access to employment in Kenya: the voices of persons with disabilities, International Journal of Disability and Human Development 2016;aop, DO1 10.1515/ijdhd-2015-0029  </w:t>
      </w:r>
    </w:p>
    <w:p w:rsidR="00B61BED" w:rsidRPr="00F119FC" w:rsidRDefault="00B61BED" w:rsidP="00B61BED">
      <w:pPr>
        <w:pStyle w:val="ListParagraph"/>
        <w:rPr>
          <w:rFonts w:ascii="Times New Roman" w:hAnsi="Times New Roman" w:cs="Times New Roman"/>
          <w:sz w:val="24"/>
          <w:szCs w:val="24"/>
        </w:rPr>
      </w:pPr>
    </w:p>
    <w:p w:rsidR="00B61BED" w:rsidRPr="003F0849" w:rsidRDefault="00B61BED" w:rsidP="00B61BED">
      <w:pPr>
        <w:pStyle w:val="ListParagraph"/>
        <w:numPr>
          <w:ilvl w:val="0"/>
          <w:numId w:val="3"/>
        </w:numPr>
        <w:rPr>
          <w:rFonts w:ascii="Times New Roman" w:hAnsi="Times New Roman" w:cs="Times New Roman"/>
          <w:sz w:val="24"/>
          <w:szCs w:val="24"/>
        </w:rPr>
      </w:pPr>
      <w:r w:rsidRPr="00F119FC">
        <w:rPr>
          <w:rFonts w:ascii="Times New Roman" w:hAnsi="Times New Roman" w:cs="Times New Roman"/>
          <w:sz w:val="24"/>
          <w:szCs w:val="24"/>
        </w:rPr>
        <w:t xml:space="preserve">Edusei, A. K., Owusu-Ansah, F.E., </w:t>
      </w:r>
      <w:r w:rsidRPr="00F119FC">
        <w:rPr>
          <w:rFonts w:ascii="Times New Roman" w:hAnsi="Times New Roman" w:cs="Times New Roman"/>
          <w:b/>
          <w:sz w:val="24"/>
          <w:szCs w:val="24"/>
        </w:rPr>
        <w:t>Dogbe, J. A</w:t>
      </w:r>
      <w:r w:rsidRPr="00F119FC">
        <w:rPr>
          <w:rFonts w:ascii="Times New Roman" w:hAnsi="Times New Roman" w:cs="Times New Roman"/>
          <w:sz w:val="24"/>
          <w:szCs w:val="24"/>
        </w:rPr>
        <w:t xml:space="preserve">., Morgan, J., Sarpong, K., 2015, ‘Perspectives in musculoskeletal injury management by traditional bone setters in Ashanti, Ghana’, African Journal of Disability 4(1), Art. #97, 8 pages. </w:t>
      </w:r>
      <w:hyperlink r:id="rId14" w:history="1">
        <w:r w:rsidRPr="003F0849">
          <w:rPr>
            <w:rStyle w:val="Hyperlink"/>
            <w:rFonts w:ascii="Times New Roman" w:hAnsi="Times New Roman" w:cs="Times New Roman"/>
            <w:color w:val="auto"/>
            <w:sz w:val="24"/>
            <w:szCs w:val="24"/>
            <w:u w:val="none"/>
          </w:rPr>
          <w:t>http://dx.doi.org/10.4102/ajod.v4i1.97</w:t>
        </w:r>
      </w:hyperlink>
      <w:r w:rsidRPr="003F0849">
        <w:rPr>
          <w:rFonts w:ascii="Times New Roman" w:hAnsi="Times New Roman" w:cs="Times New Roman"/>
          <w:sz w:val="24"/>
          <w:szCs w:val="24"/>
        </w:rPr>
        <w:t xml:space="preserve"> </w:t>
      </w:r>
    </w:p>
    <w:p w:rsidR="00B61BED" w:rsidRPr="00F119FC" w:rsidRDefault="00B61BED" w:rsidP="00B61BED">
      <w:pPr>
        <w:pStyle w:val="ListParagraph"/>
        <w:rPr>
          <w:rFonts w:ascii="Times New Roman" w:hAnsi="Times New Roman" w:cs="Times New Roman"/>
          <w:sz w:val="24"/>
          <w:szCs w:val="24"/>
        </w:rPr>
      </w:pPr>
    </w:p>
    <w:p w:rsidR="00B61BED" w:rsidRPr="00F119FC" w:rsidRDefault="00B61BED" w:rsidP="00B61BED">
      <w:pPr>
        <w:pStyle w:val="ListParagraph"/>
        <w:numPr>
          <w:ilvl w:val="0"/>
          <w:numId w:val="3"/>
        </w:numPr>
        <w:rPr>
          <w:rFonts w:ascii="Times New Roman" w:hAnsi="Times New Roman" w:cs="Times New Roman"/>
          <w:sz w:val="24"/>
          <w:szCs w:val="24"/>
        </w:rPr>
      </w:pPr>
      <w:r w:rsidRPr="00F119FC">
        <w:rPr>
          <w:rFonts w:ascii="Times New Roman" w:hAnsi="Times New Roman" w:cs="Times New Roman"/>
          <w:sz w:val="24"/>
          <w:szCs w:val="24"/>
        </w:rPr>
        <w:t xml:space="preserve">E. Ameyaw, </w:t>
      </w:r>
      <w:r w:rsidRPr="00F119FC">
        <w:rPr>
          <w:rFonts w:ascii="Times New Roman" w:hAnsi="Times New Roman" w:cs="Times New Roman"/>
          <w:b/>
          <w:sz w:val="24"/>
          <w:szCs w:val="24"/>
        </w:rPr>
        <w:t>J. Dogbe</w:t>
      </w:r>
      <w:r w:rsidRPr="00F119FC">
        <w:rPr>
          <w:rFonts w:ascii="Times New Roman" w:hAnsi="Times New Roman" w:cs="Times New Roman"/>
          <w:sz w:val="24"/>
          <w:szCs w:val="24"/>
        </w:rPr>
        <w:t>, M. Owusu, Knowledge and practice of malaria prevention among caregivers of children with malaria admitted to a teaching hospital in Ghana.: Asian Pacific Journal of Tropical Disease, August 2015,Vol.5, Issue 8-p 658-661</w:t>
      </w:r>
    </w:p>
    <w:p w:rsidR="00B61BED" w:rsidRPr="00F119FC" w:rsidRDefault="00B61BED" w:rsidP="00B61BED">
      <w:pPr>
        <w:pStyle w:val="ListParagraph"/>
        <w:rPr>
          <w:rFonts w:ascii="Times New Roman" w:hAnsi="Times New Roman" w:cs="Times New Roman"/>
          <w:sz w:val="24"/>
          <w:szCs w:val="24"/>
        </w:rPr>
      </w:pPr>
    </w:p>
    <w:p w:rsidR="003D590C" w:rsidRPr="00F119FC" w:rsidRDefault="00B61BED" w:rsidP="00B61BED">
      <w:pPr>
        <w:pStyle w:val="ListParagraph"/>
        <w:numPr>
          <w:ilvl w:val="0"/>
          <w:numId w:val="3"/>
        </w:numPr>
        <w:rPr>
          <w:rFonts w:ascii="Times New Roman" w:hAnsi="Times New Roman" w:cs="Times New Roman"/>
          <w:sz w:val="24"/>
          <w:szCs w:val="24"/>
        </w:rPr>
      </w:pPr>
      <w:r w:rsidRPr="00F119FC">
        <w:rPr>
          <w:rFonts w:ascii="Times New Roman" w:hAnsi="Times New Roman" w:cs="Times New Roman"/>
          <w:sz w:val="24"/>
          <w:szCs w:val="24"/>
        </w:rPr>
        <w:t xml:space="preserve">Baffour-Awuah S, Owusu-Dabo E, Kruppa T, Annan A, Nartey R, </w:t>
      </w:r>
      <w:r w:rsidRPr="00F119FC">
        <w:rPr>
          <w:rFonts w:ascii="Times New Roman" w:hAnsi="Times New Roman" w:cs="Times New Roman"/>
          <w:b/>
          <w:sz w:val="24"/>
          <w:szCs w:val="24"/>
        </w:rPr>
        <w:t>Dogbe J</w:t>
      </w:r>
      <w:r w:rsidRPr="00F119FC">
        <w:rPr>
          <w:rFonts w:ascii="Times New Roman" w:hAnsi="Times New Roman" w:cs="Times New Roman"/>
          <w:sz w:val="24"/>
          <w:szCs w:val="24"/>
        </w:rPr>
        <w:t xml:space="preserve">, Pandam S, Becker N, Oppong S, Obiri-Danso K. Lysinibacillus sphaericus biolarvicide, an efficacious tool in the control of Anopheles gambiae in Kumasi, Ghana. East African Journal of Public Health. 2014, 11:903-913. </w:t>
      </w:r>
    </w:p>
    <w:p w:rsidR="003D590C" w:rsidRPr="00F119FC" w:rsidRDefault="003D590C" w:rsidP="003D590C">
      <w:pPr>
        <w:pStyle w:val="ListParagraph"/>
        <w:rPr>
          <w:rFonts w:ascii="Times New Roman" w:hAnsi="Times New Roman" w:cs="Times New Roman"/>
          <w:sz w:val="24"/>
          <w:szCs w:val="24"/>
        </w:rPr>
      </w:pPr>
    </w:p>
    <w:p w:rsidR="00F119FC" w:rsidRPr="00F119FC" w:rsidRDefault="003D590C" w:rsidP="00F119FC">
      <w:pPr>
        <w:pStyle w:val="ListParagraph"/>
        <w:numPr>
          <w:ilvl w:val="0"/>
          <w:numId w:val="3"/>
        </w:numPr>
        <w:rPr>
          <w:rFonts w:ascii="Times New Roman" w:hAnsi="Times New Roman" w:cs="Times New Roman"/>
          <w:sz w:val="24"/>
          <w:szCs w:val="24"/>
        </w:rPr>
      </w:pPr>
      <w:r w:rsidRPr="00F119FC">
        <w:rPr>
          <w:rFonts w:ascii="Times New Roman" w:hAnsi="Times New Roman" w:cs="Times New Roman"/>
          <w:sz w:val="24"/>
          <w:szCs w:val="24"/>
        </w:rPr>
        <w:t xml:space="preserve">Benjamin Acheampong, Dorcas Obiri-Yeboah, </w:t>
      </w:r>
      <w:r w:rsidRPr="00F119FC">
        <w:rPr>
          <w:rFonts w:ascii="Times New Roman" w:hAnsi="Times New Roman" w:cs="Times New Roman"/>
          <w:b/>
          <w:sz w:val="24"/>
          <w:szCs w:val="24"/>
        </w:rPr>
        <w:t>Joslin Dogbe</w:t>
      </w:r>
      <w:r w:rsidRPr="00F119FC">
        <w:rPr>
          <w:rFonts w:ascii="Times New Roman" w:hAnsi="Times New Roman" w:cs="Times New Roman"/>
          <w:sz w:val="24"/>
          <w:szCs w:val="24"/>
        </w:rPr>
        <w:t xml:space="preserve">, Muktar Aliyu, David Parra, Jonathan Soslow, (2019), Evaluation of The Prevalence of Cardiac Dysfunction in Human Immunodeficiency Virus Infected Children on Highly Active Antiretroviral Therapy. Poster Contributions, 887, Journal of the American College of Cardiology March 12, 2019 Volume 73, Issue 9  </w:t>
      </w:r>
    </w:p>
    <w:p w:rsidR="003D590C" w:rsidRPr="00F119FC" w:rsidRDefault="003D590C" w:rsidP="00F119FC">
      <w:pPr>
        <w:pStyle w:val="ListParagraph"/>
        <w:rPr>
          <w:rFonts w:ascii="Times New Roman" w:hAnsi="Times New Roman" w:cs="Times New Roman"/>
          <w:sz w:val="24"/>
          <w:szCs w:val="24"/>
        </w:rPr>
      </w:pPr>
      <w:r w:rsidRPr="00F119FC">
        <w:rPr>
          <w:rFonts w:ascii="Times New Roman" w:hAnsi="Times New Roman" w:cs="Times New Roman"/>
          <w:sz w:val="24"/>
          <w:szCs w:val="24"/>
        </w:rPr>
        <w:t xml:space="preserve">  </w:t>
      </w:r>
    </w:p>
    <w:p w:rsidR="00B61BED" w:rsidRPr="00F119FC" w:rsidRDefault="00B61BED" w:rsidP="003D590C">
      <w:pPr>
        <w:pStyle w:val="ListParagraph"/>
        <w:numPr>
          <w:ilvl w:val="0"/>
          <w:numId w:val="3"/>
        </w:numPr>
        <w:rPr>
          <w:rFonts w:ascii="Times New Roman" w:hAnsi="Times New Roman" w:cs="Times New Roman"/>
          <w:sz w:val="24"/>
          <w:szCs w:val="24"/>
        </w:rPr>
      </w:pPr>
      <w:r w:rsidRPr="00F119FC">
        <w:rPr>
          <w:rFonts w:ascii="Times New Roman" w:hAnsi="Times New Roman" w:cs="Times New Roman"/>
          <w:sz w:val="24"/>
          <w:szCs w:val="24"/>
        </w:rPr>
        <w:t xml:space="preserve"> </w:t>
      </w:r>
      <w:r w:rsidR="003D590C" w:rsidRPr="00F119FC">
        <w:rPr>
          <w:rFonts w:ascii="Times New Roman" w:hAnsi="Times New Roman" w:cs="Times New Roman"/>
          <w:sz w:val="24"/>
          <w:szCs w:val="24"/>
        </w:rPr>
        <w:t xml:space="preserve">Opoku Vincent Karikari, </w:t>
      </w:r>
      <w:r w:rsidR="003D590C" w:rsidRPr="00F119FC">
        <w:rPr>
          <w:rFonts w:ascii="Times New Roman" w:hAnsi="Times New Roman" w:cs="Times New Roman"/>
          <w:b/>
          <w:sz w:val="24"/>
          <w:szCs w:val="24"/>
        </w:rPr>
        <w:t>Dogbe Joslin Alexei</w:t>
      </w:r>
      <w:r w:rsidR="003D590C" w:rsidRPr="00F119FC">
        <w:rPr>
          <w:rFonts w:ascii="Times New Roman" w:hAnsi="Times New Roman" w:cs="Times New Roman"/>
          <w:sz w:val="24"/>
          <w:szCs w:val="24"/>
        </w:rPr>
        <w:t>, Hammond Charles, Paintsil Vivian, Taylor Emmanuel And Frimpong Evans, The Eye Care Needs of Persons with Visual Impairment in a District Hospital in Ghana, Saudi Journal of Medical and Pharmaceutical Sciences, DOI: 10.21276/sjmps.2017.3.11.17, ISSN 2413-4929 (Print), ISSN 2413-4910 (Online).</w:t>
      </w:r>
    </w:p>
    <w:p w:rsidR="003D590C" w:rsidRPr="00F119FC" w:rsidRDefault="003D590C" w:rsidP="003D590C">
      <w:pPr>
        <w:pStyle w:val="ListParagraph"/>
        <w:rPr>
          <w:rFonts w:ascii="Times New Roman" w:hAnsi="Times New Roman" w:cs="Times New Roman"/>
          <w:sz w:val="24"/>
          <w:szCs w:val="24"/>
        </w:rPr>
      </w:pPr>
    </w:p>
    <w:p w:rsidR="003D590C" w:rsidRPr="00F119FC" w:rsidRDefault="00F119FC" w:rsidP="003D590C">
      <w:pPr>
        <w:pStyle w:val="ListParagraph"/>
        <w:numPr>
          <w:ilvl w:val="0"/>
          <w:numId w:val="3"/>
        </w:numPr>
        <w:rPr>
          <w:rFonts w:ascii="Times New Roman" w:hAnsi="Times New Roman" w:cs="Times New Roman"/>
          <w:sz w:val="24"/>
          <w:szCs w:val="24"/>
        </w:rPr>
      </w:pPr>
      <w:r w:rsidRPr="00F119FC">
        <w:rPr>
          <w:rFonts w:ascii="Times New Roman" w:hAnsi="Times New Roman" w:cs="Times New Roman"/>
          <w:sz w:val="24"/>
          <w:szCs w:val="24"/>
        </w:rPr>
        <w:lastRenderedPageBreak/>
        <w:t xml:space="preserve">Kankam Karen </w:t>
      </w:r>
      <w:proofErr w:type="spellStart"/>
      <w:r w:rsidRPr="00F119FC">
        <w:rPr>
          <w:rFonts w:ascii="Times New Roman" w:hAnsi="Times New Roman" w:cs="Times New Roman"/>
          <w:sz w:val="24"/>
          <w:szCs w:val="24"/>
        </w:rPr>
        <w:t>Sarpomaa</w:t>
      </w:r>
      <w:proofErr w:type="spellEnd"/>
      <w:r w:rsidR="003D590C" w:rsidRPr="00F119FC">
        <w:rPr>
          <w:rFonts w:ascii="Times New Roman" w:hAnsi="Times New Roman" w:cs="Times New Roman"/>
          <w:sz w:val="24"/>
          <w:szCs w:val="24"/>
        </w:rPr>
        <w:t xml:space="preserve">, Owusu Isaac, </w:t>
      </w:r>
      <w:r w:rsidR="003D590C" w:rsidRPr="00F119FC">
        <w:rPr>
          <w:rFonts w:ascii="Times New Roman" w:hAnsi="Times New Roman" w:cs="Times New Roman"/>
          <w:b/>
          <w:sz w:val="24"/>
          <w:szCs w:val="24"/>
        </w:rPr>
        <w:t>Dogbe Joslin Alexei</w:t>
      </w:r>
      <w:r w:rsidRPr="00F119FC">
        <w:rPr>
          <w:rFonts w:ascii="Times New Roman" w:hAnsi="Times New Roman" w:cs="Times New Roman"/>
          <w:sz w:val="24"/>
          <w:szCs w:val="24"/>
        </w:rPr>
        <w:t>, Opoku Vincent Karikari</w:t>
      </w:r>
      <w:r w:rsidR="003D590C" w:rsidRPr="00F119FC">
        <w:rPr>
          <w:rFonts w:ascii="Times New Roman" w:hAnsi="Times New Roman" w:cs="Times New Roman"/>
          <w:sz w:val="24"/>
          <w:szCs w:val="24"/>
        </w:rPr>
        <w:t>, Challenges of Screening and Early Detection of Hearing Impairment among Children in some Hospitals in Kumasi Metropolis, Saudi Journal of Medical and Pharmaceutical Sciences, DOI: 10.21276/sjmps.2017.3.11.17, ISSN 2413-4929 (Print), ISSN 2413-4910 (Online)</w:t>
      </w:r>
    </w:p>
    <w:p w:rsidR="003D590C" w:rsidRPr="00F119FC" w:rsidRDefault="003D590C" w:rsidP="003D590C">
      <w:pPr>
        <w:pStyle w:val="ListParagraph"/>
        <w:rPr>
          <w:rFonts w:ascii="Times New Roman" w:hAnsi="Times New Roman" w:cs="Times New Roman"/>
          <w:sz w:val="24"/>
          <w:szCs w:val="24"/>
        </w:rPr>
      </w:pPr>
    </w:p>
    <w:p w:rsidR="003D590C" w:rsidRPr="00F119FC" w:rsidRDefault="00F119FC" w:rsidP="003D590C">
      <w:pPr>
        <w:pStyle w:val="ListParagraph"/>
        <w:numPr>
          <w:ilvl w:val="0"/>
          <w:numId w:val="3"/>
        </w:numPr>
        <w:rPr>
          <w:rFonts w:ascii="Times New Roman" w:hAnsi="Times New Roman" w:cs="Times New Roman"/>
          <w:sz w:val="24"/>
          <w:szCs w:val="24"/>
        </w:rPr>
      </w:pPr>
      <w:r w:rsidRPr="00F119FC">
        <w:rPr>
          <w:rFonts w:ascii="Times New Roman" w:hAnsi="Times New Roman" w:cs="Times New Roman"/>
          <w:sz w:val="24"/>
          <w:szCs w:val="24"/>
        </w:rPr>
        <w:t xml:space="preserve">Naomi Gyamfi, Wisdom Kwadwo Mprah, Anthony Kwaku Edusei, </w:t>
      </w:r>
      <w:r w:rsidRPr="00F119FC">
        <w:rPr>
          <w:rFonts w:ascii="Times New Roman" w:hAnsi="Times New Roman" w:cs="Times New Roman"/>
          <w:b/>
          <w:sz w:val="24"/>
          <w:szCs w:val="24"/>
        </w:rPr>
        <w:t>Joslin Alexei Dogbe</w:t>
      </w:r>
      <w:r w:rsidRPr="00F119FC">
        <w:rPr>
          <w:rFonts w:ascii="Times New Roman" w:hAnsi="Times New Roman" w:cs="Times New Roman"/>
          <w:sz w:val="24"/>
          <w:szCs w:val="24"/>
        </w:rPr>
        <w:t>,</w:t>
      </w:r>
      <w:r w:rsidR="003D590C" w:rsidRPr="00F119FC">
        <w:rPr>
          <w:rFonts w:ascii="Times New Roman" w:hAnsi="Times New Roman" w:cs="Times New Roman"/>
          <w:sz w:val="24"/>
          <w:szCs w:val="24"/>
        </w:rPr>
        <w:t xml:space="preserve"> Isaac Owusu1,  Relevance of vocational training programme for persons with disabilities in the Ashanti Region of Ghana, J. Disability Stud., 2015, 1(2), 69-76</w:t>
      </w:r>
    </w:p>
    <w:p w:rsidR="003D590C" w:rsidRPr="00F119FC" w:rsidRDefault="003D590C" w:rsidP="003D590C">
      <w:pPr>
        <w:pStyle w:val="ListParagraph"/>
        <w:rPr>
          <w:rFonts w:ascii="Times New Roman" w:hAnsi="Times New Roman" w:cs="Times New Roman"/>
          <w:sz w:val="24"/>
          <w:szCs w:val="24"/>
        </w:rPr>
      </w:pPr>
    </w:p>
    <w:p w:rsidR="003D590C" w:rsidRPr="00F119FC" w:rsidRDefault="003D590C" w:rsidP="003D590C">
      <w:pPr>
        <w:pStyle w:val="ListParagraph"/>
        <w:numPr>
          <w:ilvl w:val="0"/>
          <w:numId w:val="3"/>
        </w:numPr>
        <w:rPr>
          <w:rFonts w:ascii="Times New Roman" w:hAnsi="Times New Roman" w:cs="Times New Roman"/>
          <w:sz w:val="24"/>
          <w:szCs w:val="24"/>
        </w:rPr>
      </w:pPr>
      <w:r w:rsidRPr="00F119FC">
        <w:rPr>
          <w:rFonts w:ascii="Times New Roman" w:hAnsi="Times New Roman" w:cs="Times New Roman"/>
          <w:sz w:val="24"/>
          <w:szCs w:val="24"/>
        </w:rPr>
        <w:t xml:space="preserve">Maxwell Peprah Opoku, Wisdom Kwadwo Mprah, </w:t>
      </w:r>
      <w:r w:rsidRPr="00F119FC">
        <w:rPr>
          <w:rFonts w:ascii="Times New Roman" w:hAnsi="Times New Roman" w:cs="Times New Roman"/>
          <w:b/>
          <w:sz w:val="24"/>
          <w:szCs w:val="24"/>
        </w:rPr>
        <w:t>Joslin Alexei Dogbe</w:t>
      </w:r>
      <w:r w:rsidRPr="00F119FC">
        <w:rPr>
          <w:rFonts w:ascii="Times New Roman" w:hAnsi="Times New Roman" w:cs="Times New Roman"/>
          <w:sz w:val="24"/>
          <w:szCs w:val="24"/>
        </w:rPr>
        <w:t>, Joash Norman Moitui and Eric Badu, Access to employment in Kenya: the voices of persons with disabilities, DO1 10.1515/ijdhd-2015-0029</w:t>
      </w:r>
    </w:p>
    <w:p w:rsidR="003D590C" w:rsidRPr="00F119FC" w:rsidRDefault="003D590C" w:rsidP="003D590C">
      <w:pPr>
        <w:pStyle w:val="ListParagraph"/>
        <w:rPr>
          <w:rFonts w:ascii="Times New Roman" w:hAnsi="Times New Roman" w:cs="Times New Roman"/>
          <w:sz w:val="24"/>
          <w:szCs w:val="24"/>
        </w:rPr>
      </w:pPr>
    </w:p>
    <w:p w:rsidR="003D590C" w:rsidRPr="00F119FC" w:rsidRDefault="003D590C" w:rsidP="003D590C">
      <w:pPr>
        <w:pStyle w:val="ListParagraph"/>
        <w:numPr>
          <w:ilvl w:val="0"/>
          <w:numId w:val="3"/>
        </w:numPr>
        <w:rPr>
          <w:rFonts w:ascii="Times New Roman" w:hAnsi="Times New Roman" w:cs="Times New Roman"/>
          <w:sz w:val="24"/>
          <w:szCs w:val="24"/>
        </w:rPr>
      </w:pPr>
      <w:r w:rsidRPr="00F119FC">
        <w:rPr>
          <w:rFonts w:ascii="Times New Roman" w:hAnsi="Times New Roman" w:cs="Times New Roman"/>
          <w:sz w:val="24"/>
          <w:szCs w:val="24"/>
        </w:rPr>
        <w:t xml:space="preserve">Ashong J, Ansong D, </w:t>
      </w:r>
      <w:r w:rsidRPr="00F119FC">
        <w:rPr>
          <w:rFonts w:ascii="Times New Roman" w:hAnsi="Times New Roman" w:cs="Times New Roman"/>
          <w:b/>
          <w:sz w:val="24"/>
          <w:szCs w:val="24"/>
        </w:rPr>
        <w:t>Dogbe J</w:t>
      </w:r>
      <w:r w:rsidRPr="00F119FC">
        <w:rPr>
          <w:rFonts w:ascii="Times New Roman" w:hAnsi="Times New Roman" w:cs="Times New Roman"/>
          <w:sz w:val="24"/>
          <w:szCs w:val="24"/>
        </w:rPr>
        <w:t>, Osei Akoto A, Amankwa AT, et al. (2016) Case Report on Multiple Pathologies in an Adolescent Sickle Cell Disease Patient in Ghana. Int Clin Pathol J 2(2): 00036. DOI: 10.15406/icpjl.2016.02.00036</w:t>
      </w:r>
    </w:p>
    <w:p w:rsidR="003D590C" w:rsidRPr="00F119FC" w:rsidRDefault="003D590C" w:rsidP="003D590C">
      <w:pPr>
        <w:pStyle w:val="ListParagraph"/>
        <w:rPr>
          <w:rFonts w:ascii="Times New Roman" w:hAnsi="Times New Roman" w:cs="Times New Roman"/>
          <w:sz w:val="24"/>
          <w:szCs w:val="24"/>
        </w:rPr>
      </w:pPr>
    </w:p>
    <w:p w:rsidR="003D590C" w:rsidRPr="00F119FC" w:rsidRDefault="003D590C" w:rsidP="003D590C">
      <w:pPr>
        <w:pStyle w:val="ListParagraph"/>
        <w:numPr>
          <w:ilvl w:val="0"/>
          <w:numId w:val="3"/>
        </w:numPr>
        <w:rPr>
          <w:rFonts w:ascii="Times New Roman" w:hAnsi="Times New Roman" w:cs="Times New Roman"/>
          <w:sz w:val="24"/>
          <w:szCs w:val="24"/>
        </w:rPr>
      </w:pPr>
      <w:r w:rsidRPr="00F119FC">
        <w:rPr>
          <w:rFonts w:ascii="Times New Roman" w:hAnsi="Times New Roman" w:cs="Times New Roman"/>
          <w:sz w:val="24"/>
          <w:szCs w:val="24"/>
        </w:rPr>
        <w:t xml:space="preserve">L. Osei-Tutu, V. Paintsil, </w:t>
      </w:r>
      <w:r w:rsidRPr="00F119FC">
        <w:rPr>
          <w:rFonts w:ascii="Times New Roman" w:hAnsi="Times New Roman" w:cs="Times New Roman"/>
          <w:b/>
          <w:sz w:val="24"/>
          <w:szCs w:val="24"/>
        </w:rPr>
        <w:t>J. Dogbe</w:t>
      </w:r>
      <w:r w:rsidRPr="00F119FC">
        <w:rPr>
          <w:rFonts w:ascii="Times New Roman" w:hAnsi="Times New Roman" w:cs="Times New Roman"/>
          <w:sz w:val="24"/>
          <w:szCs w:val="24"/>
        </w:rPr>
        <w:t xml:space="preserve">, A. Osei Akoto, E. </w:t>
      </w:r>
      <w:proofErr w:type="spellStart"/>
      <w:r w:rsidRPr="00F119FC">
        <w:rPr>
          <w:rFonts w:ascii="Times New Roman" w:hAnsi="Times New Roman" w:cs="Times New Roman"/>
          <w:sz w:val="24"/>
          <w:szCs w:val="24"/>
        </w:rPr>
        <w:t>Amuzu</w:t>
      </w:r>
      <w:proofErr w:type="spellEnd"/>
      <w:r w:rsidRPr="00F119FC">
        <w:rPr>
          <w:rFonts w:ascii="Times New Roman" w:hAnsi="Times New Roman" w:cs="Times New Roman"/>
          <w:sz w:val="24"/>
          <w:szCs w:val="24"/>
        </w:rPr>
        <w:t xml:space="preserve">. A Review of 15 Years of Primary Childhood Cancer Data at a Teaching Hospital in Ghana. </w:t>
      </w:r>
      <w:proofErr w:type="spellStart"/>
      <w:r w:rsidRPr="00F119FC">
        <w:rPr>
          <w:rFonts w:ascii="Times New Roman" w:hAnsi="Times New Roman" w:cs="Times New Roman"/>
          <w:sz w:val="24"/>
          <w:szCs w:val="24"/>
        </w:rPr>
        <w:t>Pediatr</w:t>
      </w:r>
      <w:proofErr w:type="spellEnd"/>
      <w:r w:rsidRPr="00F119FC">
        <w:rPr>
          <w:rFonts w:ascii="Times New Roman" w:hAnsi="Times New Roman" w:cs="Times New Roman"/>
          <w:sz w:val="24"/>
          <w:szCs w:val="24"/>
        </w:rPr>
        <w:t xml:space="preserve"> Blood Cancer </w:t>
      </w:r>
      <w:proofErr w:type="spellStart"/>
      <w:r w:rsidRPr="00F119FC">
        <w:rPr>
          <w:rFonts w:ascii="Times New Roman" w:hAnsi="Times New Roman" w:cs="Times New Roman"/>
          <w:sz w:val="24"/>
          <w:szCs w:val="24"/>
        </w:rPr>
        <w:t>vol</w:t>
      </w:r>
      <w:proofErr w:type="spellEnd"/>
      <w:r w:rsidRPr="00F119FC">
        <w:rPr>
          <w:rFonts w:ascii="Times New Roman" w:hAnsi="Times New Roman" w:cs="Times New Roman"/>
          <w:sz w:val="24"/>
          <w:szCs w:val="24"/>
        </w:rPr>
        <w:t xml:space="preserve"> 62; 9/09/2015 P-219</w:t>
      </w:r>
    </w:p>
    <w:p w:rsidR="003D590C" w:rsidRPr="00F119FC" w:rsidRDefault="003D590C" w:rsidP="003D590C">
      <w:pPr>
        <w:pStyle w:val="ListParagraph"/>
        <w:rPr>
          <w:rFonts w:ascii="Times New Roman" w:hAnsi="Times New Roman" w:cs="Times New Roman"/>
          <w:sz w:val="24"/>
          <w:szCs w:val="24"/>
        </w:rPr>
      </w:pPr>
    </w:p>
    <w:p w:rsidR="003D590C" w:rsidRPr="00F119FC" w:rsidRDefault="003D590C" w:rsidP="003D590C">
      <w:pPr>
        <w:pStyle w:val="ListParagraph"/>
        <w:numPr>
          <w:ilvl w:val="0"/>
          <w:numId w:val="3"/>
        </w:numPr>
        <w:rPr>
          <w:rFonts w:ascii="Times New Roman" w:hAnsi="Times New Roman" w:cs="Times New Roman"/>
          <w:sz w:val="24"/>
          <w:szCs w:val="24"/>
        </w:rPr>
      </w:pPr>
      <w:r w:rsidRPr="00F119FC">
        <w:rPr>
          <w:rFonts w:ascii="Times New Roman" w:hAnsi="Times New Roman" w:cs="Times New Roman"/>
          <w:sz w:val="24"/>
          <w:szCs w:val="24"/>
        </w:rPr>
        <w:t xml:space="preserve">Mensah S, </w:t>
      </w:r>
      <w:r w:rsidRPr="00F119FC">
        <w:rPr>
          <w:rFonts w:ascii="Times New Roman" w:hAnsi="Times New Roman" w:cs="Times New Roman"/>
          <w:b/>
          <w:sz w:val="24"/>
          <w:szCs w:val="24"/>
        </w:rPr>
        <w:t>Dogbe J</w:t>
      </w:r>
      <w:r w:rsidRPr="00F119FC">
        <w:rPr>
          <w:rFonts w:ascii="Times New Roman" w:hAnsi="Times New Roman" w:cs="Times New Roman"/>
          <w:sz w:val="24"/>
          <w:szCs w:val="24"/>
        </w:rPr>
        <w:t xml:space="preserve">, Kyei I, Addofoh N, Paintsil V, Osei TL (2015) Determinants of Late Presentation and Histologic types of Breast Cancer in Women Presenting at a Teaching Hospital in Kumasi, Ghana. J Cancer </w:t>
      </w:r>
      <w:proofErr w:type="spellStart"/>
      <w:r w:rsidRPr="00F119FC">
        <w:rPr>
          <w:rFonts w:ascii="Times New Roman" w:hAnsi="Times New Roman" w:cs="Times New Roman"/>
          <w:sz w:val="24"/>
          <w:szCs w:val="24"/>
        </w:rPr>
        <w:t>Prev</w:t>
      </w:r>
      <w:proofErr w:type="spellEnd"/>
      <w:r w:rsidRPr="00F119FC">
        <w:rPr>
          <w:rFonts w:ascii="Times New Roman" w:hAnsi="Times New Roman" w:cs="Times New Roman"/>
          <w:sz w:val="24"/>
          <w:szCs w:val="24"/>
        </w:rPr>
        <w:t xml:space="preserve"> </w:t>
      </w:r>
      <w:proofErr w:type="spellStart"/>
      <w:r w:rsidRPr="00F119FC">
        <w:rPr>
          <w:rFonts w:ascii="Times New Roman" w:hAnsi="Times New Roman" w:cs="Times New Roman"/>
          <w:sz w:val="24"/>
          <w:szCs w:val="24"/>
        </w:rPr>
        <w:t>Curr</w:t>
      </w:r>
      <w:proofErr w:type="spellEnd"/>
      <w:r w:rsidRPr="00F119FC">
        <w:rPr>
          <w:rFonts w:ascii="Times New Roman" w:hAnsi="Times New Roman" w:cs="Times New Roman"/>
          <w:sz w:val="24"/>
          <w:szCs w:val="24"/>
        </w:rPr>
        <w:t xml:space="preserve"> Res 3(4): 00089. DOI: 10.15406/jcpcr.2015.03.00089</w:t>
      </w:r>
    </w:p>
    <w:p w:rsidR="003D590C" w:rsidRPr="00F119FC" w:rsidRDefault="003D590C" w:rsidP="003D590C">
      <w:pPr>
        <w:pStyle w:val="ListParagraph"/>
        <w:rPr>
          <w:rFonts w:ascii="Times New Roman" w:hAnsi="Times New Roman" w:cs="Times New Roman"/>
          <w:sz w:val="24"/>
          <w:szCs w:val="24"/>
        </w:rPr>
      </w:pPr>
    </w:p>
    <w:p w:rsidR="003D590C" w:rsidRPr="00F119FC" w:rsidRDefault="003D590C" w:rsidP="003D590C">
      <w:pPr>
        <w:pStyle w:val="ListParagraph"/>
        <w:numPr>
          <w:ilvl w:val="0"/>
          <w:numId w:val="3"/>
        </w:numPr>
        <w:rPr>
          <w:rFonts w:ascii="Times New Roman" w:hAnsi="Times New Roman" w:cs="Times New Roman"/>
          <w:sz w:val="24"/>
          <w:szCs w:val="24"/>
        </w:rPr>
      </w:pPr>
      <w:r w:rsidRPr="00F119FC">
        <w:rPr>
          <w:rFonts w:ascii="Times New Roman" w:hAnsi="Times New Roman" w:cs="Times New Roman"/>
          <w:sz w:val="24"/>
          <w:szCs w:val="24"/>
        </w:rPr>
        <w:t xml:space="preserve">Paintsil V, </w:t>
      </w:r>
      <w:r w:rsidRPr="00F119FC">
        <w:rPr>
          <w:rFonts w:ascii="Times New Roman" w:hAnsi="Times New Roman" w:cs="Times New Roman"/>
          <w:b/>
          <w:sz w:val="24"/>
          <w:szCs w:val="24"/>
        </w:rPr>
        <w:t>Dogbe J</w:t>
      </w:r>
      <w:r w:rsidRPr="00F119FC">
        <w:rPr>
          <w:rFonts w:ascii="Times New Roman" w:hAnsi="Times New Roman" w:cs="Times New Roman"/>
          <w:sz w:val="24"/>
          <w:szCs w:val="24"/>
        </w:rPr>
        <w:t xml:space="preserve">, Blay NS, Osei-Akoto A, Osei-Tutu L, Hammond C (2015) Pattern of Childhood Cancers Presenting to the Paediatric Cancer Unit of a Tertiary Hospital in Kumasi, Ghana. J Cancer </w:t>
      </w:r>
      <w:proofErr w:type="spellStart"/>
      <w:r w:rsidRPr="00F119FC">
        <w:rPr>
          <w:rFonts w:ascii="Times New Roman" w:hAnsi="Times New Roman" w:cs="Times New Roman"/>
          <w:sz w:val="24"/>
          <w:szCs w:val="24"/>
        </w:rPr>
        <w:t>Prev</w:t>
      </w:r>
      <w:proofErr w:type="spellEnd"/>
      <w:r w:rsidRPr="00F119FC">
        <w:rPr>
          <w:rFonts w:ascii="Times New Roman" w:hAnsi="Times New Roman" w:cs="Times New Roman"/>
          <w:sz w:val="24"/>
          <w:szCs w:val="24"/>
        </w:rPr>
        <w:t xml:space="preserve"> </w:t>
      </w:r>
      <w:proofErr w:type="spellStart"/>
      <w:r w:rsidRPr="00F119FC">
        <w:rPr>
          <w:rFonts w:ascii="Times New Roman" w:hAnsi="Times New Roman" w:cs="Times New Roman"/>
          <w:sz w:val="24"/>
          <w:szCs w:val="24"/>
        </w:rPr>
        <w:t>Curr</w:t>
      </w:r>
      <w:proofErr w:type="spellEnd"/>
      <w:r w:rsidRPr="00F119FC">
        <w:rPr>
          <w:rFonts w:ascii="Times New Roman" w:hAnsi="Times New Roman" w:cs="Times New Roman"/>
          <w:sz w:val="24"/>
          <w:szCs w:val="24"/>
        </w:rPr>
        <w:t xml:space="preserve"> Res 3(3): 00083. DOI: 10.15406/jcpcr.2015.03.00083</w:t>
      </w:r>
    </w:p>
    <w:p w:rsidR="003D590C" w:rsidRPr="00F119FC" w:rsidRDefault="003D590C" w:rsidP="003D590C">
      <w:pPr>
        <w:pStyle w:val="ListParagraph"/>
        <w:rPr>
          <w:rFonts w:ascii="Times New Roman" w:hAnsi="Times New Roman" w:cs="Times New Roman"/>
          <w:sz w:val="24"/>
          <w:szCs w:val="24"/>
        </w:rPr>
      </w:pPr>
    </w:p>
    <w:p w:rsidR="003D590C" w:rsidRPr="00F119FC" w:rsidRDefault="003D590C" w:rsidP="003D590C">
      <w:pPr>
        <w:pStyle w:val="ListParagraph"/>
        <w:numPr>
          <w:ilvl w:val="0"/>
          <w:numId w:val="3"/>
        </w:numPr>
        <w:rPr>
          <w:rFonts w:ascii="Times New Roman" w:hAnsi="Times New Roman" w:cs="Times New Roman"/>
          <w:sz w:val="24"/>
          <w:szCs w:val="24"/>
        </w:rPr>
      </w:pPr>
      <w:r w:rsidRPr="00F119FC">
        <w:rPr>
          <w:rFonts w:ascii="Times New Roman" w:hAnsi="Times New Roman" w:cs="Times New Roman"/>
          <w:sz w:val="24"/>
          <w:szCs w:val="24"/>
        </w:rPr>
        <w:t xml:space="preserve">Kyei I, </w:t>
      </w:r>
      <w:r w:rsidRPr="00F119FC">
        <w:rPr>
          <w:rFonts w:ascii="Times New Roman" w:hAnsi="Times New Roman" w:cs="Times New Roman"/>
          <w:b/>
          <w:sz w:val="24"/>
          <w:szCs w:val="24"/>
        </w:rPr>
        <w:t>Dogbe J</w:t>
      </w:r>
      <w:r w:rsidRPr="00F119FC">
        <w:rPr>
          <w:rFonts w:ascii="Times New Roman" w:hAnsi="Times New Roman" w:cs="Times New Roman"/>
          <w:sz w:val="24"/>
          <w:szCs w:val="24"/>
        </w:rPr>
        <w:t>, Larsen-Reindorf R, Mensah S (2015). The Scope of Non-Trauma Lower Limb Amputations at the Komfo Anokye Teaching Hospital, Kumasi-Ghana. MOJ Orthop Rheumatol 3(5): 00108. DOI: 10.15406/mojor.2015.03.00108</w:t>
      </w:r>
    </w:p>
    <w:p w:rsidR="003D590C" w:rsidRPr="00F119FC" w:rsidRDefault="003D590C" w:rsidP="003D590C">
      <w:pPr>
        <w:pStyle w:val="ListParagraph"/>
        <w:rPr>
          <w:rFonts w:ascii="Times New Roman" w:hAnsi="Times New Roman" w:cs="Times New Roman"/>
          <w:sz w:val="24"/>
          <w:szCs w:val="24"/>
        </w:rPr>
      </w:pPr>
    </w:p>
    <w:p w:rsidR="003D590C" w:rsidRPr="00F119FC" w:rsidRDefault="003D590C" w:rsidP="003D590C">
      <w:pPr>
        <w:pStyle w:val="ListParagraph"/>
        <w:numPr>
          <w:ilvl w:val="0"/>
          <w:numId w:val="3"/>
        </w:numPr>
        <w:rPr>
          <w:rFonts w:ascii="Times New Roman" w:hAnsi="Times New Roman" w:cs="Times New Roman"/>
          <w:sz w:val="24"/>
          <w:szCs w:val="24"/>
        </w:rPr>
      </w:pPr>
      <w:r w:rsidRPr="00F119FC">
        <w:rPr>
          <w:rFonts w:ascii="Times New Roman" w:hAnsi="Times New Roman" w:cs="Times New Roman"/>
          <w:sz w:val="24"/>
          <w:szCs w:val="24"/>
        </w:rPr>
        <w:t xml:space="preserve">Opoku MP, Mprah WK, </w:t>
      </w:r>
      <w:r w:rsidRPr="00F119FC">
        <w:rPr>
          <w:rFonts w:ascii="Times New Roman" w:hAnsi="Times New Roman" w:cs="Times New Roman"/>
          <w:b/>
          <w:sz w:val="24"/>
          <w:szCs w:val="24"/>
        </w:rPr>
        <w:t>Dogbe AJ</w:t>
      </w:r>
      <w:r w:rsidRPr="00F119FC">
        <w:rPr>
          <w:rFonts w:ascii="Times New Roman" w:hAnsi="Times New Roman" w:cs="Times New Roman"/>
          <w:sz w:val="24"/>
          <w:szCs w:val="24"/>
        </w:rPr>
        <w:t>, Saka BN, Badu E (2015) Perceptions and Experiences of Persons with Disabilities on Access to Education in Buea Municipality, Cameroon. Int J Complement Alt Med 2(1): 00044. DOI: 10.15406/ijcam.2015.02.00044</w:t>
      </w:r>
    </w:p>
    <w:p w:rsidR="003D590C" w:rsidRPr="00F119FC" w:rsidRDefault="003D590C" w:rsidP="003D590C">
      <w:pPr>
        <w:pStyle w:val="ListParagraph"/>
        <w:rPr>
          <w:rFonts w:ascii="Times New Roman" w:hAnsi="Times New Roman" w:cs="Times New Roman"/>
          <w:sz w:val="24"/>
          <w:szCs w:val="24"/>
        </w:rPr>
      </w:pPr>
    </w:p>
    <w:p w:rsidR="003D590C" w:rsidRPr="00F119FC" w:rsidRDefault="003D590C" w:rsidP="003D590C">
      <w:pPr>
        <w:pStyle w:val="ListParagraph"/>
        <w:numPr>
          <w:ilvl w:val="0"/>
          <w:numId w:val="3"/>
        </w:numPr>
        <w:rPr>
          <w:rFonts w:ascii="Times New Roman" w:hAnsi="Times New Roman" w:cs="Times New Roman"/>
          <w:sz w:val="24"/>
          <w:szCs w:val="24"/>
        </w:rPr>
      </w:pPr>
      <w:r w:rsidRPr="00F119FC">
        <w:rPr>
          <w:rFonts w:ascii="Times New Roman" w:hAnsi="Times New Roman" w:cs="Times New Roman"/>
          <w:sz w:val="24"/>
          <w:szCs w:val="24"/>
        </w:rPr>
        <w:lastRenderedPageBreak/>
        <w:t xml:space="preserve">Hammond, C.K., </w:t>
      </w:r>
      <w:r w:rsidRPr="00F119FC">
        <w:rPr>
          <w:rFonts w:ascii="Times New Roman" w:hAnsi="Times New Roman" w:cs="Times New Roman"/>
          <w:b/>
          <w:sz w:val="24"/>
          <w:szCs w:val="24"/>
        </w:rPr>
        <w:t>Dogbe, J</w:t>
      </w:r>
      <w:r w:rsidRPr="00F119FC">
        <w:rPr>
          <w:rFonts w:ascii="Times New Roman" w:hAnsi="Times New Roman" w:cs="Times New Roman"/>
          <w:sz w:val="24"/>
          <w:szCs w:val="24"/>
        </w:rPr>
        <w:t>., Paintsil, V., Osei-Tutu, L., and Owusu, M. (2015). Pain Description and Presentation in Children Admitted to a Teaching Hospital in Ghana. Journal of Cancer Prevention &amp; Current Research, 2015, 2(4): 00046</w:t>
      </w:r>
    </w:p>
    <w:p w:rsidR="003D590C" w:rsidRPr="00F119FC" w:rsidRDefault="003D590C" w:rsidP="00840D36">
      <w:pPr>
        <w:pStyle w:val="ListParagraph"/>
        <w:rPr>
          <w:rFonts w:ascii="Times New Roman" w:hAnsi="Times New Roman" w:cs="Times New Roman"/>
          <w:sz w:val="24"/>
          <w:szCs w:val="24"/>
        </w:rPr>
      </w:pPr>
    </w:p>
    <w:p w:rsidR="003D590C" w:rsidRPr="00F119FC" w:rsidRDefault="003D590C" w:rsidP="003D590C">
      <w:pPr>
        <w:pStyle w:val="ListParagraph"/>
        <w:numPr>
          <w:ilvl w:val="0"/>
          <w:numId w:val="3"/>
        </w:numPr>
        <w:rPr>
          <w:rFonts w:ascii="Times New Roman" w:hAnsi="Times New Roman" w:cs="Times New Roman"/>
          <w:sz w:val="24"/>
          <w:szCs w:val="24"/>
        </w:rPr>
      </w:pPr>
      <w:proofErr w:type="spellStart"/>
      <w:r w:rsidRPr="00F119FC">
        <w:rPr>
          <w:rFonts w:ascii="Times New Roman" w:hAnsi="Times New Roman" w:cs="Times New Roman"/>
          <w:sz w:val="24"/>
          <w:szCs w:val="24"/>
        </w:rPr>
        <w:t>Simuyemba</w:t>
      </w:r>
      <w:proofErr w:type="spellEnd"/>
      <w:r w:rsidRPr="00F119FC">
        <w:rPr>
          <w:rFonts w:ascii="Times New Roman" w:hAnsi="Times New Roman" w:cs="Times New Roman"/>
          <w:sz w:val="24"/>
          <w:szCs w:val="24"/>
        </w:rPr>
        <w:t xml:space="preserve"> M., </w:t>
      </w:r>
      <w:proofErr w:type="spellStart"/>
      <w:r w:rsidRPr="00F119FC">
        <w:rPr>
          <w:rFonts w:ascii="Times New Roman" w:hAnsi="Times New Roman" w:cs="Times New Roman"/>
          <w:sz w:val="24"/>
          <w:szCs w:val="24"/>
        </w:rPr>
        <w:t>Damen</w:t>
      </w:r>
      <w:proofErr w:type="spellEnd"/>
      <w:r w:rsidRPr="00F119FC">
        <w:rPr>
          <w:rFonts w:ascii="Times New Roman" w:hAnsi="Times New Roman" w:cs="Times New Roman"/>
          <w:sz w:val="24"/>
          <w:szCs w:val="24"/>
        </w:rPr>
        <w:t xml:space="preserve"> H. M., </w:t>
      </w:r>
      <w:proofErr w:type="spellStart"/>
      <w:r w:rsidRPr="00F119FC">
        <w:rPr>
          <w:rFonts w:ascii="Times New Roman" w:hAnsi="Times New Roman" w:cs="Times New Roman"/>
          <w:sz w:val="24"/>
          <w:szCs w:val="24"/>
        </w:rPr>
        <w:t>Michelo</w:t>
      </w:r>
      <w:proofErr w:type="spellEnd"/>
      <w:r w:rsidRPr="00F119FC">
        <w:rPr>
          <w:rFonts w:ascii="Times New Roman" w:hAnsi="Times New Roman" w:cs="Times New Roman"/>
          <w:sz w:val="24"/>
          <w:szCs w:val="24"/>
        </w:rPr>
        <w:t xml:space="preserve"> C., </w:t>
      </w:r>
      <w:proofErr w:type="spellStart"/>
      <w:r w:rsidRPr="00F119FC">
        <w:rPr>
          <w:rFonts w:ascii="Times New Roman" w:hAnsi="Times New Roman" w:cs="Times New Roman"/>
          <w:sz w:val="24"/>
          <w:szCs w:val="24"/>
        </w:rPr>
        <w:t>Mokone</w:t>
      </w:r>
      <w:proofErr w:type="spellEnd"/>
      <w:r w:rsidRPr="00F119FC">
        <w:rPr>
          <w:rFonts w:ascii="Times New Roman" w:hAnsi="Times New Roman" w:cs="Times New Roman"/>
          <w:sz w:val="24"/>
          <w:szCs w:val="24"/>
        </w:rPr>
        <w:t xml:space="preserve"> G.G, </w:t>
      </w:r>
      <w:proofErr w:type="spellStart"/>
      <w:r w:rsidRPr="00F119FC">
        <w:rPr>
          <w:rFonts w:ascii="Times New Roman" w:hAnsi="Times New Roman" w:cs="Times New Roman"/>
          <w:sz w:val="24"/>
          <w:szCs w:val="24"/>
        </w:rPr>
        <w:t>Moodley</w:t>
      </w:r>
      <w:proofErr w:type="spellEnd"/>
      <w:r w:rsidRPr="00F119FC">
        <w:rPr>
          <w:rFonts w:ascii="Times New Roman" w:hAnsi="Times New Roman" w:cs="Times New Roman"/>
          <w:sz w:val="24"/>
          <w:szCs w:val="24"/>
        </w:rPr>
        <w:t xml:space="preserve"> K., </w:t>
      </w:r>
      <w:proofErr w:type="spellStart"/>
      <w:r w:rsidRPr="00F119FC">
        <w:rPr>
          <w:rFonts w:ascii="Times New Roman" w:hAnsi="Times New Roman" w:cs="Times New Roman"/>
          <w:sz w:val="24"/>
          <w:szCs w:val="24"/>
        </w:rPr>
        <w:t>Mugagga</w:t>
      </w:r>
      <w:proofErr w:type="spellEnd"/>
      <w:r w:rsidRPr="00F119FC">
        <w:rPr>
          <w:rFonts w:ascii="Times New Roman" w:hAnsi="Times New Roman" w:cs="Times New Roman"/>
          <w:sz w:val="24"/>
          <w:szCs w:val="24"/>
        </w:rPr>
        <w:t xml:space="preserve"> K., Nolen K., Settle D., </w:t>
      </w:r>
      <w:r w:rsidRPr="00F119FC">
        <w:rPr>
          <w:rFonts w:ascii="Times New Roman" w:hAnsi="Times New Roman" w:cs="Times New Roman"/>
          <w:b/>
          <w:sz w:val="24"/>
          <w:szCs w:val="24"/>
        </w:rPr>
        <w:t>Dogbe J.,</w:t>
      </w:r>
      <w:r w:rsidRPr="00F119FC">
        <w:rPr>
          <w:rFonts w:ascii="Times New Roman" w:hAnsi="Times New Roman" w:cs="Times New Roman"/>
          <w:sz w:val="24"/>
          <w:szCs w:val="24"/>
        </w:rPr>
        <w:t xml:space="preserve"> </w:t>
      </w:r>
      <w:proofErr w:type="spellStart"/>
      <w:r w:rsidRPr="00F119FC">
        <w:rPr>
          <w:rFonts w:ascii="Times New Roman" w:hAnsi="Times New Roman" w:cs="Times New Roman"/>
          <w:sz w:val="24"/>
          <w:szCs w:val="24"/>
        </w:rPr>
        <w:t>Mulla</w:t>
      </w:r>
      <w:proofErr w:type="spellEnd"/>
      <w:r w:rsidRPr="00F119FC">
        <w:rPr>
          <w:rFonts w:ascii="Times New Roman" w:hAnsi="Times New Roman" w:cs="Times New Roman"/>
          <w:sz w:val="24"/>
          <w:szCs w:val="24"/>
        </w:rPr>
        <w:t xml:space="preserve"> Y., Chen C,. Graduate Tracking Systems for the Medical Schools in Africa: Processes for Developing an Implementation Framework: Academic Medicine, August 2014, Vol. 89, Issue 8-p S112-S113</w:t>
      </w:r>
    </w:p>
    <w:p w:rsidR="003D590C" w:rsidRPr="00F119FC" w:rsidRDefault="003D590C" w:rsidP="00840D36">
      <w:pPr>
        <w:pStyle w:val="ListParagraph"/>
        <w:rPr>
          <w:rFonts w:ascii="Times New Roman" w:hAnsi="Times New Roman" w:cs="Times New Roman"/>
          <w:sz w:val="24"/>
          <w:szCs w:val="24"/>
        </w:rPr>
      </w:pPr>
    </w:p>
    <w:p w:rsidR="003D590C" w:rsidRPr="00F119FC" w:rsidRDefault="003D590C" w:rsidP="003D590C">
      <w:pPr>
        <w:pStyle w:val="ListParagraph"/>
        <w:numPr>
          <w:ilvl w:val="0"/>
          <w:numId w:val="3"/>
        </w:numPr>
        <w:rPr>
          <w:rFonts w:ascii="Times New Roman" w:hAnsi="Times New Roman" w:cs="Times New Roman"/>
          <w:sz w:val="24"/>
          <w:szCs w:val="24"/>
        </w:rPr>
      </w:pPr>
      <w:proofErr w:type="spellStart"/>
      <w:r w:rsidRPr="00F119FC">
        <w:rPr>
          <w:rFonts w:ascii="Times New Roman" w:hAnsi="Times New Roman" w:cs="Times New Roman"/>
          <w:sz w:val="24"/>
          <w:szCs w:val="24"/>
        </w:rPr>
        <w:t>Tagbor</w:t>
      </w:r>
      <w:proofErr w:type="spellEnd"/>
      <w:r w:rsidRPr="00F119FC">
        <w:rPr>
          <w:rFonts w:ascii="Times New Roman" w:hAnsi="Times New Roman" w:cs="Times New Roman"/>
          <w:sz w:val="24"/>
          <w:szCs w:val="24"/>
        </w:rPr>
        <w:t xml:space="preserve">, H, </w:t>
      </w:r>
      <w:proofErr w:type="spellStart"/>
      <w:r w:rsidRPr="00F119FC">
        <w:rPr>
          <w:rFonts w:ascii="Times New Roman" w:hAnsi="Times New Roman" w:cs="Times New Roman"/>
          <w:sz w:val="24"/>
          <w:szCs w:val="24"/>
        </w:rPr>
        <w:t>Antwi</w:t>
      </w:r>
      <w:proofErr w:type="spellEnd"/>
      <w:r w:rsidRPr="00F119FC">
        <w:rPr>
          <w:rFonts w:ascii="Times New Roman" w:hAnsi="Times New Roman" w:cs="Times New Roman"/>
          <w:sz w:val="24"/>
          <w:szCs w:val="24"/>
        </w:rPr>
        <w:t xml:space="preserve"> G, </w:t>
      </w:r>
      <w:r w:rsidRPr="00F119FC">
        <w:rPr>
          <w:rFonts w:ascii="Times New Roman" w:hAnsi="Times New Roman" w:cs="Times New Roman"/>
          <w:b/>
          <w:sz w:val="24"/>
          <w:szCs w:val="24"/>
        </w:rPr>
        <w:t>Dogbe J</w:t>
      </w:r>
      <w:r w:rsidRPr="00F119FC">
        <w:rPr>
          <w:rFonts w:ascii="Times New Roman" w:hAnsi="Times New Roman" w:cs="Times New Roman"/>
          <w:sz w:val="24"/>
          <w:szCs w:val="24"/>
        </w:rPr>
        <w:t>. Safety of Antimalarial Drugs Exposure during Early Pregnancy, Research and Reports in Tropical Medicine, 2014:5</w:t>
      </w:r>
    </w:p>
    <w:p w:rsidR="003D590C" w:rsidRPr="00F119FC" w:rsidRDefault="003D590C" w:rsidP="00840D36">
      <w:pPr>
        <w:pStyle w:val="ListParagraph"/>
        <w:rPr>
          <w:rFonts w:ascii="Times New Roman" w:hAnsi="Times New Roman" w:cs="Times New Roman"/>
          <w:sz w:val="24"/>
          <w:szCs w:val="24"/>
        </w:rPr>
      </w:pPr>
    </w:p>
    <w:p w:rsidR="003D590C" w:rsidRPr="00F119FC" w:rsidRDefault="003D590C" w:rsidP="003D590C">
      <w:pPr>
        <w:pStyle w:val="ListParagraph"/>
        <w:numPr>
          <w:ilvl w:val="0"/>
          <w:numId w:val="3"/>
        </w:numPr>
        <w:rPr>
          <w:rFonts w:ascii="Times New Roman" w:hAnsi="Times New Roman" w:cs="Times New Roman"/>
          <w:sz w:val="24"/>
          <w:szCs w:val="24"/>
        </w:rPr>
      </w:pPr>
      <w:r w:rsidRPr="00F119FC">
        <w:rPr>
          <w:rFonts w:ascii="Times New Roman" w:hAnsi="Times New Roman" w:cs="Times New Roman"/>
          <w:sz w:val="24"/>
          <w:szCs w:val="24"/>
        </w:rPr>
        <w:t xml:space="preserve">Laryea D.O., Osei Bonsu E., </w:t>
      </w:r>
      <w:proofErr w:type="spellStart"/>
      <w:r w:rsidRPr="00F119FC">
        <w:rPr>
          <w:rFonts w:ascii="Times New Roman" w:hAnsi="Times New Roman" w:cs="Times New Roman"/>
          <w:sz w:val="24"/>
          <w:szCs w:val="24"/>
        </w:rPr>
        <w:t>Amoako</w:t>
      </w:r>
      <w:proofErr w:type="spellEnd"/>
      <w:r w:rsidRPr="00F119FC">
        <w:rPr>
          <w:rFonts w:ascii="Times New Roman" w:hAnsi="Times New Roman" w:cs="Times New Roman"/>
          <w:sz w:val="24"/>
          <w:szCs w:val="24"/>
        </w:rPr>
        <w:t xml:space="preserve"> Y.A., </w:t>
      </w:r>
      <w:r w:rsidRPr="00F119FC">
        <w:rPr>
          <w:rFonts w:ascii="Times New Roman" w:hAnsi="Times New Roman" w:cs="Times New Roman"/>
          <w:b/>
          <w:sz w:val="24"/>
          <w:szCs w:val="24"/>
        </w:rPr>
        <w:t>Dogbe J</w:t>
      </w:r>
      <w:r w:rsidRPr="00F119FC">
        <w:rPr>
          <w:rFonts w:ascii="Times New Roman" w:hAnsi="Times New Roman" w:cs="Times New Roman"/>
          <w:sz w:val="24"/>
          <w:szCs w:val="24"/>
        </w:rPr>
        <w:t xml:space="preserve">., Frimpong N.O., Larsen-Reindorf R., </w:t>
      </w:r>
      <w:proofErr w:type="spellStart"/>
      <w:r w:rsidRPr="00F119FC">
        <w:rPr>
          <w:rFonts w:ascii="Times New Roman" w:hAnsi="Times New Roman" w:cs="Times New Roman"/>
          <w:sz w:val="24"/>
          <w:szCs w:val="24"/>
        </w:rPr>
        <w:t>Konney</w:t>
      </w:r>
      <w:proofErr w:type="spellEnd"/>
      <w:r w:rsidRPr="00F119FC">
        <w:rPr>
          <w:rFonts w:ascii="Times New Roman" w:hAnsi="Times New Roman" w:cs="Times New Roman"/>
          <w:sz w:val="24"/>
          <w:szCs w:val="24"/>
        </w:rPr>
        <w:t xml:space="preserve"> T. O, </w:t>
      </w:r>
      <w:proofErr w:type="spellStart"/>
      <w:r w:rsidRPr="00F119FC">
        <w:rPr>
          <w:rFonts w:ascii="Times New Roman" w:hAnsi="Times New Roman" w:cs="Times New Roman"/>
          <w:sz w:val="24"/>
          <w:szCs w:val="24"/>
        </w:rPr>
        <w:t>Awittor</w:t>
      </w:r>
      <w:proofErr w:type="spellEnd"/>
      <w:r w:rsidRPr="00F119FC">
        <w:rPr>
          <w:rFonts w:ascii="Times New Roman" w:hAnsi="Times New Roman" w:cs="Times New Roman"/>
          <w:sz w:val="24"/>
          <w:szCs w:val="24"/>
        </w:rPr>
        <w:t xml:space="preserve"> F. K., Nguah B.S, </w:t>
      </w:r>
      <w:proofErr w:type="spellStart"/>
      <w:r w:rsidRPr="00F119FC">
        <w:rPr>
          <w:rFonts w:ascii="Times New Roman" w:hAnsi="Times New Roman" w:cs="Times New Roman"/>
          <w:sz w:val="24"/>
          <w:szCs w:val="24"/>
        </w:rPr>
        <w:t>Titiloye</w:t>
      </w:r>
      <w:proofErr w:type="spellEnd"/>
      <w:r w:rsidRPr="00F119FC">
        <w:rPr>
          <w:rFonts w:ascii="Times New Roman" w:hAnsi="Times New Roman" w:cs="Times New Roman"/>
          <w:sz w:val="24"/>
          <w:szCs w:val="24"/>
        </w:rPr>
        <w:t xml:space="preserve"> N.A, </w:t>
      </w:r>
      <w:proofErr w:type="spellStart"/>
      <w:r w:rsidRPr="00F119FC">
        <w:rPr>
          <w:rFonts w:ascii="Times New Roman" w:hAnsi="Times New Roman" w:cs="Times New Roman"/>
          <w:sz w:val="24"/>
          <w:szCs w:val="24"/>
        </w:rPr>
        <w:t>Ewudzi</w:t>
      </w:r>
      <w:proofErr w:type="spellEnd"/>
      <w:r w:rsidRPr="00F119FC">
        <w:rPr>
          <w:rFonts w:ascii="Times New Roman" w:hAnsi="Times New Roman" w:cs="Times New Roman"/>
          <w:sz w:val="24"/>
          <w:szCs w:val="24"/>
        </w:rPr>
        <w:t xml:space="preserve"> Y., Boadu K.O., Martin I. K., and Awuah B. Cancer incidence in Ghana: 2012: evidence from a population-based cancer registry: BMC Cancer 2014, 14:362</w:t>
      </w:r>
    </w:p>
    <w:p w:rsidR="003D590C" w:rsidRPr="00F119FC" w:rsidRDefault="003D590C" w:rsidP="00840D36">
      <w:pPr>
        <w:pStyle w:val="ListParagraph"/>
        <w:rPr>
          <w:rFonts w:ascii="Times New Roman" w:hAnsi="Times New Roman" w:cs="Times New Roman"/>
          <w:sz w:val="24"/>
          <w:szCs w:val="24"/>
        </w:rPr>
      </w:pPr>
    </w:p>
    <w:p w:rsidR="003D590C" w:rsidRPr="00F119FC" w:rsidRDefault="003D590C" w:rsidP="003D590C">
      <w:pPr>
        <w:pStyle w:val="ListParagraph"/>
        <w:numPr>
          <w:ilvl w:val="0"/>
          <w:numId w:val="3"/>
        </w:numPr>
        <w:rPr>
          <w:rFonts w:ascii="Times New Roman" w:hAnsi="Times New Roman" w:cs="Times New Roman"/>
          <w:sz w:val="24"/>
          <w:szCs w:val="24"/>
        </w:rPr>
      </w:pPr>
      <w:r w:rsidRPr="00F119FC">
        <w:rPr>
          <w:rFonts w:ascii="Times New Roman" w:hAnsi="Times New Roman" w:cs="Times New Roman"/>
          <w:sz w:val="24"/>
          <w:szCs w:val="24"/>
        </w:rPr>
        <w:t>Osei Sarfo-</w:t>
      </w:r>
      <w:proofErr w:type="spellStart"/>
      <w:r w:rsidRPr="00F119FC">
        <w:rPr>
          <w:rFonts w:ascii="Times New Roman" w:hAnsi="Times New Roman" w:cs="Times New Roman"/>
          <w:sz w:val="24"/>
          <w:szCs w:val="24"/>
        </w:rPr>
        <w:t>Kantanka</w:t>
      </w:r>
      <w:proofErr w:type="spellEnd"/>
      <w:r w:rsidRPr="00F119FC">
        <w:rPr>
          <w:rFonts w:ascii="Times New Roman" w:hAnsi="Times New Roman" w:cs="Times New Roman"/>
          <w:sz w:val="24"/>
          <w:szCs w:val="24"/>
        </w:rPr>
        <w:t xml:space="preserve">, Ellis Owusu-Dabo, Fred </w:t>
      </w:r>
      <w:proofErr w:type="spellStart"/>
      <w:r w:rsidRPr="00F119FC">
        <w:rPr>
          <w:rFonts w:ascii="Times New Roman" w:hAnsi="Times New Roman" w:cs="Times New Roman"/>
          <w:sz w:val="24"/>
          <w:szCs w:val="24"/>
        </w:rPr>
        <w:t>Adomako-Boateng</w:t>
      </w:r>
      <w:proofErr w:type="spellEnd"/>
      <w:r w:rsidRPr="00F119FC">
        <w:rPr>
          <w:rFonts w:ascii="Times New Roman" w:hAnsi="Times New Roman" w:cs="Times New Roman"/>
          <w:sz w:val="24"/>
          <w:szCs w:val="24"/>
        </w:rPr>
        <w:t xml:space="preserve">, Benjamin </w:t>
      </w:r>
      <w:proofErr w:type="spellStart"/>
      <w:r w:rsidRPr="00F119FC">
        <w:rPr>
          <w:rFonts w:ascii="Times New Roman" w:hAnsi="Times New Roman" w:cs="Times New Roman"/>
          <w:sz w:val="24"/>
          <w:szCs w:val="24"/>
        </w:rPr>
        <w:t>Eghan</w:t>
      </w:r>
      <w:proofErr w:type="spellEnd"/>
      <w:r w:rsidRPr="00F119FC">
        <w:rPr>
          <w:rFonts w:ascii="Times New Roman" w:hAnsi="Times New Roman" w:cs="Times New Roman"/>
          <w:sz w:val="24"/>
          <w:szCs w:val="24"/>
        </w:rPr>
        <w:t xml:space="preserve">, </w:t>
      </w:r>
      <w:r w:rsidRPr="00F119FC">
        <w:rPr>
          <w:rFonts w:ascii="Times New Roman" w:hAnsi="Times New Roman" w:cs="Times New Roman"/>
          <w:b/>
          <w:sz w:val="24"/>
          <w:szCs w:val="24"/>
        </w:rPr>
        <w:t>Joslin Dogbe</w:t>
      </w:r>
      <w:r w:rsidRPr="00F119FC">
        <w:rPr>
          <w:rFonts w:ascii="Times New Roman" w:hAnsi="Times New Roman" w:cs="Times New Roman"/>
          <w:sz w:val="24"/>
          <w:szCs w:val="24"/>
        </w:rPr>
        <w:t>, George Bedu-Addo. An assessment of prevalence and risk factors for Hypertension and Diabetes during World Diabetes Day celebration in Kumasi, Ghana. East African Journal of Public Health, Vol. 11, No.2, 2014</w:t>
      </w:r>
    </w:p>
    <w:p w:rsidR="003D590C" w:rsidRPr="00F119FC" w:rsidRDefault="003D590C" w:rsidP="00840D36">
      <w:pPr>
        <w:pStyle w:val="ListParagraph"/>
        <w:rPr>
          <w:rFonts w:ascii="Times New Roman" w:hAnsi="Times New Roman" w:cs="Times New Roman"/>
          <w:sz w:val="24"/>
          <w:szCs w:val="24"/>
        </w:rPr>
      </w:pPr>
    </w:p>
    <w:p w:rsidR="003D590C" w:rsidRPr="00F119FC" w:rsidRDefault="003D590C" w:rsidP="003D590C">
      <w:pPr>
        <w:pStyle w:val="ListParagraph"/>
        <w:numPr>
          <w:ilvl w:val="0"/>
          <w:numId w:val="3"/>
        </w:numPr>
        <w:rPr>
          <w:rFonts w:ascii="Times New Roman" w:hAnsi="Times New Roman" w:cs="Times New Roman"/>
          <w:sz w:val="24"/>
          <w:szCs w:val="24"/>
        </w:rPr>
      </w:pPr>
      <w:r w:rsidRPr="00F119FC">
        <w:rPr>
          <w:rFonts w:ascii="Times New Roman" w:hAnsi="Times New Roman" w:cs="Times New Roman"/>
          <w:sz w:val="24"/>
          <w:szCs w:val="24"/>
        </w:rPr>
        <w:t xml:space="preserve">Rachel </w:t>
      </w:r>
      <w:proofErr w:type="spellStart"/>
      <w:r w:rsidRPr="00F119FC">
        <w:rPr>
          <w:rFonts w:ascii="Times New Roman" w:hAnsi="Times New Roman" w:cs="Times New Roman"/>
          <w:sz w:val="24"/>
          <w:szCs w:val="24"/>
        </w:rPr>
        <w:t>Deussom</w:t>
      </w:r>
      <w:proofErr w:type="spellEnd"/>
      <w:r w:rsidRPr="00F119FC">
        <w:rPr>
          <w:rFonts w:ascii="Times New Roman" w:hAnsi="Times New Roman" w:cs="Times New Roman"/>
          <w:sz w:val="24"/>
          <w:szCs w:val="24"/>
        </w:rPr>
        <w:t xml:space="preserve">, Michael </w:t>
      </w:r>
      <w:proofErr w:type="spellStart"/>
      <w:r w:rsidRPr="00F119FC">
        <w:rPr>
          <w:rFonts w:ascii="Times New Roman" w:hAnsi="Times New Roman" w:cs="Times New Roman"/>
          <w:sz w:val="24"/>
          <w:szCs w:val="24"/>
        </w:rPr>
        <w:t>Drane</w:t>
      </w:r>
      <w:proofErr w:type="spellEnd"/>
      <w:r w:rsidRPr="00F119FC">
        <w:rPr>
          <w:rFonts w:ascii="Times New Roman" w:hAnsi="Times New Roman" w:cs="Times New Roman"/>
          <w:sz w:val="24"/>
          <w:szCs w:val="24"/>
        </w:rPr>
        <w:t xml:space="preserve">, Rebecca Bailey, </w:t>
      </w:r>
      <w:proofErr w:type="spellStart"/>
      <w:r w:rsidRPr="00F119FC">
        <w:rPr>
          <w:rFonts w:ascii="Times New Roman" w:hAnsi="Times New Roman" w:cs="Times New Roman"/>
          <w:sz w:val="24"/>
          <w:szCs w:val="24"/>
        </w:rPr>
        <w:t>Zohray</w:t>
      </w:r>
      <w:proofErr w:type="spellEnd"/>
      <w:r w:rsidRPr="00F119FC">
        <w:rPr>
          <w:rFonts w:ascii="Times New Roman" w:hAnsi="Times New Roman" w:cs="Times New Roman"/>
          <w:sz w:val="24"/>
          <w:szCs w:val="24"/>
        </w:rPr>
        <w:t xml:space="preserve"> </w:t>
      </w:r>
      <w:proofErr w:type="spellStart"/>
      <w:r w:rsidRPr="00F119FC">
        <w:rPr>
          <w:rFonts w:ascii="Times New Roman" w:hAnsi="Times New Roman" w:cs="Times New Roman"/>
          <w:sz w:val="24"/>
          <w:szCs w:val="24"/>
        </w:rPr>
        <w:t>Talib,Rose</w:t>
      </w:r>
      <w:proofErr w:type="spellEnd"/>
      <w:r w:rsidRPr="00F119FC">
        <w:rPr>
          <w:rFonts w:ascii="Times New Roman" w:hAnsi="Times New Roman" w:cs="Times New Roman"/>
          <w:sz w:val="24"/>
          <w:szCs w:val="24"/>
        </w:rPr>
        <w:t xml:space="preserve"> </w:t>
      </w:r>
      <w:proofErr w:type="spellStart"/>
      <w:r w:rsidRPr="00F119FC">
        <w:rPr>
          <w:rFonts w:ascii="Times New Roman" w:hAnsi="Times New Roman" w:cs="Times New Roman"/>
          <w:sz w:val="24"/>
          <w:szCs w:val="24"/>
        </w:rPr>
        <w:t>Mwangi</w:t>
      </w:r>
      <w:proofErr w:type="spellEnd"/>
      <w:r w:rsidRPr="00F119FC">
        <w:rPr>
          <w:rFonts w:ascii="Times New Roman" w:hAnsi="Times New Roman" w:cs="Times New Roman"/>
          <w:sz w:val="24"/>
          <w:szCs w:val="24"/>
        </w:rPr>
        <w:t xml:space="preserve">, </w:t>
      </w:r>
      <w:r w:rsidRPr="00F119FC">
        <w:rPr>
          <w:rFonts w:ascii="Times New Roman" w:hAnsi="Times New Roman" w:cs="Times New Roman"/>
          <w:b/>
          <w:sz w:val="24"/>
          <w:szCs w:val="24"/>
        </w:rPr>
        <w:t>Joslin Dogbe</w:t>
      </w:r>
      <w:r w:rsidRPr="00F119FC">
        <w:rPr>
          <w:rFonts w:ascii="Times New Roman" w:hAnsi="Times New Roman" w:cs="Times New Roman"/>
          <w:sz w:val="24"/>
          <w:szCs w:val="24"/>
        </w:rPr>
        <w:t xml:space="preserve">, Moses </w:t>
      </w:r>
      <w:proofErr w:type="spellStart"/>
      <w:r w:rsidRPr="00F119FC">
        <w:rPr>
          <w:rFonts w:ascii="Times New Roman" w:hAnsi="Times New Roman" w:cs="Times New Roman"/>
          <w:sz w:val="24"/>
          <w:szCs w:val="24"/>
        </w:rPr>
        <w:t>Semuyemba</w:t>
      </w:r>
      <w:proofErr w:type="spellEnd"/>
      <w:r w:rsidRPr="00F119FC">
        <w:rPr>
          <w:rFonts w:ascii="Times New Roman" w:hAnsi="Times New Roman" w:cs="Times New Roman"/>
          <w:sz w:val="24"/>
          <w:szCs w:val="24"/>
        </w:rPr>
        <w:t xml:space="preserve"> Building the “Educational Home”: Staying Connected to Alumni with MEPI Graduate Tracking, 2014(Case Study), WHO official website (http://whoeducationguidelines.org</w:t>
      </w:r>
    </w:p>
    <w:p w:rsidR="003D590C" w:rsidRPr="00F119FC" w:rsidRDefault="003D590C" w:rsidP="00840D36">
      <w:pPr>
        <w:pStyle w:val="ListParagraph"/>
        <w:rPr>
          <w:rFonts w:ascii="Times New Roman" w:hAnsi="Times New Roman" w:cs="Times New Roman"/>
          <w:sz w:val="24"/>
          <w:szCs w:val="24"/>
        </w:rPr>
      </w:pPr>
    </w:p>
    <w:p w:rsidR="003D590C" w:rsidRPr="00F119FC" w:rsidRDefault="003D590C" w:rsidP="003D590C">
      <w:pPr>
        <w:pStyle w:val="ListParagraph"/>
        <w:numPr>
          <w:ilvl w:val="0"/>
          <w:numId w:val="3"/>
        </w:numPr>
        <w:rPr>
          <w:rFonts w:ascii="Times New Roman" w:hAnsi="Times New Roman" w:cs="Times New Roman"/>
          <w:sz w:val="24"/>
          <w:szCs w:val="24"/>
        </w:rPr>
      </w:pPr>
      <w:proofErr w:type="spellStart"/>
      <w:r w:rsidRPr="00F119FC">
        <w:rPr>
          <w:rFonts w:ascii="Times New Roman" w:hAnsi="Times New Roman" w:cs="Times New Roman"/>
          <w:sz w:val="24"/>
          <w:szCs w:val="24"/>
        </w:rPr>
        <w:t>Alassan</w:t>
      </w:r>
      <w:proofErr w:type="spellEnd"/>
      <w:r w:rsidRPr="00F119FC">
        <w:rPr>
          <w:rFonts w:ascii="Times New Roman" w:hAnsi="Times New Roman" w:cs="Times New Roman"/>
          <w:sz w:val="24"/>
          <w:szCs w:val="24"/>
        </w:rPr>
        <w:t xml:space="preserve"> K. </w:t>
      </w:r>
      <w:proofErr w:type="spellStart"/>
      <w:r w:rsidRPr="00F119FC">
        <w:rPr>
          <w:rFonts w:ascii="Times New Roman" w:hAnsi="Times New Roman" w:cs="Times New Roman"/>
          <w:sz w:val="24"/>
          <w:szCs w:val="24"/>
        </w:rPr>
        <w:t>Mahassadi</w:t>
      </w:r>
      <w:proofErr w:type="spellEnd"/>
      <w:r w:rsidRPr="00F119FC">
        <w:rPr>
          <w:rFonts w:ascii="Times New Roman" w:hAnsi="Times New Roman" w:cs="Times New Roman"/>
          <w:sz w:val="24"/>
          <w:szCs w:val="24"/>
        </w:rPr>
        <w:t>, Emile Allah-</w:t>
      </w:r>
      <w:proofErr w:type="spellStart"/>
      <w:r w:rsidRPr="00F119FC">
        <w:rPr>
          <w:rFonts w:ascii="Times New Roman" w:hAnsi="Times New Roman" w:cs="Times New Roman"/>
          <w:sz w:val="24"/>
          <w:szCs w:val="24"/>
        </w:rPr>
        <w:t>Kouadio</w:t>
      </w:r>
      <w:proofErr w:type="spellEnd"/>
      <w:r w:rsidRPr="00F119FC">
        <w:rPr>
          <w:rFonts w:ascii="Times New Roman" w:hAnsi="Times New Roman" w:cs="Times New Roman"/>
          <w:sz w:val="24"/>
          <w:szCs w:val="24"/>
        </w:rPr>
        <w:t xml:space="preserve">, Constant </w:t>
      </w:r>
      <w:proofErr w:type="spellStart"/>
      <w:r w:rsidRPr="00F119FC">
        <w:rPr>
          <w:rFonts w:ascii="Times New Roman" w:hAnsi="Times New Roman" w:cs="Times New Roman"/>
          <w:sz w:val="24"/>
          <w:szCs w:val="24"/>
        </w:rPr>
        <w:t>Assi</w:t>
      </w:r>
      <w:proofErr w:type="spellEnd"/>
      <w:r w:rsidRPr="00F119FC">
        <w:rPr>
          <w:rFonts w:ascii="Times New Roman" w:hAnsi="Times New Roman" w:cs="Times New Roman"/>
          <w:sz w:val="24"/>
          <w:szCs w:val="24"/>
        </w:rPr>
        <w:t xml:space="preserve">, </w:t>
      </w:r>
      <w:proofErr w:type="spellStart"/>
      <w:r w:rsidRPr="00F119FC">
        <w:rPr>
          <w:rFonts w:ascii="Times New Roman" w:hAnsi="Times New Roman" w:cs="Times New Roman"/>
          <w:sz w:val="24"/>
          <w:szCs w:val="24"/>
        </w:rPr>
        <w:t>Fulgence</w:t>
      </w:r>
      <w:proofErr w:type="spellEnd"/>
      <w:r w:rsidRPr="00F119FC">
        <w:rPr>
          <w:rFonts w:ascii="Times New Roman" w:hAnsi="Times New Roman" w:cs="Times New Roman"/>
          <w:sz w:val="24"/>
          <w:szCs w:val="24"/>
        </w:rPr>
        <w:t xml:space="preserve"> M. Y. </w:t>
      </w:r>
      <w:proofErr w:type="spellStart"/>
      <w:r w:rsidRPr="00F119FC">
        <w:rPr>
          <w:rFonts w:ascii="Times New Roman" w:hAnsi="Times New Roman" w:cs="Times New Roman"/>
          <w:sz w:val="24"/>
          <w:szCs w:val="24"/>
        </w:rPr>
        <w:t>Bathaix</w:t>
      </w:r>
      <w:proofErr w:type="spellEnd"/>
      <w:r w:rsidRPr="00F119FC">
        <w:rPr>
          <w:rFonts w:ascii="Times New Roman" w:hAnsi="Times New Roman" w:cs="Times New Roman"/>
          <w:sz w:val="24"/>
          <w:szCs w:val="24"/>
        </w:rPr>
        <w:t xml:space="preserve">, Ahmad </w:t>
      </w:r>
      <w:proofErr w:type="spellStart"/>
      <w:r w:rsidRPr="00F119FC">
        <w:rPr>
          <w:rFonts w:ascii="Times New Roman" w:hAnsi="Times New Roman" w:cs="Times New Roman"/>
          <w:sz w:val="24"/>
          <w:szCs w:val="24"/>
        </w:rPr>
        <w:t>Coulibaly</w:t>
      </w:r>
      <w:proofErr w:type="spellEnd"/>
      <w:r w:rsidRPr="00F119FC">
        <w:rPr>
          <w:rFonts w:ascii="Times New Roman" w:hAnsi="Times New Roman" w:cs="Times New Roman"/>
          <w:sz w:val="24"/>
          <w:szCs w:val="24"/>
        </w:rPr>
        <w:t xml:space="preserve">, </w:t>
      </w:r>
      <w:proofErr w:type="spellStart"/>
      <w:r w:rsidRPr="00F119FC">
        <w:rPr>
          <w:rFonts w:ascii="Times New Roman" w:hAnsi="Times New Roman" w:cs="Times New Roman"/>
          <w:sz w:val="24"/>
          <w:szCs w:val="24"/>
        </w:rPr>
        <w:t>Hortense</w:t>
      </w:r>
      <w:proofErr w:type="spellEnd"/>
      <w:r w:rsidRPr="00F119FC">
        <w:rPr>
          <w:rFonts w:ascii="Times New Roman" w:hAnsi="Times New Roman" w:cs="Times New Roman"/>
          <w:sz w:val="24"/>
          <w:szCs w:val="24"/>
        </w:rPr>
        <w:t xml:space="preserve"> </w:t>
      </w:r>
      <w:proofErr w:type="spellStart"/>
      <w:r w:rsidRPr="00F119FC">
        <w:rPr>
          <w:rFonts w:ascii="Times New Roman" w:hAnsi="Times New Roman" w:cs="Times New Roman"/>
          <w:sz w:val="24"/>
          <w:szCs w:val="24"/>
        </w:rPr>
        <w:t>Hovi</w:t>
      </w:r>
      <w:proofErr w:type="spellEnd"/>
      <w:r w:rsidRPr="00F119FC">
        <w:rPr>
          <w:rFonts w:ascii="Times New Roman" w:hAnsi="Times New Roman" w:cs="Times New Roman"/>
          <w:sz w:val="24"/>
          <w:szCs w:val="24"/>
        </w:rPr>
        <w:t xml:space="preserve">, Mathieu B. </w:t>
      </w:r>
      <w:proofErr w:type="spellStart"/>
      <w:r w:rsidRPr="00F119FC">
        <w:rPr>
          <w:rFonts w:ascii="Times New Roman" w:hAnsi="Times New Roman" w:cs="Times New Roman"/>
          <w:sz w:val="24"/>
          <w:szCs w:val="24"/>
        </w:rPr>
        <w:t>Ca</w:t>
      </w:r>
      <w:r w:rsidR="00840D36" w:rsidRPr="00F119FC">
        <w:rPr>
          <w:rFonts w:ascii="Times New Roman" w:hAnsi="Times New Roman" w:cs="Times New Roman"/>
          <w:sz w:val="24"/>
          <w:szCs w:val="24"/>
        </w:rPr>
        <w:t>mara</w:t>
      </w:r>
      <w:proofErr w:type="spellEnd"/>
      <w:r w:rsidR="00840D36" w:rsidRPr="00F119FC">
        <w:rPr>
          <w:rFonts w:ascii="Times New Roman" w:hAnsi="Times New Roman" w:cs="Times New Roman"/>
          <w:sz w:val="24"/>
          <w:szCs w:val="24"/>
        </w:rPr>
        <w:t xml:space="preserve">, </w:t>
      </w:r>
      <w:proofErr w:type="spellStart"/>
      <w:r w:rsidR="00840D36" w:rsidRPr="00F119FC">
        <w:rPr>
          <w:rFonts w:ascii="Times New Roman" w:hAnsi="Times New Roman" w:cs="Times New Roman"/>
          <w:sz w:val="24"/>
          <w:szCs w:val="24"/>
        </w:rPr>
        <w:t>Thé</w:t>
      </w:r>
      <w:bookmarkStart w:id="0" w:name="_GoBack"/>
      <w:bookmarkEnd w:id="0"/>
      <w:r w:rsidR="00840D36" w:rsidRPr="00F119FC">
        <w:rPr>
          <w:rFonts w:ascii="Times New Roman" w:hAnsi="Times New Roman" w:cs="Times New Roman"/>
          <w:sz w:val="24"/>
          <w:szCs w:val="24"/>
        </w:rPr>
        <w:t>rèse</w:t>
      </w:r>
      <w:proofErr w:type="spellEnd"/>
      <w:r w:rsidR="00840D36" w:rsidRPr="00F119FC">
        <w:rPr>
          <w:rFonts w:ascii="Times New Roman" w:hAnsi="Times New Roman" w:cs="Times New Roman"/>
          <w:sz w:val="24"/>
          <w:szCs w:val="24"/>
        </w:rPr>
        <w:t xml:space="preserve"> Y. </w:t>
      </w:r>
      <w:proofErr w:type="spellStart"/>
      <w:r w:rsidR="00840D36" w:rsidRPr="00F119FC">
        <w:rPr>
          <w:rFonts w:ascii="Times New Roman" w:hAnsi="Times New Roman" w:cs="Times New Roman"/>
          <w:sz w:val="24"/>
          <w:szCs w:val="24"/>
        </w:rPr>
        <w:t>Ndri</w:t>
      </w:r>
      <w:proofErr w:type="spellEnd"/>
      <w:r w:rsidR="00840D36" w:rsidRPr="00F119FC">
        <w:rPr>
          <w:rFonts w:ascii="Times New Roman" w:hAnsi="Times New Roman" w:cs="Times New Roman"/>
          <w:sz w:val="24"/>
          <w:szCs w:val="24"/>
        </w:rPr>
        <w:t xml:space="preserve">, </w:t>
      </w:r>
      <w:r w:rsidR="00840D36" w:rsidRPr="00F119FC">
        <w:rPr>
          <w:rFonts w:ascii="Times New Roman" w:hAnsi="Times New Roman" w:cs="Times New Roman"/>
          <w:b/>
          <w:sz w:val="24"/>
          <w:szCs w:val="24"/>
        </w:rPr>
        <w:t>J. Dogbe</w:t>
      </w:r>
      <w:r w:rsidRPr="00F119FC">
        <w:rPr>
          <w:rFonts w:ascii="Times New Roman" w:hAnsi="Times New Roman" w:cs="Times New Roman"/>
          <w:sz w:val="24"/>
          <w:szCs w:val="24"/>
        </w:rPr>
        <w:t xml:space="preserve"> Anamnestic Findings and Alanine Aminotransferase, Predict Accurately Chronic </w:t>
      </w:r>
      <w:proofErr w:type="spellStart"/>
      <w:r w:rsidRPr="00F119FC">
        <w:rPr>
          <w:rFonts w:ascii="Times New Roman" w:hAnsi="Times New Roman" w:cs="Times New Roman"/>
          <w:sz w:val="24"/>
          <w:szCs w:val="24"/>
        </w:rPr>
        <w:t>Hbs</w:t>
      </w:r>
      <w:proofErr w:type="spellEnd"/>
      <w:r w:rsidRPr="00F119FC">
        <w:rPr>
          <w:rFonts w:ascii="Times New Roman" w:hAnsi="Times New Roman" w:cs="Times New Roman"/>
          <w:sz w:val="24"/>
          <w:szCs w:val="24"/>
        </w:rPr>
        <w:t xml:space="preserve"> Antigen Carriers Among Black Africans in Côte d’Ivoire. Clinical Medicine Research 2014; 3(2): 12-16, (http://www.sciencepublishinggroup.com/j/cmr). </w:t>
      </w:r>
    </w:p>
    <w:p w:rsidR="003D590C" w:rsidRPr="00F119FC" w:rsidRDefault="003D590C" w:rsidP="00840D36">
      <w:pPr>
        <w:pStyle w:val="ListParagraph"/>
        <w:rPr>
          <w:rFonts w:ascii="Times New Roman" w:hAnsi="Times New Roman" w:cs="Times New Roman"/>
          <w:sz w:val="24"/>
          <w:szCs w:val="24"/>
        </w:rPr>
      </w:pPr>
    </w:p>
    <w:p w:rsidR="003D590C" w:rsidRPr="00F119FC" w:rsidRDefault="003D590C" w:rsidP="00840D36">
      <w:pPr>
        <w:pStyle w:val="ListParagraph"/>
        <w:numPr>
          <w:ilvl w:val="0"/>
          <w:numId w:val="3"/>
        </w:numPr>
        <w:rPr>
          <w:rFonts w:ascii="Times New Roman" w:hAnsi="Times New Roman" w:cs="Times New Roman"/>
          <w:sz w:val="24"/>
          <w:szCs w:val="24"/>
        </w:rPr>
      </w:pPr>
      <w:r w:rsidRPr="00F119FC">
        <w:rPr>
          <w:rFonts w:ascii="Times New Roman" w:hAnsi="Times New Roman" w:cs="Times New Roman"/>
          <w:sz w:val="24"/>
          <w:szCs w:val="24"/>
        </w:rPr>
        <w:t xml:space="preserve">Annan A. A., Singh A., </w:t>
      </w:r>
      <w:r w:rsidRPr="00F119FC">
        <w:rPr>
          <w:rFonts w:ascii="Times New Roman" w:hAnsi="Times New Roman" w:cs="Times New Roman"/>
          <w:b/>
          <w:sz w:val="24"/>
          <w:szCs w:val="24"/>
        </w:rPr>
        <w:t>Dogbe J. A</w:t>
      </w:r>
      <w:r w:rsidRPr="00F119FC">
        <w:rPr>
          <w:rFonts w:ascii="Times New Roman" w:hAnsi="Times New Roman" w:cs="Times New Roman"/>
          <w:sz w:val="24"/>
          <w:szCs w:val="24"/>
        </w:rPr>
        <w:t>. Asante D. and Owusu-Dabo E. (2008). Health-Seeking Behaviour of Tuberculosis Patients and Related Factors in the Central Region of Ghana. Journal of Science and Technology, Vol. 33, No. 3 (2013), pp27-38 27</w:t>
      </w:r>
    </w:p>
    <w:p w:rsidR="00840D36" w:rsidRPr="00F119FC" w:rsidRDefault="00840D36" w:rsidP="00840D36">
      <w:pPr>
        <w:pStyle w:val="ListParagraph"/>
        <w:rPr>
          <w:rFonts w:ascii="Times New Roman" w:hAnsi="Times New Roman" w:cs="Times New Roman"/>
          <w:sz w:val="24"/>
          <w:szCs w:val="24"/>
        </w:rPr>
      </w:pPr>
    </w:p>
    <w:p w:rsidR="00840D36" w:rsidRPr="00F119FC" w:rsidRDefault="00840D36" w:rsidP="00840D36">
      <w:pPr>
        <w:pStyle w:val="ListParagraph"/>
        <w:rPr>
          <w:rFonts w:ascii="Times New Roman" w:hAnsi="Times New Roman" w:cs="Times New Roman"/>
          <w:sz w:val="24"/>
          <w:szCs w:val="24"/>
        </w:rPr>
      </w:pPr>
    </w:p>
    <w:p w:rsidR="003D590C" w:rsidRPr="00F119FC" w:rsidRDefault="003D590C" w:rsidP="003D590C">
      <w:pPr>
        <w:pStyle w:val="ListParagraph"/>
        <w:numPr>
          <w:ilvl w:val="0"/>
          <w:numId w:val="3"/>
        </w:numPr>
        <w:rPr>
          <w:rFonts w:ascii="Times New Roman" w:hAnsi="Times New Roman" w:cs="Times New Roman"/>
          <w:sz w:val="24"/>
          <w:szCs w:val="24"/>
        </w:rPr>
      </w:pPr>
      <w:r w:rsidRPr="00F119FC">
        <w:rPr>
          <w:rFonts w:ascii="Times New Roman" w:hAnsi="Times New Roman" w:cs="Times New Roman"/>
          <w:sz w:val="24"/>
          <w:szCs w:val="24"/>
        </w:rPr>
        <w:t xml:space="preserve">B. Essel, </w:t>
      </w:r>
      <w:r w:rsidRPr="00F119FC">
        <w:rPr>
          <w:rFonts w:ascii="Times New Roman" w:hAnsi="Times New Roman" w:cs="Times New Roman"/>
          <w:b/>
          <w:sz w:val="24"/>
          <w:szCs w:val="24"/>
        </w:rPr>
        <w:t>Dogbe J.</w:t>
      </w:r>
      <w:r w:rsidRPr="00F119FC">
        <w:rPr>
          <w:rFonts w:ascii="Times New Roman" w:hAnsi="Times New Roman" w:cs="Times New Roman"/>
          <w:sz w:val="24"/>
          <w:szCs w:val="24"/>
        </w:rPr>
        <w:t xml:space="preserve"> (2015) Barriers to Educating Pupils with Cerebral Palsy in Ghana. LAP Lambert Academic Publishing, Germany, ISBN-978-3-659-74662-8</w:t>
      </w:r>
    </w:p>
    <w:p w:rsidR="003D590C" w:rsidRPr="00F119FC" w:rsidRDefault="003D590C" w:rsidP="00840D36">
      <w:pPr>
        <w:pStyle w:val="ListParagraph"/>
        <w:rPr>
          <w:rFonts w:ascii="Times New Roman" w:hAnsi="Times New Roman" w:cs="Times New Roman"/>
          <w:sz w:val="24"/>
          <w:szCs w:val="24"/>
        </w:rPr>
      </w:pPr>
    </w:p>
    <w:p w:rsidR="003D590C" w:rsidRPr="00F119FC" w:rsidRDefault="003D590C" w:rsidP="003D590C">
      <w:pPr>
        <w:pStyle w:val="ListParagraph"/>
        <w:numPr>
          <w:ilvl w:val="0"/>
          <w:numId w:val="3"/>
        </w:numPr>
        <w:rPr>
          <w:rFonts w:ascii="Times New Roman" w:hAnsi="Times New Roman" w:cs="Times New Roman"/>
          <w:sz w:val="24"/>
          <w:szCs w:val="24"/>
        </w:rPr>
      </w:pPr>
      <w:r w:rsidRPr="00F119FC">
        <w:rPr>
          <w:rFonts w:ascii="Times New Roman" w:hAnsi="Times New Roman" w:cs="Times New Roman"/>
          <w:sz w:val="24"/>
          <w:szCs w:val="24"/>
        </w:rPr>
        <w:t xml:space="preserve">S. Carsamer, </w:t>
      </w:r>
      <w:r w:rsidRPr="00F119FC">
        <w:rPr>
          <w:rFonts w:ascii="Times New Roman" w:hAnsi="Times New Roman" w:cs="Times New Roman"/>
          <w:b/>
          <w:sz w:val="24"/>
          <w:szCs w:val="24"/>
        </w:rPr>
        <w:t>Dogbe J</w:t>
      </w:r>
      <w:r w:rsidRPr="00F119FC">
        <w:rPr>
          <w:rFonts w:ascii="Times New Roman" w:hAnsi="Times New Roman" w:cs="Times New Roman"/>
          <w:sz w:val="24"/>
          <w:szCs w:val="24"/>
        </w:rPr>
        <w:t>, Badu E. (2015) Experience of Male Caregivers of Children with Cerebral Palsy in Ghana. LAP Lambert Academic Publishing, Germany, ISBN-978-3-659-74662-8</w:t>
      </w:r>
    </w:p>
    <w:p w:rsidR="003D590C" w:rsidRPr="00F119FC" w:rsidRDefault="003D590C" w:rsidP="00840D36">
      <w:pPr>
        <w:pStyle w:val="ListParagraph"/>
        <w:rPr>
          <w:rFonts w:ascii="Times New Roman" w:hAnsi="Times New Roman" w:cs="Times New Roman"/>
          <w:sz w:val="24"/>
          <w:szCs w:val="24"/>
        </w:rPr>
      </w:pPr>
    </w:p>
    <w:p w:rsidR="003D590C" w:rsidRPr="00F119FC" w:rsidRDefault="003D590C" w:rsidP="003D590C">
      <w:pPr>
        <w:pStyle w:val="ListParagraph"/>
        <w:numPr>
          <w:ilvl w:val="0"/>
          <w:numId w:val="3"/>
        </w:numPr>
        <w:rPr>
          <w:rFonts w:ascii="Times New Roman" w:hAnsi="Times New Roman" w:cs="Times New Roman"/>
          <w:sz w:val="24"/>
          <w:szCs w:val="24"/>
        </w:rPr>
      </w:pPr>
      <w:r w:rsidRPr="00F119FC">
        <w:rPr>
          <w:rFonts w:ascii="Times New Roman" w:hAnsi="Times New Roman" w:cs="Times New Roman"/>
          <w:sz w:val="24"/>
          <w:szCs w:val="24"/>
        </w:rPr>
        <w:t xml:space="preserve">Asante E., </w:t>
      </w:r>
      <w:r w:rsidRPr="00F119FC">
        <w:rPr>
          <w:rFonts w:ascii="Times New Roman" w:hAnsi="Times New Roman" w:cs="Times New Roman"/>
          <w:b/>
          <w:sz w:val="24"/>
          <w:szCs w:val="24"/>
        </w:rPr>
        <w:t>Dogbe J</w:t>
      </w:r>
      <w:r w:rsidRPr="00F119FC">
        <w:rPr>
          <w:rFonts w:ascii="Times New Roman" w:hAnsi="Times New Roman" w:cs="Times New Roman"/>
          <w:sz w:val="24"/>
          <w:szCs w:val="24"/>
        </w:rPr>
        <w:t>., Awuah, A. (2015) Socioeconomic Impact of Disability on Caretakers in Ghana. LAP Lambert Academic Publishing, Germany, ISBN-13: 978-3-659-67110-4</w:t>
      </w:r>
    </w:p>
    <w:p w:rsidR="003D590C" w:rsidRPr="00F119FC" w:rsidRDefault="003D590C" w:rsidP="00840D36">
      <w:pPr>
        <w:pStyle w:val="ListParagraph"/>
        <w:rPr>
          <w:rFonts w:ascii="Times New Roman" w:hAnsi="Times New Roman" w:cs="Times New Roman"/>
          <w:sz w:val="24"/>
          <w:szCs w:val="24"/>
        </w:rPr>
      </w:pPr>
    </w:p>
    <w:p w:rsidR="003D590C" w:rsidRDefault="003D590C" w:rsidP="003D590C">
      <w:pPr>
        <w:pStyle w:val="ListParagraph"/>
        <w:numPr>
          <w:ilvl w:val="0"/>
          <w:numId w:val="3"/>
        </w:numPr>
        <w:rPr>
          <w:rFonts w:ascii="Times New Roman" w:hAnsi="Times New Roman" w:cs="Times New Roman"/>
          <w:sz w:val="24"/>
          <w:szCs w:val="24"/>
        </w:rPr>
      </w:pPr>
      <w:r w:rsidRPr="00F119FC">
        <w:rPr>
          <w:rFonts w:ascii="Times New Roman" w:hAnsi="Times New Roman" w:cs="Times New Roman"/>
          <w:b/>
          <w:sz w:val="24"/>
          <w:szCs w:val="24"/>
        </w:rPr>
        <w:t>J.A. Dogbe</w:t>
      </w:r>
      <w:r w:rsidRPr="00F119FC">
        <w:rPr>
          <w:rFonts w:ascii="Times New Roman" w:hAnsi="Times New Roman" w:cs="Times New Roman"/>
          <w:sz w:val="24"/>
          <w:szCs w:val="24"/>
        </w:rPr>
        <w:t xml:space="preserve"> (2012) Guidelines for Residency, Department of Child Health-KATH</w:t>
      </w:r>
    </w:p>
    <w:p w:rsidR="00AD4B0A" w:rsidRPr="00AD4B0A" w:rsidRDefault="00AD4B0A" w:rsidP="00AD4B0A">
      <w:pPr>
        <w:pStyle w:val="ListParagraph"/>
        <w:rPr>
          <w:rFonts w:ascii="Times New Roman" w:hAnsi="Times New Roman" w:cs="Times New Roman"/>
          <w:sz w:val="24"/>
          <w:szCs w:val="24"/>
        </w:rPr>
      </w:pPr>
    </w:p>
    <w:p w:rsidR="00AD4B0A" w:rsidRPr="00AD4B0A" w:rsidRDefault="00AD4B0A" w:rsidP="00AD4B0A">
      <w:pPr>
        <w:pStyle w:val="ListParagraph"/>
        <w:numPr>
          <w:ilvl w:val="0"/>
          <w:numId w:val="3"/>
        </w:numPr>
        <w:rPr>
          <w:rFonts w:ascii="Times New Roman" w:hAnsi="Times New Roman" w:cs="Times New Roman"/>
          <w:sz w:val="24"/>
          <w:szCs w:val="24"/>
        </w:rPr>
      </w:pPr>
      <w:r w:rsidRPr="00AD4B0A">
        <w:rPr>
          <w:rFonts w:ascii="Times New Roman" w:hAnsi="Times New Roman" w:cs="Times New Roman"/>
          <w:b/>
          <w:sz w:val="24"/>
          <w:szCs w:val="24"/>
        </w:rPr>
        <w:t>J.A. Dogbe</w:t>
      </w:r>
      <w:r w:rsidRPr="00AD4B0A">
        <w:rPr>
          <w:rFonts w:ascii="Times New Roman" w:hAnsi="Times New Roman" w:cs="Times New Roman"/>
          <w:sz w:val="24"/>
          <w:szCs w:val="24"/>
        </w:rPr>
        <w:t xml:space="preserve"> (2011). Case Scenarios in Paediatric Practice- Neurology, Open Educational Resource Product. Department of Child Health, OER@KNUST</w:t>
      </w:r>
    </w:p>
    <w:p w:rsidR="00AD4B0A" w:rsidRPr="00AD4B0A" w:rsidRDefault="00AD4B0A" w:rsidP="00AD4B0A">
      <w:pPr>
        <w:pStyle w:val="ListParagraph"/>
        <w:rPr>
          <w:rFonts w:ascii="Times New Roman" w:hAnsi="Times New Roman" w:cs="Times New Roman"/>
          <w:sz w:val="24"/>
          <w:szCs w:val="24"/>
        </w:rPr>
      </w:pPr>
    </w:p>
    <w:p w:rsidR="00AD4B0A" w:rsidRPr="00AD4B0A" w:rsidRDefault="00AD4B0A" w:rsidP="00AD4B0A">
      <w:pPr>
        <w:pStyle w:val="ListParagraph"/>
        <w:numPr>
          <w:ilvl w:val="0"/>
          <w:numId w:val="3"/>
        </w:numPr>
        <w:rPr>
          <w:rFonts w:ascii="Times New Roman" w:hAnsi="Times New Roman" w:cs="Times New Roman"/>
          <w:sz w:val="24"/>
          <w:szCs w:val="24"/>
        </w:rPr>
      </w:pPr>
      <w:r w:rsidRPr="00AD4B0A">
        <w:rPr>
          <w:rFonts w:ascii="Times New Roman" w:hAnsi="Times New Roman" w:cs="Times New Roman"/>
          <w:b/>
          <w:sz w:val="24"/>
          <w:szCs w:val="24"/>
        </w:rPr>
        <w:t>J.A. Dogbe</w:t>
      </w:r>
      <w:r w:rsidRPr="00AD4B0A">
        <w:rPr>
          <w:rFonts w:ascii="Times New Roman" w:hAnsi="Times New Roman" w:cs="Times New Roman"/>
          <w:sz w:val="24"/>
          <w:szCs w:val="24"/>
        </w:rPr>
        <w:t xml:space="preserve"> (2011). Case Scenarios in Paediatric Practice- Oncology, Open Educational Resource Product. Department of Child Health, OER@KNUST</w:t>
      </w:r>
    </w:p>
    <w:p w:rsidR="00AD4B0A" w:rsidRPr="00F119FC" w:rsidRDefault="00AD4B0A" w:rsidP="00AD4B0A">
      <w:pPr>
        <w:pStyle w:val="ListParagraph"/>
        <w:rPr>
          <w:rFonts w:ascii="Times New Roman" w:hAnsi="Times New Roman" w:cs="Times New Roman"/>
          <w:sz w:val="24"/>
          <w:szCs w:val="24"/>
        </w:rPr>
      </w:pPr>
    </w:p>
    <w:p w:rsidR="003D590C" w:rsidRPr="00F119FC" w:rsidRDefault="003D590C" w:rsidP="00840D36">
      <w:pPr>
        <w:pStyle w:val="ListParagraph"/>
        <w:rPr>
          <w:rFonts w:ascii="Times New Roman" w:hAnsi="Times New Roman" w:cs="Times New Roman"/>
          <w:sz w:val="24"/>
          <w:szCs w:val="24"/>
        </w:rPr>
      </w:pPr>
    </w:p>
    <w:p w:rsidR="003D590C" w:rsidRPr="00F119FC" w:rsidRDefault="003D590C" w:rsidP="00840D36">
      <w:pPr>
        <w:pStyle w:val="ListParagraph"/>
        <w:rPr>
          <w:rFonts w:ascii="Times New Roman" w:hAnsi="Times New Roman" w:cs="Times New Roman"/>
          <w:sz w:val="24"/>
          <w:szCs w:val="24"/>
        </w:rPr>
      </w:pPr>
    </w:p>
    <w:p w:rsidR="00B61BED" w:rsidRPr="00F119FC" w:rsidRDefault="00B61BED" w:rsidP="00B61BED">
      <w:pPr>
        <w:pStyle w:val="ListParagraph"/>
        <w:rPr>
          <w:rFonts w:ascii="Times New Roman" w:hAnsi="Times New Roman" w:cs="Times New Roman"/>
          <w:sz w:val="24"/>
          <w:szCs w:val="24"/>
        </w:rPr>
      </w:pPr>
    </w:p>
    <w:p w:rsidR="00B61BED" w:rsidRPr="00F119FC" w:rsidRDefault="00B61BED" w:rsidP="00B61BED">
      <w:pPr>
        <w:pStyle w:val="ListParagraph"/>
        <w:rPr>
          <w:rFonts w:ascii="Times New Roman" w:hAnsi="Times New Roman" w:cs="Times New Roman"/>
          <w:sz w:val="24"/>
          <w:szCs w:val="24"/>
        </w:rPr>
      </w:pPr>
    </w:p>
    <w:sectPr w:rsidR="00B61BED" w:rsidRPr="00F11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9B6"/>
    <w:multiLevelType w:val="hybridMultilevel"/>
    <w:tmpl w:val="0FCC4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B24904"/>
    <w:multiLevelType w:val="hybridMultilevel"/>
    <w:tmpl w:val="17C41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D940A2"/>
    <w:multiLevelType w:val="hybridMultilevel"/>
    <w:tmpl w:val="9EBC0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02C"/>
    <w:rsid w:val="00186199"/>
    <w:rsid w:val="003D590C"/>
    <w:rsid w:val="003F0849"/>
    <w:rsid w:val="0048702C"/>
    <w:rsid w:val="004A283C"/>
    <w:rsid w:val="004C20DE"/>
    <w:rsid w:val="00794901"/>
    <w:rsid w:val="00840D36"/>
    <w:rsid w:val="00AD4B0A"/>
    <w:rsid w:val="00B042E6"/>
    <w:rsid w:val="00B61BED"/>
    <w:rsid w:val="00BA7D54"/>
    <w:rsid w:val="00CA3E6E"/>
    <w:rsid w:val="00CF00BD"/>
    <w:rsid w:val="00DD60CE"/>
    <w:rsid w:val="00F119FC"/>
    <w:rsid w:val="00FE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02C"/>
    <w:rPr>
      <w:color w:val="0000FF" w:themeColor="hyperlink"/>
      <w:u w:val="single"/>
    </w:rPr>
  </w:style>
  <w:style w:type="paragraph" w:styleId="ListParagraph">
    <w:name w:val="List Paragraph"/>
    <w:basedOn w:val="Normal"/>
    <w:uiPriority w:val="34"/>
    <w:qFormat/>
    <w:rsid w:val="0048702C"/>
    <w:pPr>
      <w:ind w:left="720"/>
      <w:contextualSpacing/>
    </w:pPr>
  </w:style>
  <w:style w:type="paragraph" w:styleId="BalloonText">
    <w:name w:val="Balloon Text"/>
    <w:basedOn w:val="Normal"/>
    <w:link w:val="BalloonTextChar"/>
    <w:uiPriority w:val="99"/>
    <w:semiHidden/>
    <w:unhideWhenUsed/>
    <w:rsid w:val="00AD4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B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02C"/>
    <w:rPr>
      <w:color w:val="0000FF" w:themeColor="hyperlink"/>
      <w:u w:val="single"/>
    </w:rPr>
  </w:style>
  <w:style w:type="paragraph" w:styleId="ListParagraph">
    <w:name w:val="List Paragraph"/>
    <w:basedOn w:val="Normal"/>
    <w:uiPriority w:val="34"/>
    <w:qFormat/>
    <w:rsid w:val="0048702C"/>
    <w:pPr>
      <w:ind w:left="720"/>
      <w:contextualSpacing/>
    </w:pPr>
  </w:style>
  <w:style w:type="paragraph" w:styleId="BalloonText">
    <w:name w:val="Balloon Text"/>
    <w:basedOn w:val="Normal"/>
    <w:link w:val="BalloonTextChar"/>
    <w:uiPriority w:val="99"/>
    <w:semiHidden/>
    <w:unhideWhenUsed/>
    <w:rsid w:val="00AD4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B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9782/18-00011" TargetMode="External"/><Relationship Id="rId13" Type="http://schemas.openxmlformats.org/officeDocument/2006/relationships/hyperlink" Target="https://doi.org/10.1186/s13104-017-2578-9" TargetMode="External"/><Relationship Id="rId3" Type="http://schemas.microsoft.com/office/2007/relationships/stylesWithEffects" Target="stylesWithEffects.xml"/><Relationship Id="rId7" Type="http://schemas.openxmlformats.org/officeDocument/2006/relationships/hyperlink" Target="mailto:slimdogbe@gmail.com" TargetMode="External"/><Relationship Id="rId12" Type="http://schemas.openxmlformats.org/officeDocument/2006/relationships/hyperlink" Target="http://doi.org/10.1016/j.ridd.2019.10352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doi.org/10.1080/20473869.2019.157357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080/17483107.2019.1673836" TargetMode="External"/><Relationship Id="rId4" Type="http://schemas.openxmlformats.org/officeDocument/2006/relationships/settings" Target="settings.xml"/><Relationship Id="rId9" Type="http://schemas.openxmlformats.org/officeDocument/2006/relationships/hyperlink" Target="https://doi.org/10.1080/01443410.2020.1724888" TargetMode="External"/><Relationship Id="rId14" Type="http://schemas.openxmlformats.org/officeDocument/2006/relationships/hyperlink" Target="http://dx.doi.org/10.4102/ajod.v4i1.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2021-07-09T12:41:00Z</dcterms:created>
  <dcterms:modified xsi:type="dcterms:W3CDTF">2021-07-09T12:41:00Z</dcterms:modified>
</cp:coreProperties>
</file>