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3" w:rsidRDefault="00BC3433" w:rsidP="00BC3433">
      <w:pPr>
        <w:widowControl w:val="0"/>
        <w:autoSpaceDE w:val="0"/>
        <w:autoSpaceDN w:val="0"/>
        <w:adjustRightInd w:val="0"/>
        <w:spacing w:after="0"/>
        <w:ind w:left="2160" w:firstLine="720"/>
        <w:jc w:val="both"/>
        <w:rPr>
          <w:rFonts w:ascii="Sylfaen" w:eastAsia="Times New Roman" w:hAnsi="Sylfaen" w:cs="Arial Black"/>
          <w:b/>
          <w:sz w:val="24"/>
          <w:szCs w:val="24"/>
          <w:lang w:val="en-US"/>
        </w:rPr>
      </w:pPr>
    </w:p>
    <w:p w:rsidR="00BC3433" w:rsidRDefault="00BC3433" w:rsidP="00BC3433">
      <w:pPr>
        <w:widowControl w:val="0"/>
        <w:autoSpaceDE w:val="0"/>
        <w:autoSpaceDN w:val="0"/>
        <w:adjustRightInd w:val="0"/>
        <w:spacing w:after="0"/>
        <w:ind w:left="2160" w:firstLine="720"/>
        <w:jc w:val="both"/>
        <w:rPr>
          <w:rFonts w:ascii="Times New Roman" w:eastAsia="Times New Roman" w:hAnsi="Times New Roman" w:cs="Times New Roman"/>
          <w:sz w:val="24"/>
          <w:szCs w:val="24"/>
          <w:lang w:val="en-US"/>
        </w:rPr>
      </w:pPr>
      <w:r>
        <w:rPr>
          <w:rFonts w:ascii="Sylfaen" w:eastAsia="Times New Roman" w:hAnsi="Sylfaen" w:cs="Arial Black"/>
          <w:b/>
          <w:sz w:val="24"/>
          <w:szCs w:val="24"/>
          <w:lang w:val="en-US"/>
        </w:rPr>
        <w:t>CURRICULUM VITAE</w:t>
      </w:r>
    </w:p>
    <w:p w:rsidR="00BC3433" w:rsidRDefault="00BC3433" w:rsidP="00BC3433">
      <w:pPr>
        <w:widowControl w:val="0"/>
        <w:autoSpaceDE w:val="0"/>
        <w:autoSpaceDN w:val="0"/>
        <w:adjustRightInd w:val="0"/>
        <w:spacing w:after="0"/>
        <w:jc w:val="both"/>
        <w:rPr>
          <w:rFonts w:ascii="Times New Roman" w:eastAsia="Times New Roman" w:hAnsi="Times New Roman" w:cs="Times New Roman"/>
          <w:sz w:val="24"/>
          <w:szCs w:val="24"/>
          <w:lang w:val="en-US"/>
        </w:rPr>
      </w:pPr>
    </w:p>
    <w:p w:rsidR="00BC3433" w:rsidRPr="00762ABE" w:rsidRDefault="00BC3433" w:rsidP="00BC3433">
      <w:pPr>
        <w:pStyle w:val="ListParagraph"/>
        <w:widowControl w:val="0"/>
        <w:numPr>
          <w:ilvl w:val="0"/>
          <w:numId w:val="18"/>
        </w:numPr>
        <w:autoSpaceDE w:val="0"/>
        <w:autoSpaceDN w:val="0"/>
        <w:adjustRightInd w:val="0"/>
        <w:spacing w:after="0"/>
        <w:jc w:val="both"/>
        <w:rPr>
          <w:rFonts w:ascii="Times New Roman" w:eastAsia="Times New Roman" w:hAnsi="Times New Roman" w:cs="Times New Roman"/>
          <w:b/>
          <w:sz w:val="24"/>
          <w:szCs w:val="24"/>
          <w:lang w:val="en-US"/>
        </w:rPr>
      </w:pPr>
      <w:r w:rsidRPr="00762ABE">
        <w:rPr>
          <w:rFonts w:ascii="Times New Roman" w:eastAsia="Times New Roman" w:hAnsi="Times New Roman" w:cs="Times New Roman"/>
          <w:b/>
          <w:sz w:val="24"/>
          <w:szCs w:val="24"/>
          <w:lang w:val="en-US"/>
        </w:rPr>
        <w:t>PERSONAL DETAILS</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George Effah Asamoah (FCCA)</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of Birth:</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17</w:t>
      </w:r>
      <w:r w:rsidRPr="00073FB9">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1969</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Nationality</w:t>
      </w:r>
      <w:r>
        <w:rPr>
          <w:rFonts w:ascii="Times New Roman" w:eastAsia="Times New Roman" w:hAnsi="Times New Roman" w:cs="Times New Roman"/>
          <w:sz w:val="24"/>
          <w:szCs w:val="24"/>
          <w:lang w:val="en-US"/>
        </w:rPr>
        <w:tab/>
        <w: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Ghanaian</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Sex:</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Male</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Finance Office, KNUST,</w:t>
      </w:r>
      <w:r w:rsidRPr="00563A3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Mobile 0246496461</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hyperlink r:id="rId8" w:history="1">
        <w:r w:rsidRPr="00CD1516">
          <w:rPr>
            <w:rStyle w:val="Hyperlink"/>
            <w:rFonts w:ascii="Times New Roman" w:eastAsia="Times New Roman" w:hAnsi="Times New Roman" w:cs="Times New Roman"/>
            <w:sz w:val="24"/>
            <w:szCs w:val="24"/>
            <w:lang w:val="en-US"/>
          </w:rPr>
          <w:t>geasamoah@knust.edu.gh/</w:t>
        </w:r>
      </w:hyperlink>
      <w:hyperlink r:id="rId9" w:history="1">
        <w:r w:rsidRPr="00CD1516">
          <w:rPr>
            <w:rStyle w:val="Hyperlink"/>
            <w:rFonts w:ascii="Times New Roman" w:eastAsia="Times New Roman" w:hAnsi="Times New Roman" w:cs="Times New Roman"/>
            <w:sz w:val="24"/>
            <w:szCs w:val="24"/>
            <w:lang w:val="en-US"/>
          </w:rPr>
          <w:t>carppe</w:t>
        </w:r>
        <w:r>
          <w:rPr>
            <w:rStyle w:val="Hyperlink"/>
            <w:rFonts w:ascii="Times New Roman" w:eastAsia="Times New Roman" w:hAnsi="Times New Roman" w:cs="Times New Roman"/>
            <w:sz w:val="24"/>
            <w:szCs w:val="24"/>
            <w:lang w:val="en-US"/>
          </w:rPr>
          <w:t>t</w:t>
        </w:r>
        <w:r w:rsidRPr="00CD1516">
          <w:rPr>
            <w:rStyle w:val="Hyperlink"/>
            <w:rFonts w:ascii="Times New Roman" w:eastAsia="Times New Roman" w:hAnsi="Times New Roman" w:cs="Times New Roman"/>
            <w:sz w:val="24"/>
            <w:szCs w:val="24"/>
            <w:lang w:val="en-US"/>
          </w:rPr>
          <w:t>to69@yahoo.co.uk</w:t>
        </w:r>
      </w:hyperlink>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Default="00BC3433" w:rsidP="00A83936">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Present</w:t>
      </w:r>
      <w:r w:rsidR="00A83936">
        <w:rPr>
          <w:rFonts w:ascii="Times New Roman" w:eastAsia="Times New Roman" w:hAnsi="Times New Roman" w:cs="Times New Roman"/>
          <w:sz w:val="24"/>
          <w:szCs w:val="24"/>
          <w:lang w:val="en-US"/>
        </w:rPr>
        <w:t xml:space="preserve"> Designation:</w:t>
      </w:r>
      <w:r w:rsidR="00A83936">
        <w:rPr>
          <w:rFonts w:ascii="Times New Roman" w:eastAsia="Times New Roman" w:hAnsi="Times New Roman" w:cs="Times New Roman"/>
          <w:sz w:val="24"/>
          <w:szCs w:val="24"/>
          <w:lang w:val="en-US"/>
        </w:rPr>
        <w:tab/>
      </w:r>
      <w:r w:rsidR="00A83936">
        <w:rPr>
          <w:rFonts w:ascii="Times New Roman" w:eastAsia="Times New Roman" w:hAnsi="Times New Roman" w:cs="Times New Roman"/>
          <w:sz w:val="24"/>
          <w:szCs w:val="24"/>
          <w:lang w:val="en-US"/>
        </w:rPr>
        <w:tab/>
        <w:t>Deputy Finance Officer</w:t>
      </w:r>
    </w:p>
    <w:p w:rsidR="00BC3433" w:rsidRDefault="00BC3433" w:rsidP="00BC3433">
      <w:pPr>
        <w:widowControl w:val="0"/>
        <w:autoSpaceDE w:val="0"/>
        <w:autoSpaceDN w:val="0"/>
        <w:adjustRightInd w:val="0"/>
        <w:spacing w:after="0"/>
        <w:ind w:left="360"/>
        <w:jc w:val="both"/>
        <w:rPr>
          <w:rFonts w:ascii="Times New Roman" w:eastAsia="Times New Roman" w:hAnsi="Times New Roman" w:cs="Times New Roman"/>
          <w:sz w:val="24"/>
          <w:szCs w:val="24"/>
          <w:lang w:val="en-US"/>
        </w:rPr>
      </w:pPr>
    </w:p>
    <w:p w:rsidR="00BC3433" w:rsidRPr="00AE27AB" w:rsidRDefault="00BC3433" w:rsidP="00BC3433">
      <w:pPr>
        <w:widowControl w:val="0"/>
        <w:autoSpaceDE w:val="0"/>
        <w:autoSpaceDN w:val="0"/>
        <w:adjustRightInd w:val="0"/>
        <w:spacing w:after="0"/>
        <w:ind w:left="3600" w:hanging="3240"/>
        <w:jc w:val="both"/>
        <w:rPr>
          <w:rFonts w:ascii="Times New Roman" w:eastAsia="Times New Roman" w:hAnsi="Times New Roman" w:cs="Times New Roman"/>
          <w:sz w:val="24"/>
          <w:szCs w:val="24"/>
          <w:lang w:val="en-US"/>
        </w:rPr>
      </w:pPr>
      <w:r w:rsidRPr="00563A32">
        <w:rPr>
          <w:rFonts w:ascii="Times New Roman" w:eastAsia="Times New Roman" w:hAnsi="Times New Roman" w:cs="Times New Roman"/>
          <w:bCs/>
          <w:sz w:val="24"/>
          <w:szCs w:val="24"/>
          <w:lang w:val="en-US"/>
        </w:rPr>
        <w:t>Personal goal:</w:t>
      </w:r>
      <w:r>
        <w:rPr>
          <w:rFonts w:ascii="Times New Roman" w:eastAsia="Times New Roman" w:hAnsi="Times New Roman" w:cs="Times New Roman"/>
          <w:b/>
          <w:bCs/>
          <w:sz w:val="24"/>
          <w:szCs w:val="24"/>
          <w:lang w:val="en-US"/>
        </w:rPr>
        <w:tab/>
      </w:r>
      <w:r w:rsidRPr="00AE27AB">
        <w:rPr>
          <w:rFonts w:ascii="Times New Roman" w:eastAsia="Times New Roman" w:hAnsi="Times New Roman" w:cs="Times New Roman"/>
          <w:sz w:val="24"/>
          <w:szCs w:val="24"/>
          <w:lang w:val="en-US"/>
        </w:rPr>
        <w:t>To use my knowledge, skills and creativity in accounting</w:t>
      </w:r>
      <w:r>
        <w:rPr>
          <w:rFonts w:ascii="Times New Roman" w:eastAsia="Times New Roman" w:hAnsi="Times New Roman" w:cs="Times New Roman"/>
          <w:sz w:val="24"/>
          <w:szCs w:val="24"/>
          <w:lang w:val="en-US"/>
        </w:rPr>
        <w:t>, audit</w:t>
      </w:r>
      <w:r w:rsidRPr="00AE27AB">
        <w:rPr>
          <w:rFonts w:ascii="Times New Roman" w:eastAsia="Times New Roman" w:hAnsi="Times New Roman" w:cs="Times New Roman"/>
          <w:sz w:val="24"/>
          <w:szCs w:val="24"/>
          <w:lang w:val="en-US"/>
        </w:rPr>
        <w:t xml:space="preserve"> and finance to contribute towards the ac</w:t>
      </w:r>
      <w:r>
        <w:rPr>
          <w:rFonts w:ascii="Times New Roman" w:eastAsia="Times New Roman" w:hAnsi="Times New Roman" w:cs="Times New Roman"/>
          <w:sz w:val="24"/>
          <w:szCs w:val="24"/>
          <w:lang w:val="en-US"/>
        </w:rPr>
        <w:t xml:space="preserve">hievement </w:t>
      </w:r>
      <w:r w:rsidRPr="00AE27AB">
        <w:rPr>
          <w:rFonts w:ascii="Times New Roman" w:eastAsia="Times New Roman" w:hAnsi="Times New Roman" w:cs="Times New Roman"/>
          <w:sz w:val="24"/>
          <w:szCs w:val="24"/>
          <w:lang w:val="en-US"/>
        </w:rPr>
        <w:t>of Integri</w:t>
      </w:r>
      <w:r>
        <w:rPr>
          <w:rFonts w:ascii="Times New Roman" w:eastAsia="Times New Roman" w:hAnsi="Times New Roman" w:cs="Times New Roman"/>
          <w:sz w:val="24"/>
          <w:szCs w:val="24"/>
          <w:lang w:val="en-US"/>
        </w:rPr>
        <w:t>ty and Steward</w:t>
      </w:r>
      <w:r w:rsidR="00A83936">
        <w:rPr>
          <w:rFonts w:ascii="Times New Roman" w:eastAsia="Times New Roman" w:hAnsi="Times New Roman" w:cs="Times New Roman"/>
          <w:sz w:val="24"/>
          <w:szCs w:val="24"/>
          <w:lang w:val="en-US"/>
        </w:rPr>
        <w:t xml:space="preserve">ship of Resources for </w:t>
      </w:r>
      <w:r>
        <w:rPr>
          <w:rFonts w:ascii="Times New Roman" w:eastAsia="Times New Roman" w:hAnsi="Times New Roman" w:cs="Times New Roman"/>
          <w:sz w:val="24"/>
          <w:szCs w:val="24"/>
          <w:lang w:val="en-US"/>
        </w:rPr>
        <w:t>Ghana.</w:t>
      </w:r>
    </w:p>
    <w:p w:rsidR="00BC3433" w:rsidRPr="00AE27AB"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2.0</w:t>
      </w:r>
      <w:r>
        <w:rPr>
          <w:rFonts w:ascii="Times New Roman" w:eastAsia="Times New Roman" w:hAnsi="Times New Roman" w:cs="Times New Roman"/>
          <w:b/>
          <w:bCs/>
          <w:sz w:val="24"/>
          <w:szCs w:val="24"/>
          <w:lang w:val="en-US"/>
        </w:rPr>
        <w:tab/>
      </w:r>
      <w:r w:rsidRPr="001167F4">
        <w:rPr>
          <w:rFonts w:ascii="Times New Roman" w:eastAsia="Times New Roman" w:hAnsi="Times New Roman" w:cs="Times New Roman"/>
          <w:b/>
          <w:bCs/>
          <w:sz w:val="24"/>
          <w:szCs w:val="24"/>
          <w:lang w:val="en-US"/>
        </w:rPr>
        <w:t>EDUCATIONAL BACKGROUND</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sidRPr="001A6D0E">
        <w:rPr>
          <w:rFonts w:ascii="Times New Roman" w:eastAsia="Times New Roman" w:hAnsi="Times New Roman" w:cs="Times New Roman"/>
          <w:bCs/>
          <w:sz w:val="24"/>
          <w:szCs w:val="24"/>
          <w:lang w:val="en-US"/>
        </w:rPr>
        <w:tab/>
        <w:t>(a)</w:t>
      </w:r>
      <w:r>
        <w:rPr>
          <w:rFonts w:ascii="Times New Roman" w:eastAsia="Times New Roman" w:hAnsi="Times New Roman" w:cs="Times New Roman"/>
          <w:b/>
          <w:bCs/>
          <w:sz w:val="24"/>
          <w:szCs w:val="24"/>
          <w:lang w:val="en-US"/>
        </w:rPr>
        <w:tab/>
      </w:r>
      <w:r w:rsidRPr="00D239BF">
        <w:rPr>
          <w:rFonts w:ascii="Times New Roman" w:eastAsia="Times New Roman" w:hAnsi="Times New Roman" w:cs="Times New Roman"/>
          <w:bCs/>
          <w:sz w:val="24"/>
          <w:szCs w:val="24"/>
          <w:u w:val="single"/>
          <w:lang w:val="en-US"/>
        </w:rPr>
        <w:t>SCHOOLS ATTENDED</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Pr="001167F4">
        <w:rPr>
          <w:rFonts w:ascii="Times New Roman" w:eastAsia="Times New Roman" w:hAnsi="Times New Roman" w:cs="Times New Roman"/>
          <w:bCs/>
          <w:sz w:val="24"/>
          <w:szCs w:val="24"/>
          <w:lang w:val="en-US"/>
        </w:rPr>
        <w:t>London Coll</w:t>
      </w:r>
      <w:r>
        <w:rPr>
          <w:rFonts w:ascii="Times New Roman" w:eastAsia="Times New Roman" w:hAnsi="Times New Roman" w:cs="Times New Roman"/>
          <w:bCs/>
          <w:sz w:val="24"/>
          <w:szCs w:val="24"/>
          <w:lang w:val="en-US"/>
        </w:rPr>
        <w:t>ege of Accountancy, UK</w:t>
      </w:r>
      <w:r>
        <w:rPr>
          <w:rFonts w:ascii="Times New Roman" w:eastAsia="Times New Roman" w:hAnsi="Times New Roman" w:cs="Times New Roman"/>
          <w:bCs/>
          <w:sz w:val="24"/>
          <w:szCs w:val="24"/>
          <w:lang w:val="en-US"/>
        </w:rPr>
        <w:tab/>
        <w:t>2004-2007</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University of Hull, UK</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2001-2002</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University of Ghana, Legon</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1994-1998</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Presby Boys’ Secondary School, Legon</w:t>
      </w:r>
      <w:r>
        <w:rPr>
          <w:rFonts w:ascii="Times New Roman" w:eastAsia="Times New Roman" w:hAnsi="Times New Roman" w:cs="Times New Roman"/>
          <w:bCs/>
          <w:sz w:val="24"/>
          <w:szCs w:val="24"/>
          <w:lang w:val="en-US"/>
        </w:rPr>
        <w:tab/>
        <w:t>1991-1993</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Sunyani Secondary School, Sunyani</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1986-1991</w:t>
      </w:r>
    </w:p>
    <w:p w:rsidR="00ED0D82" w:rsidRDefault="00ED0D82"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p>
    <w:p w:rsidR="00ED0D82" w:rsidRDefault="00ED0D82"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ab/>
      </w:r>
      <w:r>
        <w:rPr>
          <w:rFonts w:ascii="Times New Roman" w:eastAsia="Times New Roman" w:hAnsi="Times New Roman" w:cs="Times New Roman"/>
          <w:bCs/>
          <w:sz w:val="24"/>
          <w:szCs w:val="24"/>
          <w:lang w:val="en-US"/>
        </w:rPr>
        <w:tab/>
        <w:t>(b</w:t>
      </w:r>
      <w:r w:rsidRPr="00476F8F">
        <w:rPr>
          <w:rFonts w:ascii="Times New Roman" w:eastAsia="Times New Roman" w:hAnsi="Times New Roman" w:cs="Times New Roman"/>
          <w:bCs/>
          <w:sz w:val="24"/>
          <w:szCs w:val="24"/>
          <w:u w:val="single"/>
          <w:lang w:val="en-US"/>
        </w:rPr>
        <w:t>) ACADEMIC QUALIFICATION</w:t>
      </w:r>
      <w:r>
        <w:rPr>
          <w:rFonts w:ascii="Times New Roman" w:eastAsia="Times New Roman" w:hAnsi="Times New Roman" w:cs="Times New Roman"/>
          <w:bCs/>
          <w:sz w:val="24"/>
          <w:szCs w:val="24"/>
          <w:lang w:val="en-US"/>
        </w:rPr>
        <w:tab/>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Master of Business Administration</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2002</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Bsc Administration (Upper Division)</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1998</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G.C.E ‘A’ Level</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1993</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 xml:space="preserve"> G.C.E. ‘O’ Level (Distinction)</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1991</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u w:val="single"/>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 xml:space="preserve">(c) </w:t>
      </w:r>
      <w:r w:rsidRPr="00476F8F">
        <w:rPr>
          <w:rFonts w:ascii="Times New Roman" w:eastAsia="Times New Roman" w:hAnsi="Times New Roman" w:cs="Times New Roman"/>
          <w:bCs/>
          <w:sz w:val="24"/>
          <w:szCs w:val="24"/>
          <w:u w:val="single"/>
          <w:lang w:val="en-US"/>
        </w:rPr>
        <w:t>PROFESSIONAL QUALIFICATION</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Institute of Chartered Accountants, Ghana (ICAG)</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 xml:space="preserve"> 2013</w:t>
      </w:r>
    </w:p>
    <w:p w:rsidR="00BC3433" w:rsidRPr="00EE1B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t>Association of Chartered Certified Accountants (ACCA)</w:t>
      </w:r>
      <w:r>
        <w:rPr>
          <w:rFonts w:ascii="Times New Roman" w:eastAsia="Times New Roman" w:hAnsi="Times New Roman" w:cs="Times New Roman"/>
          <w:bCs/>
          <w:sz w:val="24"/>
          <w:szCs w:val="24"/>
          <w:lang w:val="en-US"/>
        </w:rPr>
        <w:tab/>
        <w:t>2007</w:t>
      </w: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p>
    <w:p w:rsidR="00BC3433"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p>
    <w:p w:rsidR="00BC3433" w:rsidRPr="00F5064D" w:rsidRDefault="00F5064D" w:rsidP="00F5064D">
      <w:pPr>
        <w:widowControl w:val="0"/>
        <w:tabs>
          <w:tab w:val="left" w:pos="360"/>
        </w:tabs>
        <w:autoSpaceDE w:val="0"/>
        <w:autoSpaceDN w:val="0"/>
        <w:adjustRightInd w:val="0"/>
        <w:spacing w:after="240"/>
        <w:ind w:right="24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2.0 </w:t>
      </w:r>
      <w:r w:rsidR="00BC3433" w:rsidRPr="00F5064D">
        <w:rPr>
          <w:rFonts w:ascii="Times New Roman" w:eastAsia="Times New Roman" w:hAnsi="Times New Roman" w:cs="Times New Roman"/>
          <w:b/>
          <w:bCs/>
          <w:sz w:val="24"/>
          <w:szCs w:val="24"/>
          <w:lang w:val="en-US"/>
        </w:rPr>
        <w:t>ADMINISTRATIVE/PROFESSIONAL EXPERIENCE</w:t>
      </w:r>
    </w:p>
    <w:p w:rsidR="00A8120C" w:rsidRDefault="00A8120C" w:rsidP="00A8120C">
      <w:pPr>
        <w:pStyle w:val="ListParagraph"/>
        <w:widowControl w:val="0"/>
        <w:tabs>
          <w:tab w:val="left" w:pos="360"/>
        </w:tabs>
        <w:autoSpaceDE w:val="0"/>
        <w:autoSpaceDN w:val="0"/>
        <w:adjustRightInd w:val="0"/>
        <w:spacing w:after="240"/>
        <w:ind w:right="245"/>
        <w:jc w:val="both"/>
        <w:rPr>
          <w:rFonts w:ascii="Times New Roman" w:eastAsia="Times New Roman" w:hAnsi="Times New Roman" w:cs="Times New Roman"/>
          <w:b/>
          <w:bCs/>
          <w:sz w:val="24"/>
          <w:szCs w:val="24"/>
          <w:lang w:val="en-US"/>
        </w:rPr>
      </w:pPr>
    </w:p>
    <w:p w:rsidR="009741CF" w:rsidRPr="00A8120C" w:rsidRDefault="009741CF" w:rsidP="00A8120C">
      <w:pPr>
        <w:pStyle w:val="ListParagraph"/>
        <w:widowControl w:val="0"/>
        <w:numPr>
          <w:ilvl w:val="1"/>
          <w:numId w:val="24"/>
        </w:numPr>
        <w:tabs>
          <w:tab w:val="left" w:pos="360"/>
        </w:tabs>
        <w:autoSpaceDE w:val="0"/>
        <w:autoSpaceDN w:val="0"/>
        <w:adjustRightInd w:val="0"/>
        <w:spacing w:after="240"/>
        <w:ind w:right="245"/>
        <w:jc w:val="both"/>
        <w:rPr>
          <w:rFonts w:ascii="Times New Roman" w:eastAsia="Times New Roman" w:hAnsi="Times New Roman" w:cs="Times New Roman"/>
          <w:b/>
          <w:bCs/>
          <w:sz w:val="24"/>
          <w:szCs w:val="24"/>
          <w:lang w:val="en-US"/>
        </w:rPr>
      </w:pPr>
      <w:r w:rsidRPr="00A8120C">
        <w:rPr>
          <w:rFonts w:ascii="Times New Roman" w:eastAsia="Times New Roman" w:hAnsi="Times New Roman" w:cs="Times New Roman"/>
          <w:b/>
          <w:bCs/>
          <w:sz w:val="24"/>
          <w:szCs w:val="24"/>
          <w:lang w:val="en-US"/>
        </w:rPr>
        <w:t>Deputy Finance Officer/Head, Students’ Finance</w:t>
      </w:r>
    </w:p>
    <w:p w:rsidR="009741CF" w:rsidRPr="00F5064D" w:rsidRDefault="009741CF" w:rsidP="00A8120C">
      <w:pPr>
        <w:widowControl w:val="0"/>
        <w:tabs>
          <w:tab w:val="left" w:pos="360"/>
        </w:tabs>
        <w:autoSpaceDE w:val="0"/>
        <w:autoSpaceDN w:val="0"/>
        <w:adjustRightInd w:val="0"/>
        <w:spacing w:after="240"/>
        <w:ind w:right="245"/>
        <w:jc w:val="both"/>
        <w:rPr>
          <w:rFonts w:ascii="Times New Roman" w:eastAsia="Times New Roman" w:hAnsi="Times New Roman" w:cs="Times New Roman"/>
          <w:b/>
          <w:bCs/>
          <w:sz w:val="24"/>
          <w:szCs w:val="24"/>
          <w:lang w:val="en-US"/>
        </w:rPr>
      </w:pPr>
      <w:r w:rsidRPr="00F5064D">
        <w:rPr>
          <w:rFonts w:ascii="Times New Roman" w:eastAsia="Times New Roman" w:hAnsi="Times New Roman" w:cs="Times New Roman"/>
          <w:b/>
          <w:bCs/>
          <w:sz w:val="24"/>
          <w:szCs w:val="24"/>
          <w:u w:val="single"/>
          <w:lang w:val="en-US"/>
        </w:rPr>
        <w:t>DUTIES</w:t>
      </w:r>
    </w:p>
    <w:p w:rsidR="009741CF" w:rsidRPr="00A8120C" w:rsidRDefault="009741CF" w:rsidP="00A8120C">
      <w:pPr>
        <w:pStyle w:val="ListParagraph"/>
        <w:numPr>
          <w:ilvl w:val="0"/>
          <w:numId w:val="25"/>
        </w:numPr>
        <w:spacing w:after="0" w:line="360" w:lineRule="auto"/>
        <w:jc w:val="both"/>
        <w:rPr>
          <w:rFonts w:ascii="Arial" w:hAnsi="Arial" w:cs="Arial"/>
          <w:bCs/>
          <w:sz w:val="24"/>
          <w:szCs w:val="24"/>
        </w:rPr>
      </w:pPr>
      <w:r w:rsidRPr="00A8120C">
        <w:rPr>
          <w:rFonts w:ascii="Arial" w:hAnsi="Arial" w:cs="Arial"/>
          <w:bCs/>
          <w:sz w:val="24"/>
          <w:szCs w:val="24"/>
        </w:rPr>
        <w:t>Liaison with Planning Unit for the maintenance of List of students admitted and enrolled by Schools/Faculties/Departments within the College.</w:t>
      </w:r>
    </w:p>
    <w:p w:rsidR="009741CF" w:rsidRPr="00A8120C" w:rsidRDefault="009741CF" w:rsidP="00A8120C">
      <w:pPr>
        <w:pStyle w:val="ListParagraph"/>
        <w:numPr>
          <w:ilvl w:val="0"/>
          <w:numId w:val="25"/>
        </w:numPr>
        <w:spacing w:after="0" w:line="360" w:lineRule="auto"/>
        <w:jc w:val="both"/>
        <w:rPr>
          <w:rFonts w:ascii="Arial" w:hAnsi="Arial" w:cs="Arial"/>
          <w:bCs/>
          <w:sz w:val="24"/>
          <w:szCs w:val="24"/>
        </w:rPr>
      </w:pPr>
      <w:r w:rsidRPr="00A8120C">
        <w:rPr>
          <w:rFonts w:ascii="Arial" w:hAnsi="Arial" w:cs="Arial"/>
          <w:bCs/>
          <w:sz w:val="24"/>
          <w:szCs w:val="24"/>
        </w:rPr>
        <w:t>Ensuring the payment of fees and other charges including Academic and Residential User Fees (AFUF) by students.</w:t>
      </w:r>
    </w:p>
    <w:p w:rsidR="009741CF" w:rsidRPr="00A8120C" w:rsidRDefault="009741CF" w:rsidP="00A8120C">
      <w:pPr>
        <w:pStyle w:val="ListParagraph"/>
        <w:numPr>
          <w:ilvl w:val="0"/>
          <w:numId w:val="25"/>
        </w:numPr>
        <w:spacing w:after="0" w:line="360" w:lineRule="auto"/>
        <w:jc w:val="both"/>
        <w:rPr>
          <w:rFonts w:ascii="Arial" w:hAnsi="Arial" w:cs="Arial"/>
          <w:bCs/>
          <w:sz w:val="24"/>
          <w:szCs w:val="24"/>
        </w:rPr>
      </w:pPr>
      <w:r w:rsidRPr="00A8120C">
        <w:rPr>
          <w:rFonts w:ascii="Arial" w:hAnsi="Arial" w:cs="Arial"/>
          <w:bCs/>
          <w:sz w:val="24"/>
          <w:szCs w:val="24"/>
        </w:rPr>
        <w:t>Maintenance of Students Financial Records.</w:t>
      </w:r>
    </w:p>
    <w:p w:rsidR="009741CF" w:rsidRPr="00A8120C" w:rsidRDefault="009741CF" w:rsidP="00A8120C">
      <w:pPr>
        <w:pStyle w:val="ListParagraph"/>
        <w:numPr>
          <w:ilvl w:val="0"/>
          <w:numId w:val="25"/>
        </w:numPr>
        <w:spacing w:after="0" w:line="360" w:lineRule="auto"/>
        <w:jc w:val="both"/>
        <w:rPr>
          <w:rFonts w:ascii="Arial" w:hAnsi="Arial" w:cs="Arial"/>
          <w:bCs/>
          <w:sz w:val="24"/>
          <w:szCs w:val="24"/>
        </w:rPr>
      </w:pPr>
      <w:r w:rsidRPr="00A8120C">
        <w:rPr>
          <w:rFonts w:ascii="Arial" w:hAnsi="Arial" w:cs="Arial"/>
          <w:bCs/>
          <w:sz w:val="24"/>
          <w:szCs w:val="24"/>
        </w:rPr>
        <w:t>Administration of and accounting for the various annual grants to students by Scholarship Secretariat, viz.</w:t>
      </w:r>
    </w:p>
    <w:p w:rsidR="009741CF" w:rsidRPr="00F1235A" w:rsidRDefault="009741CF" w:rsidP="00A8120C">
      <w:pPr>
        <w:pStyle w:val="ListParagraph"/>
        <w:numPr>
          <w:ilvl w:val="0"/>
          <w:numId w:val="26"/>
        </w:numPr>
        <w:spacing w:after="0" w:line="360" w:lineRule="auto"/>
        <w:jc w:val="both"/>
        <w:rPr>
          <w:rFonts w:ascii="Arial" w:hAnsi="Arial" w:cs="Arial"/>
          <w:bCs/>
          <w:sz w:val="24"/>
          <w:szCs w:val="24"/>
        </w:rPr>
      </w:pPr>
      <w:r w:rsidRPr="00F1235A">
        <w:rPr>
          <w:rFonts w:ascii="Arial" w:hAnsi="Arial" w:cs="Arial"/>
          <w:bCs/>
          <w:sz w:val="24"/>
          <w:szCs w:val="24"/>
        </w:rPr>
        <w:t>Project/Thesis</w:t>
      </w:r>
    </w:p>
    <w:p w:rsidR="009741CF" w:rsidRPr="00F1235A" w:rsidRDefault="009741CF" w:rsidP="00A8120C">
      <w:pPr>
        <w:pStyle w:val="ListParagraph"/>
        <w:numPr>
          <w:ilvl w:val="0"/>
          <w:numId w:val="26"/>
        </w:numPr>
        <w:spacing w:after="0" w:line="360" w:lineRule="auto"/>
        <w:jc w:val="both"/>
        <w:rPr>
          <w:rFonts w:ascii="Arial" w:hAnsi="Arial" w:cs="Arial"/>
          <w:bCs/>
          <w:sz w:val="24"/>
          <w:szCs w:val="24"/>
        </w:rPr>
      </w:pPr>
      <w:r w:rsidRPr="00F1235A">
        <w:rPr>
          <w:rFonts w:ascii="Arial" w:hAnsi="Arial" w:cs="Arial"/>
          <w:bCs/>
          <w:sz w:val="24"/>
          <w:szCs w:val="24"/>
        </w:rPr>
        <w:t>Practical Training</w:t>
      </w:r>
    </w:p>
    <w:p w:rsidR="009741CF" w:rsidRPr="00F1235A" w:rsidRDefault="009741CF" w:rsidP="00A8120C">
      <w:pPr>
        <w:pStyle w:val="ListParagraph"/>
        <w:numPr>
          <w:ilvl w:val="0"/>
          <w:numId w:val="26"/>
        </w:numPr>
        <w:spacing w:after="0" w:line="360" w:lineRule="auto"/>
        <w:jc w:val="both"/>
        <w:rPr>
          <w:rFonts w:ascii="Arial" w:hAnsi="Arial" w:cs="Arial"/>
          <w:bCs/>
          <w:sz w:val="24"/>
          <w:szCs w:val="24"/>
        </w:rPr>
      </w:pPr>
      <w:r w:rsidRPr="00F1235A">
        <w:rPr>
          <w:rFonts w:ascii="Arial" w:hAnsi="Arial" w:cs="Arial"/>
          <w:bCs/>
          <w:sz w:val="24"/>
          <w:szCs w:val="24"/>
        </w:rPr>
        <w:t>Field Trips</w:t>
      </w:r>
    </w:p>
    <w:p w:rsidR="009741CF" w:rsidRPr="00A8120C" w:rsidRDefault="009741CF" w:rsidP="00A8120C">
      <w:pPr>
        <w:pStyle w:val="ListParagraph"/>
        <w:numPr>
          <w:ilvl w:val="0"/>
          <w:numId w:val="26"/>
        </w:numPr>
        <w:spacing w:after="0" w:line="360" w:lineRule="auto"/>
        <w:jc w:val="both"/>
        <w:rPr>
          <w:rFonts w:ascii="Arial" w:hAnsi="Arial" w:cs="Arial"/>
          <w:bCs/>
          <w:sz w:val="24"/>
          <w:szCs w:val="24"/>
        </w:rPr>
      </w:pPr>
      <w:r w:rsidRPr="00F1235A">
        <w:rPr>
          <w:rFonts w:ascii="Arial" w:hAnsi="Arial" w:cs="Arial"/>
          <w:bCs/>
          <w:sz w:val="24"/>
          <w:szCs w:val="24"/>
        </w:rPr>
        <w:lastRenderedPageBreak/>
        <w:t>Post-Graduate allowance</w:t>
      </w:r>
    </w:p>
    <w:p w:rsidR="009741CF" w:rsidRPr="00A8120C" w:rsidRDefault="009741CF" w:rsidP="00A8120C">
      <w:pPr>
        <w:pStyle w:val="ListParagraph"/>
        <w:numPr>
          <w:ilvl w:val="0"/>
          <w:numId w:val="27"/>
        </w:numPr>
        <w:spacing w:after="0" w:line="360" w:lineRule="auto"/>
        <w:jc w:val="both"/>
        <w:rPr>
          <w:rFonts w:ascii="Arial" w:hAnsi="Arial" w:cs="Arial"/>
          <w:bCs/>
          <w:sz w:val="24"/>
          <w:szCs w:val="24"/>
        </w:rPr>
      </w:pPr>
      <w:r w:rsidRPr="00A8120C">
        <w:rPr>
          <w:rFonts w:ascii="Arial" w:hAnsi="Arial" w:cs="Arial"/>
          <w:bCs/>
          <w:sz w:val="24"/>
          <w:szCs w:val="24"/>
        </w:rPr>
        <w:t>Management of Students Accounts (Principal Signatory)</w:t>
      </w:r>
    </w:p>
    <w:p w:rsidR="009741CF" w:rsidRDefault="009741CF" w:rsidP="009741CF">
      <w:pPr>
        <w:spacing w:after="0" w:line="360" w:lineRule="auto"/>
        <w:jc w:val="both"/>
        <w:rPr>
          <w:rFonts w:ascii="Arial" w:hAnsi="Arial" w:cs="Arial"/>
          <w:sz w:val="24"/>
          <w:szCs w:val="24"/>
        </w:rPr>
      </w:pPr>
    </w:p>
    <w:p w:rsidR="009741CF" w:rsidRDefault="009741CF" w:rsidP="009741CF">
      <w:pPr>
        <w:spacing w:after="0" w:line="360" w:lineRule="auto"/>
        <w:jc w:val="both"/>
        <w:rPr>
          <w:rFonts w:ascii="Arial" w:hAnsi="Arial" w:cs="Arial"/>
          <w:sz w:val="24"/>
          <w:szCs w:val="24"/>
        </w:rPr>
      </w:pPr>
    </w:p>
    <w:p w:rsidR="009741CF" w:rsidRPr="009741CF" w:rsidRDefault="009741CF" w:rsidP="009741CF">
      <w:pPr>
        <w:widowControl w:val="0"/>
        <w:tabs>
          <w:tab w:val="left" w:pos="360"/>
        </w:tabs>
        <w:autoSpaceDE w:val="0"/>
        <w:autoSpaceDN w:val="0"/>
        <w:adjustRightInd w:val="0"/>
        <w:spacing w:after="240"/>
        <w:ind w:left="1080" w:right="245"/>
        <w:jc w:val="both"/>
        <w:rPr>
          <w:rFonts w:ascii="Times New Roman" w:eastAsia="Times New Roman" w:hAnsi="Times New Roman" w:cs="Times New Roman"/>
          <w:bCs/>
          <w:sz w:val="24"/>
          <w:szCs w:val="24"/>
          <w:u w:val="single"/>
          <w:lang w:val="en-US"/>
        </w:rPr>
      </w:pPr>
    </w:p>
    <w:p w:rsidR="009741CF" w:rsidRPr="009741CF" w:rsidRDefault="009741CF" w:rsidP="009741CF">
      <w:pPr>
        <w:widowControl w:val="0"/>
        <w:tabs>
          <w:tab w:val="left" w:pos="360"/>
        </w:tabs>
        <w:autoSpaceDE w:val="0"/>
        <w:autoSpaceDN w:val="0"/>
        <w:adjustRightInd w:val="0"/>
        <w:spacing w:after="240"/>
        <w:ind w:left="1080" w:right="245"/>
        <w:jc w:val="both"/>
        <w:rPr>
          <w:rFonts w:ascii="Times New Roman" w:eastAsia="Times New Roman" w:hAnsi="Times New Roman" w:cs="Times New Roman"/>
          <w:b/>
          <w:bCs/>
          <w:sz w:val="24"/>
          <w:szCs w:val="24"/>
          <w:lang w:val="en-US"/>
        </w:rPr>
      </w:pPr>
    </w:p>
    <w:p w:rsidR="00BC3433" w:rsidRPr="00B778AB" w:rsidRDefault="00BC3433" w:rsidP="00BC3433">
      <w:pPr>
        <w:pStyle w:val="ListParagraph"/>
        <w:widowControl w:val="0"/>
        <w:tabs>
          <w:tab w:val="left" w:pos="360"/>
        </w:tabs>
        <w:autoSpaceDE w:val="0"/>
        <w:autoSpaceDN w:val="0"/>
        <w:adjustRightInd w:val="0"/>
        <w:spacing w:after="240"/>
        <w:ind w:right="245"/>
        <w:jc w:val="both"/>
        <w:rPr>
          <w:rFonts w:ascii="Times New Roman" w:eastAsia="Times New Roman" w:hAnsi="Times New Roman" w:cs="Times New Roman"/>
          <w:b/>
          <w:sz w:val="24"/>
          <w:szCs w:val="24"/>
          <w:lang w:val="en-US"/>
        </w:rPr>
      </w:pPr>
    </w:p>
    <w:p w:rsidR="00BC3433" w:rsidRPr="00777B2B" w:rsidRDefault="003A2F0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lang w:val="en-US"/>
        </w:rPr>
        <w:t xml:space="preserve">        3.2</w:t>
      </w:r>
      <w:r w:rsidR="00BC3433">
        <w:rPr>
          <w:rFonts w:ascii="Times New Roman" w:eastAsia="Times New Roman" w:hAnsi="Times New Roman" w:cs="Times New Roman"/>
          <w:b/>
          <w:bCs/>
          <w:sz w:val="24"/>
          <w:szCs w:val="24"/>
          <w:lang w:val="en-US"/>
        </w:rPr>
        <w:t xml:space="preserve"> </w:t>
      </w:r>
      <w:r w:rsidR="00BC3433" w:rsidRPr="00777B2B">
        <w:rPr>
          <w:rFonts w:ascii="Times New Roman" w:eastAsia="Times New Roman" w:hAnsi="Times New Roman" w:cs="Times New Roman"/>
          <w:bCs/>
          <w:sz w:val="24"/>
          <w:szCs w:val="24"/>
          <w:u w:val="single"/>
          <w:lang w:val="en-US"/>
        </w:rPr>
        <w:t>POSITION</w:t>
      </w:r>
    </w:p>
    <w:p w:rsidR="00BC3433" w:rsidRDefault="00BC343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Senior Accountant, Basic School, KNUST, August 2018 to date</w:t>
      </w:r>
    </w:p>
    <w:p w:rsidR="00BC3433" w:rsidRDefault="00BC343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
          <w:bCs/>
          <w:sz w:val="24"/>
          <w:szCs w:val="24"/>
          <w:u w:val="single"/>
          <w:lang w:val="en-US"/>
        </w:rPr>
      </w:pPr>
    </w:p>
    <w:p w:rsidR="00BC3433" w:rsidRDefault="00BC343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Cs/>
          <w:sz w:val="24"/>
          <w:szCs w:val="24"/>
          <w:lang w:val="en-US"/>
        </w:rPr>
      </w:pPr>
      <w:r w:rsidRPr="00E73DFF">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Submission of Expenditure Returns to the Finance Officer;</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Budget for inclusion in the University’s final budget to the government;</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Procurement Plan to the Director of Procurement for inclusion in the University’s final Procurement Plan to the government;</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end of year financial statements to the Finance Officer;</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Supervision of Accounting staff o</w:t>
      </w:r>
      <w:r>
        <w:rPr>
          <w:rFonts w:ascii="Times New Roman" w:eastAsia="Times New Roman" w:hAnsi="Times New Roman" w:cs="Times New Roman"/>
          <w:bCs/>
          <w:sz w:val="24"/>
          <w:szCs w:val="24"/>
          <w:lang w:val="en-US"/>
        </w:rPr>
        <w:t>f the School</w:t>
      </w:r>
      <w:r w:rsidRPr="00AE27AB">
        <w:rPr>
          <w:rFonts w:ascii="Times New Roman" w:eastAsia="Times New Roman" w:hAnsi="Times New Roman" w:cs="Times New Roman"/>
          <w:bCs/>
          <w:sz w:val="24"/>
          <w:szCs w:val="24"/>
          <w:lang w:val="en-US"/>
        </w:rPr>
        <w:t>; and</w:t>
      </w:r>
    </w:p>
    <w:p w:rsidR="00BC3433" w:rsidRPr="00160425"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Investment a</w:t>
      </w:r>
      <w:r>
        <w:rPr>
          <w:rFonts w:ascii="Times New Roman" w:eastAsia="Times New Roman" w:hAnsi="Times New Roman" w:cs="Times New Roman"/>
          <w:bCs/>
          <w:sz w:val="24"/>
          <w:szCs w:val="24"/>
          <w:lang w:val="en-US"/>
        </w:rPr>
        <w:t>nd management of Basic School’s liquid</w:t>
      </w:r>
      <w:r w:rsidRPr="00AE27AB">
        <w:rPr>
          <w:rFonts w:ascii="Times New Roman" w:eastAsia="Times New Roman" w:hAnsi="Times New Roman" w:cs="Times New Roman"/>
          <w:bCs/>
          <w:sz w:val="24"/>
          <w:szCs w:val="24"/>
          <w:lang w:val="en-US"/>
        </w:rPr>
        <w:t xml:space="preserve"> funds.</w:t>
      </w:r>
    </w:p>
    <w:p w:rsidR="00BC3433" w:rsidRDefault="00BC343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
          <w:bCs/>
          <w:sz w:val="24"/>
          <w:szCs w:val="24"/>
          <w:lang w:val="en-US"/>
        </w:rPr>
      </w:pPr>
    </w:p>
    <w:p w:rsidR="00BC3433" w:rsidRDefault="003A2F0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3.3</w:t>
      </w:r>
      <w:r w:rsidR="00BC3433">
        <w:rPr>
          <w:rFonts w:ascii="Times New Roman" w:eastAsia="Times New Roman" w:hAnsi="Times New Roman" w:cs="Times New Roman"/>
          <w:b/>
          <w:bCs/>
          <w:sz w:val="24"/>
          <w:szCs w:val="24"/>
          <w:lang w:val="en-US"/>
        </w:rPr>
        <w:t xml:space="preserve"> </w:t>
      </w:r>
      <w:r w:rsidR="00BC3433" w:rsidRPr="00777B2B">
        <w:rPr>
          <w:rFonts w:ascii="Times New Roman" w:eastAsia="Times New Roman" w:hAnsi="Times New Roman" w:cs="Times New Roman"/>
          <w:bCs/>
          <w:sz w:val="24"/>
          <w:szCs w:val="24"/>
          <w:u w:val="single"/>
          <w:lang w:val="en-US"/>
        </w:rPr>
        <w:t>POSITION</w:t>
      </w:r>
    </w:p>
    <w:p w:rsidR="00BC3433" w:rsidRPr="00777B2B" w:rsidRDefault="00BC343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
          <w:bCs/>
          <w:lang w:val="en-US"/>
        </w:rPr>
      </w:pPr>
      <w:r>
        <w:rPr>
          <w:rFonts w:ascii="Times New Roman" w:eastAsia="Times New Roman" w:hAnsi="Times New Roman" w:cs="Times New Roman"/>
          <w:b/>
          <w:bCs/>
          <w:sz w:val="24"/>
          <w:szCs w:val="24"/>
          <w:lang w:val="en-US"/>
        </w:rPr>
        <w:t xml:space="preserve">Ag. </w:t>
      </w:r>
      <w:r w:rsidRPr="00777B2B">
        <w:rPr>
          <w:rFonts w:ascii="Times New Roman" w:eastAsia="Times New Roman" w:hAnsi="Times New Roman" w:cs="Times New Roman"/>
          <w:b/>
          <w:bCs/>
          <w:lang w:val="en-US"/>
        </w:rPr>
        <w:t xml:space="preserve">College Finance Officer, College of Engineering, KNUST October 2016 to August   </w:t>
      </w:r>
      <w:r>
        <w:rPr>
          <w:rFonts w:ascii="Times New Roman" w:eastAsia="Times New Roman" w:hAnsi="Times New Roman" w:cs="Times New Roman"/>
          <w:b/>
          <w:bCs/>
          <w:lang w:val="en-US"/>
        </w:rPr>
        <w:t xml:space="preserve">   </w:t>
      </w:r>
      <w:r w:rsidRPr="00777B2B">
        <w:rPr>
          <w:rFonts w:ascii="Times New Roman" w:eastAsia="Times New Roman" w:hAnsi="Times New Roman" w:cs="Times New Roman"/>
          <w:b/>
          <w:bCs/>
          <w:lang w:val="en-US"/>
        </w:rPr>
        <w:t>2018</w:t>
      </w:r>
    </w:p>
    <w:p w:rsidR="00BC3433" w:rsidRPr="00777B2B" w:rsidRDefault="00BC3433" w:rsidP="00BC3433">
      <w:pPr>
        <w:widowControl w:val="0"/>
        <w:tabs>
          <w:tab w:val="left" w:pos="2160"/>
          <w:tab w:val="right" w:pos="6480"/>
        </w:tabs>
        <w:autoSpaceDE w:val="0"/>
        <w:autoSpaceDN w:val="0"/>
        <w:adjustRightInd w:val="0"/>
        <w:spacing w:after="0"/>
        <w:ind w:left="360"/>
        <w:jc w:val="both"/>
        <w:rPr>
          <w:rFonts w:ascii="Times New Roman" w:eastAsia="Times New Roman" w:hAnsi="Times New Roman" w:cs="Times New Roman"/>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
    <w:p w:rsidR="00ED0D82" w:rsidRDefault="00ED0D82"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p>
    <w:p w:rsidR="00BC3433" w:rsidRPr="00E73DFF"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Cs/>
          <w:sz w:val="24"/>
          <w:szCs w:val="24"/>
          <w:lang w:val="en-US"/>
        </w:rPr>
        <w:t xml:space="preserve"> </w:t>
      </w:r>
      <w:r w:rsidRPr="00E73DFF">
        <w:rPr>
          <w:rFonts w:ascii="Times New Roman" w:eastAsia="Times New Roman" w:hAnsi="Times New Roman" w:cs="Times New Roman"/>
          <w:b/>
          <w:bCs/>
          <w:sz w:val="24"/>
          <w:szCs w:val="24"/>
          <w:u w:val="single"/>
          <w:lang w:val="en-US"/>
        </w:rPr>
        <w:t>DUTIES</w:t>
      </w:r>
    </w:p>
    <w:p w:rsidR="00BC3433" w:rsidRPr="00FA6217" w:rsidRDefault="00BC3433" w:rsidP="00BC3433">
      <w:pPr>
        <w:widowControl w:val="0"/>
        <w:numPr>
          <w:ilvl w:val="0"/>
          <w:numId w:val="1"/>
        </w:numPr>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sidRPr="00FA6217">
        <w:rPr>
          <w:rFonts w:ascii="Times New Roman" w:eastAsia="Times New Roman" w:hAnsi="Times New Roman" w:cs="Times New Roman"/>
          <w:bCs/>
          <w:sz w:val="24"/>
          <w:szCs w:val="24"/>
          <w:lang w:val="en-US"/>
        </w:rPr>
        <w:t>Submission of Expenditure Returns to the Finance Officer;</w:t>
      </w:r>
    </w:p>
    <w:p w:rsidR="00BC3433" w:rsidRPr="00FA6217" w:rsidRDefault="00BC3433" w:rsidP="00BC3433">
      <w:pPr>
        <w:widowControl w:val="0"/>
        <w:numPr>
          <w:ilvl w:val="0"/>
          <w:numId w:val="1"/>
        </w:numPr>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sidRPr="00FA6217">
        <w:rPr>
          <w:rFonts w:ascii="Times New Roman" w:eastAsia="Times New Roman" w:hAnsi="Times New Roman" w:cs="Times New Roman"/>
          <w:bCs/>
          <w:sz w:val="24"/>
          <w:szCs w:val="24"/>
          <w:lang w:val="en-US"/>
        </w:rPr>
        <w:t>Preparation of Budget for inclusion in the University’s final budget to the government;</w:t>
      </w:r>
    </w:p>
    <w:p w:rsidR="00BC3433" w:rsidRPr="00FA6217" w:rsidRDefault="00BC3433" w:rsidP="00BC3433">
      <w:pPr>
        <w:widowControl w:val="0"/>
        <w:numPr>
          <w:ilvl w:val="0"/>
          <w:numId w:val="1"/>
        </w:numPr>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sidRPr="00FA6217">
        <w:rPr>
          <w:rFonts w:ascii="Times New Roman" w:eastAsia="Times New Roman" w:hAnsi="Times New Roman" w:cs="Times New Roman"/>
          <w:bCs/>
          <w:sz w:val="24"/>
          <w:szCs w:val="24"/>
          <w:lang w:val="en-US"/>
        </w:rPr>
        <w:t>Preparation of Procurement Plan to the Director of Procurement for inclusion in the University’s final Procurement Plan to the government;</w:t>
      </w:r>
    </w:p>
    <w:p w:rsidR="00BC3433" w:rsidRPr="00FA6217" w:rsidRDefault="00BC3433" w:rsidP="00BC3433">
      <w:pPr>
        <w:widowControl w:val="0"/>
        <w:numPr>
          <w:ilvl w:val="0"/>
          <w:numId w:val="1"/>
        </w:numPr>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sidRPr="00FA6217">
        <w:rPr>
          <w:rFonts w:ascii="Times New Roman" w:eastAsia="Times New Roman" w:hAnsi="Times New Roman" w:cs="Times New Roman"/>
          <w:bCs/>
          <w:sz w:val="24"/>
          <w:szCs w:val="24"/>
          <w:lang w:val="en-US"/>
        </w:rPr>
        <w:t>Preparation of end of year financial statements to the Finance Officer;</w:t>
      </w:r>
    </w:p>
    <w:p w:rsidR="00BC3433" w:rsidRPr="00FA6217" w:rsidRDefault="00BC3433" w:rsidP="00BC3433">
      <w:pPr>
        <w:widowControl w:val="0"/>
        <w:numPr>
          <w:ilvl w:val="0"/>
          <w:numId w:val="1"/>
        </w:numPr>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sidRPr="00FA6217">
        <w:rPr>
          <w:rFonts w:ascii="Times New Roman" w:eastAsia="Times New Roman" w:hAnsi="Times New Roman" w:cs="Times New Roman"/>
          <w:bCs/>
          <w:sz w:val="24"/>
          <w:szCs w:val="24"/>
          <w:lang w:val="en-US"/>
        </w:rPr>
        <w:t>Supervision of A</w:t>
      </w:r>
      <w:r>
        <w:rPr>
          <w:rFonts w:ascii="Times New Roman" w:eastAsia="Times New Roman" w:hAnsi="Times New Roman" w:cs="Times New Roman"/>
          <w:bCs/>
          <w:sz w:val="24"/>
          <w:szCs w:val="24"/>
          <w:lang w:val="en-US"/>
        </w:rPr>
        <w:t>ccounting staff of the College</w:t>
      </w:r>
      <w:r w:rsidRPr="00FA6217">
        <w:rPr>
          <w:rFonts w:ascii="Times New Roman" w:eastAsia="Times New Roman" w:hAnsi="Times New Roman" w:cs="Times New Roman"/>
          <w:bCs/>
          <w:sz w:val="24"/>
          <w:szCs w:val="24"/>
          <w:lang w:val="en-US"/>
        </w:rPr>
        <w:t>; and</w:t>
      </w:r>
    </w:p>
    <w:p w:rsidR="00BC3433" w:rsidRPr="00FA6217" w:rsidRDefault="00BC3433" w:rsidP="00BC3433">
      <w:pPr>
        <w:widowControl w:val="0"/>
        <w:numPr>
          <w:ilvl w:val="0"/>
          <w:numId w:val="1"/>
        </w:numPr>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sidRPr="00FA6217">
        <w:rPr>
          <w:rFonts w:ascii="Times New Roman" w:eastAsia="Times New Roman" w:hAnsi="Times New Roman" w:cs="Times New Roman"/>
          <w:bCs/>
          <w:sz w:val="24"/>
          <w:szCs w:val="24"/>
          <w:lang w:val="en-US"/>
        </w:rPr>
        <w:t>Investment</w:t>
      </w:r>
      <w:r>
        <w:rPr>
          <w:rFonts w:ascii="Times New Roman" w:eastAsia="Times New Roman" w:hAnsi="Times New Roman" w:cs="Times New Roman"/>
          <w:bCs/>
          <w:sz w:val="24"/>
          <w:szCs w:val="24"/>
          <w:lang w:val="en-US"/>
        </w:rPr>
        <w:t xml:space="preserve"> and management of the College</w:t>
      </w:r>
      <w:r w:rsidRPr="00FA6217">
        <w:rPr>
          <w:rFonts w:ascii="Times New Roman" w:eastAsia="Times New Roman" w:hAnsi="Times New Roman" w:cs="Times New Roman"/>
          <w:bCs/>
          <w:sz w:val="24"/>
          <w:szCs w:val="24"/>
          <w:lang w:val="en-US"/>
        </w:rPr>
        <w:t>’s funds.</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p>
    <w:p w:rsidR="00BC3433" w:rsidRDefault="00BC3433" w:rsidP="00BC3433">
      <w:pPr>
        <w:widowControl w:val="0"/>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u w:val="single"/>
          <w:lang w:val="en-US"/>
        </w:rPr>
      </w:pPr>
      <w:r>
        <w:rPr>
          <w:rFonts w:ascii="Times New Roman" w:eastAsia="Times New Roman" w:hAnsi="Times New Roman" w:cs="Times New Roman"/>
          <w:bCs/>
          <w:sz w:val="24"/>
          <w:szCs w:val="24"/>
          <w:lang w:val="en-US"/>
        </w:rPr>
        <w:t xml:space="preserve">            </w:t>
      </w:r>
      <w:r w:rsidRPr="001B4A1F">
        <w:rPr>
          <w:rFonts w:ascii="Times New Roman" w:eastAsia="Times New Roman" w:hAnsi="Times New Roman" w:cs="Times New Roman"/>
          <w:bCs/>
          <w:sz w:val="24"/>
          <w:szCs w:val="24"/>
          <w:u w:val="single"/>
          <w:lang w:val="en-US"/>
        </w:rPr>
        <w:t>OTHERS</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Member, Laboratories Internally Generated Funds Committee</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Member, Committee to Investigate the Activities of GESA</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Member, Engineering Guest House Management Committee</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 xml:space="preserve">            Member, College Procurement Committee</w:t>
      </w:r>
    </w:p>
    <w:p w:rsidR="00BC3433" w:rsidRPr="001B4A1F"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Member, Congregation Planning Committee</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Default="003A2F0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3.4 </w:t>
      </w:r>
      <w:r w:rsidR="00BC3433" w:rsidRPr="00777B2B">
        <w:rPr>
          <w:rFonts w:ascii="Times New Roman" w:eastAsia="Times New Roman" w:hAnsi="Times New Roman" w:cs="Times New Roman"/>
          <w:bCs/>
          <w:sz w:val="24"/>
          <w:szCs w:val="24"/>
          <w:u w:val="single"/>
          <w:lang w:val="en-US"/>
        </w:rPr>
        <w:t>POSITION</w:t>
      </w:r>
    </w:p>
    <w:p w:rsidR="00BC3433" w:rsidRPr="00777B2B"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r w:rsidRPr="00777B2B">
        <w:rPr>
          <w:rFonts w:ascii="Times New Roman" w:eastAsia="Times New Roman" w:hAnsi="Times New Roman" w:cs="Times New Roman"/>
          <w:b/>
          <w:bCs/>
          <w:lang w:val="en-US"/>
        </w:rPr>
        <w:t xml:space="preserve">Senior Accountant, Institute of Distance Learning, KNUST </w:t>
      </w:r>
      <w:r>
        <w:rPr>
          <w:rFonts w:ascii="Times New Roman" w:eastAsia="Times New Roman" w:hAnsi="Times New Roman" w:cs="Times New Roman"/>
          <w:b/>
          <w:bCs/>
          <w:lang w:val="en-US"/>
        </w:rPr>
        <w:t xml:space="preserve">October </w:t>
      </w:r>
      <w:r w:rsidRPr="00777B2B">
        <w:rPr>
          <w:rFonts w:ascii="Times New Roman" w:eastAsia="Times New Roman" w:hAnsi="Times New Roman" w:cs="Times New Roman"/>
          <w:b/>
          <w:bCs/>
          <w:lang w:val="en-US"/>
        </w:rPr>
        <w:t xml:space="preserve">2013 to </w:t>
      </w:r>
      <w:r>
        <w:rPr>
          <w:rFonts w:ascii="Times New Roman" w:eastAsia="Times New Roman" w:hAnsi="Times New Roman" w:cs="Times New Roman"/>
          <w:b/>
          <w:bCs/>
          <w:lang w:val="en-US"/>
        </w:rPr>
        <w:t>September</w:t>
      </w:r>
      <w:r w:rsidRPr="00777B2B">
        <w:rPr>
          <w:rFonts w:ascii="Times New Roman" w:eastAsia="Times New Roman" w:hAnsi="Times New Roman" w:cs="Times New Roman"/>
          <w:b/>
          <w:bCs/>
          <w:lang w:val="en-US"/>
        </w:rPr>
        <w:t xml:space="preserve"> 2016</w:t>
      </w:r>
    </w:p>
    <w:p w:rsidR="00BC3433" w:rsidRPr="00777B2B"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lang w:val="en-US"/>
        </w:rPr>
      </w:pPr>
    </w:p>
    <w:p w:rsidR="00BC3433" w:rsidRPr="00187380"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sidRPr="00187380">
        <w:rPr>
          <w:rFonts w:ascii="Times New Roman" w:eastAsia="Times New Roman" w:hAnsi="Times New Roman" w:cs="Times New Roman"/>
          <w:b/>
          <w:bCs/>
          <w:sz w:val="24"/>
          <w:szCs w:val="24"/>
          <w:lang w:val="en-US"/>
        </w:rPr>
        <w:t xml:space="preserve">            </w:t>
      </w:r>
      <w:r w:rsidRPr="00187380">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Submission of Expenditure Returns to the Finance Officer;</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Budget for inclusion in the University’s final budget to the government;</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Procurement Plan to the Director of Procurement for inclusion in the University’s final Procurement Plan to the government;</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end of year financial statements to the Finance Officer;</w:t>
      </w:r>
    </w:p>
    <w:p w:rsidR="00BC3433" w:rsidRPr="00AE27AB"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Supervision of Accounting staff of the Institute; and</w:t>
      </w:r>
    </w:p>
    <w:p w:rsidR="00BC3433" w:rsidRDefault="00BC3433" w:rsidP="00BC3433">
      <w:pPr>
        <w:widowControl w:val="0"/>
        <w:numPr>
          <w:ilvl w:val="0"/>
          <w:numId w:val="1"/>
        </w:numPr>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Investment and management of the Institute’s funds.</w:t>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lang w:val="en-US"/>
        </w:rPr>
      </w:pP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u w:val="single"/>
          <w:lang w:val="en-US"/>
        </w:rPr>
      </w:pPr>
      <w:r w:rsidRPr="001B4A1F">
        <w:rPr>
          <w:rFonts w:ascii="Times New Roman" w:eastAsia="Times New Roman" w:hAnsi="Times New Roman" w:cs="Times New Roman"/>
          <w:bCs/>
          <w:sz w:val="24"/>
          <w:szCs w:val="24"/>
          <w:u w:val="single"/>
          <w:lang w:val="en-US"/>
        </w:rPr>
        <w:t>OTHERS</w:t>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u w:val="single"/>
          <w:lang w:val="en-US"/>
        </w:rPr>
      </w:pP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lang w:val="en-US"/>
        </w:rPr>
      </w:pPr>
      <w:r w:rsidRPr="001B4A1F">
        <w:rPr>
          <w:rFonts w:ascii="Times New Roman" w:eastAsia="Times New Roman" w:hAnsi="Times New Roman" w:cs="Times New Roman"/>
          <w:bCs/>
          <w:sz w:val="24"/>
          <w:szCs w:val="24"/>
          <w:lang w:val="en-US"/>
        </w:rPr>
        <w:t>Member</w:t>
      </w:r>
      <w:r>
        <w:rPr>
          <w:rFonts w:ascii="Times New Roman" w:eastAsia="Times New Roman" w:hAnsi="Times New Roman" w:cs="Times New Roman"/>
          <w:bCs/>
          <w:sz w:val="24"/>
          <w:szCs w:val="24"/>
          <w:lang w:val="en-US"/>
        </w:rPr>
        <w:t>, Tuition Fees Collection Exercise Committee</w:t>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Member, Tuition Fees Determination Committee</w:t>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Member, Financial Efficiency Committee</w:t>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Member, Food Vending Committee</w:t>
      </w:r>
    </w:p>
    <w:p w:rsidR="00BC3433" w:rsidRPr="001B4A1F"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Member, Committee for the preparation of policy framework for delivering IDL postgraduate programmes</w:t>
      </w:r>
    </w:p>
    <w:p w:rsidR="00BC3433" w:rsidRPr="00AE27AB"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p>
    <w:p w:rsidR="00BC3433" w:rsidRDefault="003A2F0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3.5 </w:t>
      </w:r>
      <w:r w:rsidR="00BC3433">
        <w:rPr>
          <w:rFonts w:ascii="Times New Roman" w:eastAsia="Times New Roman" w:hAnsi="Times New Roman" w:cs="Times New Roman"/>
          <w:b/>
          <w:bCs/>
          <w:sz w:val="24"/>
          <w:szCs w:val="24"/>
          <w:lang w:val="en-US"/>
        </w:rPr>
        <w:t xml:space="preserve"> </w:t>
      </w:r>
      <w:r w:rsidR="00BC3433" w:rsidRPr="00777B2B">
        <w:rPr>
          <w:rFonts w:ascii="Times New Roman" w:eastAsia="Times New Roman" w:hAnsi="Times New Roman" w:cs="Times New Roman"/>
          <w:bCs/>
          <w:sz w:val="24"/>
          <w:szCs w:val="24"/>
          <w:u w:val="single"/>
          <w:lang w:val="en-US"/>
        </w:rPr>
        <w:t>POSITION</w:t>
      </w:r>
    </w:p>
    <w:p w:rsidR="00BC3433" w:rsidRPr="00D8505F" w:rsidRDefault="00BC3433" w:rsidP="00BC3433">
      <w:pPr>
        <w:widowControl w:val="0"/>
        <w:tabs>
          <w:tab w:val="left" w:pos="2160"/>
          <w:tab w:val="right" w:pos="6480"/>
        </w:tabs>
        <w:autoSpaceDE w:val="0"/>
        <w:autoSpaceDN w:val="0"/>
        <w:adjustRightInd w:val="0"/>
        <w:spacing w:before="240"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0"/>
          <w:szCs w:val="20"/>
          <w:lang w:val="en-US"/>
        </w:rPr>
        <w:t xml:space="preserve"> Ag. </w:t>
      </w:r>
      <w:r w:rsidRPr="00D8505F">
        <w:rPr>
          <w:rFonts w:ascii="Times New Roman" w:eastAsia="Times New Roman" w:hAnsi="Times New Roman" w:cs="Times New Roman"/>
          <w:b/>
          <w:bCs/>
          <w:sz w:val="24"/>
          <w:szCs w:val="24"/>
          <w:lang w:val="en-US"/>
        </w:rPr>
        <w:t>College Finance Officer, College of Architecture and Planning, KNUST October 2009 to September    2013</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p>
    <w:p w:rsidR="00BC3433" w:rsidRPr="00187380"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lang w:val="en-US"/>
        </w:rPr>
        <w:t xml:space="preserve">  </w:t>
      </w:r>
      <w:r>
        <w:rPr>
          <w:rFonts w:ascii="Times New Roman" w:eastAsia="Times New Roman" w:hAnsi="Times New Roman" w:cs="Times New Roman"/>
          <w:bCs/>
          <w:sz w:val="24"/>
          <w:szCs w:val="24"/>
          <w:lang w:val="en-US"/>
        </w:rPr>
        <w:t xml:space="preserve"> </w:t>
      </w:r>
      <w:r w:rsidRPr="00187380">
        <w:rPr>
          <w:rFonts w:ascii="Times New Roman" w:eastAsia="Times New Roman" w:hAnsi="Times New Roman" w:cs="Times New Roman"/>
          <w:b/>
          <w:bCs/>
          <w:sz w:val="24"/>
          <w:szCs w:val="24"/>
          <w:u w:val="single"/>
          <w:lang w:val="en-US"/>
        </w:rPr>
        <w:t>DUTIES</w:t>
      </w:r>
    </w:p>
    <w:p w:rsidR="00BC3433" w:rsidRPr="00D77B00"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u w:val="single"/>
          <w:lang w:val="en-US"/>
        </w:rPr>
      </w:pP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val="en-US"/>
        </w:rPr>
      </w:pPr>
      <w:r w:rsidRPr="00AE27AB">
        <w:rPr>
          <w:rFonts w:ascii="Times New Roman" w:eastAsia="Times New Roman" w:hAnsi="Times New Roman" w:cs="Times New Roman"/>
          <w:bCs/>
          <w:sz w:val="24"/>
          <w:szCs w:val="24"/>
          <w:lang w:val="en-US"/>
        </w:rPr>
        <w:t>Submission of Expenditure Returns to the Finance Officer;</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val="en-US"/>
        </w:rPr>
      </w:pPr>
      <w:r w:rsidRPr="00AE27AB">
        <w:rPr>
          <w:rFonts w:ascii="Times New Roman" w:eastAsia="Times New Roman" w:hAnsi="Times New Roman" w:cs="Times New Roman"/>
          <w:bCs/>
          <w:sz w:val="24"/>
          <w:szCs w:val="24"/>
          <w:lang w:val="en-US"/>
        </w:rPr>
        <w:t>Preparation of Budget for inclusion in the University’s final budget to the government;</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val="en-US"/>
        </w:rPr>
      </w:pPr>
      <w:r w:rsidRPr="00AE27AB">
        <w:rPr>
          <w:rFonts w:ascii="Times New Roman" w:eastAsia="Times New Roman" w:hAnsi="Times New Roman" w:cs="Times New Roman"/>
          <w:bCs/>
          <w:sz w:val="24"/>
          <w:szCs w:val="24"/>
          <w:lang w:val="en-US"/>
        </w:rPr>
        <w:t>Preparation of Procurement Plan to the Director of Procurement for inclusion in the University’s final Procurement Plan to the government;</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val="en-US"/>
        </w:rPr>
      </w:pPr>
      <w:r w:rsidRPr="00AE27AB">
        <w:rPr>
          <w:rFonts w:ascii="Times New Roman" w:eastAsia="Times New Roman" w:hAnsi="Times New Roman" w:cs="Times New Roman"/>
          <w:bCs/>
          <w:sz w:val="24"/>
          <w:szCs w:val="24"/>
          <w:lang w:val="en-US"/>
        </w:rPr>
        <w:t>Preparation of end of year financial statements to the Finance Officer;</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val="en-US"/>
        </w:rPr>
      </w:pPr>
      <w:r w:rsidRPr="00AE27AB">
        <w:rPr>
          <w:rFonts w:ascii="Times New Roman" w:eastAsia="Times New Roman" w:hAnsi="Times New Roman" w:cs="Times New Roman"/>
          <w:bCs/>
          <w:sz w:val="24"/>
          <w:szCs w:val="24"/>
          <w:lang w:val="en-US"/>
        </w:rPr>
        <w:t>Supervision of Accounting staff of the College; and</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
          <w:bCs/>
          <w:sz w:val="24"/>
          <w:szCs w:val="24"/>
          <w:lang w:val="en-US"/>
        </w:rPr>
      </w:pPr>
      <w:r w:rsidRPr="00AE27AB">
        <w:rPr>
          <w:rFonts w:ascii="Times New Roman" w:eastAsia="Times New Roman" w:hAnsi="Times New Roman" w:cs="Times New Roman"/>
          <w:bCs/>
          <w:sz w:val="24"/>
          <w:szCs w:val="24"/>
          <w:lang w:val="en-US"/>
        </w:rPr>
        <w:t>Investment and management of the College’s funds.</w:t>
      </w:r>
    </w:p>
    <w:p w:rsidR="00BC3433" w:rsidRDefault="00BC3433" w:rsidP="00BC3433">
      <w:pPr>
        <w:widowControl w:val="0"/>
        <w:tabs>
          <w:tab w:val="left" w:pos="2160"/>
          <w:tab w:val="right" w:pos="64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u w:val="single"/>
          <w:lang w:val="en-US"/>
        </w:rPr>
      </w:pP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Cs/>
          <w:sz w:val="24"/>
          <w:szCs w:val="24"/>
          <w:u w:val="single"/>
          <w:lang w:val="en-US"/>
        </w:rPr>
      </w:pPr>
    </w:p>
    <w:p w:rsidR="00BC3433" w:rsidRDefault="00BC3433" w:rsidP="00BC3433">
      <w:pPr>
        <w:widowControl w:val="0"/>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u w:val="single"/>
          <w:lang w:val="en-US"/>
        </w:rPr>
      </w:pPr>
      <w:r w:rsidRPr="001B4A1F">
        <w:rPr>
          <w:rFonts w:ascii="Times New Roman" w:eastAsia="Times New Roman" w:hAnsi="Times New Roman" w:cs="Times New Roman"/>
          <w:bCs/>
          <w:sz w:val="24"/>
          <w:szCs w:val="24"/>
          <w:u w:val="single"/>
          <w:lang w:val="en-US"/>
        </w:rPr>
        <w:lastRenderedPageBreak/>
        <w:t>OTHERS</w:t>
      </w:r>
    </w:p>
    <w:p w:rsidR="00BC3433" w:rsidRPr="00796A74" w:rsidRDefault="00BC3433" w:rsidP="00BC3433">
      <w:pPr>
        <w:widowControl w:val="0"/>
        <w:tabs>
          <w:tab w:val="left" w:pos="2160"/>
          <w:tab w:val="right" w:pos="6480"/>
        </w:tabs>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A4A5A">
        <w:rPr>
          <w:rFonts w:ascii="Times New Roman" w:eastAsia="Times New Roman" w:hAnsi="Times New Roman" w:cs="Times New Roman"/>
          <w:bCs/>
          <w:sz w:val="24"/>
          <w:szCs w:val="24"/>
          <w:lang w:val="en-US"/>
        </w:rPr>
        <w:t>Facilitator</w:t>
      </w:r>
      <w:r>
        <w:rPr>
          <w:rFonts w:ascii="Times New Roman" w:eastAsia="Times New Roman" w:hAnsi="Times New Roman" w:cs="Times New Roman"/>
          <w:bCs/>
          <w:sz w:val="24"/>
          <w:szCs w:val="24"/>
          <w:lang w:val="en-US"/>
        </w:rPr>
        <w:t>/Resource person</w:t>
      </w:r>
      <w:r w:rsidRPr="009A4A5A">
        <w:rPr>
          <w:rFonts w:ascii="Times New Roman" w:eastAsia="Times New Roman" w:hAnsi="Times New Roman" w:cs="Times New Roman"/>
          <w:bCs/>
          <w:sz w:val="24"/>
          <w:szCs w:val="24"/>
          <w:lang w:val="en-US"/>
        </w:rPr>
        <w:t xml:space="preserve"> for Training Workshop on </w:t>
      </w:r>
      <w:r w:rsidRPr="009A4A5A">
        <w:rPr>
          <w:rFonts w:ascii="Times New Roman" w:eastAsia="Times New Roman" w:hAnsi="Times New Roman" w:cs="Times New Roman"/>
          <w:b/>
          <w:bCs/>
          <w:sz w:val="24"/>
          <w:szCs w:val="24"/>
          <w:lang w:val="en-US"/>
        </w:rPr>
        <w:t>Financial Management</w:t>
      </w:r>
      <w:r w:rsidRPr="009A4A5A">
        <w:rPr>
          <w:rFonts w:ascii="Times New Roman" w:eastAsia="Times New Roman" w:hAnsi="Times New Roman" w:cs="Times New Roman"/>
          <w:bCs/>
          <w:sz w:val="24"/>
          <w:szCs w:val="24"/>
          <w:lang w:val="en-US"/>
        </w:rPr>
        <w:t xml:space="preserve"> organized by the Department </w:t>
      </w:r>
      <w:r>
        <w:rPr>
          <w:rFonts w:ascii="Times New Roman" w:eastAsia="Times New Roman" w:hAnsi="Times New Roman" w:cs="Times New Roman"/>
          <w:bCs/>
          <w:sz w:val="24"/>
          <w:szCs w:val="24"/>
          <w:lang w:val="en-US"/>
        </w:rPr>
        <w:t xml:space="preserve">     </w:t>
      </w:r>
      <w:r w:rsidRPr="009A4A5A">
        <w:rPr>
          <w:rFonts w:ascii="Times New Roman" w:eastAsia="Times New Roman" w:hAnsi="Times New Roman" w:cs="Times New Roman"/>
          <w:bCs/>
          <w:sz w:val="24"/>
          <w:szCs w:val="24"/>
          <w:lang w:val="en-US"/>
        </w:rPr>
        <w:t xml:space="preserve">of </w:t>
      </w:r>
      <w:r>
        <w:rPr>
          <w:rFonts w:ascii="Times New Roman" w:eastAsia="Times New Roman" w:hAnsi="Times New Roman" w:cs="Times New Roman"/>
          <w:bCs/>
          <w:sz w:val="24"/>
          <w:szCs w:val="24"/>
          <w:lang w:val="en-US"/>
        </w:rPr>
        <w:t xml:space="preserve">    </w:t>
      </w:r>
      <w:r w:rsidRPr="009A4A5A">
        <w:rPr>
          <w:rFonts w:ascii="Times New Roman" w:eastAsia="Times New Roman" w:hAnsi="Times New Roman" w:cs="Times New Roman"/>
          <w:bCs/>
          <w:sz w:val="24"/>
          <w:szCs w:val="24"/>
          <w:lang w:val="en-US"/>
        </w:rPr>
        <w:t>Building Technology</w:t>
      </w:r>
      <w:r>
        <w:rPr>
          <w:rFonts w:ascii="Times New Roman" w:eastAsia="Times New Roman" w:hAnsi="Times New Roman" w:cs="Times New Roman"/>
          <w:bCs/>
          <w:sz w:val="24"/>
          <w:szCs w:val="24"/>
          <w:lang w:val="en-US"/>
        </w:rPr>
        <w:t>, KNUST 14</w:t>
      </w:r>
      <w:r>
        <w:rPr>
          <w:rFonts w:ascii="Times New Roman" w:eastAsia="Times New Roman" w:hAnsi="Times New Roman" w:cs="Times New Roman"/>
          <w:bCs/>
          <w:sz w:val="24"/>
          <w:szCs w:val="24"/>
          <w:vertAlign w:val="superscript"/>
          <w:lang w:val="en-US"/>
        </w:rPr>
        <w:t>th</w:t>
      </w:r>
      <w:r>
        <w:rPr>
          <w:rFonts w:ascii="Times New Roman" w:eastAsia="Times New Roman" w:hAnsi="Times New Roman" w:cs="Times New Roman"/>
          <w:bCs/>
          <w:sz w:val="24"/>
          <w:szCs w:val="24"/>
          <w:lang w:val="en-US"/>
        </w:rPr>
        <w:t>-15</w:t>
      </w:r>
      <w:r>
        <w:rPr>
          <w:rFonts w:ascii="Times New Roman" w:eastAsia="Times New Roman" w:hAnsi="Times New Roman" w:cs="Times New Roman"/>
          <w:bCs/>
          <w:sz w:val="24"/>
          <w:szCs w:val="24"/>
          <w:vertAlign w:val="superscript"/>
          <w:lang w:val="en-US"/>
        </w:rPr>
        <w:t xml:space="preserve">th </w:t>
      </w:r>
      <w:r>
        <w:rPr>
          <w:rFonts w:ascii="Times New Roman" w:eastAsia="Times New Roman" w:hAnsi="Times New Roman" w:cs="Times New Roman"/>
          <w:bCs/>
          <w:sz w:val="24"/>
          <w:szCs w:val="24"/>
          <w:lang w:val="en-US"/>
        </w:rPr>
        <w:t>July, 2011</w:t>
      </w:r>
    </w:p>
    <w:p w:rsidR="00BC3433" w:rsidRDefault="00BC3433" w:rsidP="00BC3433">
      <w:pPr>
        <w:widowControl w:val="0"/>
        <w:tabs>
          <w:tab w:val="left" w:pos="2160"/>
          <w:tab w:val="right" w:pos="6480"/>
        </w:tabs>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BC3433" w:rsidRPr="00AE27AB" w:rsidRDefault="00BC3433" w:rsidP="00BC3433">
      <w:pPr>
        <w:widowControl w:val="0"/>
        <w:tabs>
          <w:tab w:val="left" w:pos="2160"/>
          <w:tab w:val="right" w:pos="6480"/>
        </w:tabs>
        <w:autoSpaceDE w:val="0"/>
        <w:autoSpaceDN w:val="0"/>
        <w:adjustRightInd w:val="0"/>
        <w:spacing w:after="0" w:line="360" w:lineRule="auto"/>
        <w:jc w:val="both"/>
        <w:rPr>
          <w:rFonts w:ascii="Times New Roman" w:eastAsia="Times New Roman" w:hAnsi="Times New Roman" w:cs="Times New Roman"/>
          <w:b/>
          <w:bCs/>
          <w:sz w:val="24"/>
          <w:szCs w:val="24"/>
          <w:lang w:val="en-US"/>
        </w:rPr>
      </w:pPr>
    </w:p>
    <w:p w:rsidR="00BC3433" w:rsidRDefault="003A2F0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3.6 </w:t>
      </w:r>
      <w:r w:rsidR="00BC3433">
        <w:rPr>
          <w:rFonts w:ascii="Times New Roman" w:eastAsia="Times New Roman" w:hAnsi="Times New Roman" w:cs="Times New Roman"/>
          <w:b/>
          <w:bCs/>
          <w:sz w:val="24"/>
          <w:szCs w:val="24"/>
          <w:lang w:val="en-US"/>
        </w:rPr>
        <w:t xml:space="preserve"> </w:t>
      </w:r>
      <w:r w:rsidR="00BC3433" w:rsidRPr="00777B2B">
        <w:rPr>
          <w:rFonts w:ascii="Times New Roman" w:eastAsia="Times New Roman" w:hAnsi="Times New Roman" w:cs="Times New Roman"/>
          <w:bCs/>
          <w:sz w:val="24"/>
          <w:szCs w:val="24"/>
          <w:u w:val="single"/>
          <w:lang w:val="en-US"/>
        </w:rPr>
        <w:t>POSITION</w:t>
      </w:r>
      <w:r w:rsidR="00BC3433">
        <w:rPr>
          <w:rFonts w:ascii="Times New Roman" w:eastAsia="Times New Roman" w:hAnsi="Times New Roman" w:cs="Times New Roman"/>
          <w:b/>
          <w:bCs/>
          <w:sz w:val="24"/>
          <w:szCs w:val="24"/>
          <w:lang w:val="en-US"/>
        </w:rPr>
        <w:tab/>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Pr="00F85EDD">
        <w:rPr>
          <w:rFonts w:ascii="Times New Roman" w:eastAsia="Times New Roman" w:hAnsi="Times New Roman" w:cs="Times New Roman"/>
          <w:b/>
          <w:bCs/>
          <w:sz w:val="24"/>
          <w:szCs w:val="24"/>
          <w:lang w:val="en-US"/>
        </w:rPr>
        <w:t>Lecturer and Coordinator Commonwealth Executive Masters in Business/Public      Administration</w:t>
      </w:r>
      <w:r>
        <w:rPr>
          <w:rFonts w:ascii="Times New Roman" w:eastAsia="Times New Roman" w:hAnsi="Times New Roman" w:cs="Times New Roman"/>
          <w:b/>
          <w:bCs/>
          <w:sz w:val="24"/>
          <w:szCs w:val="24"/>
          <w:lang w:val="en-US"/>
        </w:rPr>
        <w:t xml:space="preserve"> KNUST-Accounting and Finance - January 2010 to January 2013</w:t>
      </w:r>
    </w:p>
    <w:p w:rsidR="00BC3433" w:rsidRDefault="00BC3433" w:rsidP="00BC3433">
      <w:pPr>
        <w:widowControl w:val="0"/>
        <w:tabs>
          <w:tab w:val="left" w:pos="2160"/>
          <w:tab w:val="right" w:pos="6480"/>
        </w:tabs>
        <w:autoSpaceDE w:val="0"/>
        <w:autoSpaceDN w:val="0"/>
        <w:adjustRightInd w:val="0"/>
        <w:spacing w:after="0"/>
        <w:ind w:left="720"/>
        <w:jc w:val="both"/>
        <w:rPr>
          <w:rFonts w:ascii="Times New Roman" w:eastAsia="Times New Roman" w:hAnsi="Times New Roman" w:cs="Times New Roman"/>
          <w:b/>
          <w:bCs/>
          <w:sz w:val="24"/>
          <w:szCs w:val="24"/>
          <w:lang w:val="en-US"/>
        </w:rPr>
      </w:pPr>
    </w:p>
    <w:p w:rsidR="00BC3433" w:rsidRPr="00BF786E"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lang w:val="en-US"/>
        </w:rPr>
        <w:t xml:space="preserve">     </w:t>
      </w:r>
      <w:r w:rsidRPr="00187380">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Preparation of slides for presentation on Accounting and Finance;</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Setting of examination questions for all centres in Ghana;</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Arranging for conference marking of examination scripts; and</w:t>
      </w:r>
    </w:p>
    <w:p w:rsidR="00BC3433" w:rsidRPr="00AE27AB" w:rsidRDefault="00BC3433" w:rsidP="00BC3433">
      <w:pPr>
        <w:widowControl w:val="0"/>
        <w:numPr>
          <w:ilvl w:val="0"/>
          <w:numId w:val="1"/>
        </w:numPr>
        <w:tabs>
          <w:tab w:val="left" w:pos="2160"/>
          <w:tab w:val="right" w:pos="6480"/>
        </w:tabs>
        <w:autoSpaceDE w:val="0"/>
        <w:autoSpaceDN w:val="0"/>
        <w:adjustRightInd w:val="0"/>
        <w:spacing w:before="240" w:after="0" w:line="240" w:lineRule="auto"/>
        <w:contextualSpacing/>
        <w:jc w:val="both"/>
        <w:rPr>
          <w:rFonts w:ascii="Times New Roman" w:eastAsia="Times New Roman" w:hAnsi="Times New Roman" w:cs="Times New Roman"/>
          <w:bCs/>
          <w:sz w:val="24"/>
          <w:szCs w:val="24"/>
          <w:lang w:val="en-US"/>
        </w:rPr>
      </w:pPr>
      <w:r w:rsidRPr="00AE27AB">
        <w:rPr>
          <w:rFonts w:ascii="Times New Roman" w:eastAsia="Times New Roman" w:hAnsi="Times New Roman" w:cs="Times New Roman"/>
          <w:bCs/>
          <w:sz w:val="24"/>
          <w:szCs w:val="24"/>
          <w:lang w:val="en-US"/>
        </w:rPr>
        <w:t xml:space="preserve">Compilation and final submission of exams results to the Dean.   </w:t>
      </w:r>
    </w:p>
    <w:p w:rsidR="00BC3433" w:rsidRDefault="00BC3433" w:rsidP="00BC3433">
      <w:pPr>
        <w:spacing w:after="0" w:line="480" w:lineRule="auto"/>
        <w:rPr>
          <w:rFonts w:ascii="Times New Roman" w:eastAsia="Times New Roman" w:hAnsi="Times New Roman" w:cs="Times New Roman"/>
          <w:b/>
          <w:sz w:val="24"/>
          <w:szCs w:val="24"/>
          <w:lang w:val="en-US"/>
        </w:rPr>
      </w:pPr>
    </w:p>
    <w:p w:rsidR="00BC3433" w:rsidRDefault="003A2F0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3.7  </w:t>
      </w:r>
      <w:r w:rsidR="00BC3433" w:rsidRPr="00777B2B">
        <w:rPr>
          <w:rFonts w:ascii="Times New Roman" w:eastAsia="Times New Roman" w:hAnsi="Times New Roman" w:cs="Times New Roman"/>
          <w:bCs/>
          <w:sz w:val="24"/>
          <w:szCs w:val="24"/>
          <w:u w:val="single"/>
          <w:lang w:val="en-US"/>
        </w:rPr>
        <w:t>POSITION</w:t>
      </w:r>
    </w:p>
    <w:p w:rsidR="00BC3433" w:rsidRDefault="00BC3433" w:rsidP="00BC3433">
      <w:pPr>
        <w:spacing w:after="0"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Accountant, Payables Section, Finance Office, KNUST, June 2008 to September 2009</w:t>
      </w:r>
    </w:p>
    <w:p w:rsidR="00BC3433" w:rsidRPr="00BF786E"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lang w:val="en-US"/>
        </w:rPr>
        <w:t xml:space="preserve">   </w:t>
      </w:r>
      <w:r w:rsidRPr="00187380">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2"/>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Payment of University bills, both local and foreign</w:t>
      </w:r>
    </w:p>
    <w:p w:rsidR="00BC3433" w:rsidRPr="00AE27AB" w:rsidRDefault="00BC3433" w:rsidP="00BC3433">
      <w:pPr>
        <w:widowControl w:val="0"/>
        <w:numPr>
          <w:ilvl w:val="0"/>
          <w:numId w:val="2"/>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Processing of</w:t>
      </w:r>
      <w:r>
        <w:rPr>
          <w:rFonts w:ascii="Times New Roman" w:eastAsia="Times New Roman" w:hAnsi="Times New Roman" w:cs="Times New Roman"/>
          <w:sz w:val="24"/>
          <w:szCs w:val="24"/>
          <w:lang w:val="en-US"/>
        </w:rPr>
        <w:t xml:space="preserve"> staff claims for travelling </w:t>
      </w:r>
    </w:p>
    <w:p w:rsidR="00BC3433" w:rsidRPr="00AE27AB" w:rsidRDefault="00BC3433" w:rsidP="00BC3433">
      <w:pPr>
        <w:widowControl w:val="0"/>
        <w:numPr>
          <w:ilvl w:val="0"/>
          <w:numId w:val="2"/>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Payment of examination expenditure</w:t>
      </w:r>
    </w:p>
    <w:p w:rsidR="00BC3433" w:rsidRPr="006F0900" w:rsidRDefault="00BC3433" w:rsidP="00BC3433">
      <w:pPr>
        <w:widowControl w:val="0"/>
        <w:numPr>
          <w:ilvl w:val="0"/>
          <w:numId w:val="2"/>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Maintenance of schedule of rented houses for staff</w:t>
      </w:r>
    </w:p>
    <w:p w:rsidR="00BC3433" w:rsidRDefault="00BC3433" w:rsidP="00BC3433">
      <w:pPr>
        <w:spacing w:after="0" w:line="480" w:lineRule="auto"/>
        <w:rPr>
          <w:rFonts w:ascii="Times New Roman" w:eastAsia="Times New Roman" w:hAnsi="Times New Roman" w:cs="Times New Roman"/>
          <w:b/>
          <w:sz w:val="24"/>
          <w:szCs w:val="24"/>
          <w:lang w:val="en-US"/>
        </w:rPr>
      </w:pPr>
    </w:p>
    <w:p w:rsidR="00BC3433" w:rsidRDefault="003A2F0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3.8</w:t>
      </w:r>
      <w:r w:rsidR="00BC3433">
        <w:rPr>
          <w:rFonts w:ascii="Times New Roman" w:eastAsia="Times New Roman" w:hAnsi="Times New Roman" w:cs="Times New Roman"/>
          <w:b/>
          <w:bCs/>
          <w:sz w:val="24"/>
          <w:szCs w:val="24"/>
          <w:lang w:val="en-US"/>
        </w:rPr>
        <w:t xml:space="preserve"> </w:t>
      </w:r>
      <w:r w:rsidR="00BC3433" w:rsidRPr="00777B2B">
        <w:rPr>
          <w:rFonts w:ascii="Times New Roman" w:eastAsia="Times New Roman" w:hAnsi="Times New Roman" w:cs="Times New Roman"/>
          <w:bCs/>
          <w:sz w:val="24"/>
          <w:szCs w:val="24"/>
          <w:u w:val="single"/>
          <w:lang w:val="en-US"/>
        </w:rPr>
        <w:t>POSITION</w:t>
      </w:r>
    </w:p>
    <w:p w:rsidR="00BC3433" w:rsidRPr="00FA6E12"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
          <w:lang w:val="en-US"/>
        </w:rPr>
      </w:pPr>
      <w:r>
        <w:rPr>
          <w:rFonts w:ascii="Times New Roman" w:eastAsia="Times New Roman" w:hAnsi="Times New Roman" w:cs="Times New Roman"/>
          <w:b/>
          <w:sz w:val="24"/>
          <w:szCs w:val="24"/>
          <w:lang w:val="en-US"/>
        </w:rPr>
        <w:t xml:space="preserve">Part- time </w:t>
      </w:r>
      <w:r w:rsidRPr="000855CD">
        <w:rPr>
          <w:rFonts w:ascii="Times New Roman" w:eastAsia="Times New Roman" w:hAnsi="Times New Roman" w:cs="Times New Roman"/>
          <w:b/>
          <w:lang w:val="en-US"/>
        </w:rPr>
        <w:t>Lecturer, University College of Management Studies, Kumasi, January 2008 to August 2014</w:t>
      </w:r>
    </w:p>
    <w:p w:rsidR="00BC3433" w:rsidRDefault="00BC3433" w:rsidP="00BC3433">
      <w:pPr>
        <w:widowControl w:val="0"/>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b/>
          <w:sz w:val="24"/>
          <w:szCs w:val="24"/>
          <w:lang w:val="en-US"/>
        </w:rPr>
      </w:pPr>
    </w:p>
    <w:p w:rsidR="00BC3433" w:rsidRPr="00FA6E12" w:rsidRDefault="00BC3433" w:rsidP="00BC3433">
      <w:pPr>
        <w:widowControl w:val="0"/>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b/>
          <w:sz w:val="24"/>
          <w:szCs w:val="24"/>
          <w:lang w:val="en-US"/>
        </w:rPr>
      </w:pPr>
      <w:r w:rsidRPr="00FA6E12">
        <w:rPr>
          <w:rFonts w:ascii="Times New Roman" w:eastAsia="Times New Roman" w:hAnsi="Times New Roman" w:cs="Times New Roman"/>
          <w:b/>
          <w:sz w:val="24"/>
          <w:szCs w:val="24"/>
          <w:lang w:val="en-US"/>
        </w:rPr>
        <w:t>Subjects taught include:</w:t>
      </w:r>
    </w:p>
    <w:p w:rsidR="00BC3433" w:rsidRPr="00AE27AB" w:rsidRDefault="00BC3433" w:rsidP="00BC3433">
      <w:pPr>
        <w:widowControl w:val="0"/>
        <w:numPr>
          <w:ilvl w:val="0"/>
          <w:numId w:val="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Principles of financial accounting (1</w:t>
      </w:r>
      <w:r>
        <w:rPr>
          <w:rFonts w:ascii="Times New Roman" w:eastAsia="Times New Roman" w:hAnsi="Times New Roman" w:cs="Times New Roman"/>
          <w:sz w:val="24"/>
          <w:szCs w:val="24"/>
          <w:vertAlign w:val="superscript"/>
          <w:lang w:val="en-US"/>
        </w:rPr>
        <w:t xml:space="preserve">st  </w:t>
      </w:r>
      <w:r w:rsidRPr="00AE27AB">
        <w:rPr>
          <w:rFonts w:ascii="Times New Roman" w:eastAsia="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and 2</w:t>
      </w:r>
      <w:r w:rsidRPr="006F0900">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w:t>
      </w:r>
      <w:r w:rsidRPr="00AE27AB">
        <w:rPr>
          <w:rFonts w:ascii="Times New Roman" w:eastAsia="Times New Roman" w:hAnsi="Times New Roman" w:cs="Times New Roman"/>
          <w:sz w:val="24"/>
          <w:szCs w:val="24"/>
          <w:lang w:val="en-US"/>
        </w:rPr>
        <w:t xml:space="preserve"> year BSc. Administration)</w:t>
      </w:r>
    </w:p>
    <w:p w:rsidR="00BC3433" w:rsidRPr="00AE27AB" w:rsidRDefault="00BC3433" w:rsidP="00BC3433">
      <w:pPr>
        <w:widowControl w:val="0"/>
        <w:numPr>
          <w:ilvl w:val="0"/>
          <w:numId w:val="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Financial accounting (3</w:t>
      </w:r>
      <w:r w:rsidRPr="00AE27AB">
        <w:rPr>
          <w:rFonts w:ascii="Times New Roman" w:eastAsia="Times New Roman" w:hAnsi="Times New Roman" w:cs="Times New Roman"/>
          <w:sz w:val="24"/>
          <w:szCs w:val="24"/>
          <w:vertAlign w:val="superscript"/>
          <w:lang w:val="en-US"/>
        </w:rPr>
        <w:t>rd</w:t>
      </w:r>
      <w:r w:rsidRPr="00AE27AB">
        <w:rPr>
          <w:rFonts w:ascii="Times New Roman" w:eastAsia="Times New Roman" w:hAnsi="Times New Roman" w:cs="Times New Roman"/>
          <w:sz w:val="24"/>
          <w:szCs w:val="24"/>
          <w:lang w:val="en-US"/>
        </w:rPr>
        <w:t xml:space="preserve"> year and 4</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 xml:space="preserve"> year BSc. Administration)</w:t>
      </w:r>
    </w:p>
    <w:p w:rsidR="00BC3433" w:rsidRPr="00AE27AB" w:rsidRDefault="00BC3433" w:rsidP="00BC3433">
      <w:pPr>
        <w:widowControl w:val="0"/>
        <w:numPr>
          <w:ilvl w:val="0"/>
          <w:numId w:val="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Financial reporting (ACCA Part 2)</w:t>
      </w:r>
    </w:p>
    <w:p w:rsidR="00BC3433" w:rsidRPr="00AE27AB" w:rsidRDefault="00BC3433" w:rsidP="00BC3433">
      <w:pPr>
        <w:widowControl w:val="0"/>
        <w:numPr>
          <w:ilvl w:val="0"/>
          <w:numId w:val="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Financial accounting (ACCA Part 1)</w:t>
      </w:r>
    </w:p>
    <w:p w:rsidR="00BC3433" w:rsidRPr="00AE27AB" w:rsidRDefault="00BC3433" w:rsidP="00BC3433">
      <w:pPr>
        <w:widowControl w:val="0"/>
        <w:numPr>
          <w:ilvl w:val="0"/>
          <w:numId w:val="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Financial Accounting III( 4</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 xml:space="preserve"> Year)</w:t>
      </w:r>
    </w:p>
    <w:p w:rsidR="00BC3433" w:rsidRPr="00AE27AB" w:rsidRDefault="00BC3433" w:rsidP="00BC3433">
      <w:pPr>
        <w:widowControl w:val="0"/>
        <w:numPr>
          <w:ilvl w:val="0"/>
          <w:numId w:val="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Public Sector Accounting(4</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 xml:space="preserve"> year)</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Pr="007F7A8A"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sidRPr="007F7A8A">
        <w:rPr>
          <w:rFonts w:ascii="Times New Roman" w:eastAsia="Times New Roman" w:hAnsi="Times New Roman" w:cs="Times New Roman"/>
          <w:b/>
          <w:bCs/>
          <w:sz w:val="24"/>
          <w:szCs w:val="24"/>
          <w:lang w:val="en-US"/>
        </w:rPr>
        <w:t xml:space="preserve">   </w:t>
      </w:r>
      <w:r w:rsidR="003A2F03">
        <w:rPr>
          <w:rFonts w:ascii="Times New Roman" w:eastAsia="Times New Roman" w:hAnsi="Times New Roman" w:cs="Times New Roman"/>
          <w:b/>
          <w:bCs/>
          <w:sz w:val="24"/>
          <w:szCs w:val="24"/>
          <w:lang w:val="en-US"/>
        </w:rPr>
        <w:t xml:space="preserve">3.9 </w:t>
      </w:r>
      <w:r w:rsidRPr="007F7A8A">
        <w:rPr>
          <w:rFonts w:ascii="Times New Roman" w:eastAsia="Times New Roman" w:hAnsi="Times New Roman" w:cs="Times New Roman"/>
          <w:bCs/>
          <w:sz w:val="24"/>
          <w:szCs w:val="24"/>
          <w:u w:val="single"/>
          <w:lang w:val="en-US"/>
        </w:rPr>
        <w:t>POSITION</w:t>
      </w:r>
    </w:p>
    <w:p w:rsidR="00BC3433" w:rsidRDefault="00BC3433" w:rsidP="00BC3433">
      <w:pPr>
        <w:widowControl w:val="0"/>
        <w:tabs>
          <w:tab w:val="left" w:pos="2160"/>
          <w:tab w:val="right" w:pos="6480"/>
        </w:tabs>
        <w:autoSpaceDE w:val="0"/>
        <w:autoSpaceDN w:val="0"/>
        <w:adjustRightInd w:val="0"/>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Assistant Internal Auditor, Internal Audit Dept. KNUST July, 2006 to June, 2008</w:t>
      </w:r>
    </w:p>
    <w:p w:rsidR="00BC3433" w:rsidRPr="00FA6E12"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lang w:val="en-US"/>
        </w:rPr>
        <w:t xml:space="preserve">   </w:t>
      </w:r>
      <w:r w:rsidRPr="00187380">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lastRenderedPageBreak/>
        <w:t>Payroll checking for all scheduled areas-vacation of post, resignation, study leave;</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Checking to ensure that newly appointed staff is put on the right scale as directed by the registrar;</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 xml:space="preserve">Ensuring that employees on payroll are all at post, checking against attendance register, time book; </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Checking to ensure that ded</w:t>
      </w:r>
      <w:r>
        <w:rPr>
          <w:rFonts w:ascii="Times New Roman" w:eastAsia="Times New Roman" w:hAnsi="Times New Roman" w:cs="Times New Roman"/>
          <w:sz w:val="24"/>
          <w:szCs w:val="24"/>
          <w:lang w:val="en-US"/>
        </w:rPr>
        <w:t xml:space="preserve">uctions of car loans, building </w:t>
      </w:r>
      <w:r w:rsidRPr="00AE27AB">
        <w:rPr>
          <w:rFonts w:ascii="Times New Roman" w:eastAsia="Times New Roman" w:hAnsi="Times New Roman" w:cs="Times New Roman"/>
          <w:sz w:val="24"/>
          <w:szCs w:val="24"/>
          <w:lang w:val="en-US"/>
        </w:rPr>
        <w:t xml:space="preserve">loans, fridge loans have been effected; </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Checking of vehicle and tools, stoppage of car maintenance allowance, off-campus allowance;</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Conducting of special investigations as and when necessary;</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Writing and updating of systems audit programmes;</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Implementation of annual departmental goals by setting performance targets with audit team leaders for each year;</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Organizing lectures for the audit team on current issues; and</w:t>
      </w:r>
    </w:p>
    <w:p w:rsidR="00BC3433" w:rsidRPr="00AE27AB" w:rsidRDefault="00BC3433" w:rsidP="00BC3433">
      <w:pPr>
        <w:widowControl w:val="0"/>
        <w:numPr>
          <w:ilvl w:val="0"/>
          <w:numId w:val="4"/>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Prepare and submit assignment, quarterly and annual report.</w:t>
      </w:r>
    </w:p>
    <w:p w:rsidR="00BC3433" w:rsidRPr="00AE27AB"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u w:val="single"/>
          <w:lang w:val="en-US"/>
        </w:rPr>
      </w:pPr>
      <w:r w:rsidRPr="007F7A8A">
        <w:rPr>
          <w:rFonts w:ascii="Times New Roman" w:eastAsia="Times New Roman" w:hAnsi="Times New Roman" w:cs="Times New Roman"/>
          <w:b/>
          <w:bCs/>
          <w:sz w:val="24"/>
          <w:szCs w:val="24"/>
          <w:lang w:val="en-US"/>
        </w:rPr>
        <w:t xml:space="preserve">   </w:t>
      </w:r>
      <w:r w:rsidR="003A2F03">
        <w:rPr>
          <w:rFonts w:ascii="Times New Roman" w:eastAsia="Times New Roman" w:hAnsi="Times New Roman" w:cs="Times New Roman"/>
          <w:b/>
          <w:bCs/>
          <w:sz w:val="24"/>
          <w:szCs w:val="24"/>
          <w:lang w:val="en-US"/>
        </w:rPr>
        <w:t>3.10</w:t>
      </w:r>
      <w:r w:rsidRPr="007F7A8A">
        <w:rPr>
          <w:rFonts w:ascii="Times New Roman" w:eastAsia="Times New Roman" w:hAnsi="Times New Roman" w:cs="Times New Roman"/>
          <w:b/>
          <w:bCs/>
          <w:sz w:val="24"/>
          <w:szCs w:val="24"/>
          <w:lang w:val="en-US"/>
        </w:rPr>
        <w:t xml:space="preserve"> </w:t>
      </w:r>
      <w:r w:rsidRPr="007F7A8A">
        <w:rPr>
          <w:rFonts w:ascii="Times New Roman" w:eastAsia="Times New Roman" w:hAnsi="Times New Roman" w:cs="Times New Roman"/>
          <w:bCs/>
          <w:sz w:val="24"/>
          <w:szCs w:val="24"/>
          <w:u w:val="single"/>
          <w:lang w:val="en-US"/>
        </w:rPr>
        <w:t>POSITION</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Pr="00275B8B">
        <w:rPr>
          <w:rFonts w:ascii="Times New Roman" w:eastAsia="Times New Roman" w:hAnsi="Times New Roman" w:cs="Times New Roman"/>
          <w:b/>
          <w:bCs/>
          <w:sz w:val="24"/>
          <w:szCs w:val="24"/>
          <w:lang w:val="en-US"/>
        </w:rPr>
        <w:t>Customer Service of</w:t>
      </w:r>
      <w:r>
        <w:rPr>
          <w:rFonts w:ascii="Times New Roman" w:eastAsia="Times New Roman" w:hAnsi="Times New Roman" w:cs="Times New Roman"/>
          <w:b/>
          <w:bCs/>
          <w:sz w:val="24"/>
          <w:szCs w:val="24"/>
          <w:lang w:val="en-US"/>
        </w:rPr>
        <w:t xml:space="preserve">ficer, Tesco Stores Limited, UK, </w:t>
      </w:r>
      <w:r w:rsidRPr="00275B8B">
        <w:rPr>
          <w:rFonts w:ascii="Times New Roman" w:eastAsia="Times New Roman" w:hAnsi="Times New Roman" w:cs="Times New Roman"/>
          <w:b/>
          <w:bCs/>
          <w:sz w:val="24"/>
          <w:szCs w:val="24"/>
          <w:lang w:val="en-US"/>
        </w:rPr>
        <w:t>October 2000 to June, 2006</w:t>
      </w: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
          <w:bCs/>
          <w:lang w:val="en-US"/>
        </w:rPr>
        <w:t xml:space="preserve">          </w:t>
      </w:r>
      <w:r>
        <w:rPr>
          <w:rFonts w:ascii="Times New Roman" w:eastAsia="Times New Roman" w:hAnsi="Times New Roman" w:cs="Times New Roman"/>
          <w:bCs/>
          <w:sz w:val="24"/>
          <w:szCs w:val="24"/>
          <w:lang w:val="en-US"/>
        </w:rPr>
        <w:t xml:space="preserve"> </w:t>
      </w:r>
    </w:p>
    <w:p w:rsidR="00BC3433" w:rsidRPr="00FA6E12"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sidRPr="00187380">
        <w:rPr>
          <w:rFonts w:ascii="Times New Roman" w:eastAsia="Times New Roman" w:hAnsi="Times New Roman" w:cs="Times New Roman"/>
          <w:b/>
          <w:bCs/>
          <w:sz w:val="24"/>
          <w:szCs w:val="24"/>
          <w:lang w:val="en-US"/>
        </w:rPr>
        <w:t xml:space="preserve">          </w:t>
      </w:r>
      <w:r w:rsidRPr="00187380">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5"/>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Handling irate customers</w:t>
      </w:r>
    </w:p>
    <w:p w:rsidR="00BC3433" w:rsidRPr="00AE27AB" w:rsidRDefault="00BC3433" w:rsidP="00BC3433">
      <w:pPr>
        <w:widowControl w:val="0"/>
        <w:numPr>
          <w:ilvl w:val="0"/>
          <w:numId w:val="5"/>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Answering customer’s inquiries</w:t>
      </w:r>
    </w:p>
    <w:p w:rsidR="00BC3433" w:rsidRPr="00AE27AB" w:rsidRDefault="00BC3433" w:rsidP="00BC3433">
      <w:pPr>
        <w:widowControl w:val="0"/>
        <w:numPr>
          <w:ilvl w:val="0"/>
          <w:numId w:val="5"/>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Issuing credits</w:t>
      </w:r>
    </w:p>
    <w:p w:rsidR="00BC3433" w:rsidRPr="00AE27AB" w:rsidRDefault="00BC3433" w:rsidP="00BC3433">
      <w:pPr>
        <w:widowControl w:val="0"/>
        <w:numPr>
          <w:ilvl w:val="0"/>
          <w:numId w:val="5"/>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Invoicing</w:t>
      </w:r>
    </w:p>
    <w:p w:rsidR="00BC3433" w:rsidRPr="00AE27AB" w:rsidRDefault="00BC3433" w:rsidP="00BC3433">
      <w:pPr>
        <w:widowControl w:val="0"/>
        <w:numPr>
          <w:ilvl w:val="0"/>
          <w:numId w:val="5"/>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Taking customers’ orders</w:t>
      </w:r>
    </w:p>
    <w:p w:rsidR="00BC3433" w:rsidRDefault="00BC3433" w:rsidP="00BC3433">
      <w:pPr>
        <w:widowControl w:val="0"/>
        <w:tabs>
          <w:tab w:val="left" w:pos="2160"/>
          <w:tab w:val="right" w:pos="6480"/>
        </w:tabs>
        <w:autoSpaceDE w:val="0"/>
        <w:autoSpaceDN w:val="0"/>
        <w:adjustRightInd w:val="0"/>
        <w:spacing w:after="0" w:line="480" w:lineRule="auto"/>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line="480" w:lineRule="auto"/>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line="480" w:lineRule="auto"/>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line="480" w:lineRule="auto"/>
        <w:jc w:val="both"/>
        <w:rPr>
          <w:rFonts w:ascii="Times New Roman" w:eastAsia="Times New Roman" w:hAnsi="Times New Roman" w:cs="Times New Roman"/>
          <w:b/>
          <w:bCs/>
          <w:sz w:val="24"/>
          <w:szCs w:val="24"/>
          <w:lang w:val="en-US"/>
        </w:rPr>
      </w:pPr>
    </w:p>
    <w:p w:rsidR="00BC3433"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Cs/>
          <w:sz w:val="24"/>
          <w:szCs w:val="24"/>
          <w:u w:val="single"/>
          <w:lang w:val="en-US"/>
        </w:rPr>
      </w:pPr>
      <w:r w:rsidRPr="007F7A8A">
        <w:rPr>
          <w:rFonts w:ascii="Times New Roman" w:eastAsia="Times New Roman" w:hAnsi="Times New Roman" w:cs="Times New Roman"/>
          <w:b/>
          <w:bCs/>
          <w:sz w:val="24"/>
          <w:szCs w:val="24"/>
          <w:lang w:val="en-US"/>
        </w:rPr>
        <w:t xml:space="preserve">   </w:t>
      </w:r>
      <w:r w:rsidR="003A2F03">
        <w:rPr>
          <w:rFonts w:ascii="Times New Roman" w:eastAsia="Times New Roman" w:hAnsi="Times New Roman" w:cs="Times New Roman"/>
          <w:b/>
          <w:bCs/>
          <w:sz w:val="24"/>
          <w:szCs w:val="24"/>
          <w:lang w:val="en-US"/>
        </w:rPr>
        <w:t>3.11</w:t>
      </w:r>
      <w:bookmarkStart w:id="0" w:name="_GoBack"/>
      <w:bookmarkEnd w:id="0"/>
      <w:r w:rsidRPr="007F7A8A">
        <w:rPr>
          <w:rFonts w:ascii="Times New Roman" w:eastAsia="Times New Roman" w:hAnsi="Times New Roman" w:cs="Times New Roman"/>
          <w:b/>
          <w:bCs/>
          <w:sz w:val="24"/>
          <w:szCs w:val="24"/>
          <w:lang w:val="en-US"/>
        </w:rPr>
        <w:t xml:space="preserve"> </w:t>
      </w:r>
      <w:r w:rsidRPr="007F7A8A">
        <w:rPr>
          <w:rFonts w:ascii="Times New Roman" w:eastAsia="Times New Roman" w:hAnsi="Times New Roman" w:cs="Times New Roman"/>
          <w:bCs/>
          <w:sz w:val="24"/>
          <w:szCs w:val="24"/>
          <w:u w:val="single"/>
          <w:lang w:val="en-US"/>
        </w:rPr>
        <w:t>POSITION</w:t>
      </w:r>
    </w:p>
    <w:p w:rsidR="00BC3433" w:rsidRDefault="00BC3433" w:rsidP="00BC3433">
      <w:pPr>
        <w:widowControl w:val="0"/>
        <w:tabs>
          <w:tab w:val="left" w:pos="2160"/>
          <w:tab w:val="right" w:pos="6480"/>
        </w:tabs>
        <w:autoSpaceDE w:val="0"/>
        <w:autoSpaceDN w:val="0"/>
        <w:adjustRightInd w:val="0"/>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Accountant, Holy Family Hospital, Berekum, June 1998 to October 2000</w:t>
      </w:r>
    </w:p>
    <w:p w:rsidR="00BC3433" w:rsidRPr="0048714A" w:rsidRDefault="00BC3433" w:rsidP="00BC3433">
      <w:pPr>
        <w:widowControl w:val="0"/>
        <w:tabs>
          <w:tab w:val="left" w:pos="2160"/>
          <w:tab w:val="right" w:pos="6480"/>
        </w:tabs>
        <w:autoSpaceDE w:val="0"/>
        <w:autoSpaceDN w:val="0"/>
        <w:adjustRightInd w:val="0"/>
        <w:spacing w:after="0"/>
        <w:jc w:val="both"/>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bCs/>
          <w:sz w:val="24"/>
          <w:szCs w:val="24"/>
          <w:lang w:val="en-US"/>
        </w:rPr>
        <w:t xml:space="preserve">   </w:t>
      </w:r>
      <w:r w:rsidRPr="00187380">
        <w:rPr>
          <w:rFonts w:ascii="Times New Roman" w:eastAsia="Times New Roman" w:hAnsi="Times New Roman" w:cs="Times New Roman"/>
          <w:b/>
          <w:bCs/>
          <w:sz w:val="24"/>
          <w:szCs w:val="24"/>
          <w:lang w:val="en-US"/>
        </w:rPr>
        <w:t xml:space="preserve"> </w:t>
      </w:r>
      <w:r w:rsidRPr="00187380">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6"/>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Designing accounting system for the hospital;</w:t>
      </w:r>
    </w:p>
    <w:p w:rsidR="00BC3433" w:rsidRPr="00AE27AB" w:rsidRDefault="00BC3433" w:rsidP="00BC3433">
      <w:pPr>
        <w:widowControl w:val="0"/>
        <w:numPr>
          <w:ilvl w:val="0"/>
          <w:numId w:val="6"/>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Monitoring internal controls within other departments;</w:t>
      </w:r>
    </w:p>
    <w:p w:rsidR="00BC3433" w:rsidRPr="00AE27AB" w:rsidRDefault="00BC3433" w:rsidP="00BC3433">
      <w:pPr>
        <w:widowControl w:val="0"/>
        <w:numPr>
          <w:ilvl w:val="0"/>
          <w:numId w:val="6"/>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Preparation of annual budgets and cash flow forecast;</w:t>
      </w:r>
    </w:p>
    <w:p w:rsidR="00BC3433" w:rsidRPr="00AE27AB" w:rsidRDefault="00BC3433" w:rsidP="00BC3433">
      <w:pPr>
        <w:widowControl w:val="0"/>
        <w:numPr>
          <w:ilvl w:val="0"/>
          <w:numId w:val="6"/>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Preparation of C</w:t>
      </w:r>
      <w:r w:rsidRPr="00AE27AB">
        <w:rPr>
          <w:rFonts w:ascii="Times New Roman" w:eastAsia="Times New Roman" w:hAnsi="Times New Roman" w:cs="Times New Roman"/>
          <w:sz w:val="24"/>
          <w:szCs w:val="24"/>
          <w:lang w:val="en-US"/>
        </w:rPr>
        <w:t>ost and Manag</w:t>
      </w:r>
      <w:r>
        <w:rPr>
          <w:rFonts w:ascii="Times New Roman" w:eastAsia="Times New Roman" w:hAnsi="Times New Roman" w:cs="Times New Roman"/>
          <w:sz w:val="24"/>
          <w:szCs w:val="24"/>
          <w:lang w:val="en-US"/>
        </w:rPr>
        <w:t>ement accounts for pricing and M</w:t>
      </w:r>
      <w:r w:rsidRPr="00AE27AB">
        <w:rPr>
          <w:rFonts w:ascii="Times New Roman" w:eastAsia="Times New Roman" w:hAnsi="Times New Roman" w:cs="Times New Roman"/>
          <w:sz w:val="24"/>
          <w:szCs w:val="24"/>
          <w:lang w:val="en-US"/>
        </w:rPr>
        <w:t>anagement decisions;</w:t>
      </w:r>
    </w:p>
    <w:p w:rsidR="00BC3433" w:rsidRPr="00AE27AB" w:rsidRDefault="00BC3433" w:rsidP="00BC3433">
      <w:pPr>
        <w:widowControl w:val="0"/>
        <w:numPr>
          <w:ilvl w:val="0"/>
          <w:numId w:val="6"/>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Liaison between the hospital bankers, including foreign accounts; and</w:t>
      </w:r>
    </w:p>
    <w:p w:rsidR="00BC3433" w:rsidRPr="00AE27AB" w:rsidRDefault="00BC3433" w:rsidP="00BC3433">
      <w:pPr>
        <w:widowControl w:val="0"/>
        <w:numPr>
          <w:ilvl w:val="0"/>
          <w:numId w:val="6"/>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Preparation of qua</w:t>
      </w:r>
      <w:r>
        <w:rPr>
          <w:rFonts w:ascii="Times New Roman" w:eastAsia="Times New Roman" w:hAnsi="Times New Roman" w:cs="Times New Roman"/>
          <w:sz w:val="24"/>
          <w:szCs w:val="24"/>
          <w:lang w:val="en-US"/>
        </w:rPr>
        <w:t>rterly and annual accounts for Management B</w:t>
      </w:r>
      <w:r w:rsidRPr="00AE27AB">
        <w:rPr>
          <w:rFonts w:ascii="Times New Roman" w:eastAsia="Times New Roman" w:hAnsi="Times New Roman" w:cs="Times New Roman"/>
          <w:sz w:val="24"/>
          <w:szCs w:val="24"/>
          <w:lang w:val="en-US"/>
        </w:rPr>
        <w:t xml:space="preserve">oard. </w:t>
      </w:r>
    </w:p>
    <w:p w:rsidR="00BC3433" w:rsidRPr="00AE27AB" w:rsidRDefault="00BC3433" w:rsidP="00BC3433">
      <w:pPr>
        <w:widowControl w:val="0"/>
        <w:tabs>
          <w:tab w:val="left" w:pos="360"/>
        </w:tabs>
        <w:autoSpaceDE w:val="0"/>
        <w:autoSpaceDN w:val="0"/>
        <w:adjustRightInd w:val="0"/>
        <w:spacing w:after="0"/>
        <w:ind w:left="720" w:right="245"/>
        <w:contextualSpacing/>
        <w:jc w:val="both"/>
        <w:rPr>
          <w:rFonts w:ascii="Times New Roman" w:eastAsia="Times New Roman" w:hAnsi="Times New Roman" w:cs="Times New Roman"/>
          <w:sz w:val="24"/>
          <w:szCs w:val="24"/>
          <w:lang w:val="en-US"/>
        </w:rPr>
      </w:pPr>
    </w:p>
    <w:p w:rsidR="00BC3433" w:rsidRDefault="00BC3433" w:rsidP="00BC3433">
      <w:pPr>
        <w:keepNext/>
        <w:widowControl w:val="0"/>
        <w:tabs>
          <w:tab w:val="left" w:pos="360"/>
        </w:tabs>
        <w:autoSpaceDE w:val="0"/>
        <w:autoSpaceDN w:val="0"/>
        <w:adjustRightInd w:val="0"/>
        <w:spacing w:after="60"/>
        <w:ind w:right="245"/>
        <w:jc w:val="both"/>
        <w:outlineLvl w:val="0"/>
        <w:rPr>
          <w:rFonts w:ascii="Times New Roman" w:eastAsia="Times New Roman" w:hAnsi="Times New Roman" w:cs="Times New Roman"/>
          <w:b/>
          <w:sz w:val="24"/>
          <w:szCs w:val="24"/>
          <w:lang w:val="en-US"/>
        </w:rPr>
      </w:pPr>
      <w:r w:rsidRPr="007B185C">
        <w:rPr>
          <w:rFonts w:ascii="Times New Roman" w:eastAsia="Times New Roman" w:hAnsi="Times New Roman" w:cs="Times New Roman"/>
          <w:b/>
          <w:sz w:val="24"/>
          <w:szCs w:val="24"/>
          <w:lang w:val="en-US"/>
        </w:rPr>
        <w:lastRenderedPageBreak/>
        <w:t>4.0</w:t>
      </w:r>
      <w:r w:rsidRPr="007B185C">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 xml:space="preserve"> </w:t>
      </w:r>
      <w:r w:rsidRPr="007B185C">
        <w:rPr>
          <w:rFonts w:ascii="Times New Roman" w:eastAsia="Times New Roman" w:hAnsi="Times New Roman" w:cs="Times New Roman"/>
          <w:b/>
          <w:sz w:val="24"/>
          <w:szCs w:val="24"/>
          <w:lang w:val="en-US"/>
        </w:rPr>
        <w:t>EXTERNAL SERVICES</w:t>
      </w:r>
    </w:p>
    <w:p w:rsidR="00BC3433" w:rsidRPr="007B185C" w:rsidRDefault="00BC3433" w:rsidP="00BC3433">
      <w:pPr>
        <w:keepNext/>
        <w:widowControl w:val="0"/>
        <w:tabs>
          <w:tab w:val="left" w:pos="360"/>
        </w:tabs>
        <w:autoSpaceDE w:val="0"/>
        <w:autoSpaceDN w:val="0"/>
        <w:adjustRightInd w:val="0"/>
        <w:spacing w:after="60"/>
        <w:ind w:right="245"/>
        <w:jc w:val="both"/>
        <w:outlineLvl w:val="0"/>
        <w:rPr>
          <w:rFonts w:ascii="Times New Roman" w:eastAsia="Times New Roman" w:hAnsi="Times New Roman" w:cs="Times New Roman"/>
          <w:b/>
          <w:bCs/>
          <w:sz w:val="24"/>
          <w:szCs w:val="24"/>
          <w:u w:val="single"/>
          <w:lang w:val="en-US"/>
        </w:rPr>
      </w:pPr>
      <w:r>
        <w:rPr>
          <w:rFonts w:ascii="Times New Roman" w:eastAsia="Times New Roman" w:hAnsi="Times New Roman" w:cs="Times New Roman"/>
          <w:b/>
          <w:sz w:val="24"/>
          <w:szCs w:val="24"/>
          <w:lang w:val="en-US"/>
        </w:rPr>
        <w:t>4.10 Member of Audit Report Implementation Committee, 2008 to 2016</w:t>
      </w:r>
    </w:p>
    <w:p w:rsidR="00BC3433" w:rsidRPr="00AE27AB" w:rsidRDefault="00BC3433" w:rsidP="00BC3433">
      <w:pPr>
        <w:numPr>
          <w:ilvl w:val="0"/>
          <w:numId w:val="7"/>
        </w:numPr>
        <w:spacing w:after="0" w:line="240" w:lineRule="auto"/>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 xml:space="preserve">Regional Coordinating Council, Kumasi  </w:t>
      </w:r>
    </w:p>
    <w:p w:rsidR="00BC3433" w:rsidRPr="00AE27AB" w:rsidRDefault="00BC3433" w:rsidP="00BC3433">
      <w:pPr>
        <w:numPr>
          <w:ilvl w:val="0"/>
          <w:numId w:val="7"/>
        </w:numPr>
        <w:spacing w:after="0" w:line="240" w:lineRule="auto"/>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Nkoranza South District Assembly</w:t>
      </w:r>
    </w:p>
    <w:p w:rsidR="00BC3433" w:rsidRPr="00AE27AB" w:rsidRDefault="00BC3433" w:rsidP="00BC3433">
      <w:pPr>
        <w:numPr>
          <w:ilvl w:val="0"/>
          <w:numId w:val="7"/>
        </w:numPr>
        <w:spacing w:after="0" w:line="240" w:lineRule="auto"/>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Tano North District Assembly</w:t>
      </w:r>
    </w:p>
    <w:p w:rsidR="00BC3433" w:rsidRPr="00AE27AB" w:rsidRDefault="00BC3433" w:rsidP="00BC3433">
      <w:pPr>
        <w:numPr>
          <w:ilvl w:val="0"/>
          <w:numId w:val="7"/>
        </w:numPr>
        <w:spacing w:after="0" w:line="240" w:lineRule="auto"/>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Asante Akim North Municipal Assembly</w:t>
      </w:r>
    </w:p>
    <w:p w:rsidR="00BC3433" w:rsidRDefault="00BC3433" w:rsidP="00BC3433">
      <w:pPr>
        <w:numPr>
          <w:ilvl w:val="0"/>
          <w:numId w:val="7"/>
        </w:numPr>
        <w:spacing w:after="0" w:line="240" w:lineRule="auto"/>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Adansi North District Assembly</w:t>
      </w:r>
    </w:p>
    <w:p w:rsidR="00BC3433" w:rsidRDefault="00BC3433" w:rsidP="00BC3433">
      <w:pPr>
        <w:spacing w:after="0" w:line="240" w:lineRule="auto"/>
        <w:contextualSpacing/>
        <w:jc w:val="both"/>
        <w:rPr>
          <w:rFonts w:ascii="Times New Roman" w:eastAsia="Times New Roman" w:hAnsi="Times New Roman" w:cs="Times New Roman"/>
          <w:sz w:val="24"/>
          <w:szCs w:val="24"/>
          <w:lang w:val="en-US"/>
        </w:rPr>
      </w:pPr>
    </w:p>
    <w:p w:rsidR="00BC3433" w:rsidRPr="005D7F27" w:rsidRDefault="00BC3433" w:rsidP="00BC3433">
      <w:pPr>
        <w:spacing w:after="0" w:line="240" w:lineRule="auto"/>
        <w:ind w:left="360"/>
        <w:contextualSpacing/>
        <w:jc w:val="both"/>
        <w:rPr>
          <w:rFonts w:ascii="Times New Roman" w:eastAsia="Times New Roman" w:hAnsi="Times New Roman" w:cs="Times New Roman"/>
          <w:b/>
          <w:sz w:val="24"/>
          <w:szCs w:val="24"/>
          <w:lang w:val="en-US"/>
        </w:rPr>
      </w:pPr>
      <w:r w:rsidRPr="005D7F27">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lang w:val="en-US"/>
        </w:rPr>
        <w:t>11</w:t>
      </w:r>
      <w:r w:rsidRPr="005D7F2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Member</w:t>
      </w:r>
      <w:r w:rsidRPr="005D7F27">
        <w:rPr>
          <w:rFonts w:ascii="Times New Roman" w:eastAsia="Times New Roman" w:hAnsi="Times New Roman" w:cs="Times New Roman"/>
          <w:b/>
          <w:sz w:val="24"/>
          <w:szCs w:val="24"/>
          <w:lang w:val="en-US"/>
        </w:rPr>
        <w:t>, Audit Committee</w:t>
      </w:r>
      <w:r>
        <w:rPr>
          <w:rFonts w:ascii="Times New Roman" w:eastAsia="Times New Roman" w:hAnsi="Times New Roman" w:cs="Times New Roman"/>
          <w:b/>
          <w:sz w:val="24"/>
          <w:szCs w:val="24"/>
          <w:lang w:val="en-US"/>
        </w:rPr>
        <w:t xml:space="preserve"> (Institute of Chartered Accountants Nominee)</w:t>
      </w:r>
    </w:p>
    <w:p w:rsidR="00BC3433" w:rsidRPr="005D7F27" w:rsidRDefault="00BC3433" w:rsidP="00BC3433">
      <w:pPr>
        <w:pStyle w:val="ListParagraph"/>
        <w:numPr>
          <w:ilvl w:val="0"/>
          <w:numId w:val="19"/>
        </w:numPr>
        <w:spacing w:after="0" w:line="240" w:lineRule="auto"/>
        <w:jc w:val="both"/>
        <w:rPr>
          <w:rFonts w:ascii="Times New Roman" w:eastAsia="Times New Roman" w:hAnsi="Times New Roman" w:cs="Times New Roman"/>
          <w:sz w:val="24"/>
          <w:szCs w:val="24"/>
          <w:lang w:val="en-US"/>
        </w:rPr>
      </w:pPr>
      <w:r w:rsidRPr="005D7F27">
        <w:rPr>
          <w:rFonts w:ascii="Times New Roman" w:eastAsia="Times New Roman" w:hAnsi="Times New Roman" w:cs="Times New Roman"/>
          <w:sz w:val="24"/>
          <w:szCs w:val="24"/>
          <w:lang w:val="en-US"/>
        </w:rPr>
        <w:t>Sunyani Technical University</w:t>
      </w:r>
    </w:p>
    <w:p w:rsidR="00BC3433" w:rsidRDefault="00BC3433" w:rsidP="00BC3433">
      <w:pPr>
        <w:numPr>
          <w:ilvl w:val="0"/>
          <w:numId w:val="7"/>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Onwe Government Hospital</w:t>
      </w:r>
    </w:p>
    <w:p w:rsidR="00BC3433" w:rsidRPr="00582736" w:rsidRDefault="00BC3433" w:rsidP="00BC3433">
      <w:pPr>
        <w:spacing w:after="0" w:line="240" w:lineRule="auto"/>
        <w:ind w:left="720"/>
        <w:contextualSpacing/>
        <w:jc w:val="both"/>
        <w:rPr>
          <w:rFonts w:ascii="Times New Roman" w:eastAsia="Times New Roman" w:hAnsi="Times New Roman" w:cs="Times New Roman"/>
          <w:sz w:val="24"/>
          <w:szCs w:val="24"/>
          <w:lang w:val="en-US"/>
        </w:rPr>
      </w:pPr>
    </w:p>
    <w:p w:rsidR="00BC3433" w:rsidRPr="0048714A" w:rsidRDefault="00BC3433" w:rsidP="00BC3433">
      <w:pPr>
        <w:widowControl w:val="0"/>
        <w:tabs>
          <w:tab w:val="left" w:pos="2160"/>
          <w:tab w:val="right" w:pos="6480"/>
        </w:tabs>
        <w:autoSpaceDE w:val="0"/>
        <w:autoSpaceDN w:val="0"/>
        <w:adjustRightInd w:val="0"/>
        <w:spacing w:after="0"/>
        <w:ind w:left="720"/>
        <w:jc w:val="both"/>
        <w:rPr>
          <w:rFonts w:ascii="Times New Roman" w:eastAsia="Times New Roman" w:hAnsi="Times New Roman" w:cs="Times New Roman"/>
          <w:b/>
          <w:bCs/>
          <w:sz w:val="24"/>
          <w:szCs w:val="24"/>
          <w:u w:val="single"/>
          <w:lang w:val="en-US"/>
        </w:rPr>
      </w:pPr>
      <w:r w:rsidRPr="00582736">
        <w:rPr>
          <w:rFonts w:ascii="Times New Roman" w:eastAsia="Times New Roman" w:hAnsi="Times New Roman" w:cs="Times New Roman"/>
          <w:b/>
          <w:bCs/>
          <w:sz w:val="24"/>
          <w:szCs w:val="24"/>
          <w:u w:val="single"/>
          <w:lang w:val="en-US"/>
        </w:rPr>
        <w:t>DUTIES</w:t>
      </w:r>
    </w:p>
    <w:p w:rsidR="00BC3433" w:rsidRPr="00AE27AB" w:rsidRDefault="00BC3433" w:rsidP="00BC3433">
      <w:pPr>
        <w:widowControl w:val="0"/>
        <w:numPr>
          <w:ilvl w:val="0"/>
          <w:numId w:val="8"/>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Ensure the implementation of the recommendations in all audit reports;</w:t>
      </w:r>
    </w:p>
    <w:p w:rsidR="00BC3433" w:rsidRPr="00AE27AB" w:rsidRDefault="00BC3433" w:rsidP="00BC3433">
      <w:pPr>
        <w:widowControl w:val="0"/>
        <w:numPr>
          <w:ilvl w:val="0"/>
          <w:numId w:val="8"/>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 xml:space="preserve">Follow-up Auditor-General and Public Accounts Committee’s recommendations as well as recommendations in internal audit reports; and </w:t>
      </w:r>
    </w:p>
    <w:p w:rsidR="00BC3433" w:rsidRDefault="00BC3433" w:rsidP="00BC3433">
      <w:pPr>
        <w:widowControl w:val="0"/>
        <w:numPr>
          <w:ilvl w:val="0"/>
          <w:numId w:val="8"/>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Provide advice to M</w:t>
      </w:r>
      <w:r w:rsidRPr="00AE27AB">
        <w:rPr>
          <w:rFonts w:ascii="Times New Roman" w:eastAsia="Times New Roman" w:hAnsi="Times New Roman" w:cs="Times New Roman"/>
          <w:sz w:val="24"/>
          <w:szCs w:val="24"/>
          <w:lang w:val="en-US"/>
        </w:rPr>
        <w:t>anagement on risk management, internal controls and compliance with laws, regulations and ethical standards.</w:t>
      </w:r>
    </w:p>
    <w:p w:rsidR="00BC3433" w:rsidRPr="00AE27AB" w:rsidRDefault="00BC3433" w:rsidP="00BC3433">
      <w:pPr>
        <w:widowControl w:val="0"/>
        <w:tabs>
          <w:tab w:val="left" w:pos="360"/>
        </w:tabs>
        <w:autoSpaceDE w:val="0"/>
        <w:autoSpaceDN w:val="0"/>
        <w:adjustRightInd w:val="0"/>
        <w:spacing w:after="0" w:line="240" w:lineRule="auto"/>
        <w:ind w:left="720" w:right="245"/>
        <w:contextualSpacing/>
        <w:jc w:val="both"/>
        <w:rPr>
          <w:rFonts w:ascii="Times New Roman" w:eastAsia="Times New Roman" w:hAnsi="Times New Roman" w:cs="Times New Roman"/>
          <w:sz w:val="24"/>
          <w:szCs w:val="24"/>
          <w:lang w:val="en-US"/>
        </w:rPr>
      </w:pPr>
    </w:p>
    <w:p w:rsidR="00BC3433" w:rsidRDefault="00BC3433" w:rsidP="00BC3433">
      <w:pPr>
        <w:widowControl w:val="0"/>
        <w:tabs>
          <w:tab w:val="left" w:pos="2160"/>
          <w:tab w:val="right" w:pos="6480"/>
        </w:tabs>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7E1DDB">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lang w:val="en-US"/>
        </w:rPr>
        <w:t>12</w:t>
      </w:r>
      <w:r w:rsidRPr="007E1DDB">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sidRPr="007E1DDB">
        <w:rPr>
          <w:rFonts w:ascii="Times New Roman" w:eastAsia="Times New Roman" w:hAnsi="Times New Roman" w:cs="Times New Roman"/>
          <w:b/>
          <w:sz w:val="24"/>
          <w:szCs w:val="24"/>
          <w:lang w:val="en-US"/>
        </w:rPr>
        <w:t>OTHERS</w:t>
      </w:r>
    </w:p>
    <w:p w:rsidR="00BC3433" w:rsidRDefault="00BC3433" w:rsidP="00BC3433">
      <w:pPr>
        <w:widowControl w:val="0"/>
        <w:tabs>
          <w:tab w:val="left" w:pos="2160"/>
          <w:tab w:val="right" w:pos="6480"/>
        </w:tabs>
        <w:autoSpaceDE w:val="0"/>
        <w:autoSpaceDN w:val="0"/>
        <w:adjustRightInd w:val="0"/>
        <w:spacing w:after="0" w:line="240" w:lineRule="auto"/>
        <w:ind w:left="720"/>
        <w:jc w:val="both"/>
        <w:rPr>
          <w:rFonts w:ascii="Times New Roman" w:eastAsia="Times New Roman" w:hAnsi="Times New Roman" w:cs="Times New Roman"/>
          <w:b/>
          <w:sz w:val="24"/>
          <w:szCs w:val="24"/>
          <w:lang w:val="en-US"/>
        </w:rPr>
      </w:pPr>
    </w:p>
    <w:p w:rsidR="00BC3433" w:rsidRPr="009767E1" w:rsidRDefault="00BC3433" w:rsidP="00BC3433">
      <w:pPr>
        <w:pStyle w:val="ListParagraph"/>
        <w:numPr>
          <w:ilvl w:val="2"/>
          <w:numId w:val="20"/>
        </w:numPr>
        <w:spacing w:after="0" w:line="240" w:lineRule="auto"/>
        <w:ind w:left="993" w:hanging="426"/>
        <w:jc w:val="both"/>
        <w:rPr>
          <w:rFonts w:ascii="Times New Roman" w:eastAsia="Times New Roman" w:hAnsi="Times New Roman" w:cs="Times New Roman"/>
          <w:sz w:val="24"/>
          <w:szCs w:val="24"/>
          <w:lang w:val="en-US"/>
        </w:rPr>
      </w:pPr>
      <w:r w:rsidRPr="009767E1">
        <w:rPr>
          <w:rFonts w:ascii="Times New Roman" w:eastAsia="Times New Roman" w:hAnsi="Times New Roman" w:cs="Times New Roman"/>
          <w:sz w:val="24"/>
          <w:szCs w:val="24"/>
          <w:lang w:val="en-US"/>
        </w:rPr>
        <w:t>Member, Governing Body of Berekum College of Education</w:t>
      </w:r>
    </w:p>
    <w:p w:rsidR="00BC3433" w:rsidRPr="00E73DFF" w:rsidRDefault="00BC3433" w:rsidP="00BC3433">
      <w:pPr>
        <w:spacing w:after="0" w:line="240" w:lineRule="auto"/>
        <w:ind w:left="993" w:hanging="426"/>
        <w:contextualSpacing/>
        <w:jc w:val="both"/>
        <w:rPr>
          <w:rFonts w:ascii="Times New Roman" w:eastAsia="Times New Roman" w:hAnsi="Times New Roman" w:cs="Times New Roman"/>
          <w:sz w:val="24"/>
          <w:szCs w:val="24"/>
          <w:lang w:val="en-US"/>
        </w:rPr>
      </w:pPr>
    </w:p>
    <w:p w:rsidR="00BC3433" w:rsidRPr="009767E1" w:rsidRDefault="00BC3433" w:rsidP="00BC3433">
      <w:pPr>
        <w:pStyle w:val="ListParagraph"/>
        <w:widowControl w:val="0"/>
        <w:numPr>
          <w:ilvl w:val="2"/>
          <w:numId w:val="20"/>
        </w:numPr>
        <w:tabs>
          <w:tab w:val="left" w:pos="360"/>
        </w:tabs>
        <w:autoSpaceDE w:val="0"/>
        <w:autoSpaceDN w:val="0"/>
        <w:adjustRightInd w:val="0"/>
        <w:spacing w:after="0" w:line="480" w:lineRule="auto"/>
        <w:ind w:left="993" w:right="245" w:hanging="426"/>
        <w:jc w:val="both"/>
        <w:rPr>
          <w:rFonts w:ascii="Times New Roman" w:eastAsia="Times New Roman" w:hAnsi="Times New Roman" w:cs="Times New Roman"/>
          <w:sz w:val="24"/>
          <w:szCs w:val="24"/>
          <w:lang w:val="en-US"/>
        </w:rPr>
      </w:pPr>
      <w:r w:rsidRPr="009767E1">
        <w:rPr>
          <w:rFonts w:ascii="Times New Roman" w:eastAsia="Times New Roman" w:hAnsi="Times New Roman" w:cs="Times New Roman"/>
          <w:sz w:val="24"/>
          <w:szCs w:val="24"/>
          <w:lang w:val="en-US"/>
        </w:rPr>
        <w:t>Member, Technocrat Magazine Board 2008 to 2011</w:t>
      </w:r>
    </w:p>
    <w:p w:rsidR="00BC3433" w:rsidRPr="009767E1" w:rsidRDefault="00BC3433" w:rsidP="00BC3433">
      <w:pPr>
        <w:pStyle w:val="ListParagraph"/>
        <w:widowControl w:val="0"/>
        <w:numPr>
          <w:ilvl w:val="2"/>
          <w:numId w:val="20"/>
        </w:numPr>
        <w:tabs>
          <w:tab w:val="left" w:pos="360"/>
        </w:tabs>
        <w:autoSpaceDE w:val="0"/>
        <w:autoSpaceDN w:val="0"/>
        <w:adjustRightInd w:val="0"/>
        <w:spacing w:after="0" w:line="480" w:lineRule="auto"/>
        <w:ind w:left="993" w:right="245" w:hanging="426"/>
        <w:jc w:val="both"/>
        <w:rPr>
          <w:rFonts w:ascii="Times New Roman" w:eastAsia="Times New Roman" w:hAnsi="Times New Roman" w:cs="Times New Roman"/>
          <w:sz w:val="24"/>
          <w:szCs w:val="24"/>
          <w:lang w:val="en-US"/>
        </w:rPr>
      </w:pPr>
      <w:r w:rsidRPr="009767E1">
        <w:rPr>
          <w:rFonts w:ascii="Times New Roman" w:eastAsia="Times New Roman" w:hAnsi="Times New Roman" w:cs="Times New Roman"/>
          <w:sz w:val="24"/>
          <w:szCs w:val="24"/>
          <w:lang w:val="en-US"/>
        </w:rPr>
        <w:t>Member, Accra Guest House Management Board</w:t>
      </w:r>
      <w:r>
        <w:rPr>
          <w:rFonts w:ascii="Times New Roman" w:eastAsia="Times New Roman" w:hAnsi="Times New Roman" w:cs="Times New Roman"/>
          <w:sz w:val="24"/>
          <w:szCs w:val="24"/>
          <w:lang w:val="en-US"/>
        </w:rPr>
        <w:t>, 2018 to date</w:t>
      </w:r>
    </w:p>
    <w:p w:rsidR="00BC3433" w:rsidRPr="009767E1" w:rsidRDefault="00BC3433" w:rsidP="00BC3433">
      <w:pPr>
        <w:pStyle w:val="ListParagraph"/>
        <w:widowControl w:val="0"/>
        <w:numPr>
          <w:ilvl w:val="2"/>
          <w:numId w:val="20"/>
        </w:numPr>
        <w:tabs>
          <w:tab w:val="left" w:pos="360"/>
        </w:tabs>
        <w:autoSpaceDE w:val="0"/>
        <w:autoSpaceDN w:val="0"/>
        <w:adjustRightInd w:val="0"/>
        <w:spacing w:after="0" w:line="480" w:lineRule="auto"/>
        <w:ind w:left="993" w:right="245" w:hanging="426"/>
        <w:jc w:val="both"/>
        <w:rPr>
          <w:rFonts w:ascii="Times New Roman" w:eastAsia="Times New Roman" w:hAnsi="Times New Roman" w:cs="Times New Roman"/>
          <w:sz w:val="24"/>
          <w:szCs w:val="24"/>
          <w:lang w:val="en-US"/>
        </w:rPr>
      </w:pPr>
      <w:r w:rsidRPr="009767E1">
        <w:rPr>
          <w:rFonts w:ascii="Times New Roman" w:eastAsia="Times New Roman" w:hAnsi="Times New Roman" w:cs="Times New Roman"/>
          <w:sz w:val="24"/>
          <w:szCs w:val="24"/>
          <w:lang w:val="en-US"/>
        </w:rPr>
        <w:t>Resource Person, Training Workshop on Financial Management on Budget</w:t>
      </w:r>
      <w:r w:rsidRPr="009767E1">
        <w:rPr>
          <w:rFonts w:ascii="Times New Roman" w:eastAsia="Times New Roman" w:hAnsi="Times New Roman" w:cs="Times New Roman"/>
          <w:b/>
          <w:sz w:val="24"/>
          <w:szCs w:val="24"/>
          <w:lang w:val="en-US"/>
        </w:rPr>
        <w:t xml:space="preserve">    </w:t>
      </w:r>
      <w:r w:rsidRPr="009767E1">
        <w:rPr>
          <w:rFonts w:ascii="Times New Roman" w:eastAsia="Times New Roman" w:hAnsi="Times New Roman" w:cs="Times New Roman"/>
          <w:sz w:val="24"/>
          <w:szCs w:val="24"/>
          <w:lang w:val="en-US"/>
        </w:rPr>
        <w:t>Preparation organized    by Dean of Students, KNUST 21</w:t>
      </w:r>
      <w:r w:rsidRPr="009767E1">
        <w:rPr>
          <w:rFonts w:ascii="Times New Roman" w:eastAsia="Times New Roman" w:hAnsi="Times New Roman" w:cs="Times New Roman"/>
          <w:sz w:val="24"/>
          <w:szCs w:val="24"/>
          <w:vertAlign w:val="superscript"/>
          <w:lang w:val="en-US"/>
        </w:rPr>
        <w:t>st</w:t>
      </w:r>
      <w:r w:rsidRPr="009767E1">
        <w:rPr>
          <w:rFonts w:ascii="Times New Roman" w:eastAsia="Times New Roman" w:hAnsi="Times New Roman" w:cs="Times New Roman"/>
          <w:sz w:val="24"/>
          <w:szCs w:val="24"/>
          <w:lang w:val="en-US"/>
        </w:rPr>
        <w:t xml:space="preserve"> October 2011</w:t>
      </w:r>
    </w:p>
    <w:p w:rsidR="00BC3433" w:rsidRPr="00037A61" w:rsidRDefault="00BC3433" w:rsidP="00BC3433">
      <w:pPr>
        <w:pStyle w:val="ListParagraph"/>
        <w:widowControl w:val="0"/>
        <w:numPr>
          <w:ilvl w:val="2"/>
          <w:numId w:val="20"/>
        </w:numPr>
        <w:tabs>
          <w:tab w:val="left" w:pos="360"/>
        </w:tabs>
        <w:autoSpaceDE w:val="0"/>
        <w:autoSpaceDN w:val="0"/>
        <w:adjustRightInd w:val="0"/>
        <w:spacing w:after="0" w:line="480" w:lineRule="auto"/>
        <w:ind w:left="993" w:right="245" w:hanging="426"/>
        <w:jc w:val="both"/>
        <w:rPr>
          <w:rFonts w:ascii="Times New Roman" w:eastAsia="Times New Roman" w:hAnsi="Times New Roman" w:cs="Times New Roman"/>
          <w:sz w:val="24"/>
          <w:szCs w:val="24"/>
          <w:lang w:val="en-US"/>
        </w:rPr>
      </w:pPr>
      <w:r w:rsidRPr="009767E1">
        <w:rPr>
          <w:rFonts w:ascii="Times New Roman" w:eastAsia="Times New Roman" w:hAnsi="Times New Roman" w:cs="Times New Roman"/>
          <w:sz w:val="24"/>
          <w:szCs w:val="24"/>
          <w:lang w:val="en-US"/>
        </w:rPr>
        <w:t>Treasurer, GAUA, KNUST Branch, 2011-2014</w:t>
      </w:r>
    </w:p>
    <w:p w:rsidR="00BC3433" w:rsidRPr="00AE27AB"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5.0</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WORKSHOPS/CONFERENCES/SEMINARS ATTENDED</w:t>
      </w:r>
    </w:p>
    <w:p w:rsidR="00BC3433" w:rsidRDefault="00BC3433" w:rsidP="00BC3433">
      <w:pPr>
        <w:widowControl w:val="0"/>
        <w:numPr>
          <w:ilvl w:val="0"/>
          <w:numId w:val="9"/>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International Public Sector Accounting Standards, 25</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-26</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 xml:space="preserve"> March 2009, Accra, Ghana</w:t>
      </w:r>
      <w:r>
        <w:rPr>
          <w:rFonts w:ascii="Times New Roman" w:eastAsia="Times New Roman" w:hAnsi="Times New Roman" w:cs="Times New Roman"/>
          <w:sz w:val="24"/>
          <w:szCs w:val="24"/>
          <w:lang w:val="en-US"/>
        </w:rPr>
        <w:t>, Institute of Chartered Accountants (ICAG)</w:t>
      </w:r>
    </w:p>
    <w:p w:rsidR="00BC3433" w:rsidRPr="00AE27AB" w:rsidRDefault="00BC3433" w:rsidP="00BC3433">
      <w:pPr>
        <w:widowControl w:val="0"/>
        <w:tabs>
          <w:tab w:val="left" w:pos="360"/>
        </w:tabs>
        <w:autoSpaceDE w:val="0"/>
        <w:autoSpaceDN w:val="0"/>
        <w:adjustRightInd w:val="0"/>
        <w:spacing w:after="0" w:line="240" w:lineRule="auto"/>
        <w:ind w:left="720" w:right="245"/>
        <w:contextualSpacing/>
        <w:jc w:val="both"/>
        <w:rPr>
          <w:rFonts w:ascii="Times New Roman" w:eastAsia="Times New Roman" w:hAnsi="Times New Roman" w:cs="Times New Roman"/>
          <w:sz w:val="24"/>
          <w:szCs w:val="24"/>
          <w:lang w:val="en-US"/>
        </w:rPr>
      </w:pPr>
    </w:p>
    <w:p w:rsidR="00BC3433" w:rsidRPr="00C9477B" w:rsidRDefault="00BC3433" w:rsidP="00BC3433">
      <w:pPr>
        <w:numPr>
          <w:ilvl w:val="0"/>
          <w:numId w:val="9"/>
        </w:numPr>
        <w:spacing w:after="0" w:line="240" w:lineRule="auto"/>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Attended various seminars/retreats organized by the Institute of Chartered Accountants (ICA -Ghana) and University Accountants. Areas covered included Public Procurement Act, Financial Administration Act, Value Added Tax (VAT), Understanding Budgets, International Public Sector Accounting Standards and Audit of Assets management and Procurement Systems.</w:t>
      </w:r>
    </w:p>
    <w:p w:rsidR="00BC3433" w:rsidRPr="00997308" w:rsidRDefault="00BC3433" w:rsidP="00BC3433">
      <w:pPr>
        <w:spacing w:after="0" w:line="240" w:lineRule="auto"/>
        <w:ind w:left="720"/>
        <w:contextualSpacing/>
        <w:jc w:val="both"/>
        <w:rPr>
          <w:rFonts w:ascii="Times New Roman" w:eastAsia="Times New Roman" w:hAnsi="Times New Roman" w:cs="Times New Roman"/>
          <w:sz w:val="24"/>
          <w:szCs w:val="24"/>
          <w:lang w:val="en-US"/>
        </w:rPr>
      </w:pPr>
    </w:p>
    <w:p w:rsidR="00BC3433" w:rsidRDefault="00BC3433" w:rsidP="00BC3433">
      <w:pPr>
        <w:widowControl w:val="0"/>
        <w:numPr>
          <w:ilvl w:val="0"/>
          <w:numId w:val="10"/>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Workshop/Retreat</w:t>
      </w:r>
      <w:r>
        <w:rPr>
          <w:rFonts w:ascii="Times New Roman" w:eastAsia="Times New Roman" w:hAnsi="Times New Roman" w:cs="Times New Roman"/>
          <w:sz w:val="24"/>
          <w:szCs w:val="24"/>
          <w:lang w:val="en-US"/>
        </w:rPr>
        <w:t xml:space="preserve"> by KNUST</w:t>
      </w:r>
      <w:r w:rsidRPr="00AE27AB">
        <w:rPr>
          <w:rFonts w:ascii="Times New Roman" w:eastAsia="Times New Roman" w:hAnsi="Times New Roman" w:cs="Times New Roman"/>
          <w:sz w:val="24"/>
          <w:szCs w:val="24"/>
          <w:lang w:val="en-US"/>
        </w:rPr>
        <w:t xml:space="preserve"> on the Public Procurement Act, Financial Administration Act, Value Added Tax, 18</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-21</w:t>
      </w:r>
      <w:r w:rsidRPr="00AE27AB">
        <w:rPr>
          <w:rFonts w:ascii="Times New Roman" w:eastAsia="Times New Roman" w:hAnsi="Times New Roman" w:cs="Times New Roman"/>
          <w:sz w:val="24"/>
          <w:szCs w:val="24"/>
          <w:vertAlign w:val="superscript"/>
          <w:lang w:val="en-US"/>
        </w:rPr>
        <w:t>st</w:t>
      </w:r>
      <w:r>
        <w:rPr>
          <w:rFonts w:ascii="Times New Roman" w:eastAsia="Times New Roman" w:hAnsi="Times New Roman" w:cs="Times New Roman"/>
          <w:sz w:val="24"/>
          <w:szCs w:val="24"/>
          <w:lang w:val="en-US"/>
        </w:rPr>
        <w:t xml:space="preserve"> July 2008, Obuasi, Ghana</w:t>
      </w:r>
    </w:p>
    <w:p w:rsidR="00BC3433" w:rsidRPr="00AE27AB" w:rsidRDefault="00BC3433" w:rsidP="00BC3433">
      <w:pPr>
        <w:widowControl w:val="0"/>
        <w:tabs>
          <w:tab w:val="left" w:pos="360"/>
        </w:tabs>
        <w:autoSpaceDE w:val="0"/>
        <w:autoSpaceDN w:val="0"/>
        <w:adjustRightInd w:val="0"/>
        <w:spacing w:after="0" w:line="240" w:lineRule="auto"/>
        <w:ind w:left="720" w:right="245"/>
        <w:contextualSpacing/>
        <w:jc w:val="both"/>
        <w:rPr>
          <w:rFonts w:ascii="Times New Roman" w:eastAsia="Times New Roman" w:hAnsi="Times New Roman" w:cs="Times New Roman"/>
          <w:sz w:val="24"/>
          <w:szCs w:val="24"/>
          <w:lang w:val="en-US"/>
        </w:rPr>
      </w:pPr>
    </w:p>
    <w:p w:rsidR="00BC3433" w:rsidRPr="00C9477B" w:rsidRDefault="00BC3433" w:rsidP="00BC3433">
      <w:pPr>
        <w:widowControl w:val="0"/>
        <w:numPr>
          <w:ilvl w:val="0"/>
          <w:numId w:val="10"/>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Workshop/Retreat for University Accountants</w:t>
      </w:r>
      <w:r>
        <w:rPr>
          <w:rFonts w:ascii="Times New Roman" w:eastAsia="Times New Roman" w:hAnsi="Times New Roman" w:cs="Times New Roman"/>
          <w:sz w:val="24"/>
          <w:szCs w:val="24"/>
          <w:lang w:val="en-US"/>
        </w:rPr>
        <w:t xml:space="preserve"> by KNUST</w:t>
      </w:r>
      <w:r w:rsidRPr="00AE27AB">
        <w:rPr>
          <w:rFonts w:ascii="Times New Roman" w:eastAsia="Times New Roman" w:hAnsi="Times New Roman" w:cs="Times New Roman"/>
          <w:sz w:val="24"/>
          <w:szCs w:val="24"/>
          <w:lang w:val="en-US"/>
        </w:rPr>
        <w:t xml:space="preserve"> on Understanding Budgets, 13</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-17</w:t>
      </w:r>
      <w:r w:rsidRPr="00AE27AB">
        <w:rPr>
          <w:rFonts w:ascii="Times New Roman" w:eastAsia="Times New Roman" w:hAnsi="Times New Roman" w:cs="Times New Roman"/>
          <w:sz w:val="24"/>
          <w:szCs w:val="24"/>
          <w:vertAlign w:val="superscript"/>
          <w:lang w:val="en-US"/>
        </w:rPr>
        <w:t>th</w:t>
      </w:r>
      <w:r w:rsidRPr="00AE27AB">
        <w:rPr>
          <w:rFonts w:ascii="Times New Roman" w:eastAsia="Times New Roman" w:hAnsi="Times New Roman" w:cs="Times New Roman"/>
          <w:sz w:val="24"/>
          <w:szCs w:val="24"/>
          <w:lang w:val="en-US"/>
        </w:rPr>
        <w:t xml:space="preserve"> May 2009, Obuasi, Ghana.</w:t>
      </w:r>
    </w:p>
    <w:p w:rsidR="00BC3433" w:rsidRPr="00997308" w:rsidRDefault="00BC3433" w:rsidP="00BC3433">
      <w:pPr>
        <w:widowControl w:val="0"/>
        <w:tabs>
          <w:tab w:val="left" w:pos="360"/>
        </w:tabs>
        <w:autoSpaceDE w:val="0"/>
        <w:autoSpaceDN w:val="0"/>
        <w:adjustRightInd w:val="0"/>
        <w:spacing w:after="0" w:line="240" w:lineRule="auto"/>
        <w:ind w:left="720" w:right="245"/>
        <w:contextualSpacing/>
        <w:jc w:val="both"/>
        <w:rPr>
          <w:rFonts w:ascii="Times New Roman" w:eastAsia="Times New Roman" w:hAnsi="Times New Roman" w:cs="Times New Roman"/>
          <w:sz w:val="24"/>
          <w:szCs w:val="24"/>
          <w:lang w:val="en-US"/>
        </w:rPr>
      </w:pPr>
    </w:p>
    <w:p w:rsidR="00BC3433" w:rsidRDefault="00BC3433" w:rsidP="00BC3433">
      <w:pPr>
        <w:widowControl w:val="0"/>
        <w:numPr>
          <w:ilvl w:val="0"/>
          <w:numId w:val="11"/>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Training in Audit of Assets Management and Procurement Systems by Th</w:t>
      </w:r>
      <w:r>
        <w:rPr>
          <w:rFonts w:ascii="Times New Roman" w:eastAsia="Times New Roman" w:hAnsi="Times New Roman" w:cs="Times New Roman"/>
          <w:sz w:val="24"/>
          <w:szCs w:val="24"/>
          <w:lang w:val="en-US"/>
        </w:rPr>
        <w:t>e Internal Audit Agency, Accra ,February 2008</w:t>
      </w:r>
    </w:p>
    <w:p w:rsidR="00BC3433" w:rsidRPr="003559F8" w:rsidRDefault="00BC3433" w:rsidP="00BC3433">
      <w:pPr>
        <w:widowControl w:val="0"/>
        <w:tabs>
          <w:tab w:val="left" w:pos="360"/>
        </w:tabs>
        <w:autoSpaceDE w:val="0"/>
        <w:autoSpaceDN w:val="0"/>
        <w:adjustRightInd w:val="0"/>
        <w:spacing w:after="0" w:line="240" w:lineRule="auto"/>
        <w:ind w:left="720" w:right="245"/>
        <w:contextualSpacing/>
        <w:jc w:val="both"/>
        <w:rPr>
          <w:rFonts w:ascii="Times New Roman" w:eastAsia="Times New Roman" w:hAnsi="Times New Roman" w:cs="Times New Roman"/>
          <w:sz w:val="24"/>
          <w:szCs w:val="24"/>
          <w:lang w:val="en-US"/>
        </w:rPr>
      </w:pPr>
    </w:p>
    <w:p w:rsidR="00BC3433" w:rsidRDefault="00BC3433" w:rsidP="00BC3433">
      <w:pPr>
        <w:pStyle w:val="ListParagraph"/>
        <w:widowControl w:val="0"/>
        <w:numPr>
          <w:ilvl w:val="0"/>
          <w:numId w:val="16"/>
        </w:numPr>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r w:rsidRPr="00E22171">
        <w:rPr>
          <w:rFonts w:ascii="Times New Roman" w:eastAsia="Times New Roman" w:hAnsi="Times New Roman" w:cs="Times New Roman"/>
          <w:sz w:val="24"/>
          <w:szCs w:val="24"/>
          <w:lang w:val="en-US"/>
        </w:rPr>
        <w:t>Participation in the procure</w:t>
      </w:r>
      <w:r>
        <w:rPr>
          <w:rFonts w:ascii="Times New Roman" w:eastAsia="Times New Roman" w:hAnsi="Times New Roman" w:cs="Times New Roman"/>
          <w:sz w:val="24"/>
          <w:szCs w:val="24"/>
          <w:lang w:val="en-US"/>
        </w:rPr>
        <w:t xml:space="preserve">ment workshop for the staff of </w:t>
      </w:r>
      <w:r w:rsidRPr="00E22171">
        <w:rPr>
          <w:rFonts w:ascii="Times New Roman" w:eastAsia="Times New Roman" w:hAnsi="Times New Roman" w:cs="Times New Roman"/>
          <w:sz w:val="24"/>
          <w:szCs w:val="24"/>
          <w:lang w:val="en-US"/>
        </w:rPr>
        <w:t>KNUST, August 2013</w:t>
      </w:r>
    </w:p>
    <w:p w:rsidR="00BC3433" w:rsidRPr="00E22171" w:rsidRDefault="00BC3433" w:rsidP="00BC3433">
      <w:pPr>
        <w:pStyle w:val="ListParagraph"/>
        <w:widowControl w:val="0"/>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p>
    <w:p w:rsidR="00BC3433" w:rsidRDefault="00BC3433" w:rsidP="00BC3433">
      <w:pPr>
        <w:pStyle w:val="ListParagraph"/>
        <w:widowControl w:val="0"/>
        <w:numPr>
          <w:ilvl w:val="0"/>
          <w:numId w:val="17"/>
        </w:numPr>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r w:rsidRPr="00E22171">
        <w:rPr>
          <w:rFonts w:ascii="Times New Roman" w:eastAsia="Times New Roman" w:hAnsi="Times New Roman" w:cs="Times New Roman"/>
          <w:sz w:val="24"/>
          <w:szCs w:val="24"/>
          <w:lang w:val="en-US"/>
        </w:rPr>
        <w:t>Participation in the 1st International conference on infras</w:t>
      </w:r>
      <w:r>
        <w:rPr>
          <w:rFonts w:ascii="Times New Roman" w:eastAsia="Times New Roman" w:hAnsi="Times New Roman" w:cs="Times New Roman"/>
          <w:sz w:val="24"/>
          <w:szCs w:val="24"/>
          <w:lang w:val="en-US"/>
        </w:rPr>
        <w:t>tructure development in Africa,</w:t>
      </w:r>
      <w:r w:rsidRPr="00E22171">
        <w:rPr>
          <w:rFonts w:ascii="Times New Roman" w:eastAsia="Times New Roman" w:hAnsi="Times New Roman" w:cs="Times New Roman"/>
          <w:sz w:val="24"/>
          <w:szCs w:val="24"/>
          <w:lang w:val="en-US"/>
        </w:rPr>
        <w:t xml:space="preserve"> March 2012</w:t>
      </w:r>
    </w:p>
    <w:p w:rsidR="00BC3433" w:rsidRPr="00E22171" w:rsidRDefault="00BC3433" w:rsidP="00BC3433">
      <w:pPr>
        <w:pStyle w:val="ListParagraph"/>
        <w:widowControl w:val="0"/>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p>
    <w:p w:rsidR="00BC3433" w:rsidRDefault="00BC3433" w:rsidP="00BC3433">
      <w:pPr>
        <w:pStyle w:val="ListParagraph"/>
        <w:widowControl w:val="0"/>
        <w:numPr>
          <w:ilvl w:val="0"/>
          <w:numId w:val="16"/>
        </w:numPr>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r w:rsidRPr="00E22171">
        <w:rPr>
          <w:rFonts w:ascii="Times New Roman" w:eastAsia="Times New Roman" w:hAnsi="Times New Roman" w:cs="Times New Roman"/>
          <w:sz w:val="24"/>
          <w:szCs w:val="24"/>
          <w:lang w:val="en-US"/>
        </w:rPr>
        <w:t>Participation in the 1</w:t>
      </w:r>
      <w:r w:rsidRPr="00E22171">
        <w:rPr>
          <w:rFonts w:ascii="Times New Roman" w:eastAsia="Times New Roman" w:hAnsi="Times New Roman" w:cs="Times New Roman"/>
          <w:sz w:val="24"/>
          <w:szCs w:val="24"/>
          <w:vertAlign w:val="superscript"/>
          <w:lang w:val="en-US"/>
        </w:rPr>
        <w:t>st</w:t>
      </w:r>
      <w:r w:rsidRPr="00E22171">
        <w:rPr>
          <w:rFonts w:ascii="Times New Roman" w:eastAsia="Times New Roman" w:hAnsi="Times New Roman" w:cs="Times New Roman"/>
          <w:sz w:val="24"/>
          <w:szCs w:val="24"/>
          <w:lang w:val="en-US"/>
        </w:rPr>
        <w:t xml:space="preserve"> Summer school for senior members of KNUST</w:t>
      </w:r>
      <w:r>
        <w:rPr>
          <w:rFonts w:ascii="Times New Roman" w:eastAsia="Times New Roman" w:hAnsi="Times New Roman" w:cs="Times New Roman"/>
          <w:sz w:val="24"/>
          <w:szCs w:val="24"/>
          <w:lang w:val="en-US"/>
        </w:rPr>
        <w:t>, August 2011</w:t>
      </w:r>
    </w:p>
    <w:p w:rsidR="00BC3433" w:rsidRPr="00E22171" w:rsidRDefault="00BC3433" w:rsidP="00BC3433">
      <w:pPr>
        <w:pStyle w:val="ListParagraph"/>
        <w:widowControl w:val="0"/>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p>
    <w:p w:rsidR="00BC3433" w:rsidRPr="00A02C37" w:rsidRDefault="00BC3433" w:rsidP="00BC3433">
      <w:pPr>
        <w:pStyle w:val="ListParagraph"/>
        <w:widowControl w:val="0"/>
        <w:numPr>
          <w:ilvl w:val="0"/>
          <w:numId w:val="16"/>
        </w:numPr>
        <w:tabs>
          <w:tab w:val="left" w:pos="360"/>
        </w:tabs>
        <w:autoSpaceDE w:val="0"/>
        <w:autoSpaceDN w:val="0"/>
        <w:adjustRightInd w:val="0"/>
        <w:spacing w:after="0" w:line="360" w:lineRule="auto"/>
        <w:ind w:right="245"/>
        <w:jc w:val="both"/>
        <w:rPr>
          <w:rFonts w:ascii="Times New Roman" w:eastAsia="Times New Roman" w:hAnsi="Times New Roman" w:cs="Times New Roman"/>
          <w:bCs/>
          <w:sz w:val="24"/>
          <w:szCs w:val="24"/>
          <w:lang w:val="en-US"/>
        </w:rPr>
      </w:pPr>
      <w:r w:rsidRPr="00E22171">
        <w:rPr>
          <w:rFonts w:ascii="Times New Roman" w:eastAsia="Times New Roman" w:hAnsi="Times New Roman" w:cs="Times New Roman"/>
          <w:bCs/>
          <w:sz w:val="24"/>
          <w:szCs w:val="24"/>
          <w:lang w:val="en-US"/>
        </w:rPr>
        <w:t>Participation</w:t>
      </w:r>
      <w:r>
        <w:rPr>
          <w:rFonts w:ascii="Times New Roman" w:eastAsia="Times New Roman" w:hAnsi="Times New Roman" w:cs="Times New Roman"/>
          <w:bCs/>
          <w:sz w:val="24"/>
          <w:szCs w:val="24"/>
          <w:lang w:val="en-US"/>
        </w:rPr>
        <w:t xml:space="preserve"> in the 4</w:t>
      </w:r>
      <w:r w:rsidRPr="00E22171">
        <w:rPr>
          <w:rFonts w:ascii="Times New Roman" w:eastAsia="Times New Roman" w:hAnsi="Times New Roman" w:cs="Times New Roman"/>
          <w:bCs/>
          <w:sz w:val="24"/>
          <w:szCs w:val="24"/>
          <w:vertAlign w:val="superscript"/>
          <w:lang w:val="en-US"/>
        </w:rPr>
        <w:t>th</w:t>
      </w:r>
      <w:r>
        <w:rPr>
          <w:rFonts w:ascii="Times New Roman" w:eastAsia="Times New Roman" w:hAnsi="Times New Roman" w:cs="Times New Roman"/>
          <w:bCs/>
          <w:sz w:val="24"/>
          <w:szCs w:val="24"/>
          <w:vertAlign w:val="superscript"/>
          <w:lang w:val="en-US"/>
        </w:rPr>
        <w:t xml:space="preserve"> </w:t>
      </w:r>
      <w:r w:rsidRPr="00E22171">
        <w:rPr>
          <w:rFonts w:ascii="Times New Roman" w:eastAsia="Times New Roman" w:hAnsi="Times New Roman" w:cs="Times New Roman"/>
          <w:bCs/>
          <w:sz w:val="24"/>
          <w:szCs w:val="24"/>
          <w:lang w:val="en-US"/>
        </w:rPr>
        <w:t>Summer school for senior members of KNUST</w:t>
      </w:r>
      <w:r>
        <w:rPr>
          <w:rFonts w:ascii="Times New Roman" w:eastAsia="Times New Roman" w:hAnsi="Times New Roman" w:cs="Times New Roman"/>
          <w:bCs/>
          <w:sz w:val="24"/>
          <w:szCs w:val="24"/>
          <w:lang w:val="en-US"/>
        </w:rPr>
        <w:t>, August, 2014</w:t>
      </w:r>
    </w:p>
    <w:p w:rsidR="00BC3433" w:rsidRPr="00796A74" w:rsidRDefault="00BC3433" w:rsidP="00BC3433">
      <w:pPr>
        <w:pStyle w:val="ListParagraph"/>
        <w:widowControl w:val="0"/>
        <w:numPr>
          <w:ilvl w:val="0"/>
          <w:numId w:val="16"/>
        </w:numPr>
        <w:tabs>
          <w:tab w:val="left" w:pos="360"/>
        </w:tabs>
        <w:autoSpaceDE w:val="0"/>
        <w:autoSpaceDN w:val="0"/>
        <w:adjustRightInd w:val="0"/>
        <w:spacing w:after="0" w:line="360" w:lineRule="auto"/>
        <w:ind w:right="245"/>
        <w:jc w:val="both"/>
        <w:rPr>
          <w:rFonts w:ascii="Times New Roman" w:eastAsia="Times New Roman" w:hAnsi="Times New Roman" w:cs="Times New Roman"/>
          <w:bCs/>
          <w:sz w:val="24"/>
          <w:szCs w:val="24"/>
          <w:lang w:val="en-US"/>
        </w:rPr>
      </w:pPr>
      <w:r w:rsidRPr="00E22171">
        <w:rPr>
          <w:rFonts w:ascii="Times New Roman" w:eastAsia="Times New Roman" w:hAnsi="Times New Roman" w:cs="Times New Roman"/>
          <w:sz w:val="24"/>
          <w:szCs w:val="24"/>
          <w:lang w:val="en-US"/>
        </w:rPr>
        <w:t>Participation</w:t>
      </w:r>
      <w:r>
        <w:rPr>
          <w:rFonts w:ascii="Times New Roman" w:eastAsia="Times New Roman" w:hAnsi="Times New Roman" w:cs="Times New Roman"/>
          <w:sz w:val="24"/>
          <w:szCs w:val="24"/>
          <w:lang w:val="en-US"/>
        </w:rPr>
        <w:t xml:space="preserve"> in the 5th</w:t>
      </w:r>
      <w:r w:rsidRPr="00E22171">
        <w:rPr>
          <w:rFonts w:ascii="Times New Roman" w:eastAsia="Times New Roman" w:hAnsi="Times New Roman" w:cs="Times New Roman"/>
          <w:sz w:val="24"/>
          <w:szCs w:val="24"/>
          <w:lang w:val="en-US"/>
        </w:rPr>
        <w:t xml:space="preserve"> Summer school for senior members of KNUST</w:t>
      </w:r>
      <w:r>
        <w:rPr>
          <w:rFonts w:ascii="Times New Roman" w:eastAsia="Times New Roman" w:hAnsi="Times New Roman" w:cs="Times New Roman"/>
          <w:sz w:val="24"/>
          <w:szCs w:val="24"/>
          <w:lang w:val="en-US"/>
        </w:rPr>
        <w:t>, August 2015</w:t>
      </w:r>
    </w:p>
    <w:p w:rsidR="00BC3433" w:rsidRPr="00A02C37" w:rsidRDefault="00BC3433" w:rsidP="00BC3433">
      <w:pPr>
        <w:pStyle w:val="ListParagraph"/>
        <w:widowControl w:val="0"/>
        <w:numPr>
          <w:ilvl w:val="0"/>
          <w:numId w:val="16"/>
        </w:numPr>
        <w:tabs>
          <w:tab w:val="left" w:pos="360"/>
        </w:tabs>
        <w:autoSpaceDE w:val="0"/>
        <w:autoSpaceDN w:val="0"/>
        <w:adjustRightInd w:val="0"/>
        <w:spacing w:after="0" w:line="360" w:lineRule="auto"/>
        <w:ind w:right="245"/>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Participation in the Higher Education Conference in Ghana organized by Vice Chancellors Ghana- Theme: Funding Public Universities in Africa- The New Paradigm 5-6 April, 2018</w:t>
      </w:r>
    </w:p>
    <w:p w:rsidR="00BC3433" w:rsidRDefault="00BC3433" w:rsidP="00BC3433">
      <w:pPr>
        <w:pStyle w:val="ListParagraph"/>
        <w:widowControl w:val="0"/>
        <w:numPr>
          <w:ilvl w:val="0"/>
          <w:numId w:val="16"/>
        </w:numPr>
        <w:tabs>
          <w:tab w:val="left" w:pos="360"/>
        </w:tabs>
        <w:autoSpaceDE w:val="0"/>
        <w:autoSpaceDN w:val="0"/>
        <w:adjustRightInd w:val="0"/>
        <w:spacing w:after="0" w:line="360" w:lineRule="auto"/>
        <w:ind w:right="245"/>
        <w:jc w:val="both"/>
        <w:rPr>
          <w:rFonts w:ascii="Times New Roman" w:eastAsia="Times New Roman" w:hAnsi="Times New Roman" w:cs="Times New Roman"/>
          <w:bCs/>
          <w:sz w:val="24"/>
          <w:szCs w:val="24"/>
          <w:lang w:val="en-US"/>
        </w:rPr>
      </w:pPr>
      <w:r w:rsidRPr="00A02C37">
        <w:rPr>
          <w:rFonts w:ascii="Times New Roman" w:eastAsia="Times New Roman" w:hAnsi="Times New Roman" w:cs="Times New Roman"/>
          <w:bCs/>
          <w:sz w:val="24"/>
          <w:szCs w:val="24"/>
          <w:lang w:val="en-US"/>
        </w:rPr>
        <w:t>Participation in the 8</w:t>
      </w:r>
      <w:r w:rsidRPr="00A02C37">
        <w:rPr>
          <w:rFonts w:ascii="Times New Roman" w:eastAsia="Times New Roman" w:hAnsi="Times New Roman" w:cs="Times New Roman"/>
          <w:bCs/>
          <w:sz w:val="24"/>
          <w:szCs w:val="24"/>
          <w:vertAlign w:val="superscript"/>
          <w:lang w:val="en-US"/>
        </w:rPr>
        <w:t>th</w:t>
      </w:r>
      <w:r w:rsidRPr="00A02C37">
        <w:rPr>
          <w:rFonts w:ascii="Times New Roman" w:eastAsia="Times New Roman" w:hAnsi="Times New Roman" w:cs="Times New Roman"/>
          <w:bCs/>
          <w:sz w:val="24"/>
          <w:szCs w:val="24"/>
          <w:lang w:val="en-US"/>
        </w:rPr>
        <w:t xml:space="preserve"> Summer School for Senior Members, KNUST August 2018</w:t>
      </w:r>
    </w:p>
    <w:p w:rsidR="00BC3433" w:rsidRPr="00A02C37" w:rsidRDefault="00BC3433" w:rsidP="00BC3433">
      <w:pPr>
        <w:pStyle w:val="ListParagraph"/>
        <w:widowControl w:val="0"/>
        <w:tabs>
          <w:tab w:val="left" w:pos="360"/>
        </w:tabs>
        <w:autoSpaceDE w:val="0"/>
        <w:autoSpaceDN w:val="0"/>
        <w:adjustRightInd w:val="0"/>
        <w:spacing w:after="0" w:line="360" w:lineRule="auto"/>
        <w:ind w:right="245"/>
        <w:jc w:val="both"/>
        <w:rPr>
          <w:rFonts w:ascii="Times New Roman" w:eastAsia="Times New Roman" w:hAnsi="Times New Roman" w:cs="Times New Roman"/>
          <w:bCs/>
          <w:sz w:val="24"/>
          <w:szCs w:val="24"/>
          <w:lang w:val="en-US"/>
        </w:rPr>
      </w:pPr>
    </w:p>
    <w:p w:rsidR="00BC3433" w:rsidRDefault="00BC3433" w:rsidP="00BC3433">
      <w:pPr>
        <w:widowControl w:val="0"/>
        <w:tabs>
          <w:tab w:val="left" w:pos="360"/>
        </w:tabs>
        <w:autoSpaceDE w:val="0"/>
        <w:autoSpaceDN w:val="0"/>
        <w:adjustRightInd w:val="0"/>
        <w:spacing w:after="0" w:line="360" w:lineRule="auto"/>
        <w:ind w:right="245"/>
        <w:jc w:val="both"/>
        <w:rPr>
          <w:rFonts w:ascii="Times New Roman" w:eastAsia="Times New Roman" w:hAnsi="Times New Roman" w:cs="Times New Roman"/>
          <w:b/>
          <w:bCs/>
          <w:sz w:val="24"/>
          <w:szCs w:val="24"/>
          <w:lang w:val="en-US"/>
        </w:rPr>
      </w:pPr>
      <w:r w:rsidRPr="003559F8">
        <w:rPr>
          <w:rFonts w:ascii="Times New Roman" w:eastAsia="Times New Roman" w:hAnsi="Times New Roman" w:cs="Times New Roman"/>
          <w:b/>
          <w:bCs/>
          <w:sz w:val="24"/>
          <w:szCs w:val="24"/>
          <w:lang w:val="en-US"/>
        </w:rPr>
        <w:t xml:space="preserve">6.0 </w:t>
      </w:r>
      <w:r>
        <w:rPr>
          <w:rFonts w:ascii="Times New Roman" w:eastAsia="Times New Roman" w:hAnsi="Times New Roman" w:cs="Times New Roman"/>
          <w:b/>
          <w:bCs/>
          <w:sz w:val="24"/>
          <w:szCs w:val="24"/>
          <w:lang w:val="en-US"/>
        </w:rPr>
        <w:tab/>
      </w:r>
      <w:r w:rsidRPr="003559F8">
        <w:rPr>
          <w:rFonts w:ascii="Times New Roman" w:eastAsia="Times New Roman" w:hAnsi="Times New Roman" w:cs="Times New Roman"/>
          <w:b/>
          <w:bCs/>
          <w:sz w:val="24"/>
          <w:szCs w:val="24"/>
          <w:lang w:val="en-US"/>
        </w:rPr>
        <w:t>WRITTEN REPORTS, PAPERS, MEMORANDA AND PUBLICATIONS</w:t>
      </w: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sidRPr="00DC057E">
        <w:rPr>
          <w:rFonts w:ascii="Times New Roman" w:eastAsia="Times New Roman" w:hAnsi="Times New Roman" w:cs="Times New Roman"/>
          <w:bCs/>
          <w:sz w:val="24"/>
          <w:szCs w:val="24"/>
          <w:lang w:val="en-US"/>
        </w:rPr>
        <w:t>6.1</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sidRPr="00DC057E">
        <w:rPr>
          <w:rFonts w:ascii="Times New Roman" w:eastAsia="Times New Roman" w:hAnsi="Times New Roman" w:cs="Times New Roman"/>
          <w:bCs/>
          <w:lang w:val="en-US"/>
        </w:rPr>
        <w:t>Memorandum on the review of Academic Records M</w:t>
      </w:r>
      <w:r>
        <w:rPr>
          <w:rFonts w:ascii="Times New Roman" w:eastAsia="Times New Roman" w:hAnsi="Times New Roman" w:cs="Times New Roman"/>
          <w:bCs/>
          <w:lang w:val="en-US"/>
        </w:rPr>
        <w:t>anagement Information System (ARMIS) in</w:t>
      </w:r>
      <w:r w:rsidRPr="00DC057E">
        <w:rPr>
          <w:rFonts w:ascii="Times New Roman" w:eastAsia="Times New Roman" w:hAnsi="Times New Roman" w:cs="Times New Roman"/>
          <w:bCs/>
          <w:lang w:val="en-US"/>
        </w:rPr>
        <w:t xml:space="preserve"> the collection of tuition fees and other charges</w:t>
      </w:r>
      <w:r>
        <w:rPr>
          <w:rFonts w:ascii="Times New Roman" w:eastAsia="Times New Roman" w:hAnsi="Times New Roman" w:cs="Times New Roman"/>
          <w:bCs/>
          <w:lang w:val="en-US"/>
        </w:rPr>
        <w:t>, April 2018 submitted to Vice-Chancellor</w:t>
      </w:r>
    </w:p>
    <w:p w:rsidR="00BC3433"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6.2 </w:t>
      </w:r>
      <w:r>
        <w:rPr>
          <w:rFonts w:ascii="Times New Roman" w:eastAsia="Times New Roman" w:hAnsi="Times New Roman" w:cs="Times New Roman"/>
          <w:bCs/>
          <w:lang w:val="en-US"/>
        </w:rPr>
        <w:tab/>
      </w:r>
      <w:r>
        <w:rPr>
          <w:rFonts w:ascii="Times New Roman" w:eastAsia="Times New Roman" w:hAnsi="Times New Roman" w:cs="Times New Roman"/>
          <w:bCs/>
          <w:lang w:val="en-US"/>
        </w:rPr>
        <w:tab/>
        <w:t>Memorandum on the re-introduction of revenue audit by internal audit department: A means of preventing revenue leakage March 2018 submitted to Vice Chancellor</w:t>
      </w:r>
    </w:p>
    <w:p w:rsidR="00BC3433"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6.3 </w:t>
      </w:r>
      <w:r>
        <w:rPr>
          <w:rFonts w:ascii="Times New Roman" w:eastAsia="Times New Roman" w:hAnsi="Times New Roman" w:cs="Times New Roman"/>
          <w:bCs/>
          <w:lang w:val="en-US"/>
        </w:rPr>
        <w:tab/>
      </w:r>
      <w:r>
        <w:rPr>
          <w:rFonts w:ascii="Times New Roman" w:eastAsia="Times New Roman" w:hAnsi="Times New Roman" w:cs="Times New Roman"/>
          <w:bCs/>
          <w:lang w:val="en-US"/>
        </w:rPr>
        <w:tab/>
        <w:t>Memorandum on the internal control weaknesses and hospitality fraud: A case of College of Engineering Guest House, April, 2018 submitted to Provost, College of Engineering</w:t>
      </w:r>
    </w:p>
    <w:p w:rsidR="00BC3433"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6.4 </w:t>
      </w:r>
      <w:r>
        <w:rPr>
          <w:rFonts w:ascii="Times New Roman" w:eastAsia="Times New Roman" w:hAnsi="Times New Roman" w:cs="Times New Roman"/>
          <w:bCs/>
          <w:lang w:val="en-US"/>
        </w:rPr>
        <w:tab/>
      </w:r>
      <w:r>
        <w:rPr>
          <w:rFonts w:ascii="Times New Roman" w:eastAsia="Times New Roman" w:hAnsi="Times New Roman" w:cs="Times New Roman"/>
          <w:bCs/>
          <w:lang w:val="en-US"/>
        </w:rPr>
        <w:tab/>
        <w:t>Memorandum on the review of Salary Advances to staff at KNUST Basic School, November 2018 submitted to Head of Basic School</w:t>
      </w:r>
    </w:p>
    <w:p w:rsidR="00BC3433"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6.5 </w:t>
      </w:r>
      <w:r>
        <w:rPr>
          <w:rFonts w:ascii="Times New Roman" w:eastAsia="Times New Roman" w:hAnsi="Times New Roman" w:cs="Times New Roman"/>
          <w:bCs/>
          <w:lang w:val="en-US"/>
        </w:rPr>
        <w:tab/>
      </w:r>
      <w:r>
        <w:rPr>
          <w:rFonts w:ascii="Times New Roman" w:eastAsia="Times New Roman" w:hAnsi="Times New Roman" w:cs="Times New Roman"/>
          <w:bCs/>
          <w:lang w:val="en-US"/>
        </w:rPr>
        <w:tab/>
        <w:t>Report on the Selected Accountants on Internship programme at Ernst and Young, Chartered Accountants in Accra, April 2018 submitted to Vice Chancellor</w:t>
      </w:r>
    </w:p>
    <w:p w:rsidR="00BC3433"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 xml:space="preserve">6.6 </w:t>
      </w:r>
      <w:r>
        <w:rPr>
          <w:rFonts w:ascii="Times New Roman" w:eastAsia="Times New Roman" w:hAnsi="Times New Roman" w:cs="Times New Roman"/>
          <w:bCs/>
          <w:lang w:val="en-US"/>
        </w:rPr>
        <w:tab/>
      </w:r>
      <w:r>
        <w:rPr>
          <w:rFonts w:ascii="Times New Roman" w:eastAsia="Times New Roman" w:hAnsi="Times New Roman" w:cs="Times New Roman"/>
          <w:bCs/>
          <w:lang w:val="en-US"/>
        </w:rPr>
        <w:tab/>
        <w:t>Memorandum on the traffic congestion at the KNUST Basic School, October, 2019 submitted to the Registrar, KNUST</w:t>
      </w:r>
    </w:p>
    <w:p w:rsidR="00BC3433"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t>6.7</w:t>
      </w:r>
      <w:r>
        <w:rPr>
          <w:rFonts w:ascii="Times New Roman" w:eastAsia="Times New Roman" w:hAnsi="Times New Roman" w:cs="Times New Roman"/>
          <w:bCs/>
          <w:lang w:val="en-US"/>
        </w:rPr>
        <w:tab/>
      </w:r>
      <w:r>
        <w:rPr>
          <w:rFonts w:ascii="Times New Roman" w:eastAsia="Times New Roman" w:hAnsi="Times New Roman" w:cs="Times New Roman"/>
          <w:bCs/>
          <w:lang w:val="en-US"/>
        </w:rPr>
        <w:tab/>
        <w:t xml:space="preserve"> Impact of Inventory Management on Firm Performance: A case study of Listed Manufacturing Firms in Ghana, International Journal of Finance and Accounting, Vol. 7 No. 4, 2018, pages 83-96</w:t>
      </w:r>
    </w:p>
    <w:p w:rsidR="00BC3433" w:rsidRPr="000F6A3E"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Pr="002E42C0" w:rsidRDefault="00BC3433" w:rsidP="00BC3433">
      <w:pPr>
        <w:widowControl w:val="0"/>
        <w:tabs>
          <w:tab w:val="left" w:pos="360"/>
        </w:tabs>
        <w:autoSpaceDE w:val="0"/>
        <w:autoSpaceDN w:val="0"/>
        <w:adjustRightInd w:val="0"/>
        <w:spacing w:after="0" w:line="360" w:lineRule="auto"/>
        <w:ind w:left="720" w:right="245" w:hanging="720"/>
        <w:jc w:val="both"/>
        <w:rPr>
          <w:rFonts w:ascii="Times New Roman" w:eastAsia="Times New Roman" w:hAnsi="Times New Roman" w:cs="Times New Roman"/>
          <w:bCs/>
          <w:lang w:val="en-US"/>
        </w:rPr>
      </w:pPr>
      <w:r>
        <w:rPr>
          <w:rFonts w:ascii="Times New Roman" w:eastAsia="Times New Roman" w:hAnsi="Times New Roman" w:cs="Times New Roman"/>
          <w:bCs/>
          <w:lang w:val="en-US"/>
        </w:rPr>
        <w:t>6.8</w:t>
      </w:r>
      <w:r w:rsidRPr="000F6A3E">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ab/>
      </w:r>
      <w:r>
        <w:rPr>
          <w:rFonts w:ascii="Times New Roman" w:eastAsia="Times New Roman" w:hAnsi="Times New Roman" w:cs="Times New Roman"/>
          <w:bCs/>
          <w:lang w:val="en-US"/>
        </w:rPr>
        <w:tab/>
      </w:r>
      <w:r w:rsidRPr="002E42C0">
        <w:rPr>
          <w:rFonts w:ascii="Times New Roman" w:eastAsia="Calibri" w:hAnsi="Times New Roman" w:cs="Times New Roman"/>
          <w:sz w:val="24"/>
          <w:lang w:val="en-US"/>
        </w:rPr>
        <w:t>Impact of project monitoring and evaluation practices on construction projects success in Ghan</w:t>
      </w:r>
      <w:r>
        <w:rPr>
          <w:rFonts w:ascii="Times New Roman" w:eastAsia="Calibri" w:hAnsi="Times New Roman" w:cs="Times New Roman"/>
          <w:sz w:val="24"/>
          <w:lang w:val="en-US"/>
        </w:rPr>
        <w:t>a. EMERALDINSIGHT JOURNAL, March,</w:t>
      </w:r>
      <w:r w:rsidRPr="002E42C0">
        <w:rPr>
          <w:rFonts w:ascii="Times New Roman" w:eastAsia="Calibri" w:hAnsi="Times New Roman" w:cs="Times New Roman"/>
          <w:sz w:val="24"/>
          <w:lang w:val="en-US"/>
        </w:rPr>
        <w:t xml:space="preserve"> 2019 (www.emeraldinsight.com)</w:t>
      </w:r>
    </w:p>
    <w:p w:rsidR="00BC3433" w:rsidRDefault="00BC3433" w:rsidP="00BC3433">
      <w:pPr>
        <w:widowControl w:val="0"/>
        <w:tabs>
          <w:tab w:val="left" w:pos="360"/>
        </w:tabs>
        <w:autoSpaceDE w:val="0"/>
        <w:autoSpaceDN w:val="0"/>
        <w:adjustRightInd w:val="0"/>
        <w:spacing w:after="0" w:line="360" w:lineRule="auto"/>
        <w:ind w:right="245"/>
        <w:jc w:val="both"/>
        <w:rPr>
          <w:rFonts w:ascii="Times New Roman" w:eastAsia="Times New Roman" w:hAnsi="Times New Roman" w:cs="Times New Roman"/>
          <w:bCs/>
          <w:lang w:val="en-US"/>
        </w:rPr>
      </w:pPr>
    </w:p>
    <w:p w:rsidR="00BC3433" w:rsidRPr="001215BC" w:rsidRDefault="00BC3433" w:rsidP="00BC3433">
      <w:pPr>
        <w:widowControl w:val="0"/>
        <w:tabs>
          <w:tab w:val="left" w:pos="360"/>
        </w:tabs>
        <w:autoSpaceDE w:val="0"/>
        <w:autoSpaceDN w:val="0"/>
        <w:adjustRightInd w:val="0"/>
        <w:spacing w:after="0" w:line="240" w:lineRule="auto"/>
        <w:ind w:left="720" w:right="245" w:hanging="720"/>
        <w:rPr>
          <w:rFonts w:ascii="Times New Roman" w:eastAsia="Times New Roman" w:hAnsi="Times New Roman" w:cs="Times New Roman"/>
          <w:sz w:val="24"/>
          <w:szCs w:val="24"/>
          <w:lang w:val="en-US"/>
        </w:rPr>
      </w:pPr>
      <w:r w:rsidRPr="001215BC">
        <w:rPr>
          <w:rFonts w:ascii="Times New Roman" w:eastAsia="Times New Roman" w:hAnsi="Times New Roman" w:cs="Times New Roman"/>
          <w:sz w:val="24"/>
          <w:szCs w:val="24"/>
          <w:lang w:val="en-US"/>
        </w:rPr>
        <w:t xml:space="preserve">6.9 </w:t>
      </w:r>
      <w:r>
        <w:rPr>
          <w:rFonts w:ascii="Times New Roman" w:eastAsia="Times New Roman" w:hAnsi="Times New Roman" w:cs="Times New Roman"/>
          <w:sz w:val="24"/>
          <w:szCs w:val="24"/>
          <w:lang w:val="en-US"/>
        </w:rPr>
        <w:tab/>
      </w:r>
      <w:r w:rsidRPr="001215BC">
        <w:rPr>
          <w:rFonts w:ascii="Times New Roman" w:eastAsia="Times New Roman" w:hAnsi="Times New Roman" w:cs="Times New Roman"/>
          <w:sz w:val="24"/>
          <w:szCs w:val="24"/>
          <w:lang w:val="en-US"/>
        </w:rPr>
        <w:t>Mergers and Acquisitions strategy of Ashanti Goldfields Company (AGC) (Unpublished Master’s Thesis, University of Hull, UK April 2002)</w:t>
      </w:r>
    </w:p>
    <w:p w:rsidR="00BC3433" w:rsidRPr="00BF3DCF" w:rsidRDefault="00BC3433" w:rsidP="00BC3433">
      <w:pPr>
        <w:pStyle w:val="ListParagraph"/>
        <w:widowControl w:val="0"/>
        <w:tabs>
          <w:tab w:val="left" w:pos="360"/>
        </w:tabs>
        <w:autoSpaceDE w:val="0"/>
        <w:autoSpaceDN w:val="0"/>
        <w:adjustRightInd w:val="0"/>
        <w:spacing w:after="0" w:line="240" w:lineRule="auto"/>
        <w:ind w:right="245"/>
        <w:rPr>
          <w:rFonts w:ascii="Times New Roman" w:eastAsia="Times New Roman" w:hAnsi="Times New Roman" w:cs="Times New Roman"/>
          <w:sz w:val="24"/>
          <w:szCs w:val="24"/>
          <w:lang w:val="en-US"/>
        </w:rPr>
      </w:pPr>
    </w:p>
    <w:p w:rsidR="00BC3433" w:rsidRPr="00023DF8" w:rsidRDefault="00BC3433" w:rsidP="00BC3433">
      <w:pPr>
        <w:widowControl w:val="0"/>
        <w:tabs>
          <w:tab w:val="left" w:pos="360"/>
        </w:tabs>
        <w:autoSpaceDE w:val="0"/>
        <w:autoSpaceDN w:val="0"/>
        <w:adjustRightInd w:val="0"/>
        <w:spacing w:after="0" w:line="240" w:lineRule="auto"/>
        <w:ind w:left="720" w:right="245"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6.10</w:t>
      </w:r>
      <w:r w:rsidRPr="00023D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Pr="00023DF8">
        <w:rPr>
          <w:rFonts w:ascii="Times New Roman" w:eastAsia="Times New Roman" w:hAnsi="Times New Roman" w:cs="Times New Roman"/>
          <w:sz w:val="24"/>
          <w:szCs w:val="24"/>
          <w:lang w:val="en-US"/>
        </w:rPr>
        <w:t xml:space="preserve">Application of investment appraisal techniques in decision-making- Unilever </w:t>
      </w:r>
      <w:r>
        <w:rPr>
          <w:rFonts w:ascii="Times New Roman" w:eastAsia="Times New Roman" w:hAnsi="Times New Roman" w:cs="Times New Roman"/>
          <w:sz w:val="24"/>
          <w:szCs w:val="24"/>
          <w:lang w:val="en-US"/>
        </w:rPr>
        <w:t xml:space="preserve">    </w:t>
      </w:r>
      <w:r w:rsidRPr="00023DF8">
        <w:rPr>
          <w:rFonts w:ascii="Times New Roman" w:eastAsia="Times New Roman" w:hAnsi="Times New Roman" w:cs="Times New Roman"/>
          <w:sz w:val="24"/>
          <w:szCs w:val="24"/>
          <w:lang w:val="en-US"/>
        </w:rPr>
        <w:t>Company, UK ((Unpublished Master’s Thesis, University of Hull, UK April 2002)</w:t>
      </w:r>
    </w:p>
    <w:p w:rsidR="00BC3433" w:rsidRPr="00790F95" w:rsidRDefault="00BC3433" w:rsidP="00BC3433">
      <w:pPr>
        <w:pStyle w:val="ListParagrap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line="240" w:lineRule="auto"/>
        <w:ind w:right="245"/>
        <w:rPr>
          <w:rFonts w:ascii="Times New Roman" w:eastAsia="Times New Roman" w:hAnsi="Times New Roman" w:cs="Times New Roman"/>
          <w:b/>
          <w:sz w:val="24"/>
          <w:szCs w:val="24"/>
          <w:lang w:val="en-US"/>
        </w:rPr>
      </w:pPr>
      <w:r w:rsidRPr="00790F95">
        <w:rPr>
          <w:rFonts w:ascii="Times New Roman" w:eastAsia="Times New Roman" w:hAnsi="Times New Roman" w:cs="Times New Roman"/>
          <w:b/>
          <w:sz w:val="24"/>
          <w:szCs w:val="24"/>
          <w:lang w:val="en-US"/>
        </w:rPr>
        <w:t xml:space="preserve">7.0 </w:t>
      </w:r>
      <w:r>
        <w:rPr>
          <w:rFonts w:ascii="Times New Roman" w:eastAsia="Times New Roman" w:hAnsi="Times New Roman" w:cs="Times New Roman"/>
          <w:b/>
          <w:sz w:val="24"/>
          <w:szCs w:val="24"/>
          <w:lang w:val="en-US"/>
        </w:rPr>
        <w:tab/>
      </w:r>
      <w:r w:rsidRPr="00790F95">
        <w:rPr>
          <w:rFonts w:ascii="Times New Roman" w:eastAsia="Times New Roman" w:hAnsi="Times New Roman" w:cs="Times New Roman"/>
          <w:b/>
          <w:sz w:val="24"/>
          <w:szCs w:val="24"/>
          <w:lang w:val="en-US"/>
        </w:rPr>
        <w:t>CERTIFICATE OF HONOUR</w:t>
      </w:r>
    </w:p>
    <w:p w:rsidR="00BC3433" w:rsidRPr="00790F95" w:rsidRDefault="00BC3433" w:rsidP="00BC3433">
      <w:pPr>
        <w:widowControl w:val="0"/>
        <w:tabs>
          <w:tab w:val="left" w:pos="360"/>
        </w:tabs>
        <w:autoSpaceDE w:val="0"/>
        <w:autoSpaceDN w:val="0"/>
        <w:adjustRightInd w:val="0"/>
        <w:spacing w:after="0" w:line="240" w:lineRule="auto"/>
        <w:ind w:left="720" w:right="24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Awarded the certificate of honour as Best College Accountant for excellent performance of duty for 2010</w:t>
      </w:r>
    </w:p>
    <w:p w:rsidR="00BC3433" w:rsidRPr="00DC057E" w:rsidRDefault="00BC3433" w:rsidP="00BC3433">
      <w:pPr>
        <w:widowControl w:val="0"/>
        <w:tabs>
          <w:tab w:val="left" w:pos="360"/>
        </w:tabs>
        <w:autoSpaceDE w:val="0"/>
        <w:autoSpaceDN w:val="0"/>
        <w:adjustRightInd w:val="0"/>
        <w:spacing w:after="0" w:line="360" w:lineRule="auto"/>
        <w:ind w:left="360" w:right="245"/>
        <w:jc w:val="both"/>
        <w:rPr>
          <w:rFonts w:ascii="Times New Roman" w:eastAsia="Times New Roman" w:hAnsi="Times New Roman" w:cs="Times New Roman"/>
          <w:bCs/>
          <w:lang w:val="en-US"/>
        </w:rPr>
      </w:pPr>
    </w:p>
    <w:p w:rsidR="00BC3433" w:rsidRPr="00395C2E" w:rsidRDefault="00BC3433" w:rsidP="00BC3433">
      <w:pPr>
        <w:widowControl w:val="0"/>
        <w:tabs>
          <w:tab w:val="left" w:pos="360"/>
        </w:tabs>
        <w:autoSpaceDE w:val="0"/>
        <w:autoSpaceDN w:val="0"/>
        <w:adjustRightInd w:val="0"/>
        <w:spacing w:after="240" w:line="240" w:lineRule="auto"/>
        <w:ind w:right="24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8</w:t>
      </w:r>
      <w:r w:rsidRPr="00395C2E">
        <w:rPr>
          <w:rFonts w:ascii="Times New Roman" w:eastAsia="Times New Roman" w:hAnsi="Times New Roman" w:cs="Times New Roman"/>
          <w:b/>
          <w:bCs/>
          <w:sz w:val="24"/>
          <w:szCs w:val="24"/>
          <w:lang w:val="en-US"/>
        </w:rPr>
        <w:t xml:space="preserve">.0 </w:t>
      </w:r>
      <w:r>
        <w:rPr>
          <w:rFonts w:ascii="Times New Roman" w:eastAsia="Times New Roman" w:hAnsi="Times New Roman" w:cs="Times New Roman"/>
          <w:b/>
          <w:bCs/>
          <w:sz w:val="24"/>
          <w:szCs w:val="24"/>
          <w:lang w:val="en-US"/>
        </w:rPr>
        <w:tab/>
      </w:r>
      <w:r w:rsidRPr="00395C2E">
        <w:rPr>
          <w:rFonts w:ascii="Times New Roman" w:eastAsia="Times New Roman" w:hAnsi="Times New Roman" w:cs="Times New Roman"/>
          <w:b/>
          <w:bCs/>
          <w:sz w:val="24"/>
          <w:szCs w:val="24"/>
          <w:lang w:val="en-US"/>
        </w:rPr>
        <w:t>COMPUTER SKILLS</w:t>
      </w:r>
    </w:p>
    <w:p w:rsidR="00BC3433" w:rsidRPr="00AE27AB" w:rsidRDefault="00BC3433" w:rsidP="00BC3433">
      <w:pPr>
        <w:widowControl w:val="0"/>
        <w:numPr>
          <w:ilvl w:val="0"/>
          <w:numId w:val="12"/>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Advanced use of Microsoft word and Excel</w:t>
      </w:r>
    </w:p>
    <w:p w:rsidR="00BC3433" w:rsidRPr="00AE27AB" w:rsidRDefault="00BC3433" w:rsidP="00BC3433">
      <w:pPr>
        <w:widowControl w:val="0"/>
        <w:numPr>
          <w:ilvl w:val="0"/>
          <w:numId w:val="12"/>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Working use of Sage Accounting</w:t>
      </w: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395C2E" w:rsidRDefault="00BC3433" w:rsidP="00BC3433">
      <w:pPr>
        <w:widowControl w:val="0"/>
        <w:tabs>
          <w:tab w:val="left" w:pos="360"/>
          <w:tab w:val="left" w:pos="720"/>
        </w:tabs>
        <w:autoSpaceDE w:val="0"/>
        <w:autoSpaceDN w:val="0"/>
        <w:adjustRightInd w:val="0"/>
        <w:spacing w:after="240"/>
        <w:ind w:right="24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9</w:t>
      </w:r>
      <w:r w:rsidRPr="00395C2E">
        <w:rPr>
          <w:rFonts w:ascii="Times New Roman" w:eastAsia="Times New Roman" w:hAnsi="Times New Roman" w:cs="Times New Roman"/>
          <w:b/>
          <w:bCs/>
          <w:sz w:val="24"/>
          <w:szCs w:val="24"/>
          <w:lang w:val="en-US"/>
        </w:rPr>
        <w:t xml:space="preserve">.0 </w:t>
      </w:r>
      <w:r>
        <w:rPr>
          <w:rFonts w:ascii="Times New Roman" w:eastAsia="Times New Roman" w:hAnsi="Times New Roman" w:cs="Times New Roman"/>
          <w:b/>
          <w:bCs/>
          <w:sz w:val="24"/>
          <w:szCs w:val="24"/>
          <w:lang w:val="en-US"/>
        </w:rPr>
        <w:tab/>
        <w:t>Competencies</w:t>
      </w:r>
    </w:p>
    <w:p w:rsidR="00BC3433" w:rsidRPr="00AE27AB" w:rsidRDefault="00BC3433" w:rsidP="00BC3433">
      <w:pPr>
        <w:widowControl w:val="0"/>
        <w:numPr>
          <w:ilvl w:val="0"/>
          <w:numId w:val="1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Very fast in learning, results oriented, high quality performance within time</w:t>
      </w:r>
    </w:p>
    <w:p w:rsidR="00BC3433" w:rsidRPr="00AE27AB" w:rsidRDefault="00BC3433" w:rsidP="00BC3433">
      <w:pPr>
        <w:widowControl w:val="0"/>
        <w:numPr>
          <w:ilvl w:val="0"/>
          <w:numId w:val="1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Willingness to adapt to different environment and situation</w:t>
      </w:r>
    </w:p>
    <w:p w:rsidR="00BC3433" w:rsidRPr="00AE27AB" w:rsidRDefault="00BC3433" w:rsidP="00BC3433">
      <w:pPr>
        <w:widowControl w:val="0"/>
        <w:numPr>
          <w:ilvl w:val="0"/>
          <w:numId w:val="13"/>
        </w:numPr>
        <w:tabs>
          <w:tab w:val="left" w:pos="36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Ability and willingness to belong and work in a group</w:t>
      </w:r>
    </w:p>
    <w:p w:rsidR="00BC3433" w:rsidRDefault="00BC3433" w:rsidP="00BC3433">
      <w:pPr>
        <w:widowControl w:val="0"/>
        <w:tabs>
          <w:tab w:val="left" w:pos="360"/>
        </w:tabs>
        <w:autoSpaceDE w:val="0"/>
        <w:autoSpaceDN w:val="0"/>
        <w:adjustRightInd w:val="0"/>
        <w:spacing w:after="0" w:line="240" w:lineRule="auto"/>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D93E45" w:rsidRDefault="00BC3433" w:rsidP="00BC3433">
      <w:pPr>
        <w:widowControl w:val="0"/>
        <w:tabs>
          <w:tab w:val="left" w:pos="360"/>
          <w:tab w:val="left" w:pos="720"/>
        </w:tabs>
        <w:autoSpaceDE w:val="0"/>
        <w:autoSpaceDN w:val="0"/>
        <w:adjustRightInd w:val="0"/>
        <w:spacing w:after="240"/>
        <w:ind w:right="245"/>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10</w:t>
      </w:r>
      <w:r w:rsidRPr="00D93E45">
        <w:rPr>
          <w:rFonts w:ascii="Times New Roman" w:eastAsia="Times New Roman" w:hAnsi="Times New Roman" w:cs="Times New Roman"/>
          <w:b/>
          <w:bCs/>
          <w:sz w:val="24"/>
          <w:szCs w:val="24"/>
          <w:lang w:val="en-US"/>
        </w:rPr>
        <w:t xml:space="preserve">.0 </w:t>
      </w:r>
      <w:r>
        <w:rPr>
          <w:rFonts w:ascii="Times New Roman" w:eastAsia="Times New Roman" w:hAnsi="Times New Roman" w:cs="Times New Roman"/>
          <w:b/>
          <w:bCs/>
          <w:sz w:val="24"/>
          <w:szCs w:val="24"/>
          <w:lang w:val="en-US"/>
        </w:rPr>
        <w:tab/>
      </w:r>
      <w:r w:rsidRPr="00D93E45">
        <w:rPr>
          <w:rFonts w:ascii="Times New Roman" w:eastAsia="Times New Roman" w:hAnsi="Times New Roman" w:cs="Times New Roman"/>
          <w:b/>
          <w:bCs/>
          <w:sz w:val="24"/>
          <w:szCs w:val="24"/>
          <w:lang w:val="en-US"/>
        </w:rPr>
        <w:t>HOBBIES</w:t>
      </w:r>
    </w:p>
    <w:p w:rsidR="00BC3433" w:rsidRPr="009D6154" w:rsidRDefault="00BC3433" w:rsidP="00BC3433">
      <w:pPr>
        <w:widowControl w:val="0"/>
        <w:numPr>
          <w:ilvl w:val="0"/>
          <w:numId w:val="14"/>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Watching </w:t>
      </w:r>
      <w:r w:rsidRPr="00AE27AB">
        <w:rPr>
          <w:rFonts w:ascii="Times New Roman" w:eastAsia="Times New Roman" w:hAnsi="Times New Roman" w:cs="Times New Roman"/>
          <w:sz w:val="24"/>
          <w:szCs w:val="24"/>
          <w:lang w:val="en-US"/>
        </w:rPr>
        <w:t>Soccer</w:t>
      </w:r>
    </w:p>
    <w:p w:rsidR="00BC3433" w:rsidRPr="009D6154" w:rsidRDefault="00BC3433" w:rsidP="00BC3433">
      <w:pPr>
        <w:widowControl w:val="0"/>
        <w:numPr>
          <w:ilvl w:val="0"/>
          <w:numId w:val="14"/>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Watching </w:t>
      </w:r>
      <w:r w:rsidRPr="00AE27AB">
        <w:rPr>
          <w:rFonts w:ascii="Times New Roman" w:eastAsia="Times New Roman" w:hAnsi="Times New Roman" w:cs="Times New Roman"/>
          <w:sz w:val="24"/>
          <w:szCs w:val="24"/>
          <w:lang w:val="en-US"/>
        </w:rPr>
        <w:t>Boxing</w:t>
      </w:r>
    </w:p>
    <w:p w:rsidR="00BC3433" w:rsidRDefault="00BC3433" w:rsidP="00BC3433">
      <w:pPr>
        <w:widowControl w:val="0"/>
        <w:numPr>
          <w:ilvl w:val="0"/>
          <w:numId w:val="14"/>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AE27AB">
        <w:rPr>
          <w:rFonts w:ascii="Times New Roman" w:eastAsia="Times New Roman" w:hAnsi="Times New Roman" w:cs="Times New Roman"/>
          <w:sz w:val="24"/>
          <w:szCs w:val="24"/>
          <w:lang w:val="en-US"/>
        </w:rPr>
        <w:t>Travel</w:t>
      </w:r>
      <w:r>
        <w:rPr>
          <w:rFonts w:ascii="Times New Roman" w:eastAsia="Times New Roman" w:hAnsi="Times New Roman" w:cs="Times New Roman"/>
          <w:sz w:val="24"/>
          <w:szCs w:val="24"/>
          <w:lang w:val="en-US"/>
        </w:rPr>
        <w:t>ling</w:t>
      </w:r>
    </w:p>
    <w:p w:rsidR="00BC3433" w:rsidRDefault="00BC3433" w:rsidP="00BC3433">
      <w:pPr>
        <w:widowControl w:val="0"/>
        <w:numPr>
          <w:ilvl w:val="0"/>
          <w:numId w:val="14"/>
        </w:numPr>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Teaching </w:t>
      </w:r>
    </w:p>
    <w:p w:rsidR="00BC3433" w:rsidRPr="002A5C5A" w:rsidRDefault="00BC3433" w:rsidP="00BC3433">
      <w:pPr>
        <w:widowControl w:val="0"/>
        <w:tabs>
          <w:tab w:val="left" w:pos="360"/>
        </w:tabs>
        <w:autoSpaceDE w:val="0"/>
        <w:autoSpaceDN w:val="0"/>
        <w:adjustRightInd w:val="0"/>
        <w:spacing w:after="0" w:line="240" w:lineRule="auto"/>
        <w:ind w:right="245"/>
        <w:contextualSpacing/>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AE27AB" w:rsidRDefault="00BC3433" w:rsidP="00BC3433">
      <w:pPr>
        <w:widowControl w:val="0"/>
        <w:tabs>
          <w:tab w:val="left" w:pos="36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D93E45" w:rsidRDefault="00BC3433" w:rsidP="00BC3433">
      <w:pPr>
        <w:widowControl w:val="0"/>
        <w:tabs>
          <w:tab w:val="left" w:pos="360"/>
        </w:tabs>
        <w:autoSpaceDE w:val="0"/>
        <w:autoSpaceDN w:val="0"/>
        <w:adjustRightInd w:val="0"/>
        <w:spacing w:after="24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11</w:t>
      </w:r>
      <w:r w:rsidRPr="00D93E45">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b/>
      </w:r>
      <w:r w:rsidRPr="00D93E45">
        <w:rPr>
          <w:rFonts w:ascii="Times New Roman" w:eastAsia="Times New Roman" w:hAnsi="Times New Roman" w:cs="Times New Roman"/>
          <w:b/>
          <w:bCs/>
          <w:sz w:val="24"/>
          <w:szCs w:val="24"/>
          <w:lang w:val="en-US"/>
        </w:rPr>
        <w:t>REFEREES</w:t>
      </w:r>
    </w:p>
    <w:p w:rsidR="00BC3433" w:rsidRPr="00AE27AB" w:rsidRDefault="00BC3433" w:rsidP="00BC3433">
      <w:pPr>
        <w:widowControl w:val="0"/>
        <w:tabs>
          <w:tab w:val="left" w:pos="360"/>
          <w:tab w:val="left" w:pos="720"/>
        </w:tabs>
        <w:autoSpaceDE w:val="0"/>
        <w:autoSpaceDN w:val="0"/>
        <w:adjustRightInd w:val="0"/>
        <w:spacing w:after="0"/>
        <w:ind w:left="720" w:right="245"/>
        <w:jc w:val="both"/>
        <w:rPr>
          <w:rFonts w:ascii="Times New Roman" w:eastAsia="Times New Roman" w:hAnsi="Times New Roman" w:cs="Times New Roman"/>
          <w:sz w:val="24"/>
          <w:szCs w:val="24"/>
          <w:lang w:val="en-US"/>
        </w:rPr>
      </w:pPr>
    </w:p>
    <w:p w:rsidR="00BC3433" w:rsidRPr="00AE27AB" w:rsidRDefault="00BC3433" w:rsidP="00BC3433">
      <w:pPr>
        <w:widowControl w:val="0"/>
        <w:numPr>
          <w:ilvl w:val="0"/>
          <w:numId w:val="15"/>
        </w:numPr>
        <w:tabs>
          <w:tab w:val="left" w:pos="360"/>
          <w:tab w:val="left" w:pos="72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Mr Yaw Nimo-Baffour</w:t>
      </w:r>
    </w:p>
    <w:p w:rsidR="00BC3433" w:rsidRPr="00AE27AB" w:rsidRDefault="00BC3433" w:rsidP="00BC3433">
      <w:pPr>
        <w:widowControl w:val="0"/>
        <w:tabs>
          <w:tab w:val="left" w:pos="360"/>
          <w:tab w:val="left" w:pos="720"/>
        </w:tabs>
        <w:autoSpaceDE w:val="0"/>
        <w:autoSpaceDN w:val="0"/>
        <w:adjustRightInd w:val="0"/>
        <w:spacing w:after="0"/>
        <w:ind w:left="720"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Finance Officer</w:t>
      </w: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Finance Office,</w:t>
      </w: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KNUST KUMASI</w:t>
      </w: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Tel:</w:t>
      </w:r>
      <w:r>
        <w:rPr>
          <w:rFonts w:ascii="Times New Roman" w:eastAsia="Times New Roman" w:hAnsi="Times New Roman" w:cs="Times New Roman"/>
          <w:sz w:val="24"/>
          <w:szCs w:val="24"/>
          <w:lang w:val="en-US"/>
        </w:rPr>
        <w:tab/>
        <w:t>0205078334</w:t>
      </w: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AE27AB" w:rsidRDefault="00BC3433" w:rsidP="00BC3433">
      <w:pPr>
        <w:widowControl w:val="0"/>
        <w:numPr>
          <w:ilvl w:val="0"/>
          <w:numId w:val="15"/>
        </w:numPr>
        <w:tabs>
          <w:tab w:val="left" w:pos="360"/>
          <w:tab w:val="left" w:pos="72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Mr. Daniel Bart-Plange</w:t>
      </w:r>
    </w:p>
    <w:p w:rsidR="00BC3433" w:rsidRPr="00AE27AB" w:rsidRDefault="00BC3433" w:rsidP="00BC3433">
      <w:pPr>
        <w:widowControl w:val="0"/>
        <w:tabs>
          <w:tab w:val="left" w:pos="360"/>
          <w:tab w:val="left" w:pos="720"/>
        </w:tabs>
        <w:autoSpaceDE w:val="0"/>
        <w:autoSpaceDN w:val="0"/>
        <w:adjustRightInd w:val="0"/>
        <w:spacing w:after="0"/>
        <w:ind w:left="720"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Internal Auditor</w:t>
      </w: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KNUST, KUMASI</w:t>
      </w: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sidRPr="00AE27AB">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AE27AB">
        <w:rPr>
          <w:rFonts w:ascii="Times New Roman" w:eastAsia="Times New Roman" w:hAnsi="Times New Roman" w:cs="Times New Roman"/>
          <w:sz w:val="24"/>
          <w:szCs w:val="24"/>
          <w:lang w:val="en-US"/>
        </w:rPr>
        <w:t>Tel:</w:t>
      </w:r>
      <w:r>
        <w:rPr>
          <w:rFonts w:ascii="Times New Roman" w:eastAsia="Times New Roman" w:hAnsi="Times New Roman" w:cs="Times New Roman"/>
          <w:sz w:val="24"/>
          <w:szCs w:val="24"/>
          <w:lang w:val="en-US"/>
        </w:rPr>
        <w:t xml:space="preserve"> 0277711974/0203113613</w:t>
      </w: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AE27AB"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p>
    <w:p w:rsidR="00BC3433" w:rsidRPr="00AE27AB" w:rsidRDefault="00BC3433" w:rsidP="00BC3433">
      <w:pPr>
        <w:widowControl w:val="0"/>
        <w:numPr>
          <w:ilvl w:val="0"/>
          <w:numId w:val="15"/>
        </w:numPr>
        <w:tabs>
          <w:tab w:val="left" w:pos="360"/>
          <w:tab w:val="left" w:pos="720"/>
        </w:tabs>
        <w:autoSpaceDE w:val="0"/>
        <w:autoSpaceDN w:val="0"/>
        <w:adjustRightInd w:val="0"/>
        <w:spacing w:after="0" w:line="240" w:lineRule="auto"/>
        <w:ind w:right="24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Professor Joshua Ayarkwa</w:t>
      </w:r>
    </w:p>
    <w:p w:rsidR="00BC3433" w:rsidRPr="00AE27AB" w:rsidRDefault="00BC3433" w:rsidP="00BC3433">
      <w:pPr>
        <w:widowControl w:val="0"/>
        <w:tabs>
          <w:tab w:val="left" w:pos="360"/>
          <w:tab w:val="left" w:pos="720"/>
        </w:tabs>
        <w:autoSpaceDE w:val="0"/>
        <w:autoSpaceDN w:val="0"/>
        <w:adjustRightInd w:val="0"/>
        <w:spacing w:after="0"/>
        <w:ind w:left="720"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Former Provost</w:t>
      </w: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College of Art and Built Environment</w:t>
      </w:r>
    </w:p>
    <w:p w:rsidR="00BC3433"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KNUST, KUMASI</w:t>
      </w:r>
    </w:p>
    <w:p w:rsidR="00BC3433" w:rsidRPr="0038254C" w:rsidRDefault="00BC3433" w:rsidP="00BC3433">
      <w:pPr>
        <w:widowControl w:val="0"/>
        <w:tabs>
          <w:tab w:val="left" w:pos="360"/>
          <w:tab w:val="left" w:pos="720"/>
        </w:tabs>
        <w:autoSpaceDE w:val="0"/>
        <w:autoSpaceDN w:val="0"/>
        <w:adjustRightInd w:val="0"/>
        <w:spacing w:after="0"/>
        <w:ind w:right="2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Tel: 0246010870</w:t>
      </w:r>
    </w:p>
    <w:p w:rsidR="005E4706" w:rsidRDefault="005E4706"/>
    <w:sectPr w:rsidR="005E4706" w:rsidSect="009234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E7" w:rsidRDefault="00543BE7">
      <w:pPr>
        <w:spacing w:after="0" w:line="240" w:lineRule="auto"/>
      </w:pPr>
      <w:r>
        <w:separator/>
      </w:r>
    </w:p>
  </w:endnote>
  <w:endnote w:type="continuationSeparator" w:id="0">
    <w:p w:rsidR="00543BE7" w:rsidRDefault="005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42278"/>
      <w:docPartObj>
        <w:docPartGallery w:val="Page Numbers (Bottom of Page)"/>
        <w:docPartUnique/>
      </w:docPartObj>
    </w:sdtPr>
    <w:sdtEndPr>
      <w:rPr>
        <w:noProof/>
      </w:rPr>
    </w:sdtEndPr>
    <w:sdtContent>
      <w:p w:rsidR="002345DF" w:rsidRDefault="00BC3433">
        <w:pPr>
          <w:pStyle w:val="Footer"/>
          <w:jc w:val="center"/>
        </w:pPr>
        <w:r>
          <w:fldChar w:fldCharType="begin"/>
        </w:r>
        <w:r>
          <w:instrText xml:space="preserve"> PAGE   \* MERGEFORMAT </w:instrText>
        </w:r>
        <w:r>
          <w:fldChar w:fldCharType="separate"/>
        </w:r>
        <w:r w:rsidR="00212976">
          <w:rPr>
            <w:noProof/>
          </w:rPr>
          <w:t>7</w:t>
        </w:r>
        <w:r>
          <w:rPr>
            <w:noProof/>
          </w:rPr>
          <w:fldChar w:fldCharType="end"/>
        </w:r>
      </w:p>
    </w:sdtContent>
  </w:sdt>
  <w:p w:rsidR="002345DF" w:rsidRDefault="0054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E7" w:rsidRDefault="00543BE7">
      <w:pPr>
        <w:spacing w:after="0" w:line="240" w:lineRule="auto"/>
      </w:pPr>
      <w:r>
        <w:separator/>
      </w:r>
    </w:p>
  </w:footnote>
  <w:footnote w:type="continuationSeparator" w:id="0">
    <w:p w:rsidR="00543BE7" w:rsidRDefault="00543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8BE"/>
    <w:multiLevelType w:val="multilevel"/>
    <w:tmpl w:val="390AA1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61B56"/>
    <w:multiLevelType w:val="hybridMultilevel"/>
    <w:tmpl w:val="1960F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7DF"/>
    <w:multiLevelType w:val="hybridMultilevel"/>
    <w:tmpl w:val="121AC1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1113"/>
    <w:multiLevelType w:val="multilevel"/>
    <w:tmpl w:val="5AACFA0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0B700823"/>
    <w:multiLevelType w:val="hybridMultilevel"/>
    <w:tmpl w:val="C9D0B1A8"/>
    <w:lvl w:ilvl="0" w:tplc="200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A393B"/>
    <w:multiLevelType w:val="hybridMultilevel"/>
    <w:tmpl w:val="87869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95C12"/>
    <w:multiLevelType w:val="hybridMultilevel"/>
    <w:tmpl w:val="D250C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41DFE"/>
    <w:multiLevelType w:val="hybridMultilevel"/>
    <w:tmpl w:val="FE689FC4"/>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B2967"/>
    <w:multiLevelType w:val="hybridMultilevel"/>
    <w:tmpl w:val="F404C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70DE4"/>
    <w:multiLevelType w:val="hybridMultilevel"/>
    <w:tmpl w:val="15DCF8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B0FC1"/>
    <w:multiLevelType w:val="hybridMultilevel"/>
    <w:tmpl w:val="1C9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144A4"/>
    <w:multiLevelType w:val="hybridMultilevel"/>
    <w:tmpl w:val="25547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022FD"/>
    <w:multiLevelType w:val="hybridMultilevel"/>
    <w:tmpl w:val="D4F2C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F1F33"/>
    <w:multiLevelType w:val="hybridMultilevel"/>
    <w:tmpl w:val="403EF090"/>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6478C"/>
    <w:multiLevelType w:val="hybridMultilevel"/>
    <w:tmpl w:val="11AC5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606AE"/>
    <w:multiLevelType w:val="hybridMultilevel"/>
    <w:tmpl w:val="01A442F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235E6C"/>
    <w:multiLevelType w:val="hybridMultilevel"/>
    <w:tmpl w:val="31F25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9BB257E"/>
    <w:multiLevelType w:val="hybridMultilevel"/>
    <w:tmpl w:val="31E21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A66B4"/>
    <w:multiLevelType w:val="hybridMultilevel"/>
    <w:tmpl w:val="9E7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865B9"/>
    <w:multiLevelType w:val="hybridMultilevel"/>
    <w:tmpl w:val="786684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EE212B"/>
    <w:multiLevelType w:val="hybridMultilevel"/>
    <w:tmpl w:val="6D886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B6045"/>
    <w:multiLevelType w:val="hybridMultilevel"/>
    <w:tmpl w:val="09067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50A56"/>
    <w:multiLevelType w:val="hybridMultilevel"/>
    <w:tmpl w:val="4A88B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346F1"/>
    <w:multiLevelType w:val="hybridMultilevel"/>
    <w:tmpl w:val="97AC3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B24A7"/>
    <w:multiLevelType w:val="hybridMultilevel"/>
    <w:tmpl w:val="C79C3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94DDE"/>
    <w:multiLevelType w:val="hybridMultilevel"/>
    <w:tmpl w:val="2B40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C3A42"/>
    <w:multiLevelType w:val="hybridMultilevel"/>
    <w:tmpl w:val="5274C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8"/>
  </w:num>
  <w:num w:numId="5">
    <w:abstractNumId w:val="24"/>
  </w:num>
  <w:num w:numId="6">
    <w:abstractNumId w:val="14"/>
  </w:num>
  <w:num w:numId="7">
    <w:abstractNumId w:val="11"/>
  </w:num>
  <w:num w:numId="8">
    <w:abstractNumId w:val="22"/>
  </w:num>
  <w:num w:numId="9">
    <w:abstractNumId w:val="6"/>
  </w:num>
  <w:num w:numId="10">
    <w:abstractNumId w:val="23"/>
  </w:num>
  <w:num w:numId="11">
    <w:abstractNumId w:val="1"/>
  </w:num>
  <w:num w:numId="12">
    <w:abstractNumId w:val="12"/>
  </w:num>
  <w:num w:numId="13">
    <w:abstractNumId w:val="26"/>
  </w:num>
  <w:num w:numId="14">
    <w:abstractNumId w:val="5"/>
  </w:num>
  <w:num w:numId="15">
    <w:abstractNumId w:val="21"/>
  </w:num>
  <w:num w:numId="16">
    <w:abstractNumId w:val="13"/>
  </w:num>
  <w:num w:numId="17">
    <w:abstractNumId w:val="15"/>
  </w:num>
  <w:num w:numId="18">
    <w:abstractNumId w:val="3"/>
  </w:num>
  <w:num w:numId="19">
    <w:abstractNumId w:val="20"/>
  </w:num>
  <w:num w:numId="20">
    <w:abstractNumId w:val="4"/>
  </w:num>
  <w:num w:numId="21">
    <w:abstractNumId w:val="7"/>
  </w:num>
  <w:num w:numId="22">
    <w:abstractNumId w:val="16"/>
  </w:num>
  <w:num w:numId="23">
    <w:abstractNumId w:val="25"/>
  </w:num>
  <w:num w:numId="24">
    <w:abstractNumId w:val="0"/>
  </w:num>
  <w:num w:numId="25">
    <w:abstractNumId w:val="18"/>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33"/>
    <w:rsid w:val="00212976"/>
    <w:rsid w:val="002F3834"/>
    <w:rsid w:val="003A2F03"/>
    <w:rsid w:val="00485637"/>
    <w:rsid w:val="00543BE7"/>
    <w:rsid w:val="005E4706"/>
    <w:rsid w:val="009741CF"/>
    <w:rsid w:val="00A8120C"/>
    <w:rsid w:val="00A83936"/>
    <w:rsid w:val="00BC3433"/>
    <w:rsid w:val="00ED0D82"/>
    <w:rsid w:val="00F5064D"/>
    <w:rsid w:val="00F8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433"/>
    <w:pPr>
      <w:ind w:left="720"/>
      <w:contextualSpacing/>
    </w:pPr>
  </w:style>
  <w:style w:type="character" w:styleId="Hyperlink">
    <w:name w:val="Hyperlink"/>
    <w:basedOn w:val="DefaultParagraphFont"/>
    <w:uiPriority w:val="99"/>
    <w:unhideWhenUsed/>
    <w:rsid w:val="00BC3433"/>
    <w:rPr>
      <w:color w:val="0000FF" w:themeColor="hyperlink"/>
      <w:u w:val="single"/>
    </w:rPr>
  </w:style>
  <w:style w:type="paragraph" w:styleId="Footer">
    <w:name w:val="footer"/>
    <w:basedOn w:val="Normal"/>
    <w:link w:val="FooterChar"/>
    <w:uiPriority w:val="99"/>
    <w:unhideWhenUsed/>
    <w:rsid w:val="00BC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3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433"/>
    <w:pPr>
      <w:ind w:left="720"/>
      <w:contextualSpacing/>
    </w:pPr>
  </w:style>
  <w:style w:type="character" w:styleId="Hyperlink">
    <w:name w:val="Hyperlink"/>
    <w:basedOn w:val="DefaultParagraphFont"/>
    <w:uiPriority w:val="99"/>
    <w:unhideWhenUsed/>
    <w:rsid w:val="00BC3433"/>
    <w:rPr>
      <w:color w:val="0000FF" w:themeColor="hyperlink"/>
      <w:u w:val="single"/>
    </w:rPr>
  </w:style>
  <w:style w:type="paragraph" w:styleId="Footer">
    <w:name w:val="footer"/>
    <w:basedOn w:val="Normal"/>
    <w:link w:val="FooterChar"/>
    <w:uiPriority w:val="99"/>
    <w:unhideWhenUsed/>
    <w:rsid w:val="00BC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samoah@knust.edu.g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ppeto69@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Student Section</dc:creator>
  <cp:lastModifiedBy>Head Student Section</cp:lastModifiedBy>
  <cp:revision>2</cp:revision>
  <dcterms:created xsi:type="dcterms:W3CDTF">2021-09-06T11:47:00Z</dcterms:created>
  <dcterms:modified xsi:type="dcterms:W3CDTF">2021-09-06T11:47:00Z</dcterms:modified>
</cp:coreProperties>
</file>