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9338" w14:textId="7793051A" w:rsidR="00F57F74" w:rsidRPr="003171BB" w:rsidRDefault="00F57F74" w:rsidP="003171BB">
      <w:pPr>
        <w:pStyle w:val="Heading1"/>
        <w:jc w:val="center"/>
        <w:rPr>
          <w:rFonts w:ascii="Times New Roman" w:hAnsi="Times New Roman" w:cs="Times New Roman"/>
          <w:i/>
          <w:iCs/>
          <w:sz w:val="24"/>
          <w:szCs w:val="24"/>
        </w:rPr>
      </w:pPr>
      <w:bookmarkStart w:id="0" w:name="_Toc81221585"/>
      <w:bookmarkStart w:id="1" w:name="_Toc81238887"/>
      <w:r w:rsidRPr="003171BB">
        <w:rPr>
          <w:rFonts w:ascii="Times New Roman" w:hAnsi="Times New Roman" w:cs="Times New Roman"/>
          <w:i/>
          <w:iCs/>
          <w:sz w:val="24"/>
          <w:szCs w:val="24"/>
        </w:rPr>
        <w:t>Curriculum Vitae</w:t>
      </w:r>
      <w:bookmarkEnd w:id="0"/>
      <w:bookmarkEnd w:id="1"/>
    </w:p>
    <w:p w14:paraId="512B8A22" w14:textId="77777777" w:rsidR="00F57F74" w:rsidRPr="003171BB" w:rsidRDefault="00F57F74" w:rsidP="003171BB">
      <w:pPr>
        <w:pStyle w:val="Heading1"/>
        <w:pBdr>
          <w:bottom w:val="single" w:sz="12" w:space="1" w:color="auto"/>
        </w:pBdr>
        <w:jc w:val="center"/>
        <w:rPr>
          <w:rFonts w:ascii="Times New Roman" w:hAnsi="Times New Roman" w:cs="Times New Roman"/>
          <w:i/>
          <w:iCs/>
          <w:sz w:val="24"/>
          <w:szCs w:val="24"/>
        </w:rPr>
      </w:pPr>
      <w:bookmarkStart w:id="2" w:name="_Toc81221586"/>
      <w:bookmarkStart w:id="3" w:name="_Toc81238888"/>
      <w:r w:rsidRPr="003171BB">
        <w:rPr>
          <w:rFonts w:ascii="Times New Roman" w:hAnsi="Times New Roman" w:cs="Times New Roman"/>
          <w:i/>
          <w:iCs/>
          <w:sz w:val="24"/>
          <w:szCs w:val="24"/>
        </w:rPr>
        <w:t>JACOB ALHASSAN HAMIDU</w:t>
      </w:r>
      <w:r w:rsidR="00A01D58" w:rsidRPr="003171BB">
        <w:rPr>
          <w:rFonts w:ascii="Times New Roman" w:hAnsi="Times New Roman" w:cs="Times New Roman"/>
          <w:i/>
          <w:iCs/>
          <w:sz w:val="24"/>
          <w:szCs w:val="24"/>
        </w:rPr>
        <w:t>, PhD</w:t>
      </w:r>
      <w:bookmarkEnd w:id="2"/>
      <w:bookmarkEnd w:id="3"/>
    </w:p>
    <w:p w14:paraId="71D29F3E" w14:textId="573D9039" w:rsidR="00A01D58" w:rsidRPr="003171BB" w:rsidRDefault="00944EFD" w:rsidP="003171BB">
      <w:pPr>
        <w:jc w:val="center"/>
        <w:rPr>
          <w:iCs/>
        </w:rPr>
      </w:pPr>
      <w:r w:rsidRPr="003171BB">
        <w:softHyphen/>
      </w:r>
      <w:r w:rsidRPr="003171BB">
        <w:softHyphen/>
      </w:r>
      <w:r w:rsidRPr="003171BB">
        <w:softHyphen/>
      </w:r>
      <w:r w:rsidRPr="003171BB">
        <w:softHyphen/>
      </w:r>
      <w:r w:rsidRPr="003171BB">
        <w:softHyphen/>
      </w:r>
      <w:r w:rsidRPr="003171BB">
        <w:softHyphen/>
      </w:r>
      <w:r w:rsidRPr="003171BB">
        <w:softHyphen/>
      </w:r>
      <w:r w:rsidRPr="003171BB">
        <w:softHyphen/>
      </w:r>
      <w:r w:rsidR="00377C73" w:rsidRPr="003171BB">
        <w:rPr>
          <w:iCs/>
        </w:rPr>
        <w:t>Department of Animal Science</w:t>
      </w:r>
    </w:p>
    <w:p w14:paraId="38341452" w14:textId="4075EC17" w:rsidR="00A01D58" w:rsidRPr="003171BB" w:rsidRDefault="00A01D58" w:rsidP="003171BB">
      <w:pPr>
        <w:tabs>
          <w:tab w:val="left" w:pos="1710"/>
        </w:tabs>
        <w:jc w:val="center"/>
        <w:rPr>
          <w:lang w:val="en-GB"/>
        </w:rPr>
      </w:pPr>
      <w:r w:rsidRPr="003171BB">
        <w:rPr>
          <w:lang w:val="en-GB"/>
        </w:rPr>
        <w:t>Faculty of Agriculture</w:t>
      </w:r>
    </w:p>
    <w:p w14:paraId="40FC5EF0" w14:textId="06EEF3AB" w:rsidR="00A01D58" w:rsidRPr="003171BB" w:rsidRDefault="00A01D58" w:rsidP="003171BB">
      <w:pPr>
        <w:tabs>
          <w:tab w:val="left" w:pos="1710"/>
        </w:tabs>
        <w:jc w:val="center"/>
        <w:rPr>
          <w:lang w:val="en-GB"/>
        </w:rPr>
      </w:pPr>
      <w:r w:rsidRPr="003171BB">
        <w:rPr>
          <w:lang w:val="en-GB"/>
        </w:rPr>
        <w:t>College of Agriculture and Natural Resources</w:t>
      </w:r>
    </w:p>
    <w:p w14:paraId="2CD2EC2A" w14:textId="77777777" w:rsidR="00A01D58" w:rsidRPr="003171BB" w:rsidRDefault="00A01D58" w:rsidP="003171BB">
      <w:pPr>
        <w:tabs>
          <w:tab w:val="left" w:pos="1710"/>
        </w:tabs>
        <w:jc w:val="center"/>
        <w:outlineLvl w:val="0"/>
        <w:rPr>
          <w:lang w:val="en-GB"/>
        </w:rPr>
      </w:pPr>
      <w:bookmarkStart w:id="4" w:name="_Toc81221587"/>
      <w:bookmarkStart w:id="5" w:name="_Toc81238889"/>
      <w:r w:rsidRPr="003171BB">
        <w:rPr>
          <w:lang w:val="en-GB"/>
        </w:rPr>
        <w:t>Kwame Nkrumah University of Science and Technology (KNUST)</w:t>
      </w:r>
      <w:bookmarkEnd w:id="4"/>
      <w:bookmarkEnd w:id="5"/>
    </w:p>
    <w:p w14:paraId="32BACBF8" w14:textId="77777777" w:rsidR="00A01D58" w:rsidRPr="003171BB" w:rsidRDefault="00A01D58" w:rsidP="003171BB">
      <w:pPr>
        <w:tabs>
          <w:tab w:val="left" w:pos="1710"/>
        </w:tabs>
        <w:jc w:val="center"/>
        <w:rPr>
          <w:lang w:val="en-GB"/>
        </w:rPr>
      </w:pPr>
      <w:r w:rsidRPr="003171BB">
        <w:rPr>
          <w:lang w:val="en-GB"/>
        </w:rPr>
        <w:t>Kumasi, Ghana</w:t>
      </w:r>
    </w:p>
    <w:p w14:paraId="17D51957" w14:textId="56A41D43" w:rsidR="00F57F74" w:rsidRPr="003171BB" w:rsidRDefault="00BE3A56" w:rsidP="003171BB">
      <w:pPr>
        <w:pStyle w:val="Heading5"/>
        <w:spacing w:before="0" w:after="0"/>
        <w:jc w:val="both"/>
        <w:rPr>
          <w:b w:val="0"/>
          <w:i w:val="0"/>
          <w:iCs w:val="0"/>
          <w:sz w:val="24"/>
          <w:szCs w:val="24"/>
        </w:rPr>
      </w:pPr>
      <w:r w:rsidRPr="003171BB">
        <w:rPr>
          <w:b w:val="0"/>
          <w:i w:val="0"/>
          <w:iCs w:val="0"/>
          <w:sz w:val="24"/>
          <w:szCs w:val="24"/>
        </w:rPr>
        <w:t xml:space="preserve">Tel: </w:t>
      </w:r>
      <w:r w:rsidR="00AA0E50" w:rsidRPr="003171BB">
        <w:rPr>
          <w:b w:val="0"/>
          <w:i w:val="0"/>
          <w:iCs w:val="0"/>
          <w:sz w:val="24"/>
          <w:szCs w:val="24"/>
        </w:rPr>
        <w:t>(050) 9253974</w:t>
      </w:r>
      <w:r w:rsidR="00D23383" w:rsidRPr="003171BB">
        <w:rPr>
          <w:b w:val="0"/>
          <w:i w:val="0"/>
          <w:iCs w:val="0"/>
          <w:sz w:val="24"/>
          <w:szCs w:val="24"/>
        </w:rPr>
        <w:t>/0596027132</w:t>
      </w:r>
      <w:r w:rsidR="00F57F74" w:rsidRPr="003171BB">
        <w:rPr>
          <w:b w:val="0"/>
          <w:i w:val="0"/>
          <w:iCs w:val="0"/>
          <w:sz w:val="24"/>
          <w:szCs w:val="24"/>
        </w:rPr>
        <w:t xml:space="preserve">                                                                     </w:t>
      </w:r>
    </w:p>
    <w:p w14:paraId="75E9E50C" w14:textId="3EF72392" w:rsidR="00A01D58" w:rsidRPr="003171BB" w:rsidRDefault="00F57F74" w:rsidP="003171BB">
      <w:pPr>
        <w:pStyle w:val="Heading5"/>
        <w:spacing w:before="0" w:after="0"/>
        <w:jc w:val="both"/>
        <w:rPr>
          <w:sz w:val="24"/>
          <w:szCs w:val="24"/>
        </w:rPr>
      </w:pPr>
      <w:r w:rsidRPr="003171BB">
        <w:rPr>
          <w:b w:val="0"/>
          <w:i w:val="0"/>
          <w:iCs w:val="0"/>
          <w:sz w:val="24"/>
          <w:szCs w:val="24"/>
        </w:rPr>
        <w:t xml:space="preserve">E-mail: </w:t>
      </w:r>
      <w:hyperlink r:id="rId8" w:history="1">
        <w:r w:rsidR="00D23383" w:rsidRPr="003171BB">
          <w:rPr>
            <w:rStyle w:val="Hyperlink"/>
            <w:sz w:val="24"/>
            <w:szCs w:val="24"/>
          </w:rPr>
          <w:t>jahamidu.canr@knust.edu.gh/jahamidu@gmail.com</w:t>
        </w:r>
      </w:hyperlink>
      <w:r w:rsidR="00D23383" w:rsidRPr="003171BB">
        <w:rPr>
          <w:rStyle w:val="Hyperlink"/>
          <w:color w:val="auto"/>
          <w:sz w:val="24"/>
          <w:szCs w:val="24"/>
        </w:rPr>
        <w:t xml:space="preserve"> </w:t>
      </w:r>
    </w:p>
    <w:p w14:paraId="29050189" w14:textId="77777777" w:rsidR="00A01D58" w:rsidRPr="003171BB" w:rsidRDefault="00A01D58" w:rsidP="003171BB">
      <w:pPr>
        <w:tabs>
          <w:tab w:val="left" w:pos="1440"/>
        </w:tabs>
        <w:jc w:val="both"/>
        <w:rPr>
          <w:lang w:val="en-GB"/>
        </w:rPr>
      </w:pPr>
    </w:p>
    <w:p w14:paraId="4018A821" w14:textId="1204269B" w:rsidR="00A01D58" w:rsidRPr="003171BB" w:rsidRDefault="00B6068D" w:rsidP="003171BB">
      <w:pPr>
        <w:tabs>
          <w:tab w:val="left" w:pos="1440"/>
        </w:tabs>
        <w:jc w:val="both"/>
        <w:rPr>
          <w:lang w:val="en-GB"/>
        </w:rPr>
      </w:pPr>
      <w:r w:rsidRPr="003171BB">
        <w:rPr>
          <w:lang w:val="en-GB"/>
        </w:rPr>
        <w:t xml:space="preserve">Date of Birth: </w:t>
      </w:r>
      <w:r w:rsidRPr="003171BB">
        <w:rPr>
          <w:lang w:val="en-GB"/>
        </w:rPr>
        <w:tab/>
      </w:r>
      <w:r w:rsidRPr="003171BB">
        <w:rPr>
          <w:lang w:val="en-GB"/>
        </w:rPr>
        <w:tab/>
        <w:t>6</w:t>
      </w:r>
      <w:r w:rsidR="00A01D58" w:rsidRPr="003171BB">
        <w:rPr>
          <w:vertAlign w:val="superscript"/>
          <w:lang w:val="en-GB"/>
        </w:rPr>
        <w:t>th</w:t>
      </w:r>
      <w:r w:rsidRPr="003171BB">
        <w:rPr>
          <w:lang w:val="en-GB"/>
        </w:rPr>
        <w:t xml:space="preserve"> </w:t>
      </w:r>
      <w:r w:rsidR="004265CC" w:rsidRPr="003171BB">
        <w:rPr>
          <w:lang w:val="en-GB"/>
        </w:rPr>
        <w:t>February</w:t>
      </w:r>
      <w:r w:rsidRPr="003171BB">
        <w:rPr>
          <w:lang w:val="en-GB"/>
        </w:rPr>
        <w:t xml:space="preserve"> 1976</w:t>
      </w:r>
    </w:p>
    <w:p w14:paraId="7104AFEF" w14:textId="38B6FB14" w:rsidR="00A04629" w:rsidRPr="003171BB" w:rsidRDefault="00A04629" w:rsidP="003171BB">
      <w:pPr>
        <w:jc w:val="both"/>
      </w:pPr>
      <w:r w:rsidRPr="003171BB">
        <w:t xml:space="preserve">Hometown: </w:t>
      </w:r>
      <w:r w:rsidRPr="003171BB">
        <w:tab/>
      </w:r>
      <w:r w:rsidRPr="003171BB">
        <w:tab/>
        <w:t>Bawku, Upper East, Ghana</w:t>
      </w:r>
    </w:p>
    <w:p w14:paraId="75DB4A28" w14:textId="73378F83" w:rsidR="00A01D58" w:rsidRPr="003171BB" w:rsidRDefault="00A01D58" w:rsidP="003171BB">
      <w:pPr>
        <w:jc w:val="both"/>
      </w:pPr>
      <w:r w:rsidRPr="003171BB">
        <w:t xml:space="preserve">Place of Birth: </w:t>
      </w:r>
      <w:r w:rsidRPr="003171BB">
        <w:tab/>
      </w:r>
      <w:r w:rsidR="00A04629" w:rsidRPr="003171BB">
        <w:t>Kumasi, Ashanti, Ghana</w:t>
      </w:r>
    </w:p>
    <w:p w14:paraId="663C4D5B" w14:textId="77777777" w:rsidR="00A01D58" w:rsidRPr="003171BB" w:rsidRDefault="00A01D58" w:rsidP="003171BB">
      <w:pPr>
        <w:tabs>
          <w:tab w:val="left" w:pos="0"/>
        </w:tabs>
        <w:jc w:val="both"/>
        <w:rPr>
          <w:lang w:val="en-GB"/>
        </w:rPr>
      </w:pPr>
      <w:r w:rsidRPr="003171BB">
        <w:rPr>
          <w:lang w:val="en-GB"/>
        </w:rPr>
        <w:t xml:space="preserve">Religion:     </w:t>
      </w:r>
      <w:r w:rsidRPr="003171BB">
        <w:rPr>
          <w:lang w:val="en-GB"/>
        </w:rPr>
        <w:tab/>
      </w:r>
      <w:r w:rsidRPr="003171BB">
        <w:rPr>
          <w:lang w:val="en-GB"/>
        </w:rPr>
        <w:tab/>
        <w:t>Christianity</w:t>
      </w:r>
    </w:p>
    <w:p w14:paraId="23DA1704" w14:textId="74AD1B67" w:rsidR="00A01D58" w:rsidRPr="003171BB" w:rsidRDefault="00A01D58" w:rsidP="003171BB">
      <w:pPr>
        <w:jc w:val="both"/>
        <w:rPr>
          <w:lang w:val="en-GB"/>
        </w:rPr>
      </w:pPr>
      <w:r w:rsidRPr="003171BB">
        <w:rPr>
          <w:lang w:val="en-GB"/>
        </w:rPr>
        <w:t xml:space="preserve">Marital status: </w:t>
      </w:r>
      <w:r w:rsidRPr="003171BB">
        <w:rPr>
          <w:lang w:val="en-GB"/>
        </w:rPr>
        <w:tab/>
      </w:r>
      <w:r w:rsidRPr="003171BB">
        <w:rPr>
          <w:lang w:val="en-GB"/>
        </w:rPr>
        <w:tab/>
        <w:t>Married, with three children</w:t>
      </w:r>
      <w:r w:rsidR="00D23383" w:rsidRPr="003171BB">
        <w:rPr>
          <w:lang w:val="en-GB"/>
        </w:rPr>
        <w:t xml:space="preserve"> (two boys and one girl)</w:t>
      </w:r>
    </w:p>
    <w:p w14:paraId="30013F12" w14:textId="224C45E5" w:rsidR="00534249" w:rsidRPr="003171BB" w:rsidRDefault="00534249" w:rsidP="003171BB">
      <w:pPr>
        <w:jc w:val="both"/>
        <w:rPr>
          <w:lang w:val="en-GB"/>
        </w:rPr>
      </w:pPr>
    </w:p>
    <w:p w14:paraId="63222E77" w14:textId="3E1C7C25" w:rsidR="00534249" w:rsidRPr="003171BB" w:rsidRDefault="00534249" w:rsidP="003171BB">
      <w:pPr>
        <w:ind w:left="2160" w:hanging="2160"/>
        <w:jc w:val="both"/>
        <w:rPr>
          <w:lang w:val="en-GB"/>
        </w:rPr>
      </w:pPr>
      <w:r w:rsidRPr="003171BB">
        <w:rPr>
          <w:lang w:val="en-GB"/>
        </w:rPr>
        <w:t xml:space="preserve">Philosophy: </w:t>
      </w:r>
      <w:r w:rsidRPr="003171BB">
        <w:rPr>
          <w:lang w:val="en-GB"/>
        </w:rPr>
        <w:tab/>
        <w:t>To render competent and dedicated se</w:t>
      </w:r>
      <w:r w:rsidR="003C5CD0" w:rsidRPr="003171BB">
        <w:rPr>
          <w:lang w:val="en-GB"/>
        </w:rPr>
        <w:t>rvice to any organization that I</w:t>
      </w:r>
      <w:r w:rsidRPr="003171BB">
        <w:rPr>
          <w:lang w:val="en-GB"/>
        </w:rPr>
        <w:t xml:space="preserve"> </w:t>
      </w:r>
      <w:r w:rsidR="00944EFD" w:rsidRPr="003171BB">
        <w:rPr>
          <w:lang w:val="en-GB"/>
        </w:rPr>
        <w:t xml:space="preserve">may </w:t>
      </w:r>
      <w:r w:rsidRPr="003171BB">
        <w:rPr>
          <w:lang w:val="en-GB"/>
        </w:rPr>
        <w:t>work with</w:t>
      </w:r>
      <w:r w:rsidR="002661A6" w:rsidRPr="003171BB">
        <w:rPr>
          <w:lang w:val="en-GB"/>
        </w:rPr>
        <w:t xml:space="preserve"> and</w:t>
      </w:r>
      <w:r w:rsidRPr="003171BB">
        <w:rPr>
          <w:lang w:val="en-GB"/>
        </w:rPr>
        <w:t xml:space="preserve"> strive hard to become part of the success story of such organization.</w:t>
      </w:r>
    </w:p>
    <w:p w14:paraId="3D194963" w14:textId="1C4905C8" w:rsidR="00F57F74" w:rsidRPr="003171BB" w:rsidRDefault="00440DD1" w:rsidP="003171BB">
      <w:pPr>
        <w:pStyle w:val="Heading1"/>
        <w:numPr>
          <w:ilvl w:val="0"/>
          <w:numId w:val="23"/>
        </w:numPr>
        <w:rPr>
          <w:rFonts w:ascii="Times New Roman" w:hAnsi="Times New Roman" w:cs="Times New Roman"/>
          <w:sz w:val="24"/>
          <w:szCs w:val="24"/>
        </w:rPr>
      </w:pPr>
      <w:bookmarkStart w:id="6" w:name="_Toc81221588"/>
      <w:bookmarkStart w:id="7" w:name="_Toc81238890"/>
      <w:r w:rsidRPr="003171BB">
        <w:rPr>
          <w:rFonts w:ascii="Times New Roman" w:hAnsi="Times New Roman" w:cs="Times New Roman"/>
          <w:sz w:val="24"/>
          <w:szCs w:val="24"/>
        </w:rPr>
        <w:t>Education</w:t>
      </w:r>
      <w:bookmarkEnd w:id="6"/>
      <w:bookmarkEnd w:id="7"/>
    </w:p>
    <w:p w14:paraId="2C918D5A" w14:textId="77777777" w:rsidR="00053D2E" w:rsidRPr="003171BB" w:rsidRDefault="00053D2E" w:rsidP="003171BB">
      <w:pPr>
        <w:pStyle w:val="Default"/>
        <w:numPr>
          <w:ilvl w:val="0"/>
          <w:numId w:val="4"/>
        </w:numPr>
        <w:jc w:val="both"/>
        <w:rPr>
          <w:color w:val="auto"/>
        </w:rPr>
      </w:pPr>
      <w:r w:rsidRPr="003171BB">
        <w:rPr>
          <w:color w:val="auto"/>
        </w:rPr>
        <w:t xml:space="preserve">Academic Degrees earned with dates </w:t>
      </w:r>
    </w:p>
    <w:p w14:paraId="7EE09A17" w14:textId="28814D07" w:rsidR="00053D2E" w:rsidRPr="003171BB" w:rsidRDefault="00053D2E" w:rsidP="003171BB">
      <w:pPr>
        <w:pStyle w:val="Default"/>
        <w:numPr>
          <w:ilvl w:val="0"/>
          <w:numId w:val="5"/>
        </w:numPr>
        <w:jc w:val="both"/>
        <w:rPr>
          <w:color w:val="auto"/>
        </w:rPr>
      </w:pPr>
      <w:r w:rsidRPr="003171BB">
        <w:rPr>
          <w:color w:val="auto"/>
        </w:rPr>
        <w:t>Doctor of Philosophy in Animal Science (2011)</w:t>
      </w:r>
    </w:p>
    <w:p w14:paraId="0984610A" w14:textId="77777777" w:rsidR="00053D2E" w:rsidRPr="003171BB" w:rsidRDefault="00053D2E" w:rsidP="003171BB">
      <w:pPr>
        <w:pStyle w:val="Default"/>
        <w:numPr>
          <w:ilvl w:val="0"/>
          <w:numId w:val="5"/>
        </w:numPr>
        <w:jc w:val="both"/>
        <w:rPr>
          <w:color w:val="auto"/>
        </w:rPr>
      </w:pPr>
      <w:r w:rsidRPr="003171BB">
        <w:rPr>
          <w:color w:val="auto"/>
        </w:rPr>
        <w:t xml:space="preserve">Master of Science in </w:t>
      </w:r>
      <w:r w:rsidRPr="003171BB">
        <w:rPr>
          <w:bCs/>
          <w:color w:val="auto"/>
        </w:rPr>
        <w:t xml:space="preserve">Animal Science </w:t>
      </w:r>
      <w:r w:rsidRPr="003171BB">
        <w:rPr>
          <w:color w:val="auto"/>
        </w:rPr>
        <w:t>(2006)</w:t>
      </w:r>
    </w:p>
    <w:p w14:paraId="368B79B3" w14:textId="328BB5A3" w:rsidR="00053D2E" w:rsidRPr="003171BB" w:rsidRDefault="00053D2E" w:rsidP="003171BB">
      <w:pPr>
        <w:pStyle w:val="Default"/>
        <w:numPr>
          <w:ilvl w:val="0"/>
          <w:numId w:val="5"/>
        </w:numPr>
        <w:jc w:val="both"/>
        <w:rPr>
          <w:color w:val="auto"/>
        </w:rPr>
      </w:pPr>
      <w:r w:rsidRPr="003171BB">
        <w:rPr>
          <w:color w:val="auto"/>
        </w:rPr>
        <w:t>Bachelor of Science in Agriculture (First Class Honours) (2003)</w:t>
      </w:r>
    </w:p>
    <w:p w14:paraId="34C3EF07" w14:textId="642BFF80" w:rsidR="00E621A8" w:rsidRPr="003171BB" w:rsidRDefault="00E621A8" w:rsidP="003171BB">
      <w:pPr>
        <w:pStyle w:val="Default"/>
        <w:numPr>
          <w:ilvl w:val="0"/>
          <w:numId w:val="5"/>
        </w:numPr>
        <w:jc w:val="both"/>
        <w:rPr>
          <w:color w:val="auto"/>
        </w:rPr>
      </w:pPr>
      <w:r w:rsidRPr="003171BB">
        <w:rPr>
          <w:color w:val="auto"/>
        </w:rPr>
        <w:t>Senior Secondary School Certificate Examination (SSCE) (1996)</w:t>
      </w:r>
    </w:p>
    <w:p w14:paraId="06F5B396" w14:textId="4A9C9C6E" w:rsidR="00E621A8" w:rsidRPr="003171BB" w:rsidRDefault="003C5CD0" w:rsidP="003171BB">
      <w:pPr>
        <w:pStyle w:val="Default"/>
        <w:numPr>
          <w:ilvl w:val="0"/>
          <w:numId w:val="5"/>
        </w:numPr>
        <w:jc w:val="both"/>
        <w:rPr>
          <w:color w:val="auto"/>
        </w:rPr>
      </w:pPr>
      <w:r w:rsidRPr="003171BB">
        <w:rPr>
          <w:color w:val="auto"/>
        </w:rPr>
        <w:t xml:space="preserve">Basic </w:t>
      </w:r>
      <w:r w:rsidR="00E45E90" w:rsidRPr="003171BB">
        <w:rPr>
          <w:color w:val="auto"/>
        </w:rPr>
        <w:t>Examina</w:t>
      </w:r>
      <w:r w:rsidRPr="003171BB">
        <w:rPr>
          <w:color w:val="auto"/>
        </w:rPr>
        <w:t>tion Certificate Examination (BE</w:t>
      </w:r>
      <w:r w:rsidR="00E45E90" w:rsidRPr="003171BB">
        <w:rPr>
          <w:color w:val="auto"/>
        </w:rPr>
        <w:t>EC</w:t>
      </w:r>
      <w:r w:rsidR="00E621A8" w:rsidRPr="003171BB">
        <w:rPr>
          <w:color w:val="auto"/>
        </w:rPr>
        <w:t>) (1993)</w:t>
      </w:r>
    </w:p>
    <w:p w14:paraId="1FC8A34B" w14:textId="6B79A98B" w:rsidR="00053D2E" w:rsidRPr="003171BB" w:rsidRDefault="00053D2E" w:rsidP="003171BB">
      <w:pPr>
        <w:pStyle w:val="Default"/>
        <w:jc w:val="both"/>
        <w:rPr>
          <w:color w:val="auto"/>
        </w:rPr>
      </w:pPr>
    </w:p>
    <w:p w14:paraId="6F2D30DC" w14:textId="77777777" w:rsidR="00053D2E" w:rsidRPr="003171BB" w:rsidRDefault="00053D2E" w:rsidP="003171BB">
      <w:pPr>
        <w:numPr>
          <w:ilvl w:val="0"/>
          <w:numId w:val="4"/>
        </w:numPr>
        <w:autoSpaceDE w:val="0"/>
        <w:autoSpaceDN w:val="0"/>
        <w:adjustRightInd w:val="0"/>
        <w:jc w:val="both"/>
      </w:pPr>
      <w:r w:rsidRPr="003171BB">
        <w:t>Institutions attended with dates</w:t>
      </w:r>
    </w:p>
    <w:p w14:paraId="33B8661A" w14:textId="77777777" w:rsidR="0083599A" w:rsidRPr="003171BB" w:rsidRDefault="0083599A" w:rsidP="003171BB">
      <w:pPr>
        <w:numPr>
          <w:ilvl w:val="0"/>
          <w:numId w:val="6"/>
        </w:numPr>
        <w:autoSpaceDE w:val="0"/>
        <w:autoSpaceDN w:val="0"/>
        <w:adjustRightInd w:val="0"/>
        <w:jc w:val="both"/>
      </w:pPr>
      <w:r w:rsidRPr="003171BB">
        <w:t>Department of Agricultural, Food and Nutritional Science, University of Alberta, Edmonton</w:t>
      </w:r>
      <w:r w:rsidR="00D90BFE" w:rsidRPr="003171BB">
        <w:t>, Alberta, Canada</w:t>
      </w:r>
      <w:r w:rsidRPr="003171BB">
        <w:t xml:space="preserve"> (2004 to 2010)</w:t>
      </w:r>
    </w:p>
    <w:p w14:paraId="4431C8CA" w14:textId="77777777" w:rsidR="0083599A" w:rsidRPr="003171BB" w:rsidRDefault="0083599A" w:rsidP="003171BB">
      <w:pPr>
        <w:numPr>
          <w:ilvl w:val="0"/>
          <w:numId w:val="6"/>
        </w:numPr>
        <w:autoSpaceDE w:val="0"/>
        <w:autoSpaceDN w:val="0"/>
        <w:adjustRightInd w:val="0"/>
        <w:jc w:val="both"/>
      </w:pPr>
      <w:r w:rsidRPr="003171BB">
        <w:t>Faculty of Agriculture, Kwame Nkrumah University of Science and Technology, Kumasi, Ghana (1998 to 2002)</w:t>
      </w:r>
    </w:p>
    <w:p w14:paraId="44F0C2F3" w14:textId="77777777" w:rsidR="00AB17F8" w:rsidRPr="003171BB" w:rsidRDefault="00AB17F8" w:rsidP="003171BB">
      <w:pPr>
        <w:numPr>
          <w:ilvl w:val="0"/>
          <w:numId w:val="6"/>
        </w:numPr>
        <w:autoSpaceDE w:val="0"/>
        <w:autoSpaceDN w:val="0"/>
        <w:adjustRightInd w:val="0"/>
        <w:jc w:val="both"/>
      </w:pPr>
      <w:proofErr w:type="spellStart"/>
      <w:r w:rsidRPr="003171BB">
        <w:t>Prempeh</w:t>
      </w:r>
      <w:proofErr w:type="spellEnd"/>
      <w:r w:rsidRPr="003171BB">
        <w:t xml:space="preserve"> College, Kumasi, Ghana (1994 to 1996)</w:t>
      </w:r>
    </w:p>
    <w:p w14:paraId="6D16D21D" w14:textId="6A911421" w:rsidR="00944EFD" w:rsidRPr="003171BB" w:rsidRDefault="00783325" w:rsidP="003171BB">
      <w:pPr>
        <w:numPr>
          <w:ilvl w:val="0"/>
          <w:numId w:val="6"/>
        </w:numPr>
        <w:autoSpaceDE w:val="0"/>
        <w:autoSpaceDN w:val="0"/>
        <w:adjustRightInd w:val="0"/>
        <w:jc w:val="both"/>
      </w:pPr>
      <w:r w:rsidRPr="003171BB">
        <w:t>Kwadaso MA JSS, Kumasi, Ghana (1991 to 1993)</w:t>
      </w:r>
    </w:p>
    <w:p w14:paraId="64CD95D7" w14:textId="401096E4" w:rsidR="00944EFD" w:rsidRPr="003171BB" w:rsidRDefault="00944EFD" w:rsidP="003171BB">
      <w:pPr>
        <w:autoSpaceDE w:val="0"/>
        <w:autoSpaceDN w:val="0"/>
        <w:adjustRightInd w:val="0"/>
        <w:ind w:left="720"/>
        <w:jc w:val="both"/>
      </w:pPr>
    </w:p>
    <w:p w14:paraId="6E82CC27" w14:textId="3DB9F0B2" w:rsidR="0083599A" w:rsidRPr="003171BB" w:rsidRDefault="00D419D2" w:rsidP="003171BB">
      <w:pPr>
        <w:pStyle w:val="Default"/>
        <w:numPr>
          <w:ilvl w:val="0"/>
          <w:numId w:val="23"/>
        </w:numPr>
        <w:jc w:val="both"/>
        <w:outlineLvl w:val="0"/>
        <w:rPr>
          <w:color w:val="auto"/>
        </w:rPr>
      </w:pPr>
      <w:bookmarkStart w:id="8" w:name="_Toc81221589"/>
      <w:bookmarkStart w:id="9" w:name="_Toc81238891"/>
      <w:r w:rsidRPr="003171BB">
        <w:rPr>
          <w:b/>
          <w:bCs/>
          <w:color w:val="auto"/>
        </w:rPr>
        <w:t>EMPLOYMENT</w:t>
      </w:r>
      <w:bookmarkEnd w:id="8"/>
      <w:bookmarkEnd w:id="9"/>
      <w:r w:rsidR="0083599A" w:rsidRPr="003171BB">
        <w:rPr>
          <w:b/>
          <w:bCs/>
          <w:color w:val="auto"/>
        </w:rPr>
        <w:t xml:space="preserve"> </w:t>
      </w:r>
    </w:p>
    <w:p w14:paraId="458E3B0D" w14:textId="77777777" w:rsidR="0083599A" w:rsidRPr="003171BB" w:rsidRDefault="0083599A" w:rsidP="003171BB">
      <w:pPr>
        <w:pStyle w:val="Default"/>
        <w:numPr>
          <w:ilvl w:val="0"/>
          <w:numId w:val="7"/>
        </w:numPr>
        <w:jc w:val="both"/>
        <w:rPr>
          <w:color w:val="auto"/>
        </w:rPr>
      </w:pPr>
      <w:r w:rsidRPr="003171BB">
        <w:rPr>
          <w:color w:val="auto"/>
        </w:rPr>
        <w:t xml:space="preserve">Academic Ranks held and subjects taught </w:t>
      </w:r>
    </w:p>
    <w:p w14:paraId="7C7C4DC4" w14:textId="77777777" w:rsidR="00A01D58" w:rsidRPr="003171BB" w:rsidRDefault="00A01D58" w:rsidP="003171BB">
      <w:pPr>
        <w:spacing w:before="100" w:beforeAutospacing="1" w:after="100" w:afterAutospacing="1"/>
        <w:jc w:val="both"/>
      </w:pPr>
      <w:r w:rsidRPr="003171BB">
        <w:t>Academic rank</w:t>
      </w:r>
    </w:p>
    <w:p w14:paraId="51B35C89" w14:textId="7C8099D8" w:rsidR="003171BB" w:rsidRPr="003171BB" w:rsidRDefault="003171BB" w:rsidP="003171BB">
      <w:pPr>
        <w:pStyle w:val="ListParagraph"/>
        <w:numPr>
          <w:ilvl w:val="0"/>
          <w:numId w:val="13"/>
        </w:numPr>
        <w:spacing w:before="100" w:beforeAutospacing="1" w:after="100" w:afterAutospacing="1"/>
        <w:jc w:val="both"/>
      </w:pPr>
      <w:r>
        <w:t>Associate Professor – 2021</w:t>
      </w:r>
      <w:r w:rsidRPr="003171BB">
        <w:t xml:space="preserve"> to present: Department of Animal Science, Faculty of Agriculture, College of Agriculture and Natural Resources, Kwame Nkrumah University of Science and Technology, Kumasi, Ghana.</w:t>
      </w:r>
    </w:p>
    <w:p w14:paraId="389F2471" w14:textId="40EE357F" w:rsidR="00543E53" w:rsidRPr="003171BB" w:rsidRDefault="00783325" w:rsidP="003171BB">
      <w:pPr>
        <w:pStyle w:val="ListParagraph"/>
        <w:numPr>
          <w:ilvl w:val="0"/>
          <w:numId w:val="13"/>
        </w:numPr>
        <w:spacing w:before="100" w:beforeAutospacing="1" w:after="100" w:afterAutospacing="1"/>
        <w:jc w:val="both"/>
      </w:pPr>
      <w:r w:rsidRPr="003171BB">
        <w:lastRenderedPageBreak/>
        <w:t xml:space="preserve">Senior Lecturer – 2017 to </w:t>
      </w:r>
      <w:r w:rsidR="003171BB">
        <w:t>2021</w:t>
      </w:r>
      <w:r w:rsidRPr="003171BB">
        <w:t>: Department of Animal Science, Faculty of Agriculture, College of Agriculture and Natural Resources, Kwame Nkrumah University of Science and Technology, Kumasi</w:t>
      </w:r>
      <w:r w:rsidR="00B138E7" w:rsidRPr="003171BB">
        <w:t>, Ghana.</w:t>
      </w:r>
    </w:p>
    <w:p w14:paraId="6C9AFF82" w14:textId="77777777" w:rsidR="003171BB" w:rsidRDefault="003171BB" w:rsidP="003171BB">
      <w:pPr>
        <w:pStyle w:val="ListParagraph"/>
        <w:spacing w:before="100" w:beforeAutospacing="1" w:after="100" w:afterAutospacing="1"/>
        <w:ind w:left="360"/>
        <w:jc w:val="both"/>
      </w:pPr>
    </w:p>
    <w:p w14:paraId="30AAB7D1" w14:textId="2750E626" w:rsidR="00543E53" w:rsidRPr="003171BB" w:rsidRDefault="00543E53" w:rsidP="003171BB">
      <w:pPr>
        <w:pStyle w:val="ListParagraph"/>
        <w:numPr>
          <w:ilvl w:val="0"/>
          <w:numId w:val="13"/>
        </w:numPr>
        <w:spacing w:before="100" w:beforeAutospacing="1" w:after="100" w:afterAutospacing="1"/>
        <w:jc w:val="both"/>
      </w:pPr>
      <w:r w:rsidRPr="003171BB">
        <w:t>Lecturer – 2013 to 2017: Department of Animal Science, Faculty of Agriculture, College of Agriculture and Natural Resources, Kwame Nkrumah University of Science and Technology, Kumasi</w:t>
      </w:r>
      <w:r w:rsidR="00B138E7" w:rsidRPr="003171BB">
        <w:t>, Ghana.</w:t>
      </w:r>
    </w:p>
    <w:p w14:paraId="11490ACD" w14:textId="77777777" w:rsidR="003171BB" w:rsidRDefault="003171BB" w:rsidP="003171BB">
      <w:pPr>
        <w:pStyle w:val="ListParagraph"/>
        <w:spacing w:before="100" w:beforeAutospacing="1" w:after="100" w:afterAutospacing="1"/>
        <w:ind w:left="360"/>
        <w:jc w:val="both"/>
      </w:pPr>
    </w:p>
    <w:p w14:paraId="251A8863" w14:textId="69EE7286" w:rsidR="00B138E7" w:rsidRPr="003171BB" w:rsidRDefault="00510C39" w:rsidP="003171BB">
      <w:pPr>
        <w:pStyle w:val="ListParagraph"/>
        <w:numPr>
          <w:ilvl w:val="0"/>
          <w:numId w:val="13"/>
        </w:numPr>
        <w:spacing w:before="100" w:beforeAutospacing="1" w:after="100" w:afterAutospacing="1"/>
        <w:jc w:val="both"/>
      </w:pPr>
      <w:r w:rsidRPr="003171BB">
        <w:t>P</w:t>
      </w:r>
      <w:r w:rsidR="00B138E7" w:rsidRPr="003171BB">
        <w:t>ost</w:t>
      </w:r>
      <w:r w:rsidR="00116E86" w:rsidRPr="003171BB">
        <w:t>-Doctoral R</w:t>
      </w:r>
      <w:r w:rsidR="00B138E7" w:rsidRPr="003171BB">
        <w:t>esearch Fellow – 2010 to 2012: Department of Agricultural, Food and Nutritional Science, Faculty of Agricultural Life and Environmental Science, University of Alberta, Edmonton, Canada.</w:t>
      </w:r>
    </w:p>
    <w:p w14:paraId="479EA7D4" w14:textId="77777777" w:rsidR="00A40995" w:rsidRPr="003171BB" w:rsidRDefault="00C903DD" w:rsidP="003171BB">
      <w:pPr>
        <w:pStyle w:val="Default"/>
        <w:numPr>
          <w:ilvl w:val="0"/>
          <w:numId w:val="7"/>
        </w:numPr>
        <w:jc w:val="both"/>
        <w:rPr>
          <w:b/>
          <w:color w:val="auto"/>
        </w:rPr>
      </w:pPr>
      <w:r w:rsidRPr="003171BB">
        <w:rPr>
          <w:b/>
          <w:color w:val="auto"/>
        </w:rPr>
        <w:t>Other professionally related experience.</w:t>
      </w:r>
    </w:p>
    <w:p w14:paraId="11D54FA9" w14:textId="13A17A07" w:rsidR="007F16E9" w:rsidRPr="003171BB" w:rsidRDefault="00D44F12" w:rsidP="003171BB">
      <w:pPr>
        <w:jc w:val="both"/>
        <w:rPr>
          <w:b/>
          <w:lang w:val="en-GB"/>
        </w:rPr>
      </w:pPr>
      <w:r w:rsidRPr="003171BB">
        <w:rPr>
          <w:lang w:val="en-GB"/>
        </w:rPr>
        <w:t xml:space="preserve">After </w:t>
      </w:r>
      <w:r w:rsidR="007F16E9" w:rsidRPr="003171BB">
        <w:rPr>
          <w:lang w:val="en-GB"/>
        </w:rPr>
        <w:t xml:space="preserve">my </w:t>
      </w:r>
      <w:r w:rsidRPr="003171BB">
        <w:rPr>
          <w:lang w:val="en-GB"/>
        </w:rPr>
        <w:t>promotion to Senior Lecture in 2017</w:t>
      </w:r>
      <w:r w:rsidR="007F16E9" w:rsidRPr="003171BB">
        <w:rPr>
          <w:lang w:val="en-GB"/>
        </w:rPr>
        <w:t>, I have worked towards improving my professional standing through various training programmes</w:t>
      </w:r>
      <w:r w:rsidRPr="003171BB">
        <w:rPr>
          <w:lang w:val="en-GB"/>
        </w:rPr>
        <w:t>, conferences</w:t>
      </w:r>
      <w:r w:rsidR="007F16E9" w:rsidRPr="003171BB">
        <w:rPr>
          <w:lang w:val="en-GB"/>
        </w:rPr>
        <w:t xml:space="preserve"> and capacity building workshops</w:t>
      </w:r>
      <w:r w:rsidR="009C628C" w:rsidRPr="003171BB">
        <w:rPr>
          <w:lang w:val="en-GB"/>
        </w:rPr>
        <w:t>,</w:t>
      </w:r>
      <w:r w:rsidR="007F16E9" w:rsidRPr="003171BB">
        <w:rPr>
          <w:lang w:val="en-GB"/>
        </w:rPr>
        <w:t xml:space="preserve"> which have been itemized below:</w:t>
      </w:r>
    </w:p>
    <w:p w14:paraId="3F5DD00D" w14:textId="77777777" w:rsidR="007F16E9" w:rsidRPr="003171BB" w:rsidRDefault="007F16E9" w:rsidP="003171BB">
      <w:pPr>
        <w:pStyle w:val="Default"/>
        <w:jc w:val="both"/>
        <w:rPr>
          <w:color w:val="auto"/>
        </w:rPr>
      </w:pPr>
    </w:p>
    <w:p w14:paraId="30F0F3D2" w14:textId="08F46169" w:rsidR="007C3F04" w:rsidRPr="003171BB" w:rsidRDefault="00A2736B" w:rsidP="003171BB">
      <w:pPr>
        <w:jc w:val="both"/>
      </w:pPr>
      <w:r w:rsidRPr="003171BB">
        <w:t>Academic</w:t>
      </w:r>
      <w:r w:rsidR="007F16E9" w:rsidRPr="003171BB">
        <w:t xml:space="preserve"> </w:t>
      </w:r>
      <w:r w:rsidR="006B67EC" w:rsidRPr="003171BB">
        <w:t>Training</w:t>
      </w:r>
      <w:r w:rsidR="005F606F" w:rsidRPr="003171BB">
        <w:t xml:space="preserve"> since my appointment</w:t>
      </w:r>
    </w:p>
    <w:p w14:paraId="4C39A647" w14:textId="5FC91811" w:rsidR="00FF6C7E" w:rsidRPr="003171BB" w:rsidRDefault="00FF6C7E" w:rsidP="003171BB">
      <w:pPr>
        <w:pStyle w:val="ListParagraph"/>
        <w:numPr>
          <w:ilvl w:val="0"/>
          <w:numId w:val="27"/>
        </w:numPr>
        <w:jc w:val="both"/>
      </w:pPr>
      <w:r w:rsidRPr="003171BB">
        <w:t xml:space="preserve">Attendance to the Africa Union </w:t>
      </w:r>
      <w:proofErr w:type="spellStart"/>
      <w:r w:rsidRPr="003171BB">
        <w:t>InterAfrica</w:t>
      </w:r>
      <w:proofErr w:type="spellEnd"/>
      <w:r w:rsidRPr="003171BB">
        <w:t xml:space="preserve"> Bureau for Animal Resource National training-of-Trainers (TOT)</w:t>
      </w:r>
      <w:r w:rsidR="00E103FA" w:rsidRPr="003171BB">
        <w:t xml:space="preserve"> worksh</w:t>
      </w:r>
      <w:r w:rsidRPr="003171BB">
        <w:t>op on Technologies for promotion of the Poultry value Chain in Accra, Ghana, 15</w:t>
      </w:r>
      <w:r w:rsidRPr="003171BB">
        <w:rPr>
          <w:vertAlign w:val="superscript"/>
        </w:rPr>
        <w:t>th</w:t>
      </w:r>
      <w:r w:rsidRPr="003171BB">
        <w:t xml:space="preserve"> -19</w:t>
      </w:r>
      <w:r w:rsidRPr="003171BB">
        <w:rPr>
          <w:vertAlign w:val="superscript"/>
        </w:rPr>
        <w:t>th</w:t>
      </w:r>
      <w:r w:rsidR="00EC1042" w:rsidRPr="003171BB">
        <w:t xml:space="preserve"> March 2021.</w:t>
      </w:r>
    </w:p>
    <w:p w14:paraId="6A5AE9D9" w14:textId="4898B9F4" w:rsidR="0013762F" w:rsidRPr="003171BB" w:rsidRDefault="00FF6C7E" w:rsidP="003171BB">
      <w:pPr>
        <w:pStyle w:val="ListParagraph"/>
        <w:numPr>
          <w:ilvl w:val="0"/>
          <w:numId w:val="27"/>
        </w:numPr>
        <w:contextualSpacing w:val="0"/>
        <w:jc w:val="both"/>
      </w:pPr>
      <w:r w:rsidRPr="003171BB">
        <w:t xml:space="preserve">Attendance to </w:t>
      </w:r>
      <w:r w:rsidR="0013762F" w:rsidRPr="003171BB">
        <w:t>Africa Academy of Science Mentoring Masterclass, Zoom from Nairobi, Kenya, October 2</w:t>
      </w:r>
      <w:r w:rsidR="00D77BBD" w:rsidRPr="003171BB">
        <w:t>3</w:t>
      </w:r>
      <w:r w:rsidR="0013762F" w:rsidRPr="003171BB">
        <w:t>, 2020.</w:t>
      </w:r>
      <w:r w:rsidR="000B5D5C" w:rsidRPr="003171BB">
        <w:t xml:space="preserve"> </w:t>
      </w:r>
    </w:p>
    <w:p w14:paraId="20A56100" w14:textId="527BF0A7" w:rsidR="00695DBF" w:rsidRPr="003171BB" w:rsidRDefault="00695DBF" w:rsidP="003171BB">
      <w:pPr>
        <w:pStyle w:val="ListParagraph"/>
        <w:numPr>
          <w:ilvl w:val="0"/>
          <w:numId w:val="27"/>
        </w:numPr>
        <w:contextualSpacing w:val="0"/>
        <w:jc w:val="both"/>
      </w:pPr>
      <w:r w:rsidRPr="003171BB">
        <w:t>Participant and resource person at the first hatchery training workshop for hatchery professionals under the Skills Development Fund (SDF) and Ghana Poultry Project (GPP), KNUST, Kumasi, June 7 to 12, 2019.</w:t>
      </w:r>
      <w:r w:rsidR="00F324E4" w:rsidRPr="003171BB">
        <w:t xml:space="preserve"> </w:t>
      </w:r>
    </w:p>
    <w:p w14:paraId="66399865" w14:textId="7735E707" w:rsidR="00591170" w:rsidRPr="003171BB" w:rsidRDefault="00591170" w:rsidP="003171BB">
      <w:pPr>
        <w:pStyle w:val="ListParagraph"/>
        <w:numPr>
          <w:ilvl w:val="0"/>
          <w:numId w:val="27"/>
        </w:numPr>
        <w:contextualSpacing w:val="0"/>
        <w:jc w:val="both"/>
        <w:rPr>
          <w:b/>
        </w:rPr>
      </w:pPr>
      <w:r w:rsidRPr="003171BB">
        <w:t>R</w:t>
      </w:r>
      <w:r w:rsidR="00695DBF" w:rsidRPr="003171BB">
        <w:t xml:space="preserve">esource person </w:t>
      </w:r>
      <w:r w:rsidR="006569F9" w:rsidRPr="003171BB">
        <w:t>at the TOT</w:t>
      </w:r>
      <w:r w:rsidRPr="003171BB">
        <w:t xml:space="preserve"> of the </w:t>
      </w:r>
      <w:r w:rsidR="00695DBF" w:rsidRPr="003171BB">
        <w:t xml:space="preserve">first rabbit training workshop for </w:t>
      </w:r>
      <w:r w:rsidRPr="003171BB">
        <w:t xml:space="preserve">rabbit stakeholders </w:t>
      </w:r>
      <w:r w:rsidR="00695DBF" w:rsidRPr="003171BB">
        <w:t xml:space="preserve">under the Skills Development Fund (SDF), KNUST, Kumasi, </w:t>
      </w:r>
      <w:r w:rsidRPr="003171BB">
        <w:t>July 22 to 24, 2020</w:t>
      </w:r>
      <w:r w:rsidR="00695DBF" w:rsidRPr="003171BB">
        <w:t>.</w:t>
      </w:r>
      <w:r w:rsidR="00F324E4" w:rsidRPr="003171BB">
        <w:t xml:space="preserve"> </w:t>
      </w:r>
    </w:p>
    <w:p w14:paraId="02F88CB9" w14:textId="1DC308BC" w:rsidR="00591170" w:rsidRPr="003171BB" w:rsidRDefault="00591170" w:rsidP="003171BB">
      <w:pPr>
        <w:pStyle w:val="ListParagraph"/>
        <w:numPr>
          <w:ilvl w:val="0"/>
          <w:numId w:val="27"/>
        </w:numPr>
        <w:contextualSpacing w:val="0"/>
        <w:jc w:val="both"/>
      </w:pPr>
      <w:r w:rsidRPr="003171BB">
        <w:t xml:space="preserve">Resource person and participant at the first </w:t>
      </w:r>
      <w:r w:rsidR="006569F9" w:rsidRPr="003171BB">
        <w:t>rabbit-training</w:t>
      </w:r>
      <w:r w:rsidRPr="003171BB">
        <w:t xml:space="preserve"> workshop for rabbit farmers under the Skills Development Fund (SDF), KNUST, Kumasi, </w:t>
      </w:r>
      <w:r w:rsidR="006569F9" w:rsidRPr="003171BB">
        <w:rPr>
          <w:color w:val="222222"/>
          <w:shd w:val="clear" w:color="auto" w:fill="FFFFFF"/>
        </w:rPr>
        <w:t>August 12-14 and 17-21, 2020</w:t>
      </w:r>
      <w:r w:rsidR="00186772" w:rsidRPr="003171BB">
        <w:t>.</w:t>
      </w:r>
      <w:r w:rsidR="000D2AA2" w:rsidRPr="003171BB">
        <w:rPr>
          <w:b/>
        </w:rPr>
        <w:t xml:space="preserve"> </w:t>
      </w:r>
    </w:p>
    <w:p w14:paraId="53717420" w14:textId="5264AAE9" w:rsidR="007A5C38" w:rsidRPr="003171BB" w:rsidRDefault="00F54CD0" w:rsidP="003171BB">
      <w:pPr>
        <w:pStyle w:val="ListParagraph"/>
        <w:numPr>
          <w:ilvl w:val="0"/>
          <w:numId w:val="27"/>
        </w:numPr>
        <w:contextualSpacing w:val="0"/>
        <w:jc w:val="both"/>
      </w:pPr>
      <w:r w:rsidRPr="003171BB">
        <w:t>Webinar hatchery training, Jamesway Incubator Company</w:t>
      </w:r>
      <w:r w:rsidR="007A5C38" w:rsidRPr="003171BB">
        <w:t xml:space="preserve"> Limited, Since April 2020 to present, Streaming from USA.</w:t>
      </w:r>
      <w:r w:rsidRPr="003171BB">
        <w:t xml:space="preserve"> </w:t>
      </w:r>
    </w:p>
    <w:p w14:paraId="46DB456A" w14:textId="5DF27EEF" w:rsidR="00220DE3" w:rsidRPr="003171BB" w:rsidRDefault="00220DE3" w:rsidP="003171BB">
      <w:pPr>
        <w:pStyle w:val="ListParagraph"/>
        <w:numPr>
          <w:ilvl w:val="0"/>
          <w:numId w:val="27"/>
        </w:numPr>
        <w:contextualSpacing w:val="0"/>
        <w:jc w:val="both"/>
      </w:pPr>
      <w:r w:rsidRPr="003171BB">
        <w:t>KNUST virtual teaching tra</w:t>
      </w:r>
      <w:r w:rsidR="00E103FA" w:rsidRPr="003171BB">
        <w:t xml:space="preserve">ining </w:t>
      </w:r>
      <w:r w:rsidR="007A787F" w:rsidRPr="003171BB">
        <w:t xml:space="preserve">workshop. </w:t>
      </w:r>
      <w:r w:rsidR="00E103FA" w:rsidRPr="003171BB">
        <w:t>September</w:t>
      </w:r>
      <w:r w:rsidR="00B12793" w:rsidRPr="003171BB">
        <w:t xml:space="preserve"> 1, 2021.</w:t>
      </w:r>
    </w:p>
    <w:p w14:paraId="2CA90A23" w14:textId="77777777" w:rsidR="003171BB" w:rsidRDefault="003631B9" w:rsidP="003171BB">
      <w:pPr>
        <w:pStyle w:val="ListParagraph"/>
        <w:numPr>
          <w:ilvl w:val="0"/>
          <w:numId w:val="27"/>
        </w:numPr>
        <w:contextualSpacing w:val="0"/>
        <w:jc w:val="both"/>
      </w:pPr>
      <w:r w:rsidRPr="003171BB">
        <w:t>Participant at the 3</w:t>
      </w:r>
      <w:r w:rsidRPr="003171BB">
        <w:rPr>
          <w:vertAlign w:val="superscript"/>
        </w:rPr>
        <w:t>rd</w:t>
      </w:r>
      <w:r w:rsidRPr="003171BB">
        <w:t xml:space="preserve"> Budapest Africa Forum, Budapest, Hungary, June 20 to 21, 2018.</w:t>
      </w:r>
    </w:p>
    <w:p w14:paraId="5511B757" w14:textId="6BF6BD06" w:rsidR="00EC1042" w:rsidRPr="003171BB" w:rsidRDefault="0026179C" w:rsidP="003171BB">
      <w:pPr>
        <w:pStyle w:val="ListParagraph"/>
        <w:numPr>
          <w:ilvl w:val="0"/>
          <w:numId w:val="27"/>
        </w:numPr>
        <w:contextualSpacing w:val="0"/>
        <w:jc w:val="both"/>
      </w:pPr>
      <w:r w:rsidRPr="003171BB">
        <w:t xml:space="preserve">Attendance to </w:t>
      </w:r>
      <w:r w:rsidRPr="003171BB">
        <w:rPr>
          <w:bCs/>
        </w:rPr>
        <w:t>the 1</w:t>
      </w:r>
      <w:r w:rsidRPr="003171BB">
        <w:rPr>
          <w:bCs/>
          <w:vertAlign w:val="superscript"/>
        </w:rPr>
        <w:t>st</w:t>
      </w:r>
      <w:r w:rsidRPr="003171BB">
        <w:rPr>
          <w:bCs/>
        </w:rPr>
        <w:t xml:space="preserve"> Pan Africa Poultry Congress, University of Lomé, Togo, May 4 to 5, 2019</w:t>
      </w:r>
      <w:r w:rsidR="00F56709" w:rsidRPr="003171BB">
        <w:rPr>
          <w:bCs/>
        </w:rPr>
        <w:t>.</w:t>
      </w:r>
    </w:p>
    <w:p w14:paraId="2F8DDC5C" w14:textId="24D7240D" w:rsidR="00ED5D4C" w:rsidRPr="003171BB" w:rsidRDefault="00AF5C4D" w:rsidP="003171BB">
      <w:pPr>
        <w:pStyle w:val="ListParagraph"/>
        <w:numPr>
          <w:ilvl w:val="0"/>
          <w:numId w:val="27"/>
        </w:numPr>
        <w:ind w:left="426"/>
        <w:contextualSpacing w:val="0"/>
        <w:jc w:val="both"/>
      </w:pPr>
      <w:r w:rsidRPr="003171BB">
        <w:rPr>
          <w:bCs/>
        </w:rPr>
        <w:t>Participant, w</w:t>
      </w:r>
      <w:r w:rsidRPr="003171BB">
        <w:t xml:space="preserve">orkshop on research grant proposals writing at the Kwame Nkrumah University of Science and Technology, Kumasi, 23 to 25 July 2018. </w:t>
      </w:r>
    </w:p>
    <w:p w14:paraId="4E250DA3" w14:textId="651083A0" w:rsidR="00ED5D4C" w:rsidRPr="003171BB" w:rsidRDefault="00ED5D4C" w:rsidP="003171BB">
      <w:pPr>
        <w:pStyle w:val="ListParagraph"/>
        <w:numPr>
          <w:ilvl w:val="0"/>
          <w:numId w:val="27"/>
        </w:numPr>
        <w:ind w:left="426"/>
        <w:contextualSpacing w:val="0"/>
        <w:jc w:val="both"/>
      </w:pPr>
      <w:r w:rsidRPr="003171BB">
        <w:rPr>
          <w:bCs/>
        </w:rPr>
        <w:t>Participant, KNUST summer school on improving quality of higher educations through effective measurement and evaluation.</w:t>
      </w:r>
      <w:r w:rsidR="00EC1042" w:rsidRPr="003171BB">
        <w:rPr>
          <w:b/>
          <w:bCs/>
        </w:rPr>
        <w:t xml:space="preserve"> </w:t>
      </w:r>
    </w:p>
    <w:p w14:paraId="177E5C69" w14:textId="2C4E22E0" w:rsidR="00ED5D4C" w:rsidRPr="003171BB" w:rsidRDefault="00ED5D4C" w:rsidP="003171BB">
      <w:pPr>
        <w:pStyle w:val="ListParagraph"/>
        <w:numPr>
          <w:ilvl w:val="0"/>
          <w:numId w:val="27"/>
        </w:numPr>
        <w:ind w:left="426"/>
        <w:contextualSpacing w:val="0"/>
        <w:jc w:val="both"/>
      </w:pPr>
      <w:r w:rsidRPr="003171BB">
        <w:rPr>
          <w:bCs/>
        </w:rPr>
        <w:t>Participant in the USDA poultry value chain fair on creating sustainable market linkages within the poultry value chain.</w:t>
      </w:r>
      <w:r w:rsidR="00EC1042" w:rsidRPr="003171BB">
        <w:rPr>
          <w:b/>
          <w:bCs/>
        </w:rPr>
        <w:t xml:space="preserve"> </w:t>
      </w:r>
    </w:p>
    <w:p w14:paraId="0ABBB56C" w14:textId="4AF5F022" w:rsidR="00ED5D4C" w:rsidRPr="003171BB" w:rsidRDefault="00F103B6" w:rsidP="003171BB">
      <w:pPr>
        <w:pStyle w:val="ListParagraph"/>
        <w:numPr>
          <w:ilvl w:val="0"/>
          <w:numId w:val="27"/>
        </w:numPr>
        <w:ind w:left="426"/>
        <w:contextualSpacing w:val="0"/>
        <w:jc w:val="both"/>
      </w:pPr>
      <w:r w:rsidRPr="003171BB">
        <w:rPr>
          <w:bCs/>
        </w:rPr>
        <w:t>Participant to training workshop on poultry disease prevention and control.</w:t>
      </w:r>
      <w:r w:rsidR="00EC1042" w:rsidRPr="003171BB">
        <w:rPr>
          <w:b/>
          <w:bCs/>
        </w:rPr>
        <w:t xml:space="preserve"> </w:t>
      </w:r>
    </w:p>
    <w:p w14:paraId="7FD1451F" w14:textId="3863CAD2" w:rsidR="007A787F" w:rsidRPr="003171BB" w:rsidRDefault="002E79B8" w:rsidP="003171BB">
      <w:pPr>
        <w:pStyle w:val="ListParagraph"/>
        <w:numPr>
          <w:ilvl w:val="0"/>
          <w:numId w:val="27"/>
        </w:numPr>
        <w:ind w:left="426"/>
        <w:contextualSpacing w:val="0"/>
        <w:jc w:val="both"/>
      </w:pPr>
      <w:r w:rsidRPr="003171BB">
        <w:rPr>
          <w:bCs/>
        </w:rPr>
        <w:lastRenderedPageBreak/>
        <w:t>Participant</w:t>
      </w:r>
      <w:r w:rsidR="00875DDF" w:rsidRPr="003171BB">
        <w:rPr>
          <w:bCs/>
        </w:rPr>
        <w:t xml:space="preserve"> and 3</w:t>
      </w:r>
      <w:r w:rsidR="00875DDF" w:rsidRPr="003171BB">
        <w:rPr>
          <w:bCs/>
          <w:vertAlign w:val="superscript"/>
        </w:rPr>
        <w:t>rd</w:t>
      </w:r>
      <w:r w:rsidR="00875DDF" w:rsidRPr="003171BB">
        <w:rPr>
          <w:bCs/>
        </w:rPr>
        <w:t xml:space="preserve"> prize award winner at</w:t>
      </w:r>
      <w:r w:rsidRPr="003171BB">
        <w:rPr>
          <w:bCs/>
        </w:rPr>
        <w:t xml:space="preserve"> the Ghana Science Association o</w:t>
      </w:r>
      <w:r w:rsidR="009C6C25" w:rsidRPr="003171BB">
        <w:rPr>
          <w:bCs/>
        </w:rPr>
        <w:t>ne-</w:t>
      </w:r>
      <w:r w:rsidRPr="003171BB">
        <w:rPr>
          <w:bCs/>
        </w:rPr>
        <w:t>day seminar at KNUST for 2016</w:t>
      </w:r>
      <w:r w:rsidR="007A787F" w:rsidRPr="003171BB">
        <w:rPr>
          <w:bCs/>
        </w:rPr>
        <w:t>, 2017, 2018, 2019</w:t>
      </w:r>
      <w:r w:rsidR="00905042" w:rsidRPr="003171BB">
        <w:rPr>
          <w:bCs/>
        </w:rPr>
        <w:t>.</w:t>
      </w:r>
    </w:p>
    <w:p w14:paraId="1DFAA7F6" w14:textId="3B9BDFAD" w:rsidR="000F3FA0" w:rsidRPr="003171BB" w:rsidRDefault="008F21AA" w:rsidP="003171BB">
      <w:pPr>
        <w:pStyle w:val="ListParagraph"/>
        <w:numPr>
          <w:ilvl w:val="0"/>
          <w:numId w:val="27"/>
        </w:numPr>
        <w:ind w:left="426"/>
        <w:contextualSpacing w:val="0"/>
        <w:jc w:val="both"/>
      </w:pPr>
      <w:r w:rsidRPr="003171BB">
        <w:t xml:space="preserve">Participant, resource person and organizer at second KNUST hatchery workshop and book launch co-sponsored by CERSA, University of </w:t>
      </w:r>
      <w:r w:rsidR="001248CC" w:rsidRPr="003171BB">
        <w:t>Lomé</w:t>
      </w:r>
      <w:r w:rsidRPr="003171BB">
        <w:t xml:space="preserve"> at KNUST, March 22 to 26, 2021</w:t>
      </w:r>
      <w:r w:rsidR="00A03D8F" w:rsidRPr="003171BB">
        <w:t>.</w:t>
      </w:r>
      <w:r w:rsidRPr="003171BB">
        <w:t xml:space="preserve"> </w:t>
      </w:r>
    </w:p>
    <w:p w14:paraId="3A61706D" w14:textId="1C00CDE2" w:rsidR="001248CC" w:rsidRPr="003171BB" w:rsidRDefault="001248CC" w:rsidP="003171BB">
      <w:pPr>
        <w:pStyle w:val="ListParagraph"/>
        <w:numPr>
          <w:ilvl w:val="0"/>
          <w:numId w:val="27"/>
        </w:numPr>
        <w:ind w:left="426"/>
        <w:contextualSpacing w:val="0"/>
        <w:jc w:val="both"/>
      </w:pPr>
      <w:r w:rsidRPr="003171BB">
        <w:t xml:space="preserve">Participant, </w:t>
      </w:r>
      <w:r w:rsidRPr="003171BB">
        <w:rPr>
          <w:bCs/>
          <w:color w:val="000000"/>
        </w:rPr>
        <w:t>workshop on food value chains via zoom</w:t>
      </w:r>
      <w:r w:rsidR="00EC1042" w:rsidRPr="003171BB">
        <w:t xml:space="preserve"> </w:t>
      </w:r>
    </w:p>
    <w:p w14:paraId="00AE8266" w14:textId="42645416" w:rsidR="00F826FD" w:rsidRPr="003171BB" w:rsidRDefault="00234DAE" w:rsidP="003171BB">
      <w:pPr>
        <w:pStyle w:val="ListParagraph"/>
        <w:numPr>
          <w:ilvl w:val="0"/>
          <w:numId w:val="27"/>
        </w:numPr>
        <w:ind w:left="426"/>
        <w:contextualSpacing w:val="0"/>
        <w:jc w:val="both"/>
      </w:pPr>
      <w:r w:rsidRPr="003171BB">
        <w:t>Edito</w:t>
      </w:r>
      <w:r w:rsidR="00F826FD" w:rsidRPr="003171BB">
        <w:t xml:space="preserve">rial board member and/or Reviewer: </w:t>
      </w:r>
    </w:p>
    <w:p w14:paraId="6D9DBD17" w14:textId="575521F8" w:rsidR="00F826FD" w:rsidRPr="003171BB" w:rsidRDefault="00F826FD" w:rsidP="003171BB">
      <w:pPr>
        <w:pStyle w:val="ListParagraph"/>
        <w:numPr>
          <w:ilvl w:val="1"/>
          <w:numId w:val="22"/>
        </w:numPr>
        <w:contextualSpacing w:val="0"/>
        <w:jc w:val="both"/>
      </w:pPr>
      <w:r w:rsidRPr="003171BB">
        <w:rPr>
          <w:iCs/>
          <w:shd w:val="clear" w:color="auto" w:fill="FFFFFF"/>
        </w:rPr>
        <w:t>Ghana </w:t>
      </w:r>
      <w:r w:rsidRPr="003171BB">
        <w:rPr>
          <w:rStyle w:val="il"/>
          <w:iCs/>
          <w:shd w:val="clear" w:color="auto" w:fill="FFFFFF"/>
        </w:rPr>
        <w:t>Journal</w:t>
      </w:r>
      <w:r w:rsidRPr="003171BB">
        <w:rPr>
          <w:iCs/>
          <w:shd w:val="clear" w:color="auto" w:fill="FFFFFF"/>
        </w:rPr>
        <w:t> of Agricultural Science (GJAS)</w:t>
      </w:r>
      <w:r w:rsidR="008D61FE" w:rsidRPr="003171BB">
        <w:rPr>
          <w:iCs/>
          <w:shd w:val="clear" w:color="auto" w:fill="FFFFFF"/>
        </w:rPr>
        <w:t>.</w:t>
      </w:r>
      <w:r w:rsidR="000F3FA0" w:rsidRPr="003171BB">
        <w:rPr>
          <w:iCs/>
          <w:shd w:val="clear" w:color="auto" w:fill="FFFFFF"/>
        </w:rPr>
        <w:t xml:space="preserve"> </w:t>
      </w:r>
    </w:p>
    <w:p w14:paraId="7C407564" w14:textId="6FE2552D" w:rsidR="00CF0098" w:rsidRPr="003171BB" w:rsidRDefault="00CF0098" w:rsidP="003171BB">
      <w:pPr>
        <w:pStyle w:val="ListParagraph"/>
        <w:numPr>
          <w:ilvl w:val="1"/>
          <w:numId w:val="22"/>
        </w:numPr>
        <w:contextualSpacing w:val="0"/>
        <w:jc w:val="both"/>
      </w:pPr>
      <w:r w:rsidRPr="003171BB">
        <w:t>Ghana Science Association, KNUST Branch</w:t>
      </w:r>
      <w:r w:rsidR="008D61FE" w:rsidRPr="003171BB">
        <w:t>.</w:t>
      </w:r>
      <w:r w:rsidRPr="003171BB">
        <w:t xml:space="preserve"> </w:t>
      </w:r>
    </w:p>
    <w:p w14:paraId="72B4216F" w14:textId="025356B0" w:rsidR="00CF0098" w:rsidRPr="003171BB" w:rsidRDefault="00CF0098" w:rsidP="003171BB">
      <w:pPr>
        <w:pStyle w:val="ListParagraph"/>
        <w:numPr>
          <w:ilvl w:val="1"/>
          <w:numId w:val="22"/>
        </w:numPr>
        <w:contextualSpacing w:val="0"/>
        <w:jc w:val="both"/>
      </w:pPr>
      <w:r w:rsidRPr="003171BB">
        <w:t xml:space="preserve">All Africa Conference on Animal Agriculture (AACAA) and </w:t>
      </w:r>
      <w:r w:rsidRPr="003171BB">
        <w:rPr>
          <w:shd w:val="clear" w:color="auto" w:fill="FFFFFF"/>
        </w:rPr>
        <w:t>Special Edition of the BAHPA on the 7th AACAA Accra 2019</w:t>
      </w:r>
      <w:r w:rsidR="008D61FE" w:rsidRPr="003171BB">
        <w:rPr>
          <w:shd w:val="clear" w:color="auto" w:fill="FFFFFF"/>
        </w:rPr>
        <w:t xml:space="preserve">. </w:t>
      </w:r>
    </w:p>
    <w:p w14:paraId="57EF44FA" w14:textId="479F27D6" w:rsidR="00F826FD" w:rsidRPr="003171BB" w:rsidRDefault="00234DAE" w:rsidP="003171BB">
      <w:pPr>
        <w:pStyle w:val="ListParagraph"/>
        <w:numPr>
          <w:ilvl w:val="1"/>
          <w:numId w:val="22"/>
        </w:numPr>
        <w:contextualSpacing w:val="0"/>
        <w:jc w:val="both"/>
      </w:pPr>
      <w:r w:rsidRPr="003171BB">
        <w:rPr>
          <w:bCs/>
        </w:rPr>
        <w:t>International Journal of Research S</w:t>
      </w:r>
      <w:r w:rsidR="00CE76E0" w:rsidRPr="003171BB">
        <w:rPr>
          <w:bCs/>
        </w:rPr>
        <w:t>t</w:t>
      </w:r>
      <w:r w:rsidR="00EC1042" w:rsidRPr="003171BB">
        <w:rPr>
          <w:bCs/>
        </w:rPr>
        <w:t>udies in Agricultural Sciences.</w:t>
      </w:r>
      <w:r w:rsidRPr="003171BB">
        <w:rPr>
          <w:bCs/>
        </w:rPr>
        <w:t xml:space="preserve"> </w:t>
      </w:r>
    </w:p>
    <w:p w14:paraId="4EA44B32" w14:textId="2834A20C" w:rsidR="00F826FD" w:rsidRPr="003171BB" w:rsidRDefault="00234DAE" w:rsidP="003171BB">
      <w:pPr>
        <w:pStyle w:val="ListParagraph"/>
        <w:numPr>
          <w:ilvl w:val="1"/>
          <w:numId w:val="22"/>
        </w:numPr>
        <w:contextualSpacing w:val="0"/>
        <w:jc w:val="both"/>
      </w:pPr>
      <w:r w:rsidRPr="003171BB">
        <w:rPr>
          <w:bCs/>
        </w:rPr>
        <w:t>American Res</w:t>
      </w:r>
      <w:r w:rsidR="00F826FD" w:rsidRPr="003171BB">
        <w:rPr>
          <w:bCs/>
        </w:rPr>
        <w:t>earch Journal of Agriculture</w:t>
      </w:r>
      <w:r w:rsidR="00EC1042" w:rsidRPr="003171BB">
        <w:rPr>
          <w:bCs/>
        </w:rPr>
        <w:t>.</w:t>
      </w:r>
    </w:p>
    <w:p w14:paraId="2A0B729E" w14:textId="28BCB609" w:rsidR="00F826FD" w:rsidRPr="003171BB" w:rsidRDefault="00234DAE" w:rsidP="003171BB">
      <w:pPr>
        <w:pStyle w:val="ListParagraph"/>
        <w:numPr>
          <w:ilvl w:val="1"/>
          <w:numId w:val="22"/>
        </w:numPr>
        <w:contextualSpacing w:val="0"/>
        <w:jc w:val="both"/>
      </w:pPr>
      <w:r w:rsidRPr="003171BB">
        <w:t>World Poultry Science Journal</w:t>
      </w:r>
    </w:p>
    <w:p w14:paraId="6E136F9E" w14:textId="2BAC09F6" w:rsidR="00797390" w:rsidRPr="003171BB" w:rsidRDefault="00797390" w:rsidP="003171BB">
      <w:pPr>
        <w:pStyle w:val="ListParagraph"/>
        <w:numPr>
          <w:ilvl w:val="1"/>
          <w:numId w:val="22"/>
        </w:numPr>
        <w:contextualSpacing w:val="0"/>
        <w:jc w:val="both"/>
      </w:pPr>
      <w:proofErr w:type="spellStart"/>
      <w:r w:rsidRPr="003171BB">
        <w:rPr>
          <w:shd w:val="clear" w:color="auto" w:fill="FFFFFF"/>
        </w:rPr>
        <w:t>Revista</w:t>
      </w:r>
      <w:proofErr w:type="spellEnd"/>
      <w:r w:rsidRPr="003171BB">
        <w:rPr>
          <w:shd w:val="clear" w:color="auto" w:fill="FFFFFF"/>
        </w:rPr>
        <w:t xml:space="preserve"> </w:t>
      </w:r>
      <w:proofErr w:type="spellStart"/>
      <w:r w:rsidRPr="003171BB">
        <w:rPr>
          <w:shd w:val="clear" w:color="auto" w:fill="FFFFFF"/>
        </w:rPr>
        <w:t>Brasileira</w:t>
      </w:r>
      <w:proofErr w:type="spellEnd"/>
      <w:r w:rsidRPr="003171BB">
        <w:rPr>
          <w:shd w:val="clear" w:color="auto" w:fill="FFFFFF"/>
        </w:rPr>
        <w:t xml:space="preserve"> de </w:t>
      </w:r>
      <w:proofErr w:type="spellStart"/>
      <w:r w:rsidRPr="003171BB">
        <w:rPr>
          <w:shd w:val="clear" w:color="auto" w:fill="FFFFFF"/>
        </w:rPr>
        <w:t>Ciência</w:t>
      </w:r>
      <w:proofErr w:type="spellEnd"/>
      <w:r w:rsidRPr="003171BB">
        <w:rPr>
          <w:shd w:val="clear" w:color="auto" w:fill="FFFFFF"/>
        </w:rPr>
        <w:t xml:space="preserve"> </w:t>
      </w:r>
      <w:proofErr w:type="spellStart"/>
      <w:r w:rsidRPr="003171BB">
        <w:rPr>
          <w:shd w:val="clear" w:color="auto" w:fill="FFFFFF"/>
        </w:rPr>
        <w:t>Avícola</w:t>
      </w:r>
      <w:proofErr w:type="spellEnd"/>
      <w:r w:rsidRPr="003171BB">
        <w:rPr>
          <w:shd w:val="clear" w:color="auto" w:fill="FFFFFF"/>
        </w:rPr>
        <w:t>/Brazi</w:t>
      </w:r>
      <w:r w:rsidR="00EC1042" w:rsidRPr="003171BB">
        <w:rPr>
          <w:shd w:val="clear" w:color="auto" w:fill="FFFFFF"/>
        </w:rPr>
        <w:t>lian Journal of Poultry Science.</w:t>
      </w:r>
    </w:p>
    <w:p w14:paraId="2F60528D" w14:textId="6CD3E198" w:rsidR="00F826FD" w:rsidRPr="003171BB" w:rsidRDefault="00234DAE" w:rsidP="003171BB">
      <w:pPr>
        <w:pStyle w:val="ListParagraph"/>
        <w:numPr>
          <w:ilvl w:val="1"/>
          <w:numId w:val="22"/>
        </w:numPr>
        <w:contextualSpacing w:val="0"/>
        <w:jc w:val="both"/>
      </w:pPr>
      <w:r w:rsidRPr="003171BB">
        <w:t xml:space="preserve">Poultry Science </w:t>
      </w:r>
      <w:r w:rsidR="00F826FD" w:rsidRPr="003171BB">
        <w:t xml:space="preserve">and Poultry Science </w:t>
      </w:r>
      <w:r w:rsidRPr="003171BB">
        <w:t>Association</w:t>
      </w:r>
      <w:r w:rsidR="00EC1042" w:rsidRPr="003171BB">
        <w:t>.</w:t>
      </w:r>
    </w:p>
    <w:p w14:paraId="19C79C60" w14:textId="56530E50" w:rsidR="00F826FD" w:rsidRPr="003171BB" w:rsidRDefault="00B97DF6" w:rsidP="003171BB">
      <w:pPr>
        <w:pStyle w:val="ListParagraph"/>
        <w:numPr>
          <w:ilvl w:val="1"/>
          <w:numId w:val="22"/>
        </w:numPr>
        <w:contextualSpacing w:val="0"/>
        <w:jc w:val="both"/>
      </w:pPr>
      <w:r w:rsidRPr="003171BB">
        <w:t>Journal of Animal Physiology</w:t>
      </w:r>
      <w:r w:rsidR="0052679A" w:rsidRPr="003171BB">
        <w:t xml:space="preserve"> and Nutrition</w:t>
      </w:r>
      <w:r w:rsidR="00EC1042" w:rsidRPr="003171BB">
        <w:t>.</w:t>
      </w:r>
    </w:p>
    <w:p w14:paraId="54CB90E3" w14:textId="0483D6ED" w:rsidR="00F826FD" w:rsidRPr="003171BB" w:rsidRDefault="00796E13" w:rsidP="003171BB">
      <w:pPr>
        <w:pStyle w:val="ListParagraph"/>
        <w:numPr>
          <w:ilvl w:val="1"/>
          <w:numId w:val="22"/>
        </w:numPr>
        <w:contextualSpacing w:val="0"/>
        <w:jc w:val="both"/>
      </w:pPr>
      <w:r w:rsidRPr="003171BB">
        <w:t xml:space="preserve">Journal of </w:t>
      </w:r>
      <w:r w:rsidR="0052679A" w:rsidRPr="003171BB">
        <w:t xml:space="preserve">Animal </w:t>
      </w:r>
      <w:r w:rsidR="00B97DF6" w:rsidRPr="003171BB">
        <w:t>Biotechnology</w:t>
      </w:r>
      <w:r w:rsidR="00EC1042" w:rsidRPr="003171BB">
        <w:t>.</w:t>
      </w:r>
    </w:p>
    <w:p w14:paraId="4A2B94D2" w14:textId="4F2AC2BD" w:rsidR="001248CC" w:rsidRPr="003171BB" w:rsidRDefault="001248CC" w:rsidP="003171BB">
      <w:pPr>
        <w:pStyle w:val="ListParagraph"/>
        <w:numPr>
          <w:ilvl w:val="1"/>
          <w:numId w:val="22"/>
        </w:numPr>
        <w:contextualSpacing w:val="0"/>
        <w:jc w:val="both"/>
      </w:pPr>
      <w:r w:rsidRPr="003171BB">
        <w:t>G</w:t>
      </w:r>
      <w:r w:rsidR="00EC1042" w:rsidRPr="003171BB">
        <w:t>hana Journal of Animal Science.</w:t>
      </w:r>
    </w:p>
    <w:p w14:paraId="41DECECB" w14:textId="2D8A2AF2" w:rsidR="007B0787" w:rsidRPr="003171BB" w:rsidRDefault="007B0787" w:rsidP="003171BB">
      <w:pPr>
        <w:pStyle w:val="ListParagraph"/>
        <w:numPr>
          <w:ilvl w:val="1"/>
          <w:numId w:val="22"/>
        </w:numPr>
        <w:contextualSpacing w:val="0"/>
        <w:jc w:val="both"/>
      </w:pPr>
      <w:r w:rsidRPr="003171BB">
        <w:rPr>
          <w:bCs/>
          <w:shd w:val="clear" w:color="auto" w:fill="FFFFFF"/>
        </w:rPr>
        <w:t>Iranian </w:t>
      </w:r>
      <w:r w:rsidRPr="003171BB">
        <w:rPr>
          <w:rStyle w:val="il"/>
          <w:bCs/>
          <w:shd w:val="clear" w:color="auto" w:fill="FFFFFF"/>
        </w:rPr>
        <w:t>Journal</w:t>
      </w:r>
      <w:r w:rsidRPr="003171BB">
        <w:rPr>
          <w:bCs/>
          <w:shd w:val="clear" w:color="auto" w:fill="FFFFFF"/>
        </w:rPr>
        <w:t> of Applied Animal Science</w:t>
      </w:r>
      <w:r w:rsidR="00EC1042" w:rsidRPr="003171BB">
        <w:rPr>
          <w:bCs/>
          <w:shd w:val="clear" w:color="auto" w:fill="FFFFFF"/>
        </w:rPr>
        <w:t>.</w:t>
      </w:r>
    </w:p>
    <w:p w14:paraId="19AC77D7" w14:textId="26AA2A61" w:rsidR="00030C37" w:rsidRPr="003171BB" w:rsidRDefault="00030C37" w:rsidP="003171BB">
      <w:pPr>
        <w:pStyle w:val="ListParagraph"/>
        <w:numPr>
          <w:ilvl w:val="1"/>
          <w:numId w:val="22"/>
        </w:numPr>
        <w:contextualSpacing w:val="0"/>
        <w:jc w:val="both"/>
      </w:pPr>
      <w:r w:rsidRPr="003171BB">
        <w:rPr>
          <w:bCs/>
          <w:shd w:val="clear" w:color="auto" w:fill="FFFFFF"/>
        </w:rPr>
        <w:t xml:space="preserve">ANIMAL: </w:t>
      </w:r>
      <w:r w:rsidRPr="003171BB">
        <w:rPr>
          <w:color w:val="222222"/>
          <w:shd w:val="clear" w:color="auto" w:fill="FFFFFF"/>
        </w:rPr>
        <w:t xml:space="preserve">The International Journal of </w:t>
      </w:r>
      <w:r w:rsidR="00EC1042" w:rsidRPr="003171BB">
        <w:rPr>
          <w:color w:val="222222"/>
          <w:shd w:val="clear" w:color="auto" w:fill="FFFFFF"/>
        </w:rPr>
        <w:t>Animal Biosciences.</w:t>
      </w:r>
    </w:p>
    <w:p w14:paraId="455FB464" w14:textId="750CA132" w:rsidR="00030C37" w:rsidRPr="003171BB" w:rsidRDefault="00EC1042" w:rsidP="003171BB">
      <w:pPr>
        <w:pStyle w:val="ListParagraph"/>
        <w:numPr>
          <w:ilvl w:val="1"/>
          <w:numId w:val="22"/>
        </w:numPr>
        <w:contextualSpacing w:val="0"/>
        <w:jc w:val="both"/>
      </w:pPr>
      <w:r w:rsidRPr="003171BB">
        <w:t>Scientific African.</w:t>
      </w:r>
    </w:p>
    <w:p w14:paraId="771AF3A2" w14:textId="77777777" w:rsidR="006764EB" w:rsidRPr="003171BB" w:rsidRDefault="006764EB" w:rsidP="003171BB">
      <w:pPr>
        <w:jc w:val="both"/>
      </w:pPr>
    </w:p>
    <w:p w14:paraId="27F45272" w14:textId="77777777" w:rsidR="00234DAE" w:rsidRPr="003171BB" w:rsidRDefault="0089675F" w:rsidP="003171BB">
      <w:pPr>
        <w:numPr>
          <w:ilvl w:val="2"/>
          <w:numId w:val="8"/>
        </w:numPr>
        <w:jc w:val="both"/>
      </w:pPr>
      <w:r w:rsidRPr="003171BB">
        <w:t>Grants written and Successful</w:t>
      </w:r>
    </w:p>
    <w:p w14:paraId="59A6E78E" w14:textId="2DDA2679" w:rsidR="004256ED" w:rsidRPr="003171BB" w:rsidRDefault="004256ED" w:rsidP="003171BB">
      <w:pPr>
        <w:pStyle w:val="ListParagraph"/>
        <w:numPr>
          <w:ilvl w:val="3"/>
          <w:numId w:val="8"/>
        </w:numPr>
        <w:jc w:val="both"/>
      </w:pPr>
      <w:r w:rsidRPr="003171BB">
        <w:t>Principal investigator, Ghana Poultry Project grant towards hatchery book launch. March 2021 (</w:t>
      </w:r>
      <w:r w:rsidR="00273EF3" w:rsidRPr="003171BB">
        <w:t xml:space="preserve">GH₵ </w:t>
      </w:r>
      <w:r w:rsidRPr="003171BB">
        <w:t>12,400).</w:t>
      </w:r>
    </w:p>
    <w:p w14:paraId="4DD39312" w14:textId="500B0045" w:rsidR="004256ED" w:rsidRPr="003171BB" w:rsidRDefault="004256ED" w:rsidP="003171BB">
      <w:pPr>
        <w:pStyle w:val="ListParagraph"/>
        <w:numPr>
          <w:ilvl w:val="3"/>
          <w:numId w:val="8"/>
        </w:numPr>
        <w:jc w:val="both"/>
      </w:pPr>
      <w:r w:rsidRPr="003171BB">
        <w:t>Principal investigator, Netherlands Africa Business Council grant for broiler processing. March 2021 (</w:t>
      </w:r>
      <w:r w:rsidR="00273EF3" w:rsidRPr="003171BB">
        <w:t>GH₵</w:t>
      </w:r>
      <w:r w:rsidRPr="003171BB">
        <w:t xml:space="preserve"> 6,627.99).</w:t>
      </w:r>
    </w:p>
    <w:p w14:paraId="03BBDD3F" w14:textId="0B256BBD" w:rsidR="00616399" w:rsidRPr="003171BB" w:rsidRDefault="00616399" w:rsidP="003171BB">
      <w:pPr>
        <w:pStyle w:val="ListParagraph"/>
        <w:numPr>
          <w:ilvl w:val="3"/>
          <w:numId w:val="8"/>
        </w:numPr>
        <w:jc w:val="both"/>
      </w:pPr>
      <w:r w:rsidRPr="003171BB">
        <w:t xml:space="preserve">KNUST-CERSA hatchery workshop grant from CERSA, University of </w:t>
      </w:r>
      <w:proofErr w:type="spellStart"/>
      <w:r w:rsidRPr="003171BB">
        <w:t>Lome</w:t>
      </w:r>
      <w:proofErr w:type="spellEnd"/>
      <w:r w:rsidRPr="003171BB">
        <w:t>. March 2021 (</w:t>
      </w:r>
      <w:r w:rsidR="00273EF3" w:rsidRPr="003171BB">
        <w:t xml:space="preserve">GH₵ </w:t>
      </w:r>
      <w:r w:rsidRPr="003171BB">
        <w:t>3030).</w:t>
      </w:r>
    </w:p>
    <w:p w14:paraId="630BA639" w14:textId="50A39FC7" w:rsidR="00234DAE" w:rsidRPr="003171BB" w:rsidRDefault="0011005B" w:rsidP="003171BB">
      <w:pPr>
        <w:pStyle w:val="ListParagraph"/>
        <w:numPr>
          <w:ilvl w:val="3"/>
          <w:numId w:val="8"/>
        </w:numPr>
        <w:jc w:val="both"/>
      </w:pPr>
      <w:r w:rsidRPr="003171BB">
        <w:t>Team Leader</w:t>
      </w:r>
      <w:r w:rsidR="00CF2672" w:rsidRPr="003171BB">
        <w:t xml:space="preserve"> (Agric</w:t>
      </w:r>
      <w:r w:rsidR="00492944" w:rsidRPr="003171BB">
        <w:t>.</w:t>
      </w:r>
      <w:r w:rsidR="00CF2672" w:rsidRPr="003171BB">
        <w:t xml:space="preserve"> Extension Officer):</w:t>
      </w:r>
      <w:r w:rsidR="00234DAE" w:rsidRPr="003171BB">
        <w:t xml:space="preserve"> Ministry of Sanitation and Water Resources, Greater Accra Sustainable Sanitation and Livelihoods Improvement Project (GASSLIP), LUMP-SUM Contract for the Consultancy Services for the Design and Supervision of the Establishment of Demonstration Aquaculture and Agriculture at </w:t>
      </w:r>
      <w:proofErr w:type="spellStart"/>
      <w:r w:rsidR="00234DAE" w:rsidRPr="003171BB">
        <w:t>Lagon</w:t>
      </w:r>
      <w:proofErr w:type="spellEnd"/>
      <w:r w:rsidR="00234DAE" w:rsidRPr="003171BB">
        <w:t xml:space="preserve"> (GASLIP/S/032) between Greater Accra Sustainable Sanitations Project (GASSLIP) and EAP CONSULT LIMITED in Association with Kwame Nkrumah University of Science and Technology, </w:t>
      </w:r>
      <w:r w:rsidR="00CF2672" w:rsidRPr="003171BB">
        <w:t>August 2020 (GHC 78,200). Funding from</w:t>
      </w:r>
      <w:r w:rsidR="00234DAE" w:rsidRPr="003171BB">
        <w:t xml:space="preserve"> Africa Development Bank.</w:t>
      </w:r>
    </w:p>
    <w:p w14:paraId="57E265FA" w14:textId="355B3A97" w:rsidR="00234DAE" w:rsidRPr="003171BB" w:rsidRDefault="00234DAE" w:rsidP="003171BB">
      <w:pPr>
        <w:numPr>
          <w:ilvl w:val="3"/>
          <w:numId w:val="8"/>
        </w:numPr>
        <w:jc w:val="both"/>
      </w:pPr>
      <w:r w:rsidRPr="003171BB">
        <w:t>Principal Investigator</w:t>
      </w:r>
      <w:r w:rsidR="004256ED" w:rsidRPr="003171BB">
        <w:t>,</w:t>
      </w:r>
      <w:r w:rsidR="00EE2971" w:rsidRPr="003171BB">
        <w:t xml:space="preserve"> Skills Development Fund (</w:t>
      </w:r>
      <w:r w:rsidRPr="003171BB">
        <w:t>SDF</w:t>
      </w:r>
      <w:r w:rsidR="00EE2971" w:rsidRPr="003171BB">
        <w:t xml:space="preserve">) grant: </w:t>
      </w:r>
      <w:r w:rsidRPr="003171BB">
        <w:t>Development of Module on Hatchery Management for Increased Pro</w:t>
      </w:r>
      <w:r w:rsidR="00EE2971" w:rsidRPr="003171BB">
        <w:t>ductivity in the Poultry Sector</w:t>
      </w:r>
      <w:r w:rsidRPr="003171BB">
        <w:t>, January 2019 to August 2020 (GHC 562,452).</w:t>
      </w:r>
    </w:p>
    <w:p w14:paraId="38932E4E" w14:textId="669BF0AA" w:rsidR="000211CE" w:rsidRPr="003171BB" w:rsidRDefault="000211CE" w:rsidP="003171BB">
      <w:pPr>
        <w:numPr>
          <w:ilvl w:val="3"/>
          <w:numId w:val="8"/>
        </w:numPr>
        <w:jc w:val="both"/>
      </w:pPr>
      <w:r w:rsidRPr="003171BB">
        <w:t xml:space="preserve">KNUST Contact Person. European Union Erasmus+ grant for staff and student mobility between </w:t>
      </w:r>
      <w:proofErr w:type="spellStart"/>
      <w:r w:rsidRPr="003171BB">
        <w:rPr>
          <w:bCs/>
          <w:shd w:val="clear" w:color="auto" w:fill="FFFFFF"/>
        </w:rPr>
        <w:t>Szent</w:t>
      </w:r>
      <w:proofErr w:type="spellEnd"/>
      <w:r w:rsidRPr="003171BB">
        <w:rPr>
          <w:bCs/>
          <w:shd w:val="clear" w:color="auto" w:fill="FFFFFF"/>
        </w:rPr>
        <w:t xml:space="preserve"> </w:t>
      </w:r>
      <w:proofErr w:type="spellStart"/>
      <w:r w:rsidRPr="003171BB">
        <w:rPr>
          <w:bCs/>
          <w:shd w:val="clear" w:color="auto" w:fill="FFFFFF"/>
        </w:rPr>
        <w:t>István</w:t>
      </w:r>
      <w:proofErr w:type="spellEnd"/>
      <w:r w:rsidRPr="003171BB">
        <w:rPr>
          <w:bCs/>
          <w:shd w:val="clear" w:color="auto" w:fill="FFFFFF"/>
        </w:rPr>
        <w:t xml:space="preserve"> University (Hungary) and Kwame Nkrumah University of Science and Technology. Award includes </w:t>
      </w:r>
      <w:r w:rsidRPr="003171BB">
        <w:rPr>
          <w:shd w:val="clear" w:color="auto" w:fill="FFFFFF"/>
        </w:rPr>
        <w:t>MSc/</w:t>
      </w:r>
      <w:proofErr w:type="spellStart"/>
      <w:r w:rsidRPr="003171BB">
        <w:rPr>
          <w:shd w:val="clear" w:color="auto" w:fill="FFFFFF"/>
        </w:rPr>
        <w:t>MPhi</w:t>
      </w:r>
      <w:proofErr w:type="spellEnd"/>
      <w:r w:rsidRPr="003171BB">
        <w:rPr>
          <w:shd w:val="clear" w:color="auto" w:fill="FFFFFF"/>
        </w:rPr>
        <w:t xml:space="preserve"> – PhD student mobility 1-1 students (max 5 months)</w:t>
      </w:r>
      <w:r w:rsidRPr="003171BB">
        <w:t xml:space="preserve"> and </w:t>
      </w:r>
      <w:r w:rsidRPr="003171BB">
        <w:rPr>
          <w:shd w:val="clear" w:color="auto" w:fill="FFFFFF"/>
        </w:rPr>
        <w:t>STAFF / STT researcher, admin or teaching mobility 2-2 colleagues (10-12 days + travel days). March 2020.</w:t>
      </w:r>
    </w:p>
    <w:p w14:paraId="0B52ADF9" w14:textId="05A590DA" w:rsidR="00F616A4" w:rsidRPr="003171BB" w:rsidRDefault="00F616A4" w:rsidP="003171BB">
      <w:pPr>
        <w:numPr>
          <w:ilvl w:val="3"/>
          <w:numId w:val="8"/>
        </w:numPr>
        <w:jc w:val="both"/>
      </w:pPr>
      <w:r w:rsidRPr="003171BB">
        <w:lastRenderedPageBreak/>
        <w:t>Principal Investigator: Ghana Poultry Project Award to train hatchery operators in Ghana. Awarded to Department of Animal Scie</w:t>
      </w:r>
      <w:r w:rsidR="00EC1042" w:rsidRPr="003171BB">
        <w:t xml:space="preserve">nce in May 2019. (GHC 36,995). </w:t>
      </w:r>
    </w:p>
    <w:p w14:paraId="7DE8D330" w14:textId="654C8C35" w:rsidR="00F616A4" w:rsidRPr="003171BB" w:rsidRDefault="00F616A4" w:rsidP="003171BB">
      <w:pPr>
        <w:numPr>
          <w:ilvl w:val="3"/>
          <w:numId w:val="8"/>
        </w:numPr>
        <w:jc w:val="both"/>
      </w:pPr>
      <w:r w:rsidRPr="003171BB">
        <w:t xml:space="preserve">Co-investigator: Alberta Livestock and Meat Agency funding (University of Alberta, Canada, </w:t>
      </w:r>
      <w:r w:rsidR="00EC1042" w:rsidRPr="003171BB">
        <w:t>2016 to present, $247,760 CAN).</w:t>
      </w:r>
    </w:p>
    <w:p w14:paraId="62A8D6AD" w14:textId="0A0F489D" w:rsidR="00F616A4" w:rsidRPr="003171BB" w:rsidRDefault="00F616A4" w:rsidP="003171BB">
      <w:pPr>
        <w:numPr>
          <w:ilvl w:val="3"/>
          <w:numId w:val="8"/>
        </w:numPr>
        <w:jc w:val="both"/>
      </w:pPr>
      <w:r w:rsidRPr="003171BB">
        <w:t>Principal Investigator: KNUST Research Fund (</w:t>
      </w:r>
      <w:proofErr w:type="spellStart"/>
      <w:r w:rsidRPr="003171BB">
        <w:t>KReF</w:t>
      </w:r>
      <w:proofErr w:type="spellEnd"/>
      <w:r w:rsidRPr="003171BB">
        <w:t>) (KNUST-Kuma</w:t>
      </w:r>
      <w:r w:rsidR="00EC1042" w:rsidRPr="003171BB">
        <w:t>si, 2016 to 2018, GH₵ 10,000).</w:t>
      </w:r>
    </w:p>
    <w:p w14:paraId="236F0ACD" w14:textId="31B50CBD" w:rsidR="00234DAE" w:rsidRPr="003171BB" w:rsidRDefault="00234DAE" w:rsidP="003171BB">
      <w:pPr>
        <w:numPr>
          <w:ilvl w:val="3"/>
          <w:numId w:val="8"/>
        </w:numPr>
        <w:jc w:val="both"/>
      </w:pPr>
      <w:r w:rsidRPr="003171BB">
        <w:t>Principal Investigator, KNUST Research Fund (</w:t>
      </w:r>
      <w:proofErr w:type="spellStart"/>
      <w:r w:rsidRPr="003171BB">
        <w:t>KReF</w:t>
      </w:r>
      <w:proofErr w:type="spellEnd"/>
      <w:r w:rsidRPr="003171BB">
        <w:t xml:space="preserve">) (Assessing the impact of housing systems, arrival time and thermal manipulation of breeder chicks on broiler economy of production and wellbeing) at Department of Animal Science, KNUST.  June 2020. (GH₵ 30,000). </w:t>
      </w:r>
    </w:p>
    <w:p w14:paraId="688C4F9D" w14:textId="2BE78BA6" w:rsidR="008926D2" w:rsidRPr="003171BB" w:rsidRDefault="008926D2" w:rsidP="003171BB">
      <w:pPr>
        <w:numPr>
          <w:ilvl w:val="3"/>
          <w:numId w:val="8"/>
        </w:numPr>
        <w:jc w:val="both"/>
      </w:pPr>
      <w:r w:rsidRPr="003171BB">
        <w:t>Co-Investigator: KNUST Research Fund (</w:t>
      </w:r>
      <w:proofErr w:type="spellStart"/>
      <w:r w:rsidRPr="003171BB">
        <w:t>KReF</w:t>
      </w:r>
      <w:proofErr w:type="spellEnd"/>
      <w:r w:rsidRPr="003171BB">
        <w:t>) (Assessing the impact of omega-3 fatty acids intake on children brain development by measuring family food diversity and macular images of the eye in deprived communities), Department of Animal Science in collaborations with Department of Optometry, K</w:t>
      </w:r>
      <w:r w:rsidR="00EC1042" w:rsidRPr="003171BB">
        <w:t>NUST. June 2020. (GH₵ 30,000).</w:t>
      </w:r>
      <w:r w:rsidRPr="003171BB">
        <w:t xml:space="preserve"> </w:t>
      </w:r>
    </w:p>
    <w:p w14:paraId="7FAB8734" w14:textId="1824F6AD" w:rsidR="00D326B1" w:rsidRPr="003171BB" w:rsidRDefault="00EE2971" w:rsidP="003171BB">
      <w:pPr>
        <w:numPr>
          <w:ilvl w:val="3"/>
          <w:numId w:val="8"/>
        </w:numPr>
        <w:jc w:val="both"/>
      </w:pPr>
      <w:r w:rsidRPr="003171BB">
        <w:t>Co-Investigator:</w:t>
      </w:r>
      <w:r w:rsidR="00234DAE" w:rsidRPr="003171BB">
        <w:t xml:space="preserve"> KNUST Research Fund (</w:t>
      </w:r>
      <w:proofErr w:type="spellStart"/>
      <w:r w:rsidR="00234DAE" w:rsidRPr="003171BB">
        <w:t>KReF</w:t>
      </w:r>
      <w:proofErr w:type="spellEnd"/>
      <w:r w:rsidR="00234DAE" w:rsidRPr="003171BB">
        <w:t xml:space="preserve">) (Development of a rotary drum dryer for converting food waste into poultry feed), Department of Animal Science in collaborations with Department of Civil Engineering, </w:t>
      </w:r>
      <w:r w:rsidR="00EC1042" w:rsidRPr="003171BB">
        <w:t>KNUST. June 2020. (GH₵ 30,000).</w:t>
      </w:r>
    </w:p>
    <w:p w14:paraId="726ED351" w14:textId="77777777" w:rsidR="00D326B1" w:rsidRPr="003171BB" w:rsidRDefault="00D326B1" w:rsidP="003171BB">
      <w:pPr>
        <w:ind w:left="720"/>
        <w:jc w:val="both"/>
      </w:pPr>
    </w:p>
    <w:p w14:paraId="36A4BCB9" w14:textId="77777777" w:rsidR="00D419D2" w:rsidRPr="003171BB" w:rsidRDefault="00D419D2" w:rsidP="003171BB">
      <w:pPr>
        <w:ind w:left="720"/>
        <w:jc w:val="both"/>
      </w:pPr>
    </w:p>
    <w:p w14:paraId="77E9CF35" w14:textId="68AEEE5E" w:rsidR="006C4721" w:rsidRPr="003171BB" w:rsidRDefault="00394357" w:rsidP="003171BB">
      <w:pPr>
        <w:autoSpaceDE w:val="0"/>
        <w:autoSpaceDN w:val="0"/>
        <w:adjustRightInd w:val="0"/>
        <w:jc w:val="both"/>
        <w:outlineLvl w:val="0"/>
        <w:rPr>
          <w:b/>
        </w:rPr>
      </w:pPr>
      <w:bookmarkStart w:id="10" w:name="_Toc81238897"/>
      <w:r w:rsidRPr="003171BB">
        <w:rPr>
          <w:b/>
        </w:rPr>
        <w:t>List of the publications</w:t>
      </w:r>
      <w:bookmarkEnd w:id="10"/>
    </w:p>
    <w:p w14:paraId="626ACC79" w14:textId="34AEA6D0" w:rsidR="00394357" w:rsidRPr="003171BB" w:rsidRDefault="00394357" w:rsidP="003171BB">
      <w:pPr>
        <w:pStyle w:val="ListParagraph"/>
        <w:autoSpaceDE w:val="0"/>
        <w:autoSpaceDN w:val="0"/>
        <w:adjustRightInd w:val="0"/>
        <w:ind w:left="540"/>
        <w:jc w:val="both"/>
        <w:rPr>
          <w:b/>
        </w:rPr>
      </w:pPr>
    </w:p>
    <w:p w14:paraId="1F6726C9" w14:textId="77777777" w:rsidR="0002559A" w:rsidRPr="0002559A" w:rsidRDefault="0002559A" w:rsidP="003171BB">
      <w:pPr>
        <w:pStyle w:val="ListParagraph"/>
        <w:numPr>
          <w:ilvl w:val="7"/>
          <w:numId w:val="24"/>
        </w:numPr>
        <w:autoSpaceDE w:val="0"/>
        <w:autoSpaceDN w:val="0"/>
        <w:adjustRightInd w:val="0"/>
        <w:jc w:val="both"/>
        <w:rPr>
          <w:i/>
        </w:rPr>
      </w:pPr>
      <w:r w:rsidRPr="0002559A">
        <w:rPr>
          <w:color w:val="222222"/>
          <w:shd w:val="clear" w:color="auto" w:fill="FFFFFF"/>
        </w:rPr>
        <w:t xml:space="preserve">Pinto, R.B., Oduro-Kwarteng, S., </w:t>
      </w:r>
      <w:r w:rsidRPr="0002559A">
        <w:rPr>
          <w:b/>
          <w:color w:val="222222"/>
          <w:shd w:val="clear" w:color="auto" w:fill="FFFFFF"/>
        </w:rPr>
        <w:t>Hamidu, J.A.</w:t>
      </w:r>
      <w:r w:rsidRPr="0002559A">
        <w:rPr>
          <w:color w:val="222222"/>
          <w:shd w:val="clear" w:color="auto" w:fill="FFFFFF"/>
        </w:rPr>
        <w:t xml:space="preserve"> and </w:t>
      </w:r>
      <w:proofErr w:type="spellStart"/>
      <w:r w:rsidRPr="0002559A">
        <w:rPr>
          <w:color w:val="222222"/>
          <w:shd w:val="clear" w:color="auto" w:fill="FFFFFF"/>
        </w:rPr>
        <w:t>Essandoh</w:t>
      </w:r>
      <w:proofErr w:type="spellEnd"/>
      <w:r w:rsidRPr="0002559A">
        <w:rPr>
          <w:color w:val="222222"/>
          <w:shd w:val="clear" w:color="auto" w:fill="FFFFFF"/>
        </w:rPr>
        <w:t>, H.M.K., 2022. Sensitivity of nutritional and microbial content of food wastes to drying technologies. </w:t>
      </w:r>
      <w:r w:rsidRPr="0002559A">
        <w:rPr>
          <w:i/>
          <w:iCs/>
          <w:color w:val="222222"/>
          <w:shd w:val="clear" w:color="auto" w:fill="FFFFFF"/>
        </w:rPr>
        <w:t>Scientific African</w:t>
      </w:r>
      <w:r w:rsidRPr="0002559A">
        <w:rPr>
          <w:color w:val="222222"/>
          <w:shd w:val="clear" w:color="auto" w:fill="FFFFFF"/>
        </w:rPr>
        <w:t>, </w:t>
      </w:r>
      <w:r w:rsidRPr="0002559A">
        <w:rPr>
          <w:i/>
          <w:iCs/>
          <w:color w:val="222222"/>
          <w:shd w:val="clear" w:color="auto" w:fill="FFFFFF"/>
        </w:rPr>
        <w:t>16</w:t>
      </w:r>
      <w:r w:rsidRPr="0002559A">
        <w:rPr>
          <w:color w:val="222222"/>
          <w:shd w:val="clear" w:color="auto" w:fill="FFFFFF"/>
        </w:rPr>
        <w:t>, p.e01130.</w:t>
      </w:r>
    </w:p>
    <w:p w14:paraId="3D7BE38A" w14:textId="5347BC38" w:rsidR="00394357" w:rsidRPr="003171BB" w:rsidRDefault="00394357" w:rsidP="003171BB">
      <w:pPr>
        <w:pStyle w:val="ListParagraph"/>
        <w:numPr>
          <w:ilvl w:val="7"/>
          <w:numId w:val="24"/>
        </w:numPr>
        <w:autoSpaceDE w:val="0"/>
        <w:autoSpaceDN w:val="0"/>
        <w:adjustRightInd w:val="0"/>
        <w:jc w:val="both"/>
        <w:rPr>
          <w:i/>
        </w:rPr>
      </w:pPr>
      <w:proofErr w:type="spellStart"/>
      <w:r w:rsidRPr="0002559A">
        <w:rPr>
          <w:bCs/>
          <w:color w:val="000000"/>
        </w:rPr>
        <w:t>Tagoe</w:t>
      </w:r>
      <w:proofErr w:type="spellEnd"/>
      <w:r w:rsidRPr="0002559A">
        <w:rPr>
          <w:bCs/>
          <w:color w:val="000000"/>
        </w:rPr>
        <w:t xml:space="preserve">, A. N. A., J. A. </w:t>
      </w:r>
      <w:r w:rsidRPr="0002559A">
        <w:rPr>
          <w:b/>
          <w:bCs/>
          <w:color w:val="000000"/>
        </w:rPr>
        <w:t>Hamidu</w:t>
      </w:r>
      <w:r w:rsidRPr="0002559A">
        <w:rPr>
          <w:bCs/>
          <w:color w:val="000000"/>
        </w:rPr>
        <w:t xml:space="preserve">, A. </w:t>
      </w:r>
      <w:proofErr w:type="spellStart"/>
      <w:r w:rsidRPr="0002559A">
        <w:rPr>
          <w:bCs/>
          <w:color w:val="000000"/>
        </w:rPr>
        <w:t>Donkoh</w:t>
      </w:r>
      <w:proofErr w:type="spellEnd"/>
      <w:r w:rsidRPr="0002559A">
        <w:rPr>
          <w:bCs/>
          <w:color w:val="000000"/>
        </w:rPr>
        <w:t xml:space="preserve"> and H. </w:t>
      </w:r>
      <w:proofErr w:type="spellStart"/>
      <w:r w:rsidRPr="0002559A">
        <w:rPr>
          <w:bCs/>
          <w:color w:val="000000"/>
        </w:rPr>
        <w:t>Gariba</w:t>
      </w:r>
      <w:proofErr w:type="spellEnd"/>
      <w:r w:rsidRPr="0002559A">
        <w:rPr>
          <w:bCs/>
          <w:color w:val="000000"/>
        </w:rPr>
        <w:t>. 2021. </w:t>
      </w:r>
      <w:r w:rsidRPr="0002559A">
        <w:rPr>
          <w:color w:val="000000"/>
        </w:rPr>
        <w:t>The performance of la</w:t>
      </w:r>
      <w:bookmarkStart w:id="11" w:name="_GoBack"/>
      <w:bookmarkEnd w:id="11"/>
      <w:r w:rsidRPr="0002559A">
        <w:rPr>
          <w:color w:val="000000"/>
        </w:rPr>
        <w:t>yers fed diets containing</w:t>
      </w:r>
      <w:r w:rsidRPr="003171BB">
        <w:rPr>
          <w:color w:val="000000"/>
        </w:rPr>
        <w:t xml:space="preserve"> varying levels of </w:t>
      </w:r>
      <w:proofErr w:type="spellStart"/>
      <w:r w:rsidRPr="003171BB">
        <w:rPr>
          <w:color w:val="000000"/>
        </w:rPr>
        <w:t>sortex</w:t>
      </w:r>
      <w:proofErr w:type="spellEnd"/>
      <w:r w:rsidRPr="003171BB">
        <w:rPr>
          <w:color w:val="000000"/>
        </w:rPr>
        <w:t>-rejected rice from the processing of whole rice grains. </w:t>
      </w:r>
      <w:r w:rsidRPr="003171BB">
        <w:rPr>
          <w:rStyle w:val="Emphasis"/>
          <w:color w:val="000000"/>
        </w:rPr>
        <w:t>Livestock Research for Rural Development. Volume 33, Article #19.</w:t>
      </w:r>
      <w:r w:rsidRPr="003171BB">
        <w:t xml:space="preserve"> </w:t>
      </w:r>
      <w:hyperlink r:id="rId9" w:history="1">
        <w:r w:rsidRPr="003171BB">
          <w:rPr>
            <w:rStyle w:val="Hyperlink"/>
          </w:rPr>
          <w:t>http://www.lrrd.org/public-lrrd/proofs/lrrd3302/alber3319.html</w:t>
        </w:r>
      </w:hyperlink>
      <w:r w:rsidRPr="003171BB">
        <w:rPr>
          <w:rStyle w:val="Emphasis"/>
          <w:color w:val="000000"/>
        </w:rPr>
        <w:t xml:space="preserve">. </w:t>
      </w:r>
      <w:r w:rsidRPr="003171BB">
        <w:t>Published January 1, 2021.</w:t>
      </w:r>
    </w:p>
    <w:p w14:paraId="5FE25B2A" w14:textId="77777777" w:rsidR="00394357" w:rsidRPr="003171BB" w:rsidRDefault="00394357" w:rsidP="003171BB">
      <w:pPr>
        <w:pStyle w:val="ListParagraph"/>
        <w:numPr>
          <w:ilvl w:val="7"/>
          <w:numId w:val="24"/>
        </w:numPr>
        <w:autoSpaceDE w:val="0"/>
        <w:autoSpaceDN w:val="0"/>
        <w:adjustRightInd w:val="0"/>
        <w:jc w:val="both"/>
        <w:rPr>
          <w:i/>
        </w:rPr>
      </w:pPr>
      <w:r w:rsidRPr="003171BB">
        <w:t xml:space="preserve">Addison, D., O. S. Olympio, K. Adomako, G. </w:t>
      </w:r>
      <w:proofErr w:type="spellStart"/>
      <w:r w:rsidRPr="003171BB">
        <w:t>Aryee</w:t>
      </w:r>
      <w:proofErr w:type="spellEnd"/>
      <w:r w:rsidRPr="003171BB">
        <w:t xml:space="preserve"> and </w:t>
      </w:r>
      <w:r w:rsidRPr="003171BB">
        <w:rPr>
          <w:b/>
        </w:rPr>
        <w:t>J. A. Hamidu</w:t>
      </w:r>
      <w:r w:rsidRPr="003171BB">
        <w:t>. 2020. The effect of three different feather genotypes on the laying performance of two lines of layer parents. </w:t>
      </w:r>
      <w:r w:rsidRPr="003171BB">
        <w:rPr>
          <w:rStyle w:val="Emphasis"/>
          <w:color w:val="000000"/>
        </w:rPr>
        <w:t xml:space="preserve">Livestock Research for Rural Development. Volume 32, Article #176.  </w:t>
      </w:r>
      <w:hyperlink r:id="rId10" w:history="1">
        <w:r w:rsidRPr="003171BB">
          <w:rPr>
            <w:rStyle w:val="Hyperlink"/>
          </w:rPr>
          <w:t>http://www.lrrd.org/lrrd32/11/godso32176.html</w:t>
        </w:r>
      </w:hyperlink>
      <w:r w:rsidRPr="003171BB">
        <w:t>. Published November 1, 2020.</w:t>
      </w:r>
    </w:p>
    <w:p w14:paraId="7306057F" w14:textId="77777777" w:rsidR="00394357" w:rsidRPr="003171BB" w:rsidRDefault="00394357" w:rsidP="003171BB">
      <w:pPr>
        <w:pStyle w:val="ListParagraph"/>
        <w:numPr>
          <w:ilvl w:val="7"/>
          <w:numId w:val="24"/>
        </w:numPr>
        <w:autoSpaceDE w:val="0"/>
        <w:autoSpaceDN w:val="0"/>
        <w:adjustRightInd w:val="0"/>
        <w:jc w:val="both"/>
        <w:rPr>
          <w:i/>
        </w:rPr>
      </w:pPr>
      <w:r w:rsidRPr="003171BB">
        <w:rPr>
          <w:b/>
          <w:color w:val="222222"/>
          <w:shd w:val="clear" w:color="auto" w:fill="FFFFFF"/>
        </w:rPr>
        <w:t>Hamidu, J. A</w:t>
      </w:r>
      <w:r w:rsidRPr="003171BB">
        <w:rPr>
          <w:color w:val="222222"/>
          <w:shd w:val="clear" w:color="auto" w:fill="FFFFFF"/>
        </w:rPr>
        <w:t>. 2020. Delayed embryonic mortality and lower hatchability in naked neck embryos during incubation.</w:t>
      </w:r>
      <w:r w:rsidRPr="003171BB">
        <w:t xml:space="preserve"> Asian Science Bulletin 1 (3): 41-42. </w:t>
      </w:r>
      <w:r w:rsidRPr="003171BB">
        <w:rPr>
          <w:rStyle w:val="label"/>
          <w:bCs/>
          <w:bdr w:val="none" w:sz="0" w:space="0" w:color="auto" w:frame="1"/>
          <w:shd w:val="clear" w:color="auto" w:fill="FFFFFF"/>
        </w:rPr>
        <w:t>DOI: </w:t>
      </w:r>
      <w:hyperlink r:id="rId11" w:tgtFrame="_blank" w:history="1">
        <w:r w:rsidRPr="003171BB">
          <w:rPr>
            <w:rStyle w:val="Hyperlink"/>
          </w:rPr>
          <w:t>https://doi.org/10.21124/asb.2020.41.42</w:t>
        </w:r>
      </w:hyperlink>
      <w:r w:rsidRPr="003171BB">
        <w:rPr>
          <w:rStyle w:val="value"/>
          <w:color w:val="000000"/>
          <w:shd w:val="clear" w:color="auto" w:fill="FFFFFF"/>
        </w:rPr>
        <w:t xml:space="preserve">. </w:t>
      </w:r>
      <w:r w:rsidRPr="003171BB">
        <w:t>Published November 14, 2020.</w:t>
      </w:r>
    </w:p>
    <w:p w14:paraId="74ECF1A7" w14:textId="77777777" w:rsidR="00394357" w:rsidRPr="003171BB" w:rsidRDefault="00394357" w:rsidP="003171BB">
      <w:pPr>
        <w:pStyle w:val="ListParagraph"/>
        <w:numPr>
          <w:ilvl w:val="7"/>
          <w:numId w:val="24"/>
        </w:numPr>
        <w:autoSpaceDE w:val="0"/>
        <w:autoSpaceDN w:val="0"/>
        <w:adjustRightInd w:val="0"/>
        <w:jc w:val="both"/>
        <w:rPr>
          <w:i/>
        </w:rPr>
      </w:pPr>
      <w:r w:rsidRPr="003171BB">
        <w:rPr>
          <w:bCs/>
        </w:rPr>
        <w:t xml:space="preserve">Nkrumah, T., K. Tona, and </w:t>
      </w:r>
      <w:r w:rsidRPr="003171BB">
        <w:rPr>
          <w:b/>
          <w:bCs/>
        </w:rPr>
        <w:t>J. A. Hamidu</w:t>
      </w:r>
      <w:r w:rsidRPr="003171BB">
        <w:rPr>
          <w:bCs/>
        </w:rPr>
        <w:t>. 2020.</w:t>
      </w:r>
      <w:r w:rsidRPr="003171BB">
        <w:t xml:space="preserve"> </w:t>
      </w:r>
      <w:r w:rsidRPr="003171BB">
        <w:rPr>
          <w:rStyle w:val="fontstyle01"/>
          <w:rFonts w:ascii="Times New Roman" w:hAnsi="Times New Roman"/>
          <w:sz w:val="24"/>
          <w:szCs w:val="24"/>
        </w:rPr>
        <w:t xml:space="preserve">Influence of Heat Stress and Housing on Broiler Production: A Review". </w:t>
      </w:r>
      <w:proofErr w:type="spellStart"/>
      <w:r w:rsidRPr="003171BB">
        <w:rPr>
          <w:rStyle w:val="fontstyle21"/>
          <w:rFonts w:ascii="Times New Roman" w:hAnsi="Times New Roman"/>
          <w:sz w:val="24"/>
          <w:szCs w:val="24"/>
        </w:rPr>
        <w:t>Acta</w:t>
      </w:r>
      <w:proofErr w:type="spellEnd"/>
      <w:r w:rsidRPr="003171BB">
        <w:rPr>
          <w:rStyle w:val="fontstyle21"/>
          <w:rFonts w:ascii="Times New Roman" w:hAnsi="Times New Roman"/>
          <w:sz w:val="24"/>
          <w:szCs w:val="24"/>
        </w:rPr>
        <w:t xml:space="preserve"> Scientific Nutritional Health </w:t>
      </w:r>
      <w:r w:rsidRPr="003171BB">
        <w:rPr>
          <w:rStyle w:val="fontstyle01"/>
          <w:rFonts w:ascii="Times New Roman" w:hAnsi="Times New Roman"/>
          <w:sz w:val="24"/>
          <w:szCs w:val="24"/>
        </w:rPr>
        <w:t>4 (5): 28-31.</w:t>
      </w:r>
      <w:r w:rsidRPr="003171BB">
        <w:t xml:space="preserve"> DOI: </w:t>
      </w:r>
      <w:hyperlink r:id="rId12" w:history="1">
        <w:r w:rsidRPr="003171BB">
          <w:rPr>
            <w:rStyle w:val="Hyperlink"/>
            <w:color w:val="auto"/>
            <w:bdr w:val="none" w:sz="0" w:space="0" w:color="auto" w:frame="1"/>
          </w:rPr>
          <w:t>10.31080/ASNH.2020.04.0696</w:t>
        </w:r>
      </w:hyperlink>
      <w:r w:rsidRPr="003171BB">
        <w:rPr>
          <w:rStyle w:val="Hyperlink"/>
          <w:color w:val="auto"/>
          <w:bdr w:val="none" w:sz="0" w:space="0" w:color="auto" w:frame="1"/>
        </w:rPr>
        <w:t xml:space="preserve">. </w:t>
      </w:r>
      <w:r w:rsidRPr="003171BB">
        <w:t>Published: April 22, 2020.</w:t>
      </w:r>
    </w:p>
    <w:p w14:paraId="1A700EA2" w14:textId="7B8C44B6" w:rsidR="00394357" w:rsidRPr="003171BB" w:rsidRDefault="00394357" w:rsidP="003171BB">
      <w:pPr>
        <w:pStyle w:val="ListParagraph"/>
        <w:numPr>
          <w:ilvl w:val="7"/>
          <w:numId w:val="24"/>
        </w:numPr>
        <w:autoSpaceDE w:val="0"/>
        <w:autoSpaceDN w:val="0"/>
        <w:adjustRightInd w:val="0"/>
        <w:jc w:val="both"/>
        <w:rPr>
          <w:i/>
        </w:rPr>
      </w:pPr>
      <w:proofErr w:type="spellStart"/>
      <w:r w:rsidRPr="003171BB">
        <w:rPr>
          <w:shd w:val="clear" w:color="auto" w:fill="FFFFFF"/>
        </w:rPr>
        <w:t>Yeboah</w:t>
      </w:r>
      <w:proofErr w:type="spellEnd"/>
      <w:r w:rsidRPr="003171BB">
        <w:rPr>
          <w:shd w:val="clear" w:color="auto" w:fill="FFFFFF"/>
        </w:rPr>
        <w:t xml:space="preserve">, P. P., L. A. </w:t>
      </w:r>
      <w:proofErr w:type="spellStart"/>
      <w:r w:rsidRPr="003171BB">
        <w:rPr>
          <w:shd w:val="clear" w:color="auto" w:fill="FFFFFF"/>
        </w:rPr>
        <w:t>Konadu</w:t>
      </w:r>
      <w:proofErr w:type="spellEnd"/>
      <w:r w:rsidRPr="003171BB">
        <w:rPr>
          <w:shd w:val="clear" w:color="auto" w:fill="FFFFFF"/>
        </w:rPr>
        <w:t xml:space="preserve">, </w:t>
      </w:r>
      <w:r w:rsidRPr="003171BB">
        <w:rPr>
          <w:b/>
          <w:shd w:val="clear" w:color="auto" w:fill="FFFFFF"/>
        </w:rPr>
        <w:t>J. A. Hamidu</w:t>
      </w:r>
      <w:r w:rsidRPr="003171BB">
        <w:rPr>
          <w:shd w:val="clear" w:color="auto" w:fill="FFFFFF"/>
        </w:rPr>
        <w:t xml:space="preserve">, E. A. </w:t>
      </w:r>
      <w:proofErr w:type="spellStart"/>
      <w:r w:rsidRPr="003171BB">
        <w:rPr>
          <w:shd w:val="clear" w:color="auto" w:fill="FFFFFF"/>
        </w:rPr>
        <w:t>Poku</w:t>
      </w:r>
      <w:proofErr w:type="spellEnd"/>
      <w:r w:rsidRPr="003171BB">
        <w:rPr>
          <w:shd w:val="clear" w:color="auto" w:fill="FFFFFF"/>
        </w:rPr>
        <w:t xml:space="preserve">, D. </w:t>
      </w:r>
      <w:proofErr w:type="spellStart"/>
      <w:r w:rsidRPr="003171BB">
        <w:rPr>
          <w:shd w:val="clear" w:color="auto" w:fill="FFFFFF"/>
        </w:rPr>
        <w:t>Wakpal</w:t>
      </w:r>
      <w:proofErr w:type="spellEnd"/>
      <w:r w:rsidRPr="003171BB">
        <w:rPr>
          <w:shd w:val="clear" w:color="auto" w:fill="FFFFFF"/>
        </w:rPr>
        <w:t xml:space="preserve">, P. Y. </w:t>
      </w:r>
      <w:proofErr w:type="spellStart"/>
      <w:r w:rsidRPr="003171BB">
        <w:rPr>
          <w:shd w:val="clear" w:color="auto" w:fill="FFFFFF"/>
        </w:rPr>
        <w:t>Kudaya</w:t>
      </w:r>
      <w:proofErr w:type="spellEnd"/>
      <w:r w:rsidRPr="003171BB">
        <w:rPr>
          <w:shd w:val="clear" w:color="auto" w:fill="FFFFFF"/>
        </w:rPr>
        <w:t xml:space="preserve">, A. </w:t>
      </w:r>
      <w:proofErr w:type="spellStart"/>
      <w:r w:rsidRPr="003171BB">
        <w:rPr>
          <w:shd w:val="clear" w:color="auto" w:fill="FFFFFF"/>
        </w:rPr>
        <w:t>Dey</w:t>
      </w:r>
      <w:proofErr w:type="spellEnd"/>
      <w:r w:rsidRPr="003171BB">
        <w:rPr>
          <w:shd w:val="clear" w:color="auto" w:fill="FFFFFF"/>
        </w:rPr>
        <w:t xml:space="preserve">, S. M. </w:t>
      </w:r>
      <w:proofErr w:type="spellStart"/>
      <w:r w:rsidRPr="003171BB">
        <w:rPr>
          <w:shd w:val="clear" w:color="auto" w:fill="FFFFFF"/>
        </w:rPr>
        <w:t>Saddiq</w:t>
      </w:r>
      <w:proofErr w:type="spellEnd"/>
      <w:r w:rsidRPr="003171BB">
        <w:rPr>
          <w:shd w:val="clear" w:color="auto" w:fill="FFFFFF"/>
        </w:rPr>
        <w:t xml:space="preserve">. 2019. Hatcheries hatching chicks contribute to poor development of day-old chick’s base on biological and immunological assessment. </w:t>
      </w:r>
      <w:r w:rsidRPr="003171BB">
        <w:t xml:space="preserve">Veterinary World, 12(11): 1849-1857. </w:t>
      </w:r>
      <w:hyperlink r:id="rId13" w:history="1">
        <w:r w:rsidRPr="003171BB">
          <w:rPr>
            <w:rStyle w:val="Hyperlink"/>
          </w:rPr>
          <w:t>www.veterinaryworld.org/Vol.12/November-2019/22.pdf</w:t>
        </w:r>
      </w:hyperlink>
      <w:r w:rsidRPr="003171BB">
        <w:t>.</w:t>
      </w:r>
    </w:p>
    <w:p w14:paraId="7FE86D05" w14:textId="77777777" w:rsidR="00394357" w:rsidRPr="003171BB" w:rsidRDefault="00394357" w:rsidP="003171BB">
      <w:pPr>
        <w:pStyle w:val="ListParagraph"/>
        <w:numPr>
          <w:ilvl w:val="7"/>
          <w:numId w:val="24"/>
        </w:numPr>
        <w:autoSpaceDE w:val="0"/>
        <w:autoSpaceDN w:val="0"/>
        <w:adjustRightInd w:val="0"/>
        <w:jc w:val="both"/>
        <w:rPr>
          <w:rStyle w:val="Heading1Char"/>
          <w:rFonts w:ascii="Times New Roman" w:hAnsi="Times New Roman" w:cs="Times New Roman"/>
          <w:b w:val="0"/>
          <w:bCs w:val="0"/>
          <w:i/>
          <w:kern w:val="0"/>
          <w:sz w:val="24"/>
          <w:szCs w:val="24"/>
        </w:rPr>
      </w:pPr>
      <w:r w:rsidRPr="003171BB">
        <w:rPr>
          <w:b/>
        </w:rPr>
        <w:lastRenderedPageBreak/>
        <w:t>Hamidu, J. A.</w:t>
      </w:r>
      <w:r w:rsidRPr="003171BB">
        <w:t xml:space="preserve">, D. A. </w:t>
      </w:r>
      <w:proofErr w:type="spellStart"/>
      <w:r w:rsidRPr="003171BB">
        <w:t>Jerebi</w:t>
      </w:r>
      <w:proofErr w:type="spellEnd"/>
      <w:r w:rsidRPr="003171BB">
        <w:t xml:space="preserve">, M. A. </w:t>
      </w:r>
      <w:proofErr w:type="spellStart"/>
      <w:r w:rsidRPr="003171BB">
        <w:t>Okai</w:t>
      </w:r>
      <w:proofErr w:type="spellEnd"/>
      <w:r w:rsidRPr="003171BB">
        <w:t xml:space="preserve">, D. </w:t>
      </w:r>
      <w:proofErr w:type="spellStart"/>
      <w:r w:rsidRPr="003171BB">
        <w:t>Wakpal</w:t>
      </w:r>
      <w:proofErr w:type="spellEnd"/>
      <w:r w:rsidRPr="003171BB">
        <w:t xml:space="preserve"> and L. A. </w:t>
      </w:r>
      <w:proofErr w:type="spellStart"/>
      <w:r w:rsidRPr="003171BB">
        <w:t>Konadu</w:t>
      </w:r>
      <w:proofErr w:type="spellEnd"/>
      <w:r w:rsidRPr="003171BB">
        <w:t xml:space="preserve">. 2019. Hatchery residue analysis: reflection on layer breeder performance. </w:t>
      </w:r>
      <w:r w:rsidRPr="003171BB">
        <w:rPr>
          <w:color w:val="000000"/>
        </w:rPr>
        <w:t>Journal of Applied Sciences 18:818-8</w:t>
      </w:r>
      <w:r w:rsidRPr="003171BB">
        <w:rPr>
          <w:rStyle w:val="Heading1Char"/>
          <w:rFonts w:ascii="Times New Roman" w:hAnsi="Times New Roman" w:cs="Times New Roman"/>
          <w:b w:val="0"/>
          <w:sz w:val="24"/>
          <w:szCs w:val="24"/>
        </w:rPr>
        <w:t>26. DOI: </w:t>
      </w:r>
      <w:hyperlink r:id="rId14" w:tgtFrame="_blank" w:history="1">
        <w:r w:rsidRPr="003171BB">
          <w:rPr>
            <w:rStyle w:val="Heading1Char"/>
            <w:rFonts w:ascii="Times New Roman" w:hAnsi="Times New Roman" w:cs="Times New Roman"/>
            <w:b w:val="0"/>
            <w:sz w:val="24"/>
            <w:szCs w:val="24"/>
          </w:rPr>
          <w:t>10.3923/jas.2019.818.826</w:t>
        </w:r>
      </w:hyperlink>
      <w:r w:rsidRPr="003171BB">
        <w:rPr>
          <w:rStyle w:val="Heading1Char"/>
          <w:rFonts w:ascii="Times New Roman" w:hAnsi="Times New Roman" w:cs="Times New Roman"/>
          <w:b w:val="0"/>
          <w:sz w:val="24"/>
          <w:szCs w:val="24"/>
        </w:rPr>
        <w:t>. Published: July 25, 2019.</w:t>
      </w:r>
    </w:p>
    <w:p w14:paraId="0D9B0B1B" w14:textId="77777777" w:rsidR="00394357" w:rsidRPr="003171BB" w:rsidRDefault="00394357" w:rsidP="003171BB">
      <w:pPr>
        <w:pStyle w:val="ListParagraph"/>
        <w:numPr>
          <w:ilvl w:val="7"/>
          <w:numId w:val="24"/>
        </w:numPr>
        <w:autoSpaceDE w:val="0"/>
        <w:autoSpaceDN w:val="0"/>
        <w:adjustRightInd w:val="0"/>
        <w:jc w:val="both"/>
        <w:rPr>
          <w:i/>
        </w:rPr>
      </w:pPr>
      <w:proofErr w:type="spellStart"/>
      <w:r w:rsidRPr="003171BB">
        <w:rPr>
          <w:color w:val="000000"/>
        </w:rPr>
        <w:t>Sarfo</w:t>
      </w:r>
      <w:proofErr w:type="spellEnd"/>
      <w:r w:rsidRPr="003171BB">
        <w:rPr>
          <w:color w:val="000000"/>
        </w:rPr>
        <w:t>, G.K.</w:t>
      </w:r>
      <w:r w:rsidRPr="003171BB">
        <w:rPr>
          <w:color w:val="0000FF"/>
        </w:rPr>
        <w:t xml:space="preserve"> </w:t>
      </w:r>
      <w:r w:rsidRPr="003171BB">
        <w:rPr>
          <w:b/>
          <w:color w:val="000000"/>
        </w:rPr>
        <w:t>J. A. Hamidu</w:t>
      </w:r>
      <w:r w:rsidRPr="003171BB">
        <w:rPr>
          <w:color w:val="000000"/>
        </w:rPr>
        <w:t>,</w:t>
      </w:r>
      <w:r w:rsidRPr="003171BB">
        <w:rPr>
          <w:rFonts w:eastAsia="MTSY"/>
          <w:color w:val="0000FF"/>
        </w:rPr>
        <w:t xml:space="preserve"> </w:t>
      </w:r>
      <w:r w:rsidRPr="003171BB">
        <w:rPr>
          <w:color w:val="000000"/>
        </w:rPr>
        <w:t xml:space="preserve">A. </w:t>
      </w:r>
      <w:proofErr w:type="spellStart"/>
      <w:r w:rsidRPr="003171BB">
        <w:rPr>
          <w:color w:val="000000"/>
        </w:rPr>
        <w:t>Larbi</w:t>
      </w:r>
      <w:proofErr w:type="spellEnd"/>
      <w:r w:rsidRPr="003171BB">
        <w:rPr>
          <w:color w:val="000000"/>
        </w:rPr>
        <w:t xml:space="preserve"> and A. </w:t>
      </w:r>
      <w:proofErr w:type="spellStart"/>
      <w:r w:rsidRPr="003171BB">
        <w:rPr>
          <w:color w:val="000000"/>
        </w:rPr>
        <w:t>Donkoh</w:t>
      </w:r>
      <w:proofErr w:type="spellEnd"/>
      <w:r w:rsidRPr="003171BB">
        <w:rPr>
          <w:color w:val="000000"/>
        </w:rPr>
        <w:t xml:space="preserve">. 2019. </w:t>
      </w:r>
      <w:r w:rsidRPr="003171BB">
        <w:rPr>
          <w:bCs/>
          <w:color w:val="000000"/>
        </w:rPr>
        <w:t>Effect of direct fed microbial in layer diets, on egg laying performance and health response of indigenous Ghanaian guinea fowls (</w:t>
      </w:r>
      <w:proofErr w:type="spellStart"/>
      <w:r w:rsidRPr="003171BB">
        <w:rPr>
          <w:bCs/>
          <w:i/>
          <w:iCs/>
          <w:color w:val="000000"/>
        </w:rPr>
        <w:t>Numida</w:t>
      </w:r>
      <w:proofErr w:type="spellEnd"/>
      <w:r w:rsidRPr="003171BB">
        <w:rPr>
          <w:bCs/>
          <w:i/>
          <w:iCs/>
          <w:color w:val="000000"/>
        </w:rPr>
        <w:t xml:space="preserve"> </w:t>
      </w:r>
      <w:proofErr w:type="spellStart"/>
      <w:r w:rsidRPr="003171BB">
        <w:rPr>
          <w:bCs/>
          <w:i/>
          <w:iCs/>
          <w:color w:val="000000"/>
        </w:rPr>
        <w:t>meleagris</w:t>
      </w:r>
      <w:proofErr w:type="spellEnd"/>
      <w:r w:rsidRPr="003171BB">
        <w:rPr>
          <w:bCs/>
          <w:color w:val="000000"/>
        </w:rPr>
        <w:t xml:space="preserve">). </w:t>
      </w:r>
      <w:r w:rsidRPr="003171BB">
        <w:t xml:space="preserve">Poultry Science, 98:227–235. </w:t>
      </w:r>
      <w:r w:rsidRPr="003171BB">
        <w:rPr>
          <w:u w:val="single"/>
        </w:rPr>
        <w:t>http://dx.doi.org/10.3382/ps/pey352.</w:t>
      </w:r>
      <w:r w:rsidRPr="003171BB">
        <w:t xml:space="preserve"> Published January 1, </w:t>
      </w:r>
      <w:r w:rsidRPr="003171BB">
        <w:rPr>
          <w:shd w:val="clear" w:color="auto" w:fill="FFFFFF"/>
        </w:rPr>
        <w:t>2019.</w:t>
      </w:r>
    </w:p>
    <w:p w14:paraId="34C0BE0F" w14:textId="77777777" w:rsidR="00394357" w:rsidRPr="003171BB" w:rsidRDefault="00394357" w:rsidP="003171BB">
      <w:pPr>
        <w:pStyle w:val="ListParagraph"/>
        <w:numPr>
          <w:ilvl w:val="7"/>
          <w:numId w:val="24"/>
        </w:numPr>
        <w:autoSpaceDE w:val="0"/>
        <w:autoSpaceDN w:val="0"/>
        <w:adjustRightInd w:val="0"/>
        <w:jc w:val="both"/>
        <w:rPr>
          <w:i/>
        </w:rPr>
      </w:pPr>
      <w:proofErr w:type="spellStart"/>
      <w:r w:rsidRPr="003171BB">
        <w:t>Agbehadzi</w:t>
      </w:r>
      <w:proofErr w:type="spellEnd"/>
      <w:r w:rsidRPr="003171BB">
        <w:t xml:space="preserve">, R.K., </w:t>
      </w:r>
      <w:r w:rsidRPr="003171BB">
        <w:rPr>
          <w:b/>
        </w:rPr>
        <w:t>J. A. Hamidu</w:t>
      </w:r>
      <w:r w:rsidRPr="003171BB">
        <w:t xml:space="preserve">, K. Adomako and R. </w:t>
      </w:r>
      <w:proofErr w:type="spellStart"/>
      <w:r w:rsidRPr="003171BB">
        <w:t>Enu</w:t>
      </w:r>
      <w:proofErr w:type="spellEnd"/>
      <w:r w:rsidRPr="003171BB">
        <w:t xml:space="preserve">. 2019. Economic contribution of local hatchery performance in the poultry value chain in Ghana. Poultry Science, 98:2399–2404. </w:t>
      </w:r>
      <w:hyperlink r:id="rId15" w:history="1">
        <w:r w:rsidRPr="003171BB">
          <w:rPr>
            <w:rStyle w:val="Hyperlink"/>
            <w:color w:val="auto"/>
          </w:rPr>
          <w:t>http://dx.doi.org/10.3382/ps/pez020</w:t>
        </w:r>
      </w:hyperlink>
      <w:r w:rsidRPr="003171BB">
        <w:t>. Published June 1, 2019.</w:t>
      </w:r>
    </w:p>
    <w:p w14:paraId="0DBA751B" w14:textId="77777777" w:rsidR="00394357" w:rsidRPr="003171BB" w:rsidRDefault="00394357" w:rsidP="003171BB">
      <w:pPr>
        <w:pStyle w:val="ListParagraph"/>
        <w:numPr>
          <w:ilvl w:val="7"/>
          <w:numId w:val="24"/>
        </w:numPr>
        <w:autoSpaceDE w:val="0"/>
        <w:autoSpaceDN w:val="0"/>
        <w:adjustRightInd w:val="0"/>
        <w:jc w:val="both"/>
        <w:rPr>
          <w:i/>
        </w:rPr>
      </w:pPr>
      <w:r w:rsidRPr="003171BB">
        <w:rPr>
          <w:bCs/>
        </w:rPr>
        <w:t xml:space="preserve">Adomako, K., R. </w:t>
      </w:r>
      <w:proofErr w:type="spellStart"/>
      <w:r w:rsidRPr="003171BB">
        <w:rPr>
          <w:bCs/>
        </w:rPr>
        <w:t>Akromah</w:t>
      </w:r>
      <w:proofErr w:type="spellEnd"/>
      <w:r w:rsidRPr="003171BB">
        <w:rPr>
          <w:bCs/>
        </w:rPr>
        <w:t xml:space="preserve">, A. W. </w:t>
      </w:r>
      <w:proofErr w:type="spellStart"/>
      <w:r w:rsidRPr="003171BB">
        <w:rPr>
          <w:bCs/>
        </w:rPr>
        <w:t>Kena</w:t>
      </w:r>
      <w:proofErr w:type="spellEnd"/>
      <w:r w:rsidRPr="003171BB">
        <w:rPr>
          <w:bCs/>
        </w:rPr>
        <w:t xml:space="preserve">, A. B. </w:t>
      </w:r>
      <w:proofErr w:type="spellStart"/>
      <w:r w:rsidRPr="003171BB">
        <w:rPr>
          <w:bCs/>
        </w:rPr>
        <w:t>Opey</w:t>
      </w:r>
      <w:proofErr w:type="spellEnd"/>
      <w:r w:rsidRPr="003171BB">
        <w:rPr>
          <w:bCs/>
        </w:rPr>
        <w:t xml:space="preserve">, S. </w:t>
      </w:r>
      <w:proofErr w:type="spellStart"/>
      <w:r w:rsidRPr="003171BB">
        <w:rPr>
          <w:bCs/>
        </w:rPr>
        <w:t>Sovi</w:t>
      </w:r>
      <w:proofErr w:type="spellEnd"/>
      <w:r w:rsidRPr="003171BB">
        <w:rPr>
          <w:bCs/>
        </w:rPr>
        <w:t xml:space="preserve">, </w:t>
      </w:r>
      <w:r w:rsidRPr="003171BB">
        <w:rPr>
          <w:b/>
          <w:bCs/>
        </w:rPr>
        <w:t>J. A.</w:t>
      </w:r>
      <w:r w:rsidRPr="003171BB">
        <w:rPr>
          <w:b/>
          <w:bCs/>
        </w:rPr>
        <w:br/>
        <w:t>Hamidu</w:t>
      </w:r>
      <w:r w:rsidRPr="003171BB">
        <w:rPr>
          <w:bCs/>
        </w:rPr>
        <w:t xml:space="preserve">, and O. S. Olympio. 2019. Molecular characterization of the naked neck trait in chicken. </w:t>
      </w:r>
      <w:r w:rsidRPr="003171BB">
        <w:rPr>
          <w:iCs/>
        </w:rPr>
        <w:t xml:space="preserve">Ghanaian Journal of Animal Science, 10 (1): 58-66. </w:t>
      </w:r>
    </w:p>
    <w:p w14:paraId="20584015" w14:textId="77777777" w:rsidR="00394357" w:rsidRPr="003171BB" w:rsidRDefault="00394357" w:rsidP="003171BB">
      <w:pPr>
        <w:pStyle w:val="ListParagraph"/>
        <w:numPr>
          <w:ilvl w:val="7"/>
          <w:numId w:val="24"/>
        </w:numPr>
        <w:autoSpaceDE w:val="0"/>
        <w:autoSpaceDN w:val="0"/>
        <w:adjustRightInd w:val="0"/>
        <w:jc w:val="both"/>
        <w:rPr>
          <w:i/>
        </w:rPr>
      </w:pPr>
      <w:r w:rsidRPr="003171BB">
        <w:rPr>
          <w:bCs/>
        </w:rPr>
        <w:t xml:space="preserve">Adomako, K., </w:t>
      </w:r>
      <w:r w:rsidRPr="003171BB">
        <w:rPr>
          <w:b/>
          <w:bCs/>
        </w:rPr>
        <w:t>J. A. Hamidu</w:t>
      </w:r>
      <w:r w:rsidRPr="003171BB">
        <w:rPr>
          <w:bCs/>
        </w:rPr>
        <w:t xml:space="preserve">, F. F. </w:t>
      </w:r>
      <w:proofErr w:type="spellStart"/>
      <w:r w:rsidRPr="003171BB">
        <w:rPr>
          <w:bCs/>
        </w:rPr>
        <w:t>Peprah</w:t>
      </w:r>
      <w:proofErr w:type="spellEnd"/>
      <w:r w:rsidRPr="003171BB">
        <w:rPr>
          <w:bCs/>
        </w:rPr>
        <w:t xml:space="preserve">, J. </w:t>
      </w:r>
      <w:proofErr w:type="spellStart"/>
      <w:r w:rsidRPr="003171BB">
        <w:rPr>
          <w:bCs/>
        </w:rPr>
        <w:t>Turkson</w:t>
      </w:r>
      <w:proofErr w:type="spellEnd"/>
      <w:r w:rsidRPr="003171BB">
        <w:rPr>
          <w:bCs/>
        </w:rPr>
        <w:t xml:space="preserve">, A. Osman, G. </w:t>
      </w:r>
      <w:proofErr w:type="spellStart"/>
      <w:r w:rsidRPr="003171BB">
        <w:rPr>
          <w:bCs/>
        </w:rPr>
        <w:t>Deku</w:t>
      </w:r>
      <w:proofErr w:type="spellEnd"/>
      <w:r w:rsidRPr="003171BB">
        <w:rPr>
          <w:bCs/>
        </w:rPr>
        <w:t xml:space="preserve">, and O. S. Olympio.  2019. Effect of different cross combinations on the reproductive and pre- weaning growth performance of two rabbit breeds. </w:t>
      </w:r>
      <w:r w:rsidRPr="003171BB">
        <w:rPr>
          <w:iCs/>
        </w:rPr>
        <w:t>Ghanaian Journal of Animal Science, 10 (1): 90-95.</w:t>
      </w:r>
    </w:p>
    <w:p w14:paraId="681D587E" w14:textId="77777777" w:rsidR="00394357" w:rsidRPr="003171BB" w:rsidRDefault="00394357" w:rsidP="003171BB">
      <w:pPr>
        <w:pStyle w:val="ListParagraph"/>
        <w:numPr>
          <w:ilvl w:val="7"/>
          <w:numId w:val="24"/>
        </w:numPr>
        <w:autoSpaceDE w:val="0"/>
        <w:autoSpaceDN w:val="0"/>
        <w:adjustRightInd w:val="0"/>
        <w:jc w:val="both"/>
        <w:rPr>
          <w:i/>
        </w:rPr>
      </w:pPr>
      <w:r w:rsidRPr="003171BB">
        <w:rPr>
          <w:bCs/>
        </w:rPr>
        <w:t xml:space="preserve">Dawson-Amoah, H. B., M. C. Nwachukwu, </w:t>
      </w:r>
      <w:r w:rsidRPr="003171BB">
        <w:rPr>
          <w:b/>
          <w:bCs/>
        </w:rPr>
        <w:t>J. A. Hamidu</w:t>
      </w:r>
      <w:r w:rsidRPr="003171BB">
        <w:rPr>
          <w:bCs/>
        </w:rPr>
        <w:t xml:space="preserve">, and K. Adomako. 2019. Potential of two local commercial hybrid chicken strains: (ii) egg quality. </w:t>
      </w:r>
      <w:r w:rsidRPr="003171BB">
        <w:rPr>
          <w:iCs/>
        </w:rPr>
        <w:t>Ghanaian Journal of Animal Science, 10 (1): 17-25.</w:t>
      </w:r>
    </w:p>
    <w:p w14:paraId="42471689" w14:textId="77777777" w:rsidR="00394357" w:rsidRPr="003171BB" w:rsidRDefault="00394357" w:rsidP="003171BB">
      <w:pPr>
        <w:pStyle w:val="ListParagraph"/>
        <w:numPr>
          <w:ilvl w:val="7"/>
          <w:numId w:val="24"/>
        </w:numPr>
        <w:autoSpaceDE w:val="0"/>
        <w:autoSpaceDN w:val="0"/>
        <w:adjustRightInd w:val="0"/>
        <w:jc w:val="both"/>
        <w:rPr>
          <w:i/>
        </w:rPr>
      </w:pPr>
      <w:r w:rsidRPr="003171BB">
        <w:rPr>
          <w:bCs/>
        </w:rPr>
        <w:t xml:space="preserve">Nwachukwu, M., B. Dawson-Amoah, and </w:t>
      </w:r>
      <w:r w:rsidRPr="003171BB">
        <w:rPr>
          <w:b/>
          <w:bCs/>
        </w:rPr>
        <w:t>J. A. Hamidu</w:t>
      </w:r>
      <w:r w:rsidRPr="003171BB">
        <w:rPr>
          <w:bCs/>
        </w:rPr>
        <w:t xml:space="preserve">. 2019. </w:t>
      </w:r>
      <w:r w:rsidRPr="003171BB">
        <w:rPr>
          <w:iCs/>
        </w:rPr>
        <w:t>Potential</w:t>
      </w:r>
      <w:r w:rsidRPr="003171BB">
        <w:rPr>
          <w:bCs/>
        </w:rPr>
        <w:t xml:space="preserve"> of two local commercial hybrid chicken strains for egg production. </w:t>
      </w:r>
      <w:r w:rsidRPr="003171BB">
        <w:rPr>
          <w:iCs/>
        </w:rPr>
        <w:t>Ghanaian Journal of Animal Science, 10 (1): 10-16.</w:t>
      </w:r>
    </w:p>
    <w:p w14:paraId="353C82D4" w14:textId="77777777" w:rsidR="00394357" w:rsidRPr="003171BB" w:rsidRDefault="00394357" w:rsidP="003171BB">
      <w:pPr>
        <w:pStyle w:val="ListParagraph"/>
        <w:numPr>
          <w:ilvl w:val="7"/>
          <w:numId w:val="24"/>
        </w:numPr>
        <w:autoSpaceDE w:val="0"/>
        <w:autoSpaceDN w:val="0"/>
        <w:adjustRightInd w:val="0"/>
        <w:jc w:val="both"/>
        <w:rPr>
          <w:i/>
        </w:rPr>
      </w:pPr>
      <w:proofErr w:type="spellStart"/>
      <w:r w:rsidRPr="003171BB">
        <w:rPr>
          <w:bCs/>
        </w:rPr>
        <w:t>Tagoe</w:t>
      </w:r>
      <w:proofErr w:type="spellEnd"/>
      <w:r w:rsidRPr="003171BB">
        <w:rPr>
          <w:bCs/>
        </w:rPr>
        <w:t xml:space="preserve">, A. N.A., </w:t>
      </w:r>
      <w:r w:rsidRPr="003171BB">
        <w:rPr>
          <w:b/>
          <w:bCs/>
        </w:rPr>
        <w:t>J. A. Hamidu</w:t>
      </w:r>
      <w:r w:rsidRPr="003171BB">
        <w:rPr>
          <w:bCs/>
        </w:rPr>
        <w:t xml:space="preserve">, A. </w:t>
      </w:r>
      <w:proofErr w:type="spellStart"/>
      <w:r w:rsidRPr="003171BB">
        <w:rPr>
          <w:bCs/>
        </w:rPr>
        <w:t>Donkoh</w:t>
      </w:r>
      <w:proofErr w:type="spellEnd"/>
      <w:r w:rsidRPr="003171BB">
        <w:rPr>
          <w:bCs/>
        </w:rPr>
        <w:t xml:space="preserve">, M. M. </w:t>
      </w:r>
      <w:proofErr w:type="spellStart"/>
      <w:r w:rsidRPr="003171BB">
        <w:rPr>
          <w:bCs/>
        </w:rPr>
        <w:t>Kofitse</w:t>
      </w:r>
      <w:proofErr w:type="spellEnd"/>
      <w:r w:rsidRPr="003171BB">
        <w:rPr>
          <w:bCs/>
        </w:rPr>
        <w:t xml:space="preserve">, and R. </w:t>
      </w:r>
      <w:proofErr w:type="spellStart"/>
      <w:r w:rsidRPr="003171BB">
        <w:rPr>
          <w:bCs/>
        </w:rPr>
        <w:t>Amankwa</w:t>
      </w:r>
      <w:proofErr w:type="spellEnd"/>
      <w:r w:rsidRPr="003171BB">
        <w:rPr>
          <w:bCs/>
        </w:rPr>
        <w:t xml:space="preserve">. 2019. Manipulating layer feed for energy during pullet phase: effect on growth performance (9-20 weeks). </w:t>
      </w:r>
      <w:r w:rsidRPr="003171BB">
        <w:rPr>
          <w:iCs/>
        </w:rPr>
        <w:t>Ghanaian Journal of Animal Science, 10 (1): 43-50.</w:t>
      </w:r>
    </w:p>
    <w:p w14:paraId="74A4B89F" w14:textId="77777777" w:rsidR="00394357" w:rsidRPr="003171BB" w:rsidRDefault="00394357" w:rsidP="003171BB">
      <w:pPr>
        <w:pStyle w:val="ListParagraph"/>
        <w:numPr>
          <w:ilvl w:val="7"/>
          <w:numId w:val="24"/>
        </w:numPr>
        <w:autoSpaceDE w:val="0"/>
        <w:autoSpaceDN w:val="0"/>
        <w:adjustRightInd w:val="0"/>
        <w:jc w:val="both"/>
        <w:rPr>
          <w:i/>
        </w:rPr>
      </w:pPr>
      <w:r w:rsidRPr="003171BB">
        <w:rPr>
          <w:bCs/>
        </w:rPr>
        <w:t xml:space="preserve">Adomako, K., O. S. Olympio, </w:t>
      </w:r>
      <w:r w:rsidRPr="003171BB">
        <w:rPr>
          <w:b/>
          <w:bCs/>
        </w:rPr>
        <w:t>J. A. Hamidu</w:t>
      </w:r>
      <w:r w:rsidRPr="003171BB">
        <w:rPr>
          <w:bCs/>
        </w:rPr>
        <w:t>, and J. K. Hagan. 2018. Growth performance and carcass characteristics of crossbred frizzle (</w:t>
      </w:r>
      <w:r w:rsidRPr="003171BB">
        <w:rPr>
          <w:bCs/>
          <w:i/>
          <w:iCs/>
        </w:rPr>
        <w:t xml:space="preserve">FF, </w:t>
      </w:r>
      <w:proofErr w:type="spellStart"/>
      <w:r w:rsidRPr="003171BB">
        <w:rPr>
          <w:bCs/>
          <w:i/>
          <w:iCs/>
        </w:rPr>
        <w:t>Ff</w:t>
      </w:r>
      <w:proofErr w:type="spellEnd"/>
      <w:r w:rsidRPr="003171BB">
        <w:rPr>
          <w:bCs/>
        </w:rPr>
        <w:t>) and normal feathered (</w:t>
      </w:r>
      <w:proofErr w:type="spellStart"/>
      <w:r w:rsidRPr="003171BB">
        <w:rPr>
          <w:bCs/>
          <w:i/>
          <w:iCs/>
        </w:rPr>
        <w:t>ff</w:t>
      </w:r>
      <w:proofErr w:type="spellEnd"/>
      <w:r w:rsidRPr="003171BB">
        <w:rPr>
          <w:bCs/>
          <w:i/>
        </w:rPr>
        <w:t>)</w:t>
      </w:r>
      <w:r w:rsidRPr="003171BB">
        <w:rPr>
          <w:bCs/>
        </w:rPr>
        <w:t xml:space="preserve"> cockerels. </w:t>
      </w:r>
      <w:r w:rsidRPr="003171BB">
        <w:rPr>
          <w:iCs/>
        </w:rPr>
        <w:t>Ghanaian Journal of Animal Science, 9:16-25.</w:t>
      </w:r>
    </w:p>
    <w:p w14:paraId="1232131D" w14:textId="77777777" w:rsidR="00394357" w:rsidRPr="003171BB" w:rsidRDefault="00394357" w:rsidP="003171BB">
      <w:pPr>
        <w:pStyle w:val="ListParagraph"/>
        <w:numPr>
          <w:ilvl w:val="7"/>
          <w:numId w:val="24"/>
        </w:numPr>
        <w:autoSpaceDE w:val="0"/>
        <w:autoSpaceDN w:val="0"/>
        <w:adjustRightInd w:val="0"/>
        <w:jc w:val="both"/>
        <w:rPr>
          <w:i/>
        </w:rPr>
      </w:pPr>
      <w:proofErr w:type="spellStart"/>
      <w:r w:rsidRPr="003171BB">
        <w:rPr>
          <w:bCs/>
        </w:rPr>
        <w:t>Okunko</w:t>
      </w:r>
      <w:proofErr w:type="spellEnd"/>
      <w:r w:rsidRPr="003171BB">
        <w:rPr>
          <w:bCs/>
        </w:rPr>
        <w:t xml:space="preserve">, P. H., </w:t>
      </w:r>
      <w:r w:rsidRPr="003171BB">
        <w:rPr>
          <w:b/>
          <w:bCs/>
        </w:rPr>
        <w:t>J. A. Hamidu</w:t>
      </w:r>
      <w:r w:rsidRPr="003171BB">
        <w:rPr>
          <w:bCs/>
        </w:rPr>
        <w:t xml:space="preserve">, K. Adomako, E. K. Boateng and M. </w:t>
      </w:r>
      <w:proofErr w:type="spellStart"/>
      <w:r w:rsidRPr="003171BB">
        <w:rPr>
          <w:bCs/>
        </w:rPr>
        <w:t>Ansong</w:t>
      </w:r>
      <w:proofErr w:type="spellEnd"/>
      <w:r w:rsidRPr="003171BB">
        <w:rPr>
          <w:bCs/>
        </w:rPr>
        <w:t xml:space="preserve">. 2018. Assessing incubator and breeder flock performance for increased hatch: Case of a local exotic layer breeder flock. </w:t>
      </w:r>
      <w:r w:rsidRPr="003171BB">
        <w:rPr>
          <w:iCs/>
        </w:rPr>
        <w:t>Ghanaian Journal of Animal Science, 9:26-32.</w:t>
      </w:r>
    </w:p>
    <w:p w14:paraId="6E507140" w14:textId="77777777" w:rsidR="00394357" w:rsidRPr="003171BB" w:rsidRDefault="00394357" w:rsidP="003171BB">
      <w:pPr>
        <w:pStyle w:val="ListParagraph"/>
        <w:numPr>
          <w:ilvl w:val="7"/>
          <w:numId w:val="24"/>
        </w:numPr>
        <w:autoSpaceDE w:val="0"/>
        <w:autoSpaceDN w:val="0"/>
        <w:adjustRightInd w:val="0"/>
        <w:jc w:val="both"/>
        <w:rPr>
          <w:i/>
        </w:rPr>
      </w:pPr>
      <w:r w:rsidRPr="003171BB">
        <w:rPr>
          <w:b/>
          <w:bCs/>
        </w:rPr>
        <w:t>Hamidu, J. A</w:t>
      </w:r>
      <w:r w:rsidRPr="003171BB">
        <w:rPr>
          <w:bCs/>
        </w:rPr>
        <w:t xml:space="preserve">., K. </w:t>
      </w:r>
      <w:proofErr w:type="spellStart"/>
      <w:r w:rsidRPr="003171BB">
        <w:rPr>
          <w:bCs/>
        </w:rPr>
        <w:t>Owusu</w:t>
      </w:r>
      <w:proofErr w:type="spellEnd"/>
      <w:r w:rsidRPr="003171BB">
        <w:rPr>
          <w:bCs/>
        </w:rPr>
        <w:t xml:space="preserve">-Ansah, K. Adomako, A. K. B. </w:t>
      </w:r>
      <w:proofErr w:type="spellStart"/>
      <w:r w:rsidRPr="003171BB">
        <w:rPr>
          <w:bCs/>
        </w:rPr>
        <w:t>Agyiri</w:t>
      </w:r>
      <w:proofErr w:type="spellEnd"/>
      <w:r w:rsidRPr="003171BB">
        <w:rPr>
          <w:bCs/>
        </w:rPr>
        <w:t xml:space="preserve">-Nyarko, and J. O. Darko. 2018. </w:t>
      </w:r>
      <w:r w:rsidRPr="003171BB">
        <w:rPr>
          <w:bCs/>
          <w:color w:val="000000"/>
        </w:rPr>
        <w:t xml:space="preserve">Preliminary study on microbial contaminations of commercial layer eggs collected from deep litter. </w:t>
      </w:r>
      <w:r w:rsidRPr="003171BB">
        <w:rPr>
          <w:iCs/>
          <w:color w:val="000000"/>
        </w:rPr>
        <w:t xml:space="preserve">Ghanaian Journal </w:t>
      </w:r>
      <w:r w:rsidRPr="003171BB">
        <w:rPr>
          <w:iCs/>
        </w:rPr>
        <w:t>of Animal Science, 9:39-45.</w:t>
      </w:r>
    </w:p>
    <w:p w14:paraId="1B4786AE" w14:textId="77777777" w:rsidR="00394357" w:rsidRPr="003171BB" w:rsidRDefault="00394357" w:rsidP="003171BB">
      <w:pPr>
        <w:pStyle w:val="ListParagraph"/>
        <w:numPr>
          <w:ilvl w:val="7"/>
          <w:numId w:val="24"/>
        </w:numPr>
        <w:autoSpaceDE w:val="0"/>
        <w:autoSpaceDN w:val="0"/>
        <w:adjustRightInd w:val="0"/>
        <w:jc w:val="both"/>
        <w:rPr>
          <w:i/>
        </w:rPr>
      </w:pPr>
      <w:proofErr w:type="spellStart"/>
      <w:r w:rsidRPr="003171BB">
        <w:rPr>
          <w:bCs/>
        </w:rPr>
        <w:t>Sarfo</w:t>
      </w:r>
      <w:proofErr w:type="spellEnd"/>
      <w:r w:rsidRPr="003171BB">
        <w:rPr>
          <w:bCs/>
        </w:rPr>
        <w:t xml:space="preserve">, G. K., </w:t>
      </w:r>
      <w:r w:rsidRPr="003171BB">
        <w:rPr>
          <w:b/>
          <w:bCs/>
        </w:rPr>
        <w:t>J. A. Hamidu</w:t>
      </w:r>
      <w:r w:rsidRPr="003171BB">
        <w:rPr>
          <w:bCs/>
        </w:rPr>
        <w:t xml:space="preserve"> and A. </w:t>
      </w:r>
      <w:proofErr w:type="spellStart"/>
      <w:r w:rsidRPr="003171BB">
        <w:rPr>
          <w:bCs/>
        </w:rPr>
        <w:t>Donkoh</w:t>
      </w:r>
      <w:proofErr w:type="spellEnd"/>
      <w:r w:rsidRPr="003171BB">
        <w:rPr>
          <w:bCs/>
        </w:rPr>
        <w:t xml:space="preserve">. 2018. </w:t>
      </w:r>
      <w:r w:rsidRPr="003171BB">
        <w:rPr>
          <w:bCs/>
          <w:color w:val="000000"/>
        </w:rPr>
        <w:t xml:space="preserve">Performance and health response of indigenous guinea </w:t>
      </w:r>
      <w:proofErr w:type="spellStart"/>
      <w:r w:rsidRPr="003171BB">
        <w:rPr>
          <w:bCs/>
          <w:color w:val="000000"/>
        </w:rPr>
        <w:t>keets</w:t>
      </w:r>
      <w:proofErr w:type="spellEnd"/>
      <w:r w:rsidRPr="003171BB">
        <w:rPr>
          <w:bCs/>
          <w:color w:val="000000"/>
        </w:rPr>
        <w:t xml:space="preserve"> (</w:t>
      </w:r>
      <w:proofErr w:type="spellStart"/>
      <w:r w:rsidRPr="003171BB">
        <w:rPr>
          <w:bCs/>
          <w:i/>
          <w:iCs/>
          <w:color w:val="000000"/>
        </w:rPr>
        <w:t>numida</w:t>
      </w:r>
      <w:proofErr w:type="spellEnd"/>
      <w:r w:rsidRPr="003171BB">
        <w:rPr>
          <w:bCs/>
          <w:i/>
          <w:iCs/>
          <w:color w:val="000000"/>
        </w:rPr>
        <w:t xml:space="preserve"> </w:t>
      </w:r>
      <w:proofErr w:type="spellStart"/>
      <w:r w:rsidRPr="003171BB">
        <w:rPr>
          <w:bCs/>
          <w:i/>
          <w:iCs/>
          <w:color w:val="000000"/>
        </w:rPr>
        <w:t>meleagris</w:t>
      </w:r>
      <w:proofErr w:type="spellEnd"/>
      <w:r w:rsidRPr="003171BB">
        <w:rPr>
          <w:bCs/>
          <w:color w:val="000000"/>
        </w:rPr>
        <w:t>) in Northern Ghana fed different levels of a direct fed microbial (RE3</w:t>
      </w:r>
      <w:r w:rsidRPr="003171BB">
        <w:rPr>
          <w:bCs/>
          <w:color w:val="000000"/>
          <w:vertAlign w:val="superscript"/>
        </w:rPr>
        <w:t>®</w:t>
      </w:r>
      <w:r w:rsidRPr="003171BB">
        <w:rPr>
          <w:bCs/>
          <w:color w:val="000000"/>
        </w:rPr>
        <w:t xml:space="preserve">) through water and feed. </w:t>
      </w:r>
      <w:r w:rsidRPr="003171BB">
        <w:rPr>
          <w:iCs/>
          <w:color w:val="000000"/>
        </w:rPr>
        <w:t xml:space="preserve">Ghanaian Journal </w:t>
      </w:r>
      <w:r w:rsidRPr="003171BB">
        <w:rPr>
          <w:iCs/>
        </w:rPr>
        <w:t>of Animal Science, 9:46-53.</w:t>
      </w:r>
    </w:p>
    <w:p w14:paraId="0E38AC77" w14:textId="77777777" w:rsidR="00394357" w:rsidRPr="003171BB" w:rsidRDefault="00394357" w:rsidP="003171BB">
      <w:pPr>
        <w:pStyle w:val="ListParagraph"/>
        <w:numPr>
          <w:ilvl w:val="7"/>
          <w:numId w:val="24"/>
        </w:numPr>
        <w:autoSpaceDE w:val="0"/>
        <w:autoSpaceDN w:val="0"/>
        <w:adjustRightInd w:val="0"/>
        <w:jc w:val="both"/>
        <w:rPr>
          <w:i/>
        </w:rPr>
      </w:pPr>
      <w:proofErr w:type="spellStart"/>
      <w:r w:rsidRPr="003171BB">
        <w:rPr>
          <w:rStyle w:val="A5"/>
          <w:rFonts w:cs="Times New Roman"/>
          <w:b w:val="0"/>
          <w:sz w:val="24"/>
          <w:szCs w:val="24"/>
        </w:rPr>
        <w:t>Sarfo</w:t>
      </w:r>
      <w:proofErr w:type="spellEnd"/>
      <w:r w:rsidRPr="003171BB">
        <w:rPr>
          <w:rStyle w:val="A5"/>
          <w:rFonts w:cs="Times New Roman"/>
          <w:b w:val="0"/>
          <w:sz w:val="24"/>
          <w:szCs w:val="24"/>
        </w:rPr>
        <w:t xml:space="preserve">, G. K., A. </w:t>
      </w:r>
      <w:proofErr w:type="spellStart"/>
      <w:r w:rsidRPr="003171BB">
        <w:rPr>
          <w:rStyle w:val="A5"/>
          <w:rFonts w:cs="Times New Roman"/>
          <w:b w:val="0"/>
          <w:sz w:val="24"/>
          <w:szCs w:val="24"/>
        </w:rPr>
        <w:t>Donkoh</w:t>
      </w:r>
      <w:proofErr w:type="spellEnd"/>
      <w:r w:rsidRPr="003171BB">
        <w:rPr>
          <w:rStyle w:val="A5"/>
          <w:rFonts w:cs="Times New Roman"/>
          <w:b w:val="0"/>
          <w:sz w:val="24"/>
          <w:szCs w:val="24"/>
        </w:rPr>
        <w:t xml:space="preserve"> and </w:t>
      </w:r>
      <w:r w:rsidRPr="003171BB">
        <w:rPr>
          <w:rStyle w:val="A5"/>
          <w:rFonts w:cs="Times New Roman"/>
          <w:sz w:val="24"/>
          <w:szCs w:val="24"/>
        </w:rPr>
        <w:t>J. A. Hamidu</w:t>
      </w:r>
      <w:r w:rsidRPr="003171BB">
        <w:rPr>
          <w:rStyle w:val="A5"/>
          <w:rFonts w:cs="Times New Roman"/>
          <w:b w:val="0"/>
          <w:sz w:val="24"/>
          <w:szCs w:val="24"/>
        </w:rPr>
        <w:t xml:space="preserve">. 2018. </w:t>
      </w:r>
      <w:r w:rsidRPr="003171BB">
        <w:rPr>
          <w:rStyle w:val="A3"/>
          <w:rFonts w:cs="Times New Roman"/>
          <w:b w:val="0"/>
          <w:sz w:val="24"/>
          <w:szCs w:val="24"/>
        </w:rPr>
        <w:t>Effect of diamond V</w:t>
      </w:r>
      <w:proofErr w:type="spellStart"/>
      <w:r w:rsidRPr="003171BB">
        <w:rPr>
          <w:position w:val="12"/>
          <w:vertAlign w:val="superscript"/>
        </w:rPr>
        <w:t>xpc</w:t>
      </w:r>
      <w:proofErr w:type="spellEnd"/>
      <w:r w:rsidRPr="003171BB">
        <w:rPr>
          <w:b/>
          <w:position w:val="12"/>
          <w:vertAlign w:val="superscript"/>
        </w:rPr>
        <w:t xml:space="preserve"> </w:t>
      </w:r>
      <w:r w:rsidRPr="003171BB">
        <w:rPr>
          <w:rStyle w:val="A3"/>
          <w:rFonts w:cs="Times New Roman"/>
          <w:b w:val="0"/>
          <w:sz w:val="24"/>
          <w:szCs w:val="24"/>
        </w:rPr>
        <w:t>(direct fed microbial) on broiler performance and health status</w:t>
      </w:r>
      <w:r w:rsidRPr="003171BB">
        <w:rPr>
          <w:rStyle w:val="A0"/>
          <w:rFonts w:cs="Times New Roman"/>
          <w:b w:val="0"/>
          <w:sz w:val="24"/>
          <w:szCs w:val="24"/>
        </w:rPr>
        <w:t xml:space="preserve">. American Research Journal of Agriculture, 4 (1):1-10. </w:t>
      </w:r>
      <w:r w:rsidRPr="003171BB">
        <w:rPr>
          <w:color w:val="262626"/>
          <w:shd w:val="clear" w:color="auto" w:fill="FFFFFF"/>
        </w:rPr>
        <w:t> DOI: </w:t>
      </w:r>
      <w:hyperlink r:id="rId16" w:tgtFrame="_blank" w:history="1">
        <w:r w:rsidRPr="003171BB">
          <w:rPr>
            <w:rStyle w:val="Hyperlink"/>
            <w:color w:val="337AB7"/>
            <w:u w:val="none"/>
            <w:shd w:val="clear" w:color="auto" w:fill="FFFFFF"/>
          </w:rPr>
          <w:t>10.21694/2378-9018.18004</w:t>
        </w:r>
      </w:hyperlink>
      <w:r w:rsidRPr="003171BB">
        <w:t>.</w:t>
      </w:r>
    </w:p>
    <w:p w14:paraId="49555ED9" w14:textId="77777777" w:rsidR="00394357" w:rsidRPr="003171BB" w:rsidRDefault="00394357" w:rsidP="003171BB">
      <w:pPr>
        <w:pStyle w:val="ListParagraph"/>
        <w:numPr>
          <w:ilvl w:val="7"/>
          <w:numId w:val="24"/>
        </w:numPr>
        <w:autoSpaceDE w:val="0"/>
        <w:autoSpaceDN w:val="0"/>
        <w:adjustRightInd w:val="0"/>
        <w:jc w:val="both"/>
        <w:rPr>
          <w:i/>
        </w:rPr>
      </w:pPr>
      <w:r w:rsidRPr="003171BB">
        <w:rPr>
          <w:b/>
        </w:rPr>
        <w:t>Hamidu, J. A</w:t>
      </w:r>
      <w:r w:rsidRPr="003171BB">
        <w:t xml:space="preserve">., K. Adomako, S. </w:t>
      </w:r>
      <w:proofErr w:type="spellStart"/>
      <w:r w:rsidRPr="003171BB">
        <w:t>Adamu</w:t>
      </w:r>
      <w:proofErr w:type="spellEnd"/>
      <w:r w:rsidRPr="003171BB">
        <w:t xml:space="preserve">, A. M. </w:t>
      </w:r>
      <w:proofErr w:type="spellStart"/>
      <w:r w:rsidRPr="003171BB">
        <w:t>Ajaottor</w:t>
      </w:r>
      <w:proofErr w:type="spellEnd"/>
      <w:r w:rsidRPr="003171BB">
        <w:t xml:space="preserve">, G. J. </w:t>
      </w:r>
      <w:proofErr w:type="spellStart"/>
      <w:r w:rsidRPr="003171BB">
        <w:t>Amankwah</w:t>
      </w:r>
      <w:proofErr w:type="spellEnd"/>
      <w:r w:rsidRPr="003171BB">
        <w:t xml:space="preserve">, K. M. Gyasi, E. M. </w:t>
      </w:r>
      <w:proofErr w:type="spellStart"/>
      <w:r w:rsidRPr="003171BB">
        <w:t>Shiburah</w:t>
      </w:r>
      <w:proofErr w:type="spellEnd"/>
      <w:r w:rsidRPr="003171BB">
        <w:t xml:space="preserve">, J. O. Darko, and L. A. </w:t>
      </w:r>
      <w:proofErr w:type="spellStart"/>
      <w:r w:rsidRPr="003171BB">
        <w:t>Konadu</w:t>
      </w:r>
      <w:proofErr w:type="spellEnd"/>
      <w:r w:rsidRPr="003171BB">
        <w:t xml:space="preserve">. 2018. Impact of layer egg storage conditions on eggs and embryo quality indices prior to incubation </w:t>
      </w:r>
      <w:r w:rsidRPr="003171BB">
        <w:rPr>
          <w:rStyle w:val="Emphasis"/>
          <w:iCs w:val="0"/>
        </w:rPr>
        <w:t xml:space="preserve">Livestock </w:t>
      </w:r>
      <w:r w:rsidRPr="003171BB">
        <w:rPr>
          <w:rStyle w:val="Emphasis"/>
          <w:iCs w:val="0"/>
        </w:rPr>
        <w:lastRenderedPageBreak/>
        <w:t>Research for Rural Development. Volume 30, Article #184.</w:t>
      </w:r>
      <w:r w:rsidRPr="003171BB">
        <w:t xml:space="preserve"> </w:t>
      </w:r>
      <w:hyperlink r:id="rId17" w:history="1">
        <w:r w:rsidRPr="003171BB">
          <w:rPr>
            <w:rStyle w:val="Hyperlink"/>
          </w:rPr>
          <w:t>http://www.lrrd.org/lrrd30/11/jaham30184.html</w:t>
        </w:r>
      </w:hyperlink>
      <w:r w:rsidRPr="003171BB">
        <w:t xml:space="preserve">. </w:t>
      </w:r>
      <w:r w:rsidRPr="003171BB">
        <w:rPr>
          <w:iCs/>
          <w:color w:val="000000"/>
          <w:shd w:val="clear" w:color="auto" w:fill="FFFFFF"/>
        </w:rPr>
        <w:t>Published 1 November 2018.</w:t>
      </w:r>
    </w:p>
    <w:p w14:paraId="3E01C8F4" w14:textId="77777777" w:rsidR="00394357" w:rsidRPr="003171BB" w:rsidRDefault="00394357" w:rsidP="003171BB">
      <w:pPr>
        <w:pStyle w:val="ListParagraph"/>
        <w:numPr>
          <w:ilvl w:val="7"/>
          <w:numId w:val="24"/>
        </w:numPr>
        <w:autoSpaceDE w:val="0"/>
        <w:autoSpaceDN w:val="0"/>
        <w:adjustRightInd w:val="0"/>
        <w:jc w:val="both"/>
        <w:rPr>
          <w:i/>
        </w:rPr>
      </w:pPr>
      <w:r w:rsidRPr="003171BB">
        <w:rPr>
          <w:rStyle w:val="Hyperlink"/>
          <w:b/>
          <w:color w:val="auto"/>
          <w:u w:val="none"/>
        </w:rPr>
        <w:t>Hamidu J.</w:t>
      </w:r>
      <w:r w:rsidRPr="003171BB">
        <w:rPr>
          <w:b/>
        </w:rPr>
        <w:t xml:space="preserve"> </w:t>
      </w:r>
      <w:r w:rsidRPr="003171BB">
        <w:rPr>
          <w:rStyle w:val="Hyperlink"/>
          <w:b/>
          <w:color w:val="auto"/>
          <w:u w:val="none"/>
        </w:rPr>
        <w:t>A</w:t>
      </w:r>
      <w:r w:rsidRPr="003171BB">
        <w:rPr>
          <w:rStyle w:val="Hyperlink"/>
          <w:color w:val="auto"/>
          <w:u w:val="none"/>
        </w:rPr>
        <w:t xml:space="preserve">., F. A. </w:t>
      </w:r>
      <w:proofErr w:type="spellStart"/>
      <w:r w:rsidRPr="003171BB">
        <w:rPr>
          <w:rStyle w:val="Hyperlink"/>
          <w:color w:val="auto"/>
          <w:u w:val="none"/>
        </w:rPr>
        <w:t>Ndzibah</w:t>
      </w:r>
      <w:proofErr w:type="spellEnd"/>
      <w:r w:rsidRPr="003171BB">
        <w:rPr>
          <w:rStyle w:val="Hyperlink"/>
          <w:color w:val="auto"/>
          <w:u w:val="none"/>
        </w:rPr>
        <w:t xml:space="preserve">, W. M. </w:t>
      </w:r>
      <w:proofErr w:type="spellStart"/>
      <w:r w:rsidRPr="003171BB">
        <w:rPr>
          <w:rStyle w:val="Hyperlink"/>
          <w:color w:val="auto"/>
          <w:u w:val="none"/>
        </w:rPr>
        <w:t>Allotey</w:t>
      </w:r>
      <w:proofErr w:type="spellEnd"/>
      <w:r w:rsidRPr="003171BB">
        <w:rPr>
          <w:rStyle w:val="Hyperlink"/>
          <w:color w:val="auto"/>
          <w:u w:val="none"/>
        </w:rPr>
        <w:t xml:space="preserve">, E. </w:t>
      </w:r>
      <w:proofErr w:type="spellStart"/>
      <w:r w:rsidRPr="003171BB">
        <w:rPr>
          <w:rStyle w:val="Hyperlink"/>
          <w:color w:val="auto"/>
          <w:u w:val="none"/>
        </w:rPr>
        <w:t>Eghan</w:t>
      </w:r>
      <w:proofErr w:type="spellEnd"/>
      <w:r w:rsidRPr="003171BB">
        <w:rPr>
          <w:rStyle w:val="Hyperlink"/>
          <w:color w:val="auto"/>
          <w:u w:val="none"/>
        </w:rPr>
        <w:t xml:space="preserve">, C. </w:t>
      </w:r>
      <w:proofErr w:type="spellStart"/>
      <w:r w:rsidRPr="003171BB">
        <w:rPr>
          <w:rStyle w:val="Hyperlink"/>
          <w:color w:val="auto"/>
          <w:u w:val="none"/>
        </w:rPr>
        <w:t>Kpemlie</w:t>
      </w:r>
      <w:proofErr w:type="spellEnd"/>
      <w:r w:rsidRPr="003171BB">
        <w:rPr>
          <w:rStyle w:val="Hyperlink"/>
          <w:color w:val="auto"/>
          <w:u w:val="none"/>
        </w:rPr>
        <w:t xml:space="preserve">, B. Vasco, and J. O. Darko. </w:t>
      </w:r>
      <w:r w:rsidRPr="003171BB">
        <w:t xml:space="preserve">2018. Microbial load on hatching eggs from farmhouse to cold room. International Journal of Research Studies in Agricultural Sciences (IJRSAS) 4(6): 30-36. DOI: </w:t>
      </w:r>
      <w:hyperlink r:id="rId18" w:history="1">
        <w:r w:rsidRPr="003171BB">
          <w:rPr>
            <w:rStyle w:val="Hyperlink"/>
          </w:rPr>
          <w:t>http://dx.doi.org/10.20431/2454-6224.0406004</w:t>
        </w:r>
      </w:hyperlink>
      <w:r w:rsidRPr="003171BB">
        <w:t xml:space="preserve">. </w:t>
      </w:r>
    </w:p>
    <w:p w14:paraId="7486FB62" w14:textId="77777777" w:rsidR="00394357" w:rsidRPr="003171BB" w:rsidRDefault="00394357" w:rsidP="003171BB">
      <w:pPr>
        <w:pStyle w:val="ListParagraph"/>
        <w:numPr>
          <w:ilvl w:val="7"/>
          <w:numId w:val="24"/>
        </w:numPr>
        <w:autoSpaceDE w:val="0"/>
        <w:autoSpaceDN w:val="0"/>
        <w:adjustRightInd w:val="0"/>
        <w:jc w:val="both"/>
        <w:rPr>
          <w:rStyle w:val="Heading1Char"/>
          <w:rFonts w:ascii="Times New Roman" w:hAnsi="Times New Roman" w:cs="Times New Roman"/>
          <w:b w:val="0"/>
          <w:bCs w:val="0"/>
          <w:i/>
          <w:kern w:val="0"/>
          <w:sz w:val="24"/>
          <w:szCs w:val="24"/>
        </w:rPr>
      </w:pPr>
      <w:r w:rsidRPr="003171BB">
        <w:rPr>
          <w:rFonts w:eastAsia="TimesNewRomanPSMT"/>
        </w:rPr>
        <w:t xml:space="preserve">Addo, A., </w:t>
      </w:r>
      <w:r w:rsidRPr="003171BB">
        <w:rPr>
          <w:rFonts w:eastAsia="TimesNewRomanPSMT"/>
          <w:b/>
        </w:rPr>
        <w:t>J. A. Hamidu</w:t>
      </w:r>
      <w:r w:rsidRPr="003171BB">
        <w:rPr>
          <w:rFonts w:eastAsia="TimesNewRomanPSMT"/>
        </w:rPr>
        <w:t xml:space="preserve">, A. Y. Ansah, and K. Adomako, 2018. Impact of egg storage duration and temperature on egg quality, fertility, hatchability and chick quality in naked neck chickens. International </w:t>
      </w:r>
      <w:r w:rsidRPr="003171BB">
        <w:rPr>
          <w:rStyle w:val="Heading1Char"/>
          <w:rFonts w:ascii="Times New Roman" w:eastAsia="TimesNewRomanPSMT" w:hAnsi="Times New Roman" w:cs="Times New Roman"/>
          <w:b w:val="0"/>
          <w:sz w:val="24"/>
          <w:szCs w:val="24"/>
        </w:rPr>
        <w:t>Journal of Poultry Science 17: 175–183.</w:t>
      </w:r>
      <w:r w:rsidRPr="003171BB">
        <w:rPr>
          <w:rStyle w:val="Heading1Char"/>
          <w:rFonts w:ascii="Times New Roman" w:hAnsi="Times New Roman" w:cs="Times New Roman"/>
          <w:b w:val="0"/>
          <w:sz w:val="24"/>
          <w:szCs w:val="24"/>
        </w:rPr>
        <w:t xml:space="preserve"> DOI:</w:t>
      </w:r>
      <w:r w:rsidRPr="003171BB">
        <w:rPr>
          <w:color w:val="46443D"/>
          <w:shd w:val="clear" w:color="auto" w:fill="FFFFFF"/>
        </w:rPr>
        <w:t> </w:t>
      </w:r>
      <w:hyperlink r:id="rId19" w:tgtFrame="_blank" w:history="1">
        <w:r w:rsidRPr="003171BB">
          <w:rPr>
            <w:rStyle w:val="Hyperlink"/>
            <w:color w:val="5496D8"/>
            <w:shd w:val="clear" w:color="auto" w:fill="FFFFFF"/>
          </w:rPr>
          <w:t>10.3923/ijps.2018.175.183</w:t>
        </w:r>
      </w:hyperlink>
      <w:r w:rsidRPr="003171BB">
        <w:rPr>
          <w:rStyle w:val="Heading1Char"/>
          <w:rFonts w:ascii="Times New Roman" w:hAnsi="Times New Roman" w:cs="Times New Roman"/>
          <w:b w:val="0"/>
          <w:sz w:val="24"/>
          <w:szCs w:val="24"/>
        </w:rPr>
        <w:t>.</w:t>
      </w:r>
      <w:r w:rsidRPr="003171BB">
        <w:rPr>
          <w:rStyle w:val="Heading1Char"/>
          <w:rFonts w:ascii="Times New Roman" w:eastAsia="TimesNewRomanPSMT" w:hAnsi="Times New Roman" w:cs="Times New Roman"/>
          <w:b w:val="0"/>
          <w:sz w:val="24"/>
          <w:szCs w:val="24"/>
        </w:rPr>
        <w:t xml:space="preserve"> </w:t>
      </w:r>
      <w:r w:rsidRPr="003171BB">
        <w:rPr>
          <w:rStyle w:val="Heading1Char"/>
          <w:rFonts w:ascii="Times New Roman" w:hAnsi="Times New Roman" w:cs="Times New Roman"/>
          <w:b w:val="0"/>
          <w:sz w:val="24"/>
          <w:szCs w:val="24"/>
        </w:rPr>
        <w:t>Published: April 30, 2018.</w:t>
      </w:r>
    </w:p>
    <w:p w14:paraId="79808C5A" w14:textId="77777777" w:rsidR="00394357" w:rsidRPr="003171BB" w:rsidRDefault="00394357" w:rsidP="003171BB">
      <w:pPr>
        <w:pStyle w:val="ListParagraph"/>
        <w:numPr>
          <w:ilvl w:val="7"/>
          <w:numId w:val="24"/>
        </w:numPr>
        <w:autoSpaceDE w:val="0"/>
        <w:autoSpaceDN w:val="0"/>
        <w:adjustRightInd w:val="0"/>
        <w:jc w:val="both"/>
        <w:rPr>
          <w:i/>
        </w:rPr>
      </w:pPr>
      <w:r w:rsidRPr="003171BB">
        <w:rPr>
          <w:rFonts w:eastAsia="TimesNewRomanPSMT"/>
          <w:b/>
        </w:rPr>
        <w:t>Hamidu, J. A</w:t>
      </w:r>
      <w:r w:rsidRPr="003171BB">
        <w:rPr>
          <w:rFonts w:eastAsia="TimesNewRomanPSMT"/>
        </w:rPr>
        <w:t xml:space="preserve">., C. A. Torres, M. L. Johnson, and D. R. Korver. 2018. </w:t>
      </w:r>
      <w:r w:rsidRPr="003171BB">
        <w:t xml:space="preserve">Physiological response of broiler embryos to different incubator temperature proﬁles and maternal ﬂock age during incubation. 1. Embryonic metabolism and day-old chick quality. Poultry Science, </w:t>
      </w:r>
      <w:r w:rsidRPr="003171BB">
        <w:rPr>
          <w:color w:val="000000"/>
          <w:shd w:val="clear" w:color="auto" w:fill="FFFFFF"/>
        </w:rPr>
        <w:t xml:space="preserve">97(8):2934-2946. </w:t>
      </w:r>
      <w:r w:rsidRPr="003171BB">
        <w:rPr>
          <w:rStyle w:val="id-label"/>
          <w:color w:val="212121"/>
        </w:rPr>
        <w:t>DOI: </w:t>
      </w:r>
      <w:hyperlink r:id="rId20" w:tgtFrame="_blank" w:history="1">
        <w:r w:rsidRPr="003171BB">
          <w:rPr>
            <w:rStyle w:val="Hyperlink"/>
            <w:color w:val="0071BC"/>
          </w:rPr>
          <w:t>10.3382/</w:t>
        </w:r>
        <w:proofErr w:type="spellStart"/>
        <w:r w:rsidRPr="003171BB">
          <w:rPr>
            <w:rStyle w:val="Hyperlink"/>
            <w:color w:val="0071BC"/>
          </w:rPr>
          <w:t>ps</w:t>
        </w:r>
        <w:proofErr w:type="spellEnd"/>
        <w:r w:rsidRPr="003171BB">
          <w:rPr>
            <w:rStyle w:val="Hyperlink"/>
            <w:color w:val="0071BC"/>
          </w:rPr>
          <w:t>/pey089</w:t>
        </w:r>
      </w:hyperlink>
      <w:r w:rsidRPr="003171BB">
        <w:rPr>
          <w:rFonts w:eastAsia="TimesNewRomanPSMT"/>
        </w:rPr>
        <w:t>. Published August 1, 2018.</w:t>
      </w:r>
    </w:p>
    <w:p w14:paraId="0A244199" w14:textId="77777777" w:rsidR="00394357" w:rsidRPr="003171BB" w:rsidRDefault="00394357" w:rsidP="003171BB">
      <w:pPr>
        <w:pStyle w:val="ListParagraph"/>
        <w:numPr>
          <w:ilvl w:val="7"/>
          <w:numId w:val="24"/>
        </w:numPr>
        <w:autoSpaceDE w:val="0"/>
        <w:autoSpaceDN w:val="0"/>
        <w:adjustRightInd w:val="0"/>
        <w:jc w:val="both"/>
        <w:rPr>
          <w:i/>
        </w:rPr>
      </w:pPr>
      <w:proofErr w:type="spellStart"/>
      <w:r w:rsidRPr="003171BB">
        <w:rPr>
          <w:rFonts w:eastAsia="TimesNewRomanPSMT"/>
        </w:rPr>
        <w:t>Sarfo</w:t>
      </w:r>
      <w:proofErr w:type="spellEnd"/>
      <w:r w:rsidRPr="003171BB">
        <w:rPr>
          <w:rFonts w:eastAsia="TimesNewRomanPSMT"/>
        </w:rPr>
        <w:t xml:space="preserve">, G. K., A. </w:t>
      </w:r>
      <w:proofErr w:type="spellStart"/>
      <w:r w:rsidRPr="003171BB">
        <w:rPr>
          <w:rFonts w:eastAsia="TimesNewRomanPSMT"/>
        </w:rPr>
        <w:t>Larbi</w:t>
      </w:r>
      <w:proofErr w:type="spellEnd"/>
      <w:r w:rsidRPr="003171BB">
        <w:rPr>
          <w:rFonts w:eastAsia="TimesNewRomanPSMT"/>
        </w:rPr>
        <w:t xml:space="preserve">, </w:t>
      </w:r>
      <w:r w:rsidRPr="003171BB">
        <w:rPr>
          <w:rFonts w:eastAsia="TimesNewRomanPSMT"/>
          <w:b/>
        </w:rPr>
        <w:t>J. A. Hamidu</w:t>
      </w:r>
      <w:r w:rsidRPr="003171BB">
        <w:rPr>
          <w:rFonts w:eastAsia="TimesNewRomanPSMT"/>
        </w:rPr>
        <w:t xml:space="preserve">, and A. </w:t>
      </w:r>
      <w:proofErr w:type="spellStart"/>
      <w:r w:rsidRPr="003171BB">
        <w:rPr>
          <w:rFonts w:eastAsia="TimesNewRomanPSMT"/>
        </w:rPr>
        <w:t>Donkoh</w:t>
      </w:r>
      <w:proofErr w:type="spellEnd"/>
      <w:r w:rsidRPr="003171BB">
        <w:rPr>
          <w:rFonts w:eastAsia="TimesNewRomanPSMT"/>
        </w:rPr>
        <w:t>. 2018. Effect of direct-fed microbial addition in guinea fowl (</w:t>
      </w:r>
      <w:proofErr w:type="spellStart"/>
      <w:r w:rsidRPr="003171BB">
        <w:rPr>
          <w:rFonts w:eastAsia="TimesNewRomanPSMT"/>
        </w:rPr>
        <w:t>Numida</w:t>
      </w:r>
      <w:proofErr w:type="spellEnd"/>
      <w:r w:rsidRPr="003171BB">
        <w:rPr>
          <w:rFonts w:eastAsia="TimesNewRomanPSMT"/>
        </w:rPr>
        <w:t xml:space="preserve"> </w:t>
      </w:r>
      <w:proofErr w:type="spellStart"/>
      <w:r w:rsidRPr="003171BB">
        <w:rPr>
          <w:rFonts w:eastAsia="TimesNewRomanPSMT"/>
        </w:rPr>
        <w:t>meleagris</w:t>
      </w:r>
      <w:proofErr w:type="spellEnd"/>
      <w:r w:rsidRPr="003171BB">
        <w:rPr>
          <w:rFonts w:eastAsia="TimesNewRomanPSMT"/>
        </w:rPr>
        <w:t xml:space="preserve">) diets on performance and health responses. Poultry Science </w:t>
      </w:r>
      <w:r w:rsidRPr="003171BB">
        <w:rPr>
          <w:rStyle w:val="cit"/>
        </w:rPr>
        <w:t>97(6):1909-1913.</w:t>
      </w:r>
      <w:r w:rsidRPr="003171BB">
        <w:rPr>
          <w:shd w:val="clear" w:color="auto" w:fill="FFFFFF"/>
        </w:rPr>
        <w:t> </w:t>
      </w:r>
      <w:r w:rsidRPr="003171BB">
        <w:rPr>
          <w:rStyle w:val="id-label"/>
          <w:color w:val="212121"/>
        </w:rPr>
        <w:t>DOI: </w:t>
      </w:r>
      <w:hyperlink r:id="rId21" w:tgtFrame="_blank" w:history="1">
        <w:r w:rsidRPr="003171BB">
          <w:rPr>
            <w:rStyle w:val="Hyperlink"/>
            <w:color w:val="0071BC"/>
          </w:rPr>
          <w:t>10.3382/</w:t>
        </w:r>
        <w:proofErr w:type="spellStart"/>
        <w:r w:rsidRPr="003171BB">
          <w:rPr>
            <w:rStyle w:val="Hyperlink"/>
            <w:color w:val="0071BC"/>
          </w:rPr>
          <w:t>ps</w:t>
        </w:r>
        <w:proofErr w:type="spellEnd"/>
        <w:r w:rsidRPr="003171BB">
          <w:rPr>
            <w:rStyle w:val="Hyperlink"/>
            <w:color w:val="0071BC"/>
          </w:rPr>
          <w:t>/pey066</w:t>
        </w:r>
      </w:hyperlink>
      <w:r w:rsidRPr="003171BB">
        <w:rPr>
          <w:rStyle w:val="citation-doi"/>
          <w:shd w:val="clear" w:color="auto" w:fill="FFFFFF"/>
        </w:rPr>
        <w:t>.</w:t>
      </w:r>
      <w:r w:rsidRPr="003171BB">
        <w:rPr>
          <w:rFonts w:eastAsia="TimesNewRomanPSMT"/>
        </w:rPr>
        <w:t xml:space="preserve"> Published June 1, 2018.</w:t>
      </w:r>
    </w:p>
    <w:p w14:paraId="33DAD296" w14:textId="77777777" w:rsidR="00394357" w:rsidRPr="003171BB" w:rsidRDefault="00394357" w:rsidP="003171BB">
      <w:pPr>
        <w:pStyle w:val="ListParagraph"/>
        <w:numPr>
          <w:ilvl w:val="7"/>
          <w:numId w:val="24"/>
        </w:numPr>
        <w:autoSpaceDE w:val="0"/>
        <w:autoSpaceDN w:val="0"/>
        <w:adjustRightInd w:val="0"/>
        <w:jc w:val="both"/>
        <w:rPr>
          <w:i/>
        </w:rPr>
      </w:pPr>
      <w:r w:rsidRPr="003171BB">
        <w:rPr>
          <w:rFonts w:eastAsia="TimesNewRomanPSMT"/>
        </w:rPr>
        <w:t xml:space="preserve">Brown, C. A., </w:t>
      </w:r>
      <w:r w:rsidRPr="003171BB">
        <w:rPr>
          <w:rFonts w:eastAsia="TimesNewRomanPSMT"/>
          <w:b/>
        </w:rPr>
        <w:t>J. A. Hamidu</w:t>
      </w:r>
      <w:r w:rsidRPr="003171BB">
        <w:rPr>
          <w:rFonts w:eastAsia="TimesNewRomanPSMT"/>
        </w:rPr>
        <w:t xml:space="preserve">, K. Adomako, and M. A. </w:t>
      </w:r>
      <w:proofErr w:type="spellStart"/>
      <w:r w:rsidRPr="003171BB">
        <w:rPr>
          <w:rFonts w:eastAsia="TimesNewRomanPSMT"/>
        </w:rPr>
        <w:t>Okai</w:t>
      </w:r>
      <w:proofErr w:type="spellEnd"/>
      <w:r w:rsidRPr="003171BB">
        <w:rPr>
          <w:rFonts w:eastAsia="TimesNewRomanPSMT"/>
        </w:rPr>
        <w:t xml:space="preserve"> 2018. Effects of omega-3 fatty acids enrichment with flaxseed oil and egg storage duration on egg quality. Livestock Research for Rural Development. Volume 30 </w:t>
      </w:r>
      <w:r w:rsidRPr="003171BB">
        <w:rPr>
          <w:rStyle w:val="Emphasis"/>
          <w:iCs w:val="0"/>
        </w:rPr>
        <w:t>Article #184</w:t>
      </w:r>
      <w:r w:rsidRPr="003171BB">
        <w:rPr>
          <w:rFonts w:eastAsia="TimesNewRomanPSMT"/>
        </w:rPr>
        <w:t>.</w:t>
      </w:r>
      <w:r w:rsidRPr="003171BB">
        <w:t xml:space="preserve"> </w:t>
      </w:r>
      <w:hyperlink r:id="rId22" w:history="1">
        <w:r w:rsidRPr="003171BB">
          <w:rPr>
            <w:rStyle w:val="Hyperlink"/>
          </w:rPr>
          <w:t>http://www.lrrd.org/lrrd30/3/jaha30045.html</w:t>
        </w:r>
      </w:hyperlink>
      <w:r w:rsidRPr="003171BB">
        <w:rPr>
          <w:rStyle w:val="Hyperlink"/>
        </w:rPr>
        <w:t xml:space="preserve">. </w:t>
      </w:r>
      <w:r w:rsidRPr="003171BB">
        <w:rPr>
          <w:iCs/>
          <w:color w:val="000000"/>
          <w:shd w:val="clear" w:color="auto" w:fill="FFFFFF"/>
        </w:rPr>
        <w:t>Published March 1, 2018.</w:t>
      </w:r>
    </w:p>
    <w:p w14:paraId="1F0B201A" w14:textId="77777777" w:rsidR="00394357" w:rsidRPr="003171BB" w:rsidRDefault="00394357" w:rsidP="003171BB">
      <w:pPr>
        <w:pStyle w:val="ListParagraph"/>
        <w:numPr>
          <w:ilvl w:val="7"/>
          <w:numId w:val="24"/>
        </w:numPr>
        <w:autoSpaceDE w:val="0"/>
        <w:autoSpaceDN w:val="0"/>
        <w:adjustRightInd w:val="0"/>
        <w:jc w:val="both"/>
        <w:rPr>
          <w:i/>
        </w:rPr>
      </w:pPr>
      <w:r w:rsidRPr="003171BB">
        <w:rPr>
          <w:b/>
        </w:rPr>
        <w:t>Hamidu, J. A</w:t>
      </w:r>
      <w:r w:rsidRPr="003171BB">
        <w:t xml:space="preserve">., R. K. </w:t>
      </w:r>
      <w:proofErr w:type="spellStart"/>
      <w:r w:rsidRPr="003171BB">
        <w:t>Agbehadzi</w:t>
      </w:r>
      <w:proofErr w:type="spellEnd"/>
      <w:r w:rsidRPr="003171BB">
        <w:t xml:space="preserve">, V. E. </w:t>
      </w:r>
      <w:proofErr w:type="spellStart"/>
      <w:r w:rsidRPr="003171BB">
        <w:t>Amexo</w:t>
      </w:r>
      <w:proofErr w:type="spellEnd"/>
      <w:r w:rsidRPr="003171BB">
        <w:t xml:space="preserve">, C. A. Brown, and K. Adomako. 2017. Optimizing feed withdrawal time to assess broiler stress and welfare. </w:t>
      </w:r>
      <w:r w:rsidRPr="003171BB">
        <w:rPr>
          <w:lang w:eastAsia="en-GB"/>
        </w:rPr>
        <w:t xml:space="preserve">International Journal of Research Studies in Agricultural Sciences, 3(2):1-5. </w:t>
      </w:r>
      <w:r w:rsidRPr="003171BB">
        <w:rPr>
          <w:rStyle w:val="doilabel"/>
        </w:rPr>
        <w:t xml:space="preserve">DOI: </w:t>
      </w:r>
      <w:hyperlink r:id="rId23" w:history="1">
        <w:r w:rsidRPr="003171BB">
          <w:rPr>
            <w:rStyle w:val="Hyperlink"/>
            <w:color w:val="auto"/>
          </w:rPr>
          <w:t>10.20431/2454-6224.0302001</w:t>
        </w:r>
      </w:hyperlink>
      <w:r w:rsidRPr="003171BB">
        <w:rPr>
          <w:rFonts w:eastAsia="TimesNewRomanPSMT"/>
        </w:rPr>
        <w:t>. Published March 2, 2017.</w:t>
      </w:r>
    </w:p>
    <w:p w14:paraId="47F24184" w14:textId="77777777" w:rsidR="00394357" w:rsidRPr="003171BB" w:rsidRDefault="00394357" w:rsidP="003171BB">
      <w:pPr>
        <w:pStyle w:val="ListParagraph"/>
        <w:numPr>
          <w:ilvl w:val="7"/>
          <w:numId w:val="24"/>
        </w:numPr>
        <w:autoSpaceDE w:val="0"/>
        <w:autoSpaceDN w:val="0"/>
        <w:adjustRightInd w:val="0"/>
        <w:jc w:val="both"/>
        <w:rPr>
          <w:i/>
        </w:rPr>
      </w:pPr>
      <w:proofErr w:type="spellStart"/>
      <w:r w:rsidRPr="003171BB">
        <w:rPr>
          <w:lang w:eastAsia="en-GB"/>
        </w:rPr>
        <w:t>Djang-Fordjour</w:t>
      </w:r>
      <w:proofErr w:type="spellEnd"/>
      <w:r w:rsidRPr="003171BB">
        <w:rPr>
          <w:lang w:eastAsia="en-GB"/>
        </w:rPr>
        <w:t xml:space="preserve">, H., </w:t>
      </w:r>
      <w:r w:rsidRPr="003171BB">
        <w:rPr>
          <w:b/>
          <w:lang w:eastAsia="en-GB"/>
        </w:rPr>
        <w:t>J. A. Hamidu</w:t>
      </w:r>
      <w:r w:rsidRPr="003171BB">
        <w:rPr>
          <w:lang w:eastAsia="en-GB"/>
        </w:rPr>
        <w:t xml:space="preserve">, K. Adomako. 2017. Assessing Incubation and Performance Deficiencies to Boast Broiler Production. American Research Journal of Agriculture 3:1-6. </w:t>
      </w:r>
      <w:r w:rsidRPr="003171BB">
        <w:rPr>
          <w:color w:val="262626"/>
          <w:shd w:val="clear" w:color="auto" w:fill="FFFFFF"/>
        </w:rPr>
        <w:t> DOI</w:t>
      </w:r>
      <w:proofErr w:type="gramStart"/>
      <w:r w:rsidRPr="003171BB">
        <w:rPr>
          <w:color w:val="262626"/>
          <w:shd w:val="clear" w:color="auto" w:fill="FFFFFF"/>
        </w:rPr>
        <w:t>:</w:t>
      </w:r>
      <w:proofErr w:type="gramEnd"/>
      <w:r w:rsidR="005440E5" w:rsidRPr="003171BB">
        <w:rPr>
          <w:rStyle w:val="Hyperlink"/>
          <w:color w:val="337AB7"/>
          <w:u w:val="none"/>
          <w:shd w:val="clear" w:color="auto" w:fill="FFFFFF"/>
        </w:rPr>
        <w:fldChar w:fldCharType="begin"/>
      </w:r>
      <w:r w:rsidR="005440E5" w:rsidRPr="003171BB">
        <w:rPr>
          <w:rStyle w:val="Hyperlink"/>
          <w:color w:val="337AB7"/>
          <w:u w:val="none"/>
          <w:shd w:val="clear" w:color="auto" w:fill="FFFFFF"/>
        </w:rPr>
        <w:instrText xml:space="preserve"> HYPERLINK "http://dx.doi.org/10.21694/2378-9018.17002" \t "_blank" </w:instrText>
      </w:r>
      <w:r w:rsidR="005440E5" w:rsidRPr="003171BB">
        <w:rPr>
          <w:rStyle w:val="Hyperlink"/>
          <w:color w:val="337AB7"/>
          <w:u w:val="none"/>
          <w:shd w:val="clear" w:color="auto" w:fill="FFFFFF"/>
        </w:rPr>
        <w:fldChar w:fldCharType="separate"/>
      </w:r>
      <w:r w:rsidRPr="003171BB">
        <w:rPr>
          <w:rStyle w:val="Hyperlink"/>
          <w:color w:val="337AB7"/>
          <w:u w:val="none"/>
          <w:shd w:val="clear" w:color="auto" w:fill="FFFFFF"/>
        </w:rPr>
        <w:t>10.21694/2378-9018.17002</w:t>
      </w:r>
      <w:r w:rsidR="005440E5" w:rsidRPr="003171BB">
        <w:rPr>
          <w:rStyle w:val="Hyperlink"/>
          <w:color w:val="337AB7"/>
          <w:u w:val="none"/>
          <w:shd w:val="clear" w:color="auto" w:fill="FFFFFF"/>
        </w:rPr>
        <w:fldChar w:fldCharType="end"/>
      </w:r>
      <w:r w:rsidRPr="003171BB">
        <w:t xml:space="preserve">. </w:t>
      </w:r>
      <w:r w:rsidRPr="003171BB">
        <w:rPr>
          <w:lang w:eastAsia="en-GB"/>
        </w:rPr>
        <w:t>March 6, 2017.</w:t>
      </w:r>
    </w:p>
    <w:p w14:paraId="07B52DE9" w14:textId="77777777" w:rsidR="00394357" w:rsidRPr="003171BB" w:rsidRDefault="00A47B8B" w:rsidP="003171BB">
      <w:pPr>
        <w:pStyle w:val="ListParagraph"/>
        <w:numPr>
          <w:ilvl w:val="7"/>
          <w:numId w:val="24"/>
        </w:numPr>
        <w:autoSpaceDE w:val="0"/>
        <w:autoSpaceDN w:val="0"/>
        <w:adjustRightInd w:val="0"/>
        <w:jc w:val="both"/>
        <w:rPr>
          <w:i/>
        </w:rPr>
      </w:pPr>
      <w:r w:rsidRPr="003171BB">
        <w:rPr>
          <w:b/>
          <w:bCs/>
        </w:rPr>
        <w:t>Hamidu, J. A.</w:t>
      </w:r>
      <w:r w:rsidRPr="003171BB">
        <w:rPr>
          <w:bCs/>
        </w:rPr>
        <w:t xml:space="preserve">, V. </w:t>
      </w:r>
      <w:proofErr w:type="spellStart"/>
      <w:r w:rsidRPr="003171BB">
        <w:rPr>
          <w:bCs/>
        </w:rPr>
        <w:t>Kyeiwaa</w:t>
      </w:r>
      <w:proofErr w:type="spellEnd"/>
      <w:r w:rsidRPr="003171BB">
        <w:rPr>
          <w:bCs/>
        </w:rPr>
        <w:t xml:space="preserve">, D. </w:t>
      </w:r>
      <w:proofErr w:type="spellStart"/>
      <w:r w:rsidRPr="003171BB">
        <w:rPr>
          <w:bCs/>
        </w:rPr>
        <w:t>Bobie</w:t>
      </w:r>
      <w:proofErr w:type="spellEnd"/>
      <w:r w:rsidRPr="003171BB">
        <w:rPr>
          <w:bCs/>
        </w:rPr>
        <w:t xml:space="preserve">-Ansah, C. A. Brown, C. C. </w:t>
      </w:r>
      <w:proofErr w:type="spellStart"/>
      <w:r w:rsidRPr="003171BB">
        <w:rPr>
          <w:bCs/>
        </w:rPr>
        <w:t>Atuahene</w:t>
      </w:r>
      <w:proofErr w:type="spellEnd"/>
      <w:r w:rsidRPr="003171BB">
        <w:rPr>
          <w:bCs/>
        </w:rPr>
        <w:t>, and K. Adomako. 2015. Optimizing feed withdrawal in broiler effect of feed withdrawal timing on broiler carcass yield in tropics. American Research Journal of Agriculture 1:7-15.</w:t>
      </w:r>
    </w:p>
    <w:p w14:paraId="02CBE839" w14:textId="77777777" w:rsidR="00394357" w:rsidRPr="003171BB" w:rsidRDefault="00A47B8B" w:rsidP="003171BB">
      <w:pPr>
        <w:pStyle w:val="ListParagraph"/>
        <w:numPr>
          <w:ilvl w:val="7"/>
          <w:numId w:val="24"/>
        </w:numPr>
        <w:autoSpaceDE w:val="0"/>
        <w:autoSpaceDN w:val="0"/>
        <w:adjustRightInd w:val="0"/>
        <w:jc w:val="both"/>
        <w:rPr>
          <w:i/>
        </w:rPr>
      </w:pPr>
      <w:r w:rsidRPr="003171BB">
        <w:t xml:space="preserve">Adomako, K., O. S. Olympio, J. K. Hagan, and </w:t>
      </w:r>
      <w:r w:rsidRPr="003171BB">
        <w:rPr>
          <w:b/>
        </w:rPr>
        <w:t>J. A. Hamidu</w:t>
      </w:r>
      <w:r w:rsidRPr="003171BB">
        <w:t>. 2014. Growth performance of crossbred naked neck and normal feathered laying hens kept in tropical villages. British Poultry Science Journal 55:701-708.</w:t>
      </w:r>
    </w:p>
    <w:p w14:paraId="562278EC" w14:textId="77777777" w:rsidR="00394357" w:rsidRPr="003171BB" w:rsidRDefault="00A47B8B" w:rsidP="003171BB">
      <w:pPr>
        <w:pStyle w:val="ListParagraph"/>
        <w:numPr>
          <w:ilvl w:val="7"/>
          <w:numId w:val="24"/>
        </w:numPr>
        <w:autoSpaceDE w:val="0"/>
        <w:autoSpaceDN w:val="0"/>
        <w:adjustRightInd w:val="0"/>
        <w:jc w:val="both"/>
        <w:rPr>
          <w:i/>
        </w:rPr>
      </w:pPr>
      <w:r w:rsidRPr="003171BB">
        <w:t xml:space="preserve">Adomako, K., O. S. Olympio, J. K. Hagan, and </w:t>
      </w:r>
      <w:r w:rsidRPr="003171BB">
        <w:rPr>
          <w:b/>
        </w:rPr>
        <w:t>J. A. Hamidu</w:t>
      </w:r>
      <w:r w:rsidRPr="003171BB">
        <w:t>. 2014. Effect of the frizzle gene (</w:t>
      </w:r>
      <w:r w:rsidRPr="003171BB">
        <w:rPr>
          <w:i/>
        </w:rPr>
        <w:t>F</w:t>
      </w:r>
      <w:r w:rsidRPr="003171BB">
        <w:t xml:space="preserve">) on egg production and egg quality of laying hens kept in tropical villages. British Poultry Science Journal 55:709-714. </w:t>
      </w:r>
    </w:p>
    <w:p w14:paraId="74149BF3" w14:textId="77777777" w:rsidR="00394357" w:rsidRPr="003171BB" w:rsidRDefault="00A47B8B" w:rsidP="003171BB">
      <w:pPr>
        <w:pStyle w:val="ListParagraph"/>
        <w:numPr>
          <w:ilvl w:val="7"/>
          <w:numId w:val="24"/>
        </w:numPr>
        <w:autoSpaceDE w:val="0"/>
        <w:autoSpaceDN w:val="0"/>
        <w:adjustRightInd w:val="0"/>
        <w:jc w:val="both"/>
        <w:rPr>
          <w:i/>
        </w:rPr>
      </w:pPr>
      <w:r w:rsidRPr="003171BB">
        <w:rPr>
          <w:b/>
        </w:rPr>
        <w:t>Hamidu, J. A.</w:t>
      </w:r>
      <w:r w:rsidRPr="003171BB">
        <w:t xml:space="preserve">, K. Adomako, J. M. </w:t>
      </w:r>
      <w:proofErr w:type="spellStart"/>
      <w:r w:rsidRPr="003171BB">
        <w:t>Senanu</w:t>
      </w:r>
      <w:proofErr w:type="spellEnd"/>
      <w:r w:rsidRPr="003171BB">
        <w:t xml:space="preserve">, F. B. </w:t>
      </w:r>
      <w:proofErr w:type="spellStart"/>
      <w:r w:rsidRPr="003171BB">
        <w:t>Frimpong</w:t>
      </w:r>
      <w:proofErr w:type="spellEnd"/>
      <w:r w:rsidRPr="003171BB">
        <w:t xml:space="preserve">, and F. R. K. </w:t>
      </w:r>
      <w:proofErr w:type="spellStart"/>
      <w:r w:rsidRPr="003171BB">
        <w:t>Bonsu</w:t>
      </w:r>
      <w:proofErr w:type="spellEnd"/>
      <w:r w:rsidRPr="003171BB">
        <w:t>. 2014. Comparative analysis of local and foreign hatched day-old chicks in Ghana. Ghanaian Journal Animal Science 8:71-78.</w:t>
      </w:r>
    </w:p>
    <w:p w14:paraId="44AD8CC4" w14:textId="77777777" w:rsidR="00394357" w:rsidRPr="003171BB" w:rsidRDefault="00A47B8B" w:rsidP="003171BB">
      <w:pPr>
        <w:pStyle w:val="ListParagraph"/>
        <w:numPr>
          <w:ilvl w:val="7"/>
          <w:numId w:val="24"/>
        </w:numPr>
        <w:autoSpaceDE w:val="0"/>
        <w:autoSpaceDN w:val="0"/>
        <w:adjustRightInd w:val="0"/>
        <w:jc w:val="both"/>
        <w:rPr>
          <w:i/>
        </w:rPr>
      </w:pPr>
      <w:r w:rsidRPr="003171BB">
        <w:t xml:space="preserve">Addison, D., K. Adomako, O. S. Olympio, and </w:t>
      </w:r>
      <w:r w:rsidRPr="003171BB">
        <w:rPr>
          <w:b/>
        </w:rPr>
        <w:t>J. A. Hamidu</w:t>
      </w:r>
      <w:r w:rsidRPr="003171BB">
        <w:t>. 2014. Feather mutations and egg laying performance of indigenous birds in the Ashanti Region of Ghana. Ghanaian Journal Animal Science 8:136-142.</w:t>
      </w:r>
    </w:p>
    <w:p w14:paraId="450F82CE" w14:textId="77777777" w:rsidR="00394357" w:rsidRPr="003171BB" w:rsidRDefault="00A47B8B" w:rsidP="003171BB">
      <w:pPr>
        <w:pStyle w:val="ListParagraph"/>
        <w:numPr>
          <w:ilvl w:val="7"/>
          <w:numId w:val="24"/>
        </w:numPr>
        <w:autoSpaceDE w:val="0"/>
        <w:autoSpaceDN w:val="0"/>
        <w:adjustRightInd w:val="0"/>
        <w:jc w:val="both"/>
        <w:rPr>
          <w:i/>
        </w:rPr>
      </w:pPr>
      <w:r w:rsidRPr="003171BB">
        <w:lastRenderedPageBreak/>
        <w:t xml:space="preserve">Olympio, O. S., C. A. Brown, </w:t>
      </w:r>
      <w:r w:rsidRPr="003171BB">
        <w:rPr>
          <w:b/>
        </w:rPr>
        <w:t>J. A. Hamidu</w:t>
      </w:r>
      <w:r w:rsidRPr="003171BB">
        <w:t xml:space="preserve">, and K. Adomako. 2014. Microsoft excel cash flow budget for a single batch of table eggs layers. Ghanaian Journal Animal Science 8:160-168. </w:t>
      </w:r>
    </w:p>
    <w:p w14:paraId="09ECAE5E" w14:textId="77777777" w:rsidR="00394357" w:rsidRPr="003171BB" w:rsidRDefault="00A47B8B" w:rsidP="003171BB">
      <w:pPr>
        <w:pStyle w:val="ListParagraph"/>
        <w:numPr>
          <w:ilvl w:val="7"/>
          <w:numId w:val="24"/>
        </w:numPr>
        <w:autoSpaceDE w:val="0"/>
        <w:autoSpaceDN w:val="0"/>
        <w:adjustRightInd w:val="0"/>
        <w:jc w:val="both"/>
        <w:rPr>
          <w:i/>
        </w:rPr>
      </w:pPr>
      <w:r w:rsidRPr="003171BB">
        <w:t xml:space="preserve">Uddin, Z., and </w:t>
      </w:r>
      <w:r w:rsidRPr="003171BB">
        <w:rPr>
          <w:b/>
        </w:rPr>
        <w:t>J. A. Hamidu</w:t>
      </w:r>
      <w:r w:rsidRPr="003171BB">
        <w:t>. 2014. Prolong egg storage affects broiler breeder embryonic metabolism and chick quality. Journal of Animal Science Advance 4: 973-977.</w:t>
      </w:r>
    </w:p>
    <w:p w14:paraId="061BC62E" w14:textId="77777777" w:rsidR="00394357" w:rsidRPr="003171BB" w:rsidRDefault="00A47B8B" w:rsidP="003171BB">
      <w:pPr>
        <w:pStyle w:val="ListParagraph"/>
        <w:numPr>
          <w:ilvl w:val="7"/>
          <w:numId w:val="24"/>
        </w:numPr>
        <w:autoSpaceDE w:val="0"/>
        <w:autoSpaceDN w:val="0"/>
        <w:adjustRightInd w:val="0"/>
        <w:jc w:val="both"/>
        <w:rPr>
          <w:i/>
        </w:rPr>
      </w:pPr>
      <w:r w:rsidRPr="003171BB">
        <w:rPr>
          <w:b/>
        </w:rPr>
        <w:t>Hamidu, J. A</w:t>
      </w:r>
      <w:r w:rsidRPr="003171BB">
        <w:t>. 2013. Effects of turkey egg storage duration on expression of apoptosis genes. Ghanaian Journal Animal Science 7:69-75.</w:t>
      </w:r>
    </w:p>
    <w:p w14:paraId="32726583" w14:textId="77777777" w:rsidR="00394357" w:rsidRPr="003171BB" w:rsidRDefault="00A47B8B" w:rsidP="003171BB">
      <w:pPr>
        <w:pStyle w:val="ListParagraph"/>
        <w:numPr>
          <w:ilvl w:val="7"/>
          <w:numId w:val="24"/>
        </w:numPr>
        <w:autoSpaceDE w:val="0"/>
        <w:autoSpaceDN w:val="0"/>
        <w:adjustRightInd w:val="0"/>
        <w:jc w:val="both"/>
        <w:rPr>
          <w:i/>
        </w:rPr>
      </w:pPr>
      <w:r w:rsidRPr="003171BB">
        <w:rPr>
          <w:b/>
        </w:rPr>
        <w:t>Hamidu, J. A</w:t>
      </w:r>
      <w:r w:rsidRPr="003171BB">
        <w:t xml:space="preserve">., Z. Uddin, G. M. Fasenko, L. L. Guan, and D. R. Barreda. 2011. Broiler egg storage induces cell death and influences embryo quality. Poultry Science 90:1749-1757. </w:t>
      </w:r>
    </w:p>
    <w:p w14:paraId="021D85F5" w14:textId="77777777" w:rsidR="00394357" w:rsidRPr="003171BB" w:rsidRDefault="007138B9" w:rsidP="003171BB">
      <w:pPr>
        <w:pStyle w:val="ListParagraph"/>
        <w:numPr>
          <w:ilvl w:val="7"/>
          <w:numId w:val="24"/>
        </w:numPr>
        <w:autoSpaceDE w:val="0"/>
        <w:autoSpaceDN w:val="0"/>
        <w:adjustRightInd w:val="0"/>
        <w:jc w:val="both"/>
        <w:rPr>
          <w:i/>
        </w:rPr>
      </w:pPr>
      <w:r w:rsidRPr="003171BB">
        <w:rPr>
          <w:b/>
        </w:rPr>
        <w:t>Hamidu, J. A</w:t>
      </w:r>
      <w:r w:rsidRPr="003171BB">
        <w:t xml:space="preserve">., G. M. Fasenko, L. L. Guan, D. R. Barreda, and J. J. R. </w:t>
      </w:r>
      <w:proofErr w:type="spellStart"/>
      <w:r w:rsidRPr="003171BB">
        <w:t>Feddes</w:t>
      </w:r>
      <w:proofErr w:type="spellEnd"/>
      <w:r w:rsidRPr="003171BB">
        <w:t>. 2011. Influence of parent flock age on embryonic metabolism in modern turkey strains. Poultry Science 90:426-434.</w:t>
      </w:r>
    </w:p>
    <w:p w14:paraId="01C3918B" w14:textId="77777777" w:rsidR="00394357" w:rsidRPr="003171BB" w:rsidRDefault="007138B9" w:rsidP="003171BB">
      <w:pPr>
        <w:pStyle w:val="ListParagraph"/>
        <w:numPr>
          <w:ilvl w:val="7"/>
          <w:numId w:val="24"/>
        </w:numPr>
        <w:autoSpaceDE w:val="0"/>
        <w:autoSpaceDN w:val="0"/>
        <w:adjustRightInd w:val="0"/>
        <w:jc w:val="both"/>
        <w:rPr>
          <w:i/>
        </w:rPr>
      </w:pPr>
      <w:r w:rsidRPr="003171BB">
        <w:rPr>
          <w:b/>
        </w:rPr>
        <w:t>Hamidu, J. A</w:t>
      </w:r>
      <w:r w:rsidRPr="003171BB">
        <w:t xml:space="preserve">., A. Rieger, G. M. Fasenko and D. R. Barreda. 2010. Dissociation of chicken blastoderm for examination of apoptosis and necrosis by flow cytometry.  Poultry Science 89: 901-909. </w:t>
      </w:r>
    </w:p>
    <w:p w14:paraId="71F0ED9E" w14:textId="77777777" w:rsidR="00394357" w:rsidRPr="003171BB" w:rsidRDefault="007138B9" w:rsidP="003171BB">
      <w:pPr>
        <w:pStyle w:val="ListParagraph"/>
        <w:numPr>
          <w:ilvl w:val="7"/>
          <w:numId w:val="24"/>
        </w:numPr>
        <w:autoSpaceDE w:val="0"/>
        <w:autoSpaceDN w:val="0"/>
        <w:adjustRightInd w:val="0"/>
        <w:jc w:val="both"/>
        <w:rPr>
          <w:i/>
        </w:rPr>
      </w:pPr>
      <w:r w:rsidRPr="003171BB">
        <w:rPr>
          <w:b/>
        </w:rPr>
        <w:t>Hamidu, J. A</w:t>
      </w:r>
      <w:r w:rsidRPr="003171BB">
        <w:t xml:space="preserve">., J. J. R. </w:t>
      </w:r>
      <w:proofErr w:type="spellStart"/>
      <w:r w:rsidRPr="003171BB">
        <w:t>Feddes</w:t>
      </w:r>
      <w:proofErr w:type="spellEnd"/>
      <w:r w:rsidRPr="003171BB">
        <w:t xml:space="preserve">, C. A. Ouellette and G. M. Fasenko. 2010. The respiration of an avian embryo measured by an indirect calorimetric system. Canadian Biosystems Engineering 52:4-9.  </w:t>
      </w:r>
    </w:p>
    <w:p w14:paraId="57C9CD1C" w14:textId="77777777" w:rsidR="00394357" w:rsidRPr="003171BB" w:rsidRDefault="007138B9" w:rsidP="003171BB">
      <w:pPr>
        <w:pStyle w:val="ListParagraph"/>
        <w:numPr>
          <w:ilvl w:val="7"/>
          <w:numId w:val="24"/>
        </w:numPr>
        <w:autoSpaceDE w:val="0"/>
        <w:autoSpaceDN w:val="0"/>
        <w:adjustRightInd w:val="0"/>
        <w:jc w:val="both"/>
        <w:rPr>
          <w:i/>
        </w:rPr>
      </w:pPr>
      <w:r w:rsidRPr="003171BB">
        <w:t xml:space="preserve">Fasenko, G. M., E. E. O’Dea Christopher, and </w:t>
      </w:r>
      <w:r w:rsidRPr="003171BB">
        <w:rPr>
          <w:b/>
        </w:rPr>
        <w:t>J. A. Hamidu</w:t>
      </w:r>
      <w:r w:rsidRPr="003171BB">
        <w:t xml:space="preserve">. 2009. Embryo metabolism. </w:t>
      </w:r>
      <w:r w:rsidRPr="003171BB">
        <w:rPr>
          <w:iCs/>
          <w:lang w:eastAsia="en-CA"/>
        </w:rPr>
        <w:t>Australian Poultry Science Symposium 99-105.</w:t>
      </w:r>
    </w:p>
    <w:p w14:paraId="1B024B67" w14:textId="77777777" w:rsidR="00394357" w:rsidRPr="003171BB" w:rsidRDefault="007138B9" w:rsidP="003171BB">
      <w:pPr>
        <w:pStyle w:val="ListParagraph"/>
        <w:numPr>
          <w:ilvl w:val="7"/>
          <w:numId w:val="24"/>
        </w:numPr>
        <w:autoSpaceDE w:val="0"/>
        <w:autoSpaceDN w:val="0"/>
        <w:adjustRightInd w:val="0"/>
        <w:jc w:val="both"/>
        <w:rPr>
          <w:i/>
        </w:rPr>
      </w:pPr>
      <w:r w:rsidRPr="003171BB">
        <w:rPr>
          <w:b/>
        </w:rPr>
        <w:t>Hamidu, J. A</w:t>
      </w:r>
      <w:r w:rsidRPr="003171BB">
        <w:t xml:space="preserve">., G. M. Fasenko, J. J. R. </w:t>
      </w:r>
      <w:proofErr w:type="spellStart"/>
      <w:r w:rsidRPr="003171BB">
        <w:t>Feddes</w:t>
      </w:r>
      <w:proofErr w:type="spellEnd"/>
      <w:r w:rsidRPr="003171BB">
        <w:t>, E. E. O’Dea, C. A. Ouellette, M. J. Wineland, and V. L. Christensen. 2007. The effect of broiler breeder genetic strain and parent flock age on eggshell conductance and embryonic metabolism. Poultry Science 86:2420-2432.</w:t>
      </w:r>
    </w:p>
    <w:p w14:paraId="3DE27249" w14:textId="77777777" w:rsidR="00160779" w:rsidRPr="003171BB" w:rsidRDefault="00160779" w:rsidP="003171BB">
      <w:pPr>
        <w:pStyle w:val="ListParagraph"/>
        <w:autoSpaceDE w:val="0"/>
        <w:autoSpaceDN w:val="0"/>
        <w:adjustRightInd w:val="0"/>
        <w:jc w:val="both"/>
      </w:pPr>
    </w:p>
    <w:p w14:paraId="47680953" w14:textId="77777777" w:rsidR="00D326B1" w:rsidRPr="003171BB" w:rsidRDefault="00D326B1" w:rsidP="003171BB">
      <w:pPr>
        <w:jc w:val="both"/>
        <w:rPr>
          <w:rFonts w:eastAsia="TimesNewRomanPSMT"/>
          <w:b/>
        </w:rPr>
      </w:pPr>
      <w:r w:rsidRPr="003171BB">
        <w:rPr>
          <w:rFonts w:eastAsia="TimesNewRomanPSMT"/>
          <w:b/>
        </w:rPr>
        <w:t xml:space="preserve">Book and book </w:t>
      </w:r>
      <w:proofErr w:type="spellStart"/>
      <w:r w:rsidRPr="003171BB">
        <w:rPr>
          <w:rFonts w:eastAsia="TimesNewRomanPSMT"/>
          <w:b/>
        </w:rPr>
        <w:t>chapers</w:t>
      </w:r>
      <w:proofErr w:type="spellEnd"/>
    </w:p>
    <w:p w14:paraId="7D3A8433" w14:textId="77777777" w:rsidR="00D326B1" w:rsidRPr="003171BB" w:rsidRDefault="00D326B1" w:rsidP="003171BB">
      <w:pPr>
        <w:pStyle w:val="ListParagraph"/>
        <w:numPr>
          <w:ilvl w:val="0"/>
          <w:numId w:val="25"/>
        </w:numPr>
        <w:spacing w:after="200"/>
        <w:jc w:val="both"/>
      </w:pPr>
      <w:r w:rsidRPr="003171BB">
        <w:rPr>
          <w:rStyle w:val="fontstyle01"/>
          <w:rFonts w:ascii="Times New Roman" w:hAnsi="Times New Roman"/>
          <w:b/>
          <w:sz w:val="24"/>
          <w:szCs w:val="24"/>
        </w:rPr>
        <w:t>Hamidu, J. A.</w:t>
      </w:r>
      <w:r w:rsidRPr="003171BB">
        <w:rPr>
          <w:rStyle w:val="fontstyle01"/>
          <w:rFonts w:ascii="Times New Roman" w:hAnsi="Times New Roman"/>
          <w:sz w:val="24"/>
          <w:szCs w:val="24"/>
        </w:rPr>
        <w:t xml:space="preserve">, C. A. Brown and M. </w:t>
      </w:r>
      <w:proofErr w:type="spellStart"/>
      <w:r w:rsidRPr="003171BB">
        <w:rPr>
          <w:rStyle w:val="fontstyle01"/>
          <w:rFonts w:ascii="Times New Roman" w:hAnsi="Times New Roman"/>
          <w:sz w:val="24"/>
          <w:szCs w:val="24"/>
        </w:rPr>
        <w:t>Adjepong</w:t>
      </w:r>
      <w:proofErr w:type="spellEnd"/>
      <w:r w:rsidRPr="003171BB">
        <w:rPr>
          <w:rStyle w:val="fontstyle01"/>
          <w:rFonts w:ascii="Times New Roman" w:hAnsi="Times New Roman"/>
          <w:sz w:val="24"/>
          <w:szCs w:val="24"/>
        </w:rPr>
        <w:t xml:space="preserve">. 2021. </w:t>
      </w:r>
      <w:r w:rsidRPr="003171BB">
        <w:t xml:space="preserve">Improving the Cognitive Development of Children in Rural Areas as Development Tool. DOI: </w:t>
      </w:r>
      <w:hyperlink r:id="rId24" w:history="1">
        <w:r w:rsidRPr="003171BB">
          <w:rPr>
            <w:rStyle w:val="Hyperlink"/>
          </w:rPr>
          <w:t>http://dx.doi.org/10.5772/intechopen.97476</w:t>
        </w:r>
      </w:hyperlink>
      <w:r w:rsidRPr="003171BB">
        <w:t>.</w:t>
      </w:r>
    </w:p>
    <w:p w14:paraId="48EE8A91" w14:textId="77777777" w:rsidR="00D326B1" w:rsidRPr="003171BB" w:rsidRDefault="00D326B1" w:rsidP="003171BB">
      <w:pPr>
        <w:pStyle w:val="ListParagraph"/>
        <w:numPr>
          <w:ilvl w:val="0"/>
          <w:numId w:val="25"/>
        </w:numPr>
        <w:spacing w:after="200"/>
        <w:jc w:val="both"/>
      </w:pPr>
      <w:r w:rsidRPr="003171BB">
        <w:rPr>
          <w:b/>
        </w:rPr>
        <w:t>Hamidu, J. A.</w:t>
      </w:r>
      <w:r w:rsidRPr="003171BB">
        <w:t xml:space="preserve"> 2020. Poultry Hatchery Principles for Professionals: Curriculum on Hatchery Management for Increased Productivity of the Poultry Sector in Ghana. 1</w:t>
      </w:r>
      <w:r w:rsidRPr="003171BB">
        <w:rPr>
          <w:vertAlign w:val="superscript"/>
        </w:rPr>
        <w:t>st</w:t>
      </w:r>
      <w:r w:rsidRPr="003171BB">
        <w:t xml:space="preserve"> Ed. </w:t>
      </w:r>
      <w:proofErr w:type="spellStart"/>
      <w:r w:rsidRPr="003171BB">
        <w:t>Nunders</w:t>
      </w:r>
      <w:proofErr w:type="spellEnd"/>
      <w:r w:rsidRPr="003171BB">
        <w:t xml:space="preserve"> Publishers, </w:t>
      </w:r>
      <w:proofErr w:type="spellStart"/>
      <w:r w:rsidRPr="003171BB">
        <w:t>Plt</w:t>
      </w:r>
      <w:proofErr w:type="spellEnd"/>
      <w:r w:rsidRPr="003171BB">
        <w:t xml:space="preserve"> 63A, </w:t>
      </w:r>
      <w:proofErr w:type="spellStart"/>
      <w:r w:rsidRPr="003171BB">
        <w:t>Blk</w:t>
      </w:r>
      <w:proofErr w:type="spellEnd"/>
      <w:r w:rsidRPr="003171BB">
        <w:t xml:space="preserve"> G, </w:t>
      </w:r>
      <w:proofErr w:type="spellStart"/>
      <w:r w:rsidRPr="003171BB">
        <w:t>Chirapatre</w:t>
      </w:r>
      <w:proofErr w:type="spellEnd"/>
      <w:r w:rsidRPr="003171BB">
        <w:t xml:space="preserve"> Estates, Kumasi</w:t>
      </w:r>
    </w:p>
    <w:p w14:paraId="0E7F080F" w14:textId="77777777" w:rsidR="00D326B1" w:rsidRPr="003171BB" w:rsidRDefault="00D326B1" w:rsidP="003171BB">
      <w:pPr>
        <w:pStyle w:val="ListParagraph"/>
        <w:autoSpaceDE w:val="0"/>
        <w:autoSpaceDN w:val="0"/>
        <w:adjustRightInd w:val="0"/>
        <w:jc w:val="both"/>
      </w:pPr>
    </w:p>
    <w:p w14:paraId="35DB1045" w14:textId="77777777" w:rsidR="00D419D2" w:rsidRPr="003171BB" w:rsidRDefault="00D419D2" w:rsidP="003171BB">
      <w:pPr>
        <w:jc w:val="both"/>
        <w:outlineLvl w:val="0"/>
      </w:pPr>
      <w:bookmarkStart w:id="12" w:name="_Toc81221591"/>
      <w:bookmarkStart w:id="13" w:name="_Toc81238896"/>
      <w:r w:rsidRPr="003171BB">
        <w:rPr>
          <w:b/>
          <w:bCs/>
        </w:rPr>
        <w:t>Conferences/Seminars and Workshops at which papers were read</w:t>
      </w:r>
      <w:bookmarkEnd w:id="12"/>
      <w:bookmarkEnd w:id="13"/>
    </w:p>
    <w:p w14:paraId="300BF72B" w14:textId="77777777" w:rsidR="00D419D2" w:rsidRPr="003171BB" w:rsidRDefault="00D419D2" w:rsidP="003171BB">
      <w:pPr>
        <w:pStyle w:val="ListParagraph"/>
        <w:numPr>
          <w:ilvl w:val="7"/>
          <w:numId w:val="25"/>
        </w:numPr>
        <w:spacing w:after="200"/>
        <w:jc w:val="both"/>
        <w:rPr>
          <w:bCs/>
        </w:rPr>
      </w:pPr>
      <w:proofErr w:type="spellStart"/>
      <w:r w:rsidRPr="003171BB">
        <w:t>Sarfo</w:t>
      </w:r>
      <w:proofErr w:type="spellEnd"/>
      <w:r w:rsidRPr="003171BB">
        <w:t>, G. K.</w:t>
      </w:r>
      <w:r w:rsidRPr="003171BB">
        <w:rPr>
          <w:vertAlign w:val="superscript"/>
        </w:rPr>
        <w:t xml:space="preserve"> </w:t>
      </w:r>
      <w:r w:rsidRPr="003171BB">
        <w:t xml:space="preserve">, </w:t>
      </w:r>
      <w:r w:rsidRPr="003171BB">
        <w:rPr>
          <w:b/>
        </w:rPr>
        <w:t>J. A. Hamidu</w:t>
      </w:r>
      <w:r w:rsidRPr="003171BB">
        <w:t xml:space="preserve">, B. K. </w:t>
      </w:r>
      <w:proofErr w:type="spellStart"/>
      <w:r w:rsidRPr="003171BB">
        <w:t>Amponsah</w:t>
      </w:r>
      <w:proofErr w:type="spellEnd"/>
      <w:r w:rsidRPr="003171BB">
        <w:t>, A. M. Jacob, A. Jacob, T. Stephen,</w:t>
      </w:r>
      <w:r w:rsidRPr="003171BB">
        <w:rPr>
          <w:vertAlign w:val="superscript"/>
        </w:rPr>
        <w:t xml:space="preserve"> </w:t>
      </w:r>
      <w:r w:rsidRPr="003171BB">
        <w:t xml:space="preserve">and A. </w:t>
      </w:r>
      <w:proofErr w:type="spellStart"/>
      <w:r w:rsidRPr="003171BB">
        <w:t>Donkoh</w:t>
      </w:r>
      <w:proofErr w:type="spellEnd"/>
      <w:r w:rsidRPr="003171BB">
        <w:t xml:space="preserve">. 2019. </w:t>
      </w:r>
      <w:r w:rsidRPr="003171BB">
        <w:rPr>
          <w:bCs/>
        </w:rPr>
        <w:t>Effect of Diamond V XPC</w:t>
      </w:r>
      <w:r w:rsidRPr="003171BB">
        <w:rPr>
          <w:bCs/>
          <w:vertAlign w:val="superscript"/>
        </w:rPr>
        <w:t>TM</w:t>
      </w:r>
      <w:r w:rsidRPr="003171BB">
        <w:rPr>
          <w:bCs/>
        </w:rPr>
        <w:t xml:space="preserve"> on broiler chicken performance. Proceeding of the 7</w:t>
      </w:r>
      <w:r w:rsidRPr="003171BB">
        <w:rPr>
          <w:bCs/>
          <w:vertAlign w:val="superscript"/>
        </w:rPr>
        <w:t>th</w:t>
      </w:r>
      <w:r w:rsidRPr="003171BB">
        <w:rPr>
          <w:bCs/>
        </w:rPr>
        <w:t xml:space="preserve"> All Africa Conference on Animal Agriculture (7</w:t>
      </w:r>
      <w:r w:rsidRPr="003171BB">
        <w:rPr>
          <w:bCs/>
          <w:vertAlign w:val="superscript"/>
        </w:rPr>
        <w:t>th</w:t>
      </w:r>
      <w:r w:rsidRPr="003171BB">
        <w:rPr>
          <w:bCs/>
        </w:rPr>
        <w:t xml:space="preserve"> AACAA), Accra International Conference Area, Accra, Ghana. July 29 to August 3, 2019.</w:t>
      </w:r>
    </w:p>
    <w:p w14:paraId="5615E6C4" w14:textId="77777777" w:rsidR="00D419D2" w:rsidRPr="003171BB" w:rsidRDefault="00D419D2" w:rsidP="003171BB">
      <w:pPr>
        <w:pStyle w:val="ListParagraph"/>
        <w:numPr>
          <w:ilvl w:val="7"/>
          <w:numId w:val="25"/>
        </w:numPr>
        <w:spacing w:after="200"/>
        <w:jc w:val="both"/>
        <w:rPr>
          <w:bCs/>
        </w:rPr>
      </w:pPr>
      <w:proofErr w:type="spellStart"/>
      <w:r w:rsidRPr="003171BB">
        <w:t>Bineadeo</w:t>
      </w:r>
      <w:proofErr w:type="spellEnd"/>
      <w:r w:rsidRPr="003171BB">
        <w:t xml:space="preserve">, R., K. Adomako, </w:t>
      </w:r>
      <w:r w:rsidRPr="003171BB">
        <w:rPr>
          <w:b/>
        </w:rPr>
        <w:t>J. A. Hamidu</w:t>
      </w:r>
      <w:r w:rsidRPr="003171BB">
        <w:t xml:space="preserve">, A. </w:t>
      </w:r>
      <w:proofErr w:type="spellStart"/>
      <w:r w:rsidRPr="003171BB">
        <w:t>Osei</w:t>
      </w:r>
      <w:proofErr w:type="spellEnd"/>
      <w:r w:rsidRPr="003171BB">
        <w:t xml:space="preserve">, I. N. S. </w:t>
      </w:r>
      <w:proofErr w:type="spellStart"/>
      <w:r w:rsidRPr="003171BB">
        <w:t>Ankamah</w:t>
      </w:r>
      <w:proofErr w:type="spellEnd"/>
      <w:r w:rsidRPr="003171BB">
        <w:t>, and O. S. Olympio. 2019. Effects of the naked neck gene (</w:t>
      </w:r>
      <w:proofErr w:type="spellStart"/>
      <w:proofErr w:type="gramStart"/>
      <w:r w:rsidRPr="003171BB">
        <w:rPr>
          <w:i/>
        </w:rPr>
        <w:t>na</w:t>
      </w:r>
      <w:proofErr w:type="spellEnd"/>
      <w:proofErr w:type="gramEnd"/>
      <w:r w:rsidRPr="003171BB">
        <w:t xml:space="preserve">) and feed withdrawal on local crossbred broilers reared in hot tropical humid conditions. </w:t>
      </w:r>
      <w:r w:rsidRPr="003171BB">
        <w:rPr>
          <w:bCs/>
        </w:rPr>
        <w:t>Proceeding of the 7</w:t>
      </w:r>
      <w:r w:rsidRPr="003171BB">
        <w:rPr>
          <w:bCs/>
          <w:vertAlign w:val="superscript"/>
        </w:rPr>
        <w:t>th</w:t>
      </w:r>
      <w:r w:rsidRPr="003171BB">
        <w:rPr>
          <w:bCs/>
        </w:rPr>
        <w:t xml:space="preserve"> All Africa Conference on Animal Agriculture (7</w:t>
      </w:r>
      <w:r w:rsidRPr="003171BB">
        <w:rPr>
          <w:bCs/>
          <w:vertAlign w:val="superscript"/>
        </w:rPr>
        <w:t>th</w:t>
      </w:r>
      <w:r w:rsidRPr="003171BB">
        <w:rPr>
          <w:bCs/>
        </w:rPr>
        <w:t xml:space="preserve"> AACAA), Accra International Conference Area, Accra, Ghana. July 29 to August 3, 2019.</w:t>
      </w:r>
    </w:p>
    <w:p w14:paraId="2142C53F" w14:textId="77777777" w:rsidR="00D419D2" w:rsidRPr="003171BB" w:rsidRDefault="00D419D2" w:rsidP="003171BB">
      <w:pPr>
        <w:pStyle w:val="ListParagraph"/>
        <w:numPr>
          <w:ilvl w:val="7"/>
          <w:numId w:val="25"/>
        </w:numPr>
        <w:spacing w:after="200"/>
        <w:jc w:val="both"/>
        <w:rPr>
          <w:bCs/>
        </w:rPr>
      </w:pPr>
      <w:r w:rsidRPr="003171BB">
        <w:lastRenderedPageBreak/>
        <w:t xml:space="preserve">Kwarteng, E, K. Adomako, </w:t>
      </w:r>
      <w:r w:rsidRPr="003171BB">
        <w:rPr>
          <w:b/>
        </w:rPr>
        <w:t>J. A. Hamidu</w:t>
      </w:r>
      <w:r w:rsidRPr="003171BB">
        <w:t xml:space="preserve">, and O. S. Olympio. 2019. Components of total cost of production in poultry: A case study in </w:t>
      </w:r>
      <w:proofErr w:type="spellStart"/>
      <w:r w:rsidRPr="003171BB">
        <w:t>Kwabre</w:t>
      </w:r>
      <w:proofErr w:type="spellEnd"/>
      <w:r w:rsidRPr="003171BB">
        <w:t xml:space="preserve"> and </w:t>
      </w:r>
      <w:proofErr w:type="spellStart"/>
      <w:r w:rsidRPr="003171BB">
        <w:t>Atwima</w:t>
      </w:r>
      <w:proofErr w:type="spellEnd"/>
      <w:r w:rsidRPr="003171BB">
        <w:t xml:space="preserve"> </w:t>
      </w:r>
      <w:proofErr w:type="spellStart"/>
      <w:r w:rsidRPr="003171BB">
        <w:t>Nwabiagya</w:t>
      </w:r>
      <w:proofErr w:type="spellEnd"/>
      <w:r w:rsidRPr="003171BB">
        <w:t xml:space="preserve"> Districts of Ashanti region. </w:t>
      </w:r>
      <w:r w:rsidRPr="003171BB">
        <w:rPr>
          <w:bCs/>
        </w:rPr>
        <w:t>Proceeding of the 7</w:t>
      </w:r>
      <w:r w:rsidRPr="003171BB">
        <w:rPr>
          <w:bCs/>
          <w:vertAlign w:val="superscript"/>
        </w:rPr>
        <w:t>th</w:t>
      </w:r>
      <w:r w:rsidRPr="003171BB">
        <w:rPr>
          <w:bCs/>
        </w:rPr>
        <w:t xml:space="preserve"> All Africa Conference on Animal Agriculture (7</w:t>
      </w:r>
      <w:r w:rsidRPr="003171BB">
        <w:rPr>
          <w:bCs/>
          <w:vertAlign w:val="superscript"/>
        </w:rPr>
        <w:t>th</w:t>
      </w:r>
      <w:r w:rsidRPr="003171BB">
        <w:rPr>
          <w:bCs/>
        </w:rPr>
        <w:t xml:space="preserve"> AACAA), Accra International Conference Area, Accra, Ghana. July 29 to August 3, 2019.</w:t>
      </w:r>
    </w:p>
    <w:p w14:paraId="1995C5C6" w14:textId="77777777" w:rsidR="00D419D2" w:rsidRPr="003171BB" w:rsidRDefault="00D419D2" w:rsidP="003171BB">
      <w:pPr>
        <w:pStyle w:val="ListParagraph"/>
        <w:numPr>
          <w:ilvl w:val="7"/>
          <w:numId w:val="25"/>
        </w:numPr>
        <w:spacing w:after="200"/>
        <w:jc w:val="both"/>
        <w:rPr>
          <w:bCs/>
        </w:rPr>
      </w:pPr>
      <w:proofErr w:type="spellStart"/>
      <w:r w:rsidRPr="003171BB">
        <w:rPr>
          <w:bCs/>
        </w:rPr>
        <w:t>Popoola</w:t>
      </w:r>
      <w:proofErr w:type="spellEnd"/>
      <w:r w:rsidRPr="003171BB">
        <w:rPr>
          <w:bCs/>
        </w:rPr>
        <w:t xml:space="preserve">, R. J. and </w:t>
      </w:r>
      <w:r w:rsidRPr="003171BB">
        <w:rPr>
          <w:b/>
          <w:bCs/>
        </w:rPr>
        <w:t>J. A. Hamidu</w:t>
      </w:r>
      <w:r w:rsidRPr="003171BB">
        <w:rPr>
          <w:bCs/>
        </w:rPr>
        <w:t>. 2019. Challenges in marketing local broiler birds compared to imported frozen chicken meat. Proceeding of the 7</w:t>
      </w:r>
      <w:r w:rsidRPr="003171BB">
        <w:rPr>
          <w:bCs/>
          <w:vertAlign w:val="superscript"/>
        </w:rPr>
        <w:t>th</w:t>
      </w:r>
      <w:r w:rsidRPr="003171BB">
        <w:rPr>
          <w:bCs/>
        </w:rPr>
        <w:t xml:space="preserve"> All Africa Conference on Animal Agriculture (7</w:t>
      </w:r>
      <w:r w:rsidRPr="003171BB">
        <w:rPr>
          <w:bCs/>
          <w:vertAlign w:val="superscript"/>
        </w:rPr>
        <w:t>th</w:t>
      </w:r>
      <w:r w:rsidRPr="003171BB">
        <w:rPr>
          <w:bCs/>
        </w:rPr>
        <w:t xml:space="preserve"> AACAA), Accra International Conference Area, Accra, Ghana. July 29 to August 3, 2019.</w:t>
      </w:r>
    </w:p>
    <w:p w14:paraId="21D10623" w14:textId="77777777" w:rsidR="00D419D2" w:rsidRPr="003171BB" w:rsidRDefault="00D419D2" w:rsidP="003171BB">
      <w:pPr>
        <w:pStyle w:val="ListParagraph"/>
        <w:numPr>
          <w:ilvl w:val="7"/>
          <w:numId w:val="25"/>
        </w:numPr>
        <w:spacing w:after="200"/>
        <w:jc w:val="both"/>
        <w:rPr>
          <w:bCs/>
        </w:rPr>
      </w:pPr>
      <w:proofErr w:type="spellStart"/>
      <w:r w:rsidRPr="003171BB">
        <w:t>Unaisa</w:t>
      </w:r>
      <w:proofErr w:type="spellEnd"/>
      <w:r w:rsidRPr="003171BB">
        <w:t xml:space="preserve">, Y. and </w:t>
      </w:r>
      <w:r w:rsidRPr="003171BB">
        <w:rPr>
          <w:b/>
        </w:rPr>
        <w:t>J. Hamidu</w:t>
      </w:r>
      <w:r w:rsidRPr="003171BB">
        <w:t xml:space="preserve">. 2019. The relationship between dietary diversity and Omega-3 fatty acids intake on growth and development of children below five years in rural Ghana. </w:t>
      </w:r>
      <w:r w:rsidRPr="003171BB">
        <w:rPr>
          <w:bCs/>
        </w:rPr>
        <w:t>Proceeding of the 7</w:t>
      </w:r>
      <w:r w:rsidRPr="003171BB">
        <w:rPr>
          <w:bCs/>
          <w:vertAlign w:val="superscript"/>
        </w:rPr>
        <w:t>th</w:t>
      </w:r>
      <w:r w:rsidRPr="003171BB">
        <w:rPr>
          <w:bCs/>
        </w:rPr>
        <w:t xml:space="preserve"> All Africa Conference on Animal Agriculture (7</w:t>
      </w:r>
      <w:r w:rsidRPr="003171BB">
        <w:rPr>
          <w:bCs/>
          <w:vertAlign w:val="superscript"/>
        </w:rPr>
        <w:t>th</w:t>
      </w:r>
      <w:r w:rsidRPr="003171BB">
        <w:rPr>
          <w:bCs/>
        </w:rPr>
        <w:t xml:space="preserve"> AACAA), Accra International Conference Area, Accra, Ghana. July 29 to August 3, 2019.</w:t>
      </w:r>
    </w:p>
    <w:p w14:paraId="6AE531F2" w14:textId="77777777" w:rsidR="00D419D2" w:rsidRPr="003171BB" w:rsidRDefault="00D419D2" w:rsidP="003171BB">
      <w:pPr>
        <w:pStyle w:val="ListParagraph"/>
        <w:numPr>
          <w:ilvl w:val="7"/>
          <w:numId w:val="25"/>
        </w:numPr>
        <w:spacing w:after="200"/>
        <w:jc w:val="both"/>
        <w:rPr>
          <w:bCs/>
        </w:rPr>
      </w:pPr>
      <w:r w:rsidRPr="003171BB">
        <w:rPr>
          <w:b/>
          <w:bCs/>
        </w:rPr>
        <w:t>Jacob Hamidu</w:t>
      </w:r>
      <w:r w:rsidRPr="003171BB">
        <w:rPr>
          <w:bCs/>
        </w:rPr>
        <w:t xml:space="preserve">, Priscilla </w:t>
      </w:r>
      <w:proofErr w:type="spellStart"/>
      <w:r w:rsidRPr="003171BB">
        <w:rPr>
          <w:bCs/>
        </w:rPr>
        <w:t>Yeboah</w:t>
      </w:r>
      <w:proofErr w:type="spellEnd"/>
      <w:r w:rsidRPr="003171BB">
        <w:rPr>
          <w:bCs/>
        </w:rPr>
        <w:t xml:space="preserve">, Lydia </w:t>
      </w:r>
      <w:proofErr w:type="spellStart"/>
      <w:r w:rsidRPr="003171BB">
        <w:t>Konadu</w:t>
      </w:r>
      <w:proofErr w:type="spellEnd"/>
      <w:r w:rsidRPr="003171BB">
        <w:t xml:space="preserve">, Emmanuel </w:t>
      </w:r>
      <w:proofErr w:type="spellStart"/>
      <w:r w:rsidRPr="003171BB">
        <w:t>Adu</w:t>
      </w:r>
      <w:proofErr w:type="spellEnd"/>
      <w:r w:rsidRPr="003171BB">
        <w:t xml:space="preserve">, David </w:t>
      </w:r>
      <w:proofErr w:type="spellStart"/>
      <w:r w:rsidRPr="003171BB">
        <w:t>Wakpal</w:t>
      </w:r>
      <w:proofErr w:type="spellEnd"/>
      <w:r w:rsidRPr="003171BB">
        <w:t xml:space="preserve">, Paul </w:t>
      </w:r>
      <w:proofErr w:type="spellStart"/>
      <w:r w:rsidRPr="003171BB">
        <w:t>Kudaya</w:t>
      </w:r>
      <w:proofErr w:type="spellEnd"/>
      <w:r w:rsidRPr="003171BB">
        <w:t xml:space="preserve">, Andy </w:t>
      </w:r>
      <w:proofErr w:type="spellStart"/>
      <w:r w:rsidRPr="003171BB">
        <w:t>Dey</w:t>
      </w:r>
      <w:proofErr w:type="spellEnd"/>
      <w:r w:rsidRPr="003171BB">
        <w:t xml:space="preserve">, And Salam </w:t>
      </w:r>
      <w:proofErr w:type="spellStart"/>
      <w:r w:rsidRPr="003171BB">
        <w:t>Siddiq</w:t>
      </w:r>
      <w:proofErr w:type="spellEnd"/>
      <w:r w:rsidRPr="003171BB">
        <w:t xml:space="preserve">. 2019. </w:t>
      </w:r>
      <w:r w:rsidRPr="003171BB">
        <w:rPr>
          <w:rFonts w:eastAsiaTheme="majorEastAsia"/>
          <w:bCs/>
        </w:rPr>
        <w:t xml:space="preserve">Determining the key loopholes that leads to lower chick quality: Case study of the hatcheries. Pan Africa Poultry Congress in collaboration with World Poultry Science Association, University of </w:t>
      </w:r>
      <w:proofErr w:type="spellStart"/>
      <w:r w:rsidRPr="003171BB">
        <w:rPr>
          <w:rFonts w:eastAsiaTheme="majorEastAsia"/>
          <w:bCs/>
        </w:rPr>
        <w:t>Lome</w:t>
      </w:r>
      <w:proofErr w:type="spellEnd"/>
      <w:r w:rsidRPr="003171BB">
        <w:rPr>
          <w:rFonts w:eastAsiaTheme="majorEastAsia"/>
          <w:bCs/>
        </w:rPr>
        <w:t>, Togo, May 13 to 17, 2019.</w:t>
      </w:r>
    </w:p>
    <w:p w14:paraId="75BA0AD2" w14:textId="77777777" w:rsidR="00D419D2" w:rsidRPr="003171BB" w:rsidRDefault="00D419D2" w:rsidP="003171BB">
      <w:pPr>
        <w:pStyle w:val="ListParagraph"/>
        <w:numPr>
          <w:ilvl w:val="7"/>
          <w:numId w:val="25"/>
        </w:numPr>
        <w:spacing w:after="200"/>
        <w:jc w:val="both"/>
        <w:rPr>
          <w:bCs/>
        </w:rPr>
      </w:pPr>
      <w:r w:rsidRPr="003171BB">
        <w:rPr>
          <w:bCs/>
        </w:rPr>
        <w:t xml:space="preserve">David </w:t>
      </w:r>
      <w:proofErr w:type="spellStart"/>
      <w:r w:rsidRPr="003171BB">
        <w:rPr>
          <w:bCs/>
        </w:rPr>
        <w:t>Wakpal</w:t>
      </w:r>
      <w:proofErr w:type="spellEnd"/>
      <w:r w:rsidRPr="003171BB">
        <w:rPr>
          <w:bCs/>
        </w:rPr>
        <w:t xml:space="preserve"> and </w:t>
      </w:r>
      <w:r w:rsidRPr="003171BB">
        <w:rPr>
          <w:b/>
          <w:bCs/>
        </w:rPr>
        <w:t>Jacob Hamidu</w:t>
      </w:r>
      <w:r w:rsidRPr="003171BB">
        <w:rPr>
          <w:bCs/>
        </w:rPr>
        <w:t xml:space="preserve">. 2019. Making hatchery operation and machinery cheaper for smallholder hatchery operators. </w:t>
      </w:r>
      <w:r w:rsidRPr="003171BB">
        <w:rPr>
          <w:rFonts w:eastAsiaTheme="majorEastAsia"/>
          <w:bCs/>
        </w:rPr>
        <w:t xml:space="preserve">Pan Africa Poultry Congress in collaboration with World Poultry Science Association, University of </w:t>
      </w:r>
      <w:proofErr w:type="spellStart"/>
      <w:r w:rsidRPr="003171BB">
        <w:rPr>
          <w:rFonts w:eastAsiaTheme="majorEastAsia"/>
          <w:bCs/>
        </w:rPr>
        <w:t>Lome</w:t>
      </w:r>
      <w:proofErr w:type="spellEnd"/>
      <w:r w:rsidRPr="003171BB">
        <w:rPr>
          <w:rFonts w:eastAsiaTheme="majorEastAsia"/>
          <w:bCs/>
        </w:rPr>
        <w:t>, Togo, May 13 to 17, 2019.</w:t>
      </w:r>
    </w:p>
    <w:p w14:paraId="7D3E0881" w14:textId="77777777" w:rsidR="00D419D2" w:rsidRPr="003171BB" w:rsidRDefault="00D419D2" w:rsidP="003171BB">
      <w:pPr>
        <w:pStyle w:val="ListParagraph"/>
        <w:numPr>
          <w:ilvl w:val="7"/>
          <w:numId w:val="25"/>
        </w:numPr>
        <w:spacing w:after="200"/>
        <w:jc w:val="both"/>
        <w:rPr>
          <w:bCs/>
        </w:rPr>
      </w:pPr>
      <w:r w:rsidRPr="003171BB">
        <w:rPr>
          <w:b/>
        </w:rPr>
        <w:t>Hamidu, J</w:t>
      </w:r>
      <w:r w:rsidRPr="003171BB">
        <w:t xml:space="preserve">. 2018. </w:t>
      </w:r>
      <w:hyperlink r:id="rId25" w:history="1">
        <w:r w:rsidRPr="003171BB">
          <w:rPr>
            <w:rStyle w:val="Hyperlink"/>
            <w:color w:val="auto"/>
            <w:u w:val="none"/>
            <w:shd w:val="clear" w:color="auto" w:fill="FFFFFF"/>
          </w:rPr>
          <w:t>Optimizing chick quality as one of the way backs in Africa's poultry revival</w:t>
        </w:r>
      </w:hyperlink>
      <w:r w:rsidRPr="003171BB">
        <w:t>. 12</w:t>
      </w:r>
      <w:r w:rsidRPr="003171BB">
        <w:rPr>
          <w:vertAlign w:val="superscript"/>
        </w:rPr>
        <w:t>th</w:t>
      </w:r>
      <w:r w:rsidRPr="003171BB">
        <w:t xml:space="preserve"> World Conference on Animal Production, </w:t>
      </w:r>
      <w:proofErr w:type="spellStart"/>
      <w:r w:rsidRPr="003171BB">
        <w:t>Vancouvar</w:t>
      </w:r>
      <w:proofErr w:type="spellEnd"/>
      <w:r w:rsidRPr="003171BB">
        <w:t>, Canada, July 5 to 8</w:t>
      </w:r>
      <w:r w:rsidRPr="003171BB">
        <w:rPr>
          <w:vertAlign w:val="superscript"/>
        </w:rPr>
        <w:t>th</w:t>
      </w:r>
      <w:r w:rsidRPr="003171BB">
        <w:t xml:space="preserve"> 2018.</w:t>
      </w:r>
    </w:p>
    <w:p w14:paraId="4FD9448F" w14:textId="77777777" w:rsidR="00D419D2" w:rsidRPr="003171BB" w:rsidRDefault="00D419D2" w:rsidP="003171BB">
      <w:pPr>
        <w:pStyle w:val="ListParagraph"/>
        <w:numPr>
          <w:ilvl w:val="7"/>
          <w:numId w:val="25"/>
        </w:numPr>
        <w:spacing w:after="200"/>
        <w:jc w:val="both"/>
        <w:rPr>
          <w:bCs/>
        </w:rPr>
      </w:pPr>
      <w:proofErr w:type="spellStart"/>
      <w:r w:rsidRPr="003171BB">
        <w:t>Konadu</w:t>
      </w:r>
      <w:proofErr w:type="spellEnd"/>
      <w:r w:rsidRPr="003171BB">
        <w:t xml:space="preserve">, L.A., </w:t>
      </w:r>
      <w:proofErr w:type="spellStart"/>
      <w:r w:rsidRPr="003171BB">
        <w:t>Adu</w:t>
      </w:r>
      <w:proofErr w:type="spellEnd"/>
      <w:r w:rsidRPr="003171BB">
        <w:t xml:space="preserve">, P.E., </w:t>
      </w:r>
      <w:proofErr w:type="spellStart"/>
      <w:r w:rsidRPr="003171BB">
        <w:t>Wakpal</w:t>
      </w:r>
      <w:proofErr w:type="spellEnd"/>
      <w:r w:rsidRPr="003171BB">
        <w:t xml:space="preserve">, D., </w:t>
      </w:r>
      <w:proofErr w:type="spellStart"/>
      <w:r w:rsidRPr="003171BB">
        <w:t>Kudaya</w:t>
      </w:r>
      <w:proofErr w:type="spellEnd"/>
      <w:r w:rsidRPr="003171BB">
        <w:t xml:space="preserve"> P.Y., </w:t>
      </w:r>
      <w:proofErr w:type="spellStart"/>
      <w:r w:rsidRPr="003171BB">
        <w:t>Dey</w:t>
      </w:r>
      <w:proofErr w:type="spellEnd"/>
      <w:r w:rsidRPr="003171BB">
        <w:t xml:space="preserve">, A., </w:t>
      </w:r>
      <w:proofErr w:type="spellStart"/>
      <w:r w:rsidRPr="003171BB">
        <w:t>Siddiq</w:t>
      </w:r>
      <w:proofErr w:type="spellEnd"/>
      <w:r w:rsidRPr="003171BB">
        <w:t xml:space="preserve"> S.M. and </w:t>
      </w:r>
      <w:r w:rsidRPr="003171BB">
        <w:rPr>
          <w:b/>
        </w:rPr>
        <w:t>Hamidu, J. A</w:t>
      </w:r>
      <w:r w:rsidRPr="003171BB">
        <w:t>.</w:t>
      </w:r>
      <w:r w:rsidRPr="003171BB">
        <w:rPr>
          <w:vertAlign w:val="superscript"/>
        </w:rPr>
        <w:t xml:space="preserve"> </w:t>
      </w:r>
      <w:r w:rsidRPr="003171BB">
        <w:rPr>
          <w:bCs/>
          <w:kern w:val="36"/>
        </w:rPr>
        <w:t xml:space="preserve">2018. Biological measurements of chick quality as assessment criteria for the performance of the hatchery industry in Ghana. </w:t>
      </w:r>
      <w:r w:rsidRPr="003171BB">
        <w:t>GVMA Conference, CSIR STEPRI Conference Centre, Accra, 7-10</w:t>
      </w:r>
      <w:r w:rsidRPr="003171BB">
        <w:rPr>
          <w:vertAlign w:val="superscript"/>
        </w:rPr>
        <w:t>th</w:t>
      </w:r>
      <w:r w:rsidRPr="003171BB">
        <w:t>November 2018.</w:t>
      </w:r>
    </w:p>
    <w:p w14:paraId="5D27F9FD" w14:textId="77777777" w:rsidR="00D419D2" w:rsidRPr="003171BB" w:rsidRDefault="00D419D2" w:rsidP="003171BB">
      <w:pPr>
        <w:pStyle w:val="ListParagraph"/>
        <w:numPr>
          <w:ilvl w:val="7"/>
          <w:numId w:val="25"/>
        </w:numPr>
        <w:spacing w:after="200"/>
        <w:jc w:val="both"/>
        <w:rPr>
          <w:bCs/>
        </w:rPr>
      </w:pPr>
      <w:proofErr w:type="spellStart"/>
      <w:r w:rsidRPr="003171BB">
        <w:t>Tannor</w:t>
      </w:r>
      <w:proofErr w:type="spellEnd"/>
      <w:r w:rsidRPr="003171BB">
        <w:t xml:space="preserve">, S., E. </w:t>
      </w:r>
      <w:proofErr w:type="spellStart"/>
      <w:r w:rsidRPr="003171BB">
        <w:t>Asare</w:t>
      </w:r>
      <w:proofErr w:type="spellEnd"/>
      <w:r w:rsidRPr="003171BB">
        <w:t xml:space="preserve">, G. </w:t>
      </w:r>
      <w:proofErr w:type="spellStart"/>
      <w:r w:rsidRPr="003171BB">
        <w:t>Agyekum</w:t>
      </w:r>
      <w:proofErr w:type="spellEnd"/>
      <w:r w:rsidRPr="003171BB">
        <w:t xml:space="preserve"> &amp; </w:t>
      </w:r>
      <w:r w:rsidRPr="003171BB">
        <w:rPr>
          <w:b/>
        </w:rPr>
        <w:t>J. A. Hamidu</w:t>
      </w:r>
      <w:r w:rsidRPr="003171BB">
        <w:t>. 2018. Effect of different egg storage duration and storage temperature on quality characteristics of Cobb 500 broiler breeder. In page 12 of the book of abstract of 7</w:t>
      </w:r>
      <w:r w:rsidRPr="003171BB">
        <w:rPr>
          <w:vertAlign w:val="superscript"/>
        </w:rPr>
        <w:t>th</w:t>
      </w:r>
      <w:r w:rsidRPr="003171BB">
        <w:t xml:space="preserve"> One-day research seminar and poster presentation of the Ghana Science Association. 18</w:t>
      </w:r>
      <w:r w:rsidRPr="003171BB">
        <w:rPr>
          <w:vertAlign w:val="superscript"/>
        </w:rPr>
        <w:t>th</w:t>
      </w:r>
      <w:r w:rsidRPr="003171BB">
        <w:t xml:space="preserve"> </w:t>
      </w:r>
      <w:r w:rsidRPr="003171BB">
        <w:rPr>
          <w:rFonts w:eastAsia="Calibri"/>
        </w:rPr>
        <w:t>April 2018, KNUST, Kumasi.</w:t>
      </w:r>
    </w:p>
    <w:p w14:paraId="61AE4928" w14:textId="77777777" w:rsidR="00D419D2" w:rsidRPr="003171BB" w:rsidRDefault="00D419D2" w:rsidP="003171BB">
      <w:pPr>
        <w:pStyle w:val="ListParagraph"/>
        <w:numPr>
          <w:ilvl w:val="7"/>
          <w:numId w:val="25"/>
        </w:numPr>
        <w:spacing w:after="200"/>
        <w:jc w:val="both"/>
        <w:rPr>
          <w:bCs/>
        </w:rPr>
      </w:pPr>
      <w:proofErr w:type="spellStart"/>
      <w:r w:rsidRPr="003171BB">
        <w:t>Agyekum</w:t>
      </w:r>
      <w:proofErr w:type="spellEnd"/>
      <w:r w:rsidRPr="003171BB">
        <w:t xml:space="preserve">, G., S. </w:t>
      </w:r>
      <w:proofErr w:type="spellStart"/>
      <w:r w:rsidRPr="003171BB">
        <w:t>Tannor</w:t>
      </w:r>
      <w:proofErr w:type="spellEnd"/>
      <w:r w:rsidRPr="003171BB">
        <w:t xml:space="preserve">, E. </w:t>
      </w:r>
      <w:proofErr w:type="spellStart"/>
      <w:r w:rsidRPr="003171BB">
        <w:t>Asare</w:t>
      </w:r>
      <w:proofErr w:type="spellEnd"/>
      <w:r w:rsidRPr="003171BB">
        <w:t xml:space="preserve"> &amp; </w:t>
      </w:r>
      <w:r w:rsidRPr="003171BB">
        <w:rPr>
          <w:b/>
        </w:rPr>
        <w:t>J. A. Hamidu</w:t>
      </w:r>
      <w:r w:rsidRPr="003171BB">
        <w:t>. 2018.  Effect of temperature and duration of egg storage on hatchability and chick quality of Cobb 500 broiler breeders. In page 13 of the book of abstract of 7</w:t>
      </w:r>
      <w:r w:rsidRPr="003171BB">
        <w:rPr>
          <w:vertAlign w:val="superscript"/>
        </w:rPr>
        <w:t>th</w:t>
      </w:r>
      <w:r w:rsidRPr="003171BB">
        <w:t xml:space="preserve"> One-day research seminar and poster presentation of the Ghana Science Association. 18</w:t>
      </w:r>
      <w:r w:rsidRPr="003171BB">
        <w:rPr>
          <w:vertAlign w:val="superscript"/>
        </w:rPr>
        <w:t>th</w:t>
      </w:r>
      <w:r w:rsidRPr="003171BB">
        <w:t xml:space="preserve"> </w:t>
      </w:r>
      <w:r w:rsidRPr="003171BB">
        <w:rPr>
          <w:rFonts w:eastAsia="Calibri"/>
        </w:rPr>
        <w:t>April 2018, KNUST, Kumasi.</w:t>
      </w:r>
    </w:p>
    <w:p w14:paraId="76397319" w14:textId="77777777" w:rsidR="00D419D2" w:rsidRPr="003171BB" w:rsidRDefault="00D419D2" w:rsidP="003171BB">
      <w:pPr>
        <w:pStyle w:val="ListParagraph"/>
        <w:numPr>
          <w:ilvl w:val="7"/>
          <w:numId w:val="25"/>
        </w:numPr>
        <w:spacing w:after="200"/>
        <w:jc w:val="both"/>
        <w:rPr>
          <w:bCs/>
        </w:rPr>
      </w:pPr>
      <w:proofErr w:type="spellStart"/>
      <w:r w:rsidRPr="003171BB">
        <w:t>Asare</w:t>
      </w:r>
      <w:proofErr w:type="spellEnd"/>
      <w:r w:rsidRPr="003171BB">
        <w:t xml:space="preserve">, E., G. </w:t>
      </w:r>
      <w:proofErr w:type="spellStart"/>
      <w:r w:rsidRPr="003171BB">
        <w:t>Agyekum</w:t>
      </w:r>
      <w:proofErr w:type="spellEnd"/>
      <w:r w:rsidRPr="003171BB">
        <w:t xml:space="preserve">, S. </w:t>
      </w:r>
      <w:proofErr w:type="spellStart"/>
      <w:r w:rsidRPr="003171BB">
        <w:t>Tannor</w:t>
      </w:r>
      <w:proofErr w:type="spellEnd"/>
      <w:r w:rsidRPr="003171BB">
        <w:t xml:space="preserve"> &amp; </w:t>
      </w:r>
      <w:r w:rsidRPr="003171BB">
        <w:rPr>
          <w:b/>
        </w:rPr>
        <w:t>J. A. Hamidu</w:t>
      </w:r>
      <w:r w:rsidRPr="003171BB">
        <w:t>. 2018. The effect of storage temperature and storage duration on Cobb 500 broiler growth rate. In page 17 of the book of abstract of 7</w:t>
      </w:r>
      <w:r w:rsidRPr="003171BB">
        <w:rPr>
          <w:vertAlign w:val="superscript"/>
        </w:rPr>
        <w:t>th</w:t>
      </w:r>
      <w:r w:rsidRPr="003171BB">
        <w:t xml:space="preserve"> One-day research seminar and poster presentation of the Ghana Science Association. 18</w:t>
      </w:r>
      <w:r w:rsidRPr="003171BB">
        <w:rPr>
          <w:vertAlign w:val="superscript"/>
        </w:rPr>
        <w:t>th</w:t>
      </w:r>
      <w:r w:rsidRPr="003171BB">
        <w:t xml:space="preserve"> </w:t>
      </w:r>
      <w:r w:rsidRPr="003171BB">
        <w:rPr>
          <w:rFonts w:eastAsia="Calibri"/>
        </w:rPr>
        <w:t>April 2018, KNUST, Kumasi.</w:t>
      </w:r>
    </w:p>
    <w:p w14:paraId="150171AF" w14:textId="77777777" w:rsidR="00D419D2" w:rsidRPr="003171BB" w:rsidRDefault="00D419D2" w:rsidP="003171BB">
      <w:pPr>
        <w:pStyle w:val="ListParagraph"/>
        <w:numPr>
          <w:ilvl w:val="7"/>
          <w:numId w:val="25"/>
        </w:numPr>
        <w:spacing w:after="200"/>
        <w:jc w:val="both"/>
        <w:rPr>
          <w:bCs/>
        </w:rPr>
      </w:pPr>
      <w:proofErr w:type="spellStart"/>
      <w:r w:rsidRPr="003171BB">
        <w:t>Boakye-Yiadom</w:t>
      </w:r>
      <w:proofErr w:type="spellEnd"/>
      <w:r w:rsidRPr="003171BB">
        <w:t xml:space="preserve">, K. A., B. W. </w:t>
      </w:r>
      <w:proofErr w:type="spellStart"/>
      <w:r w:rsidRPr="003171BB">
        <w:t>Sonon</w:t>
      </w:r>
      <w:proofErr w:type="spellEnd"/>
      <w:r w:rsidRPr="003171BB">
        <w:t xml:space="preserve">, A. A. </w:t>
      </w:r>
      <w:proofErr w:type="spellStart"/>
      <w:r w:rsidRPr="003171BB">
        <w:t>Boakye</w:t>
      </w:r>
      <w:proofErr w:type="spellEnd"/>
      <w:r w:rsidRPr="003171BB">
        <w:t xml:space="preserve">, </w:t>
      </w:r>
      <w:r w:rsidRPr="003171BB">
        <w:rPr>
          <w:b/>
        </w:rPr>
        <w:t>J. A. Hamidu</w:t>
      </w:r>
      <w:r w:rsidRPr="003171BB">
        <w:t>, I. Oduro and W. O. Ellis. 2018. Palatability improvement and tannin reduction of poultry feed from plantain peel meal: a research proposal. In page 58 of the book of abstract of 7</w:t>
      </w:r>
      <w:r w:rsidRPr="003171BB">
        <w:rPr>
          <w:vertAlign w:val="superscript"/>
        </w:rPr>
        <w:t>th</w:t>
      </w:r>
      <w:r w:rsidRPr="003171BB">
        <w:t xml:space="preserve"> One-day research seminar and poster presentation of the Ghana Science Association. 18</w:t>
      </w:r>
      <w:r w:rsidRPr="003171BB">
        <w:rPr>
          <w:vertAlign w:val="superscript"/>
        </w:rPr>
        <w:t>th</w:t>
      </w:r>
      <w:r w:rsidRPr="003171BB">
        <w:t xml:space="preserve"> </w:t>
      </w:r>
      <w:r w:rsidRPr="003171BB">
        <w:rPr>
          <w:rFonts w:eastAsia="Calibri"/>
        </w:rPr>
        <w:t>April, 2018, KNUST, Kumasi.</w:t>
      </w:r>
    </w:p>
    <w:p w14:paraId="7372F3C1" w14:textId="77777777" w:rsidR="00D419D2" w:rsidRPr="003171BB" w:rsidRDefault="00D419D2" w:rsidP="003171BB">
      <w:pPr>
        <w:pStyle w:val="ListParagraph"/>
        <w:numPr>
          <w:ilvl w:val="7"/>
          <w:numId w:val="25"/>
        </w:numPr>
        <w:spacing w:after="200"/>
        <w:jc w:val="both"/>
        <w:rPr>
          <w:bCs/>
        </w:rPr>
      </w:pPr>
      <w:r w:rsidRPr="003171BB">
        <w:t xml:space="preserve">Vasco, B., </w:t>
      </w:r>
      <w:r w:rsidRPr="003171BB">
        <w:rPr>
          <w:b/>
        </w:rPr>
        <w:t>Hamidu, J. A</w:t>
      </w:r>
      <w:r w:rsidRPr="003171BB">
        <w:t xml:space="preserve">., Adomako, K., Brown, C. A., and </w:t>
      </w:r>
      <w:proofErr w:type="spellStart"/>
      <w:r w:rsidRPr="003171BB">
        <w:t>Agyekum</w:t>
      </w:r>
      <w:proofErr w:type="spellEnd"/>
      <w:r w:rsidRPr="003171BB">
        <w:t xml:space="preserve">, H. O. S. 2017. Consumption patterns in Ghana-a case study in the </w:t>
      </w:r>
      <w:proofErr w:type="spellStart"/>
      <w:r w:rsidRPr="003171BB">
        <w:t>Pru</w:t>
      </w:r>
      <w:proofErr w:type="spellEnd"/>
      <w:r w:rsidRPr="003171BB">
        <w:t xml:space="preserve"> district. In page 41 of the book of </w:t>
      </w:r>
      <w:r w:rsidRPr="003171BB">
        <w:lastRenderedPageBreak/>
        <w:t>abstract of 5</w:t>
      </w:r>
      <w:r w:rsidRPr="003171BB">
        <w:rPr>
          <w:vertAlign w:val="superscript"/>
        </w:rPr>
        <w:t>th</w:t>
      </w:r>
      <w:r w:rsidRPr="003171BB">
        <w:t xml:space="preserve"> One-day research seminar and poster presentation of the Ghana Science Association. 12</w:t>
      </w:r>
      <w:r w:rsidRPr="003171BB">
        <w:rPr>
          <w:vertAlign w:val="superscript"/>
        </w:rPr>
        <w:t>th</w:t>
      </w:r>
      <w:r w:rsidRPr="003171BB">
        <w:t xml:space="preserve"> </w:t>
      </w:r>
      <w:r w:rsidRPr="003171BB">
        <w:rPr>
          <w:rFonts w:eastAsia="Calibri"/>
        </w:rPr>
        <w:t>April 2017, KNUST, Kumasi.</w:t>
      </w:r>
    </w:p>
    <w:p w14:paraId="1BFE2143" w14:textId="77777777" w:rsidR="00D419D2" w:rsidRPr="003171BB" w:rsidRDefault="00D419D2" w:rsidP="003171BB">
      <w:pPr>
        <w:pStyle w:val="ListParagraph"/>
        <w:numPr>
          <w:ilvl w:val="7"/>
          <w:numId w:val="25"/>
        </w:numPr>
        <w:spacing w:after="200"/>
        <w:jc w:val="both"/>
        <w:rPr>
          <w:bCs/>
        </w:rPr>
      </w:pPr>
      <w:proofErr w:type="spellStart"/>
      <w:r w:rsidRPr="003171BB">
        <w:t>Owusu</w:t>
      </w:r>
      <w:proofErr w:type="spellEnd"/>
      <w:r w:rsidRPr="003171BB">
        <w:t xml:space="preserve">-Ansah, K., A. K. B. Enoch, A. </w:t>
      </w:r>
      <w:proofErr w:type="spellStart"/>
      <w:r w:rsidRPr="003171BB">
        <w:t>Agyiri</w:t>
      </w:r>
      <w:proofErr w:type="spellEnd"/>
      <w:r w:rsidRPr="003171BB">
        <w:t xml:space="preserve">-Nyarko, Y. A. K. </w:t>
      </w:r>
      <w:proofErr w:type="spellStart"/>
      <w:r w:rsidRPr="003171BB">
        <w:t>Klu</w:t>
      </w:r>
      <w:proofErr w:type="spellEnd"/>
      <w:r w:rsidRPr="003171BB">
        <w:t xml:space="preserve">, and </w:t>
      </w:r>
      <w:r w:rsidRPr="003171BB">
        <w:rPr>
          <w:b/>
        </w:rPr>
        <w:t>J. A. Hamidu</w:t>
      </w:r>
      <w:r w:rsidRPr="003171BB">
        <w:t>. 2017. The safety of floor eggs for human consumption. In page 39 of the book of abstract of 5</w:t>
      </w:r>
      <w:r w:rsidRPr="003171BB">
        <w:rPr>
          <w:vertAlign w:val="superscript"/>
        </w:rPr>
        <w:t>th</w:t>
      </w:r>
      <w:r w:rsidRPr="003171BB">
        <w:t xml:space="preserve"> One-day research seminar and poster presentation of the Ghana Science Association. 12</w:t>
      </w:r>
      <w:r w:rsidRPr="003171BB">
        <w:rPr>
          <w:vertAlign w:val="superscript"/>
        </w:rPr>
        <w:t>th</w:t>
      </w:r>
      <w:r w:rsidRPr="003171BB">
        <w:t xml:space="preserve"> </w:t>
      </w:r>
      <w:r w:rsidRPr="003171BB">
        <w:rPr>
          <w:rFonts w:eastAsia="Calibri"/>
        </w:rPr>
        <w:t>April 2017, KNUST, Kumasi.</w:t>
      </w:r>
    </w:p>
    <w:p w14:paraId="7F4EBB69" w14:textId="77777777" w:rsidR="00D419D2" w:rsidRPr="003171BB" w:rsidRDefault="00D419D2" w:rsidP="003171BB">
      <w:pPr>
        <w:pStyle w:val="ListParagraph"/>
        <w:numPr>
          <w:ilvl w:val="7"/>
          <w:numId w:val="25"/>
        </w:numPr>
        <w:spacing w:after="200"/>
        <w:jc w:val="both"/>
        <w:rPr>
          <w:bCs/>
        </w:rPr>
      </w:pPr>
      <w:proofErr w:type="spellStart"/>
      <w:r w:rsidRPr="003171BB">
        <w:t>Ndzibah</w:t>
      </w:r>
      <w:proofErr w:type="spellEnd"/>
      <w:r w:rsidRPr="003171BB">
        <w:t xml:space="preserve">, F.A., W. M. </w:t>
      </w:r>
      <w:proofErr w:type="spellStart"/>
      <w:r w:rsidRPr="003171BB">
        <w:t>Allotey</w:t>
      </w:r>
      <w:proofErr w:type="spellEnd"/>
      <w:r w:rsidRPr="003171BB">
        <w:t xml:space="preserve">, E. </w:t>
      </w:r>
      <w:proofErr w:type="spellStart"/>
      <w:r w:rsidRPr="003171BB">
        <w:t>Eghan</w:t>
      </w:r>
      <w:proofErr w:type="spellEnd"/>
      <w:r w:rsidRPr="003171BB">
        <w:t xml:space="preserve">, C. </w:t>
      </w:r>
      <w:proofErr w:type="spellStart"/>
      <w:r w:rsidRPr="003171BB">
        <w:t>Kpemlie</w:t>
      </w:r>
      <w:proofErr w:type="spellEnd"/>
      <w:r w:rsidRPr="003171BB">
        <w:t xml:space="preserve">, J. O. Darko, and </w:t>
      </w:r>
      <w:r w:rsidRPr="003171BB">
        <w:rPr>
          <w:b/>
        </w:rPr>
        <w:t>J. A. Hamidu</w:t>
      </w:r>
      <w:r w:rsidRPr="003171BB">
        <w:t>. 2017. Microbial load on hatching eggs from farmhouse to cold room. In page 38 of the book of abstract of 5</w:t>
      </w:r>
      <w:r w:rsidRPr="003171BB">
        <w:rPr>
          <w:vertAlign w:val="superscript"/>
        </w:rPr>
        <w:t>th</w:t>
      </w:r>
      <w:r w:rsidRPr="003171BB">
        <w:t xml:space="preserve"> One-day research seminar and poster presentation of the Ghana Science Association. 12</w:t>
      </w:r>
      <w:r w:rsidRPr="003171BB">
        <w:rPr>
          <w:vertAlign w:val="superscript"/>
        </w:rPr>
        <w:t>th</w:t>
      </w:r>
      <w:r w:rsidRPr="003171BB">
        <w:t xml:space="preserve"> </w:t>
      </w:r>
      <w:r w:rsidRPr="003171BB">
        <w:rPr>
          <w:rFonts w:eastAsia="Calibri"/>
        </w:rPr>
        <w:t>April 2017, KNUST, Kumasi.</w:t>
      </w:r>
    </w:p>
    <w:p w14:paraId="0A78B491" w14:textId="77777777" w:rsidR="00D419D2" w:rsidRPr="003171BB" w:rsidRDefault="00D419D2" w:rsidP="003171BB">
      <w:pPr>
        <w:pStyle w:val="ListParagraph"/>
        <w:numPr>
          <w:ilvl w:val="7"/>
          <w:numId w:val="25"/>
        </w:numPr>
        <w:spacing w:after="200"/>
        <w:jc w:val="both"/>
        <w:rPr>
          <w:bCs/>
        </w:rPr>
      </w:pPr>
      <w:proofErr w:type="spellStart"/>
      <w:r w:rsidRPr="003171BB">
        <w:t>Adamu</w:t>
      </w:r>
      <w:proofErr w:type="spellEnd"/>
      <w:r w:rsidRPr="003171BB">
        <w:t xml:space="preserve">, S., A. M. </w:t>
      </w:r>
      <w:proofErr w:type="spellStart"/>
      <w:r w:rsidRPr="003171BB">
        <w:t>Adjaottor</w:t>
      </w:r>
      <w:proofErr w:type="spellEnd"/>
      <w:r w:rsidRPr="003171BB">
        <w:t xml:space="preserve">, G. J. </w:t>
      </w:r>
      <w:proofErr w:type="spellStart"/>
      <w:r w:rsidRPr="003171BB">
        <w:t>Amankwah</w:t>
      </w:r>
      <w:proofErr w:type="spellEnd"/>
      <w:r w:rsidRPr="003171BB">
        <w:t xml:space="preserve">, K. M. Gyasi, E. M. </w:t>
      </w:r>
      <w:proofErr w:type="spellStart"/>
      <w:r w:rsidRPr="003171BB">
        <w:t>Shiburah</w:t>
      </w:r>
      <w:proofErr w:type="spellEnd"/>
      <w:r w:rsidRPr="003171BB">
        <w:t xml:space="preserve">, B. Vasco, and </w:t>
      </w:r>
      <w:r w:rsidRPr="003171BB">
        <w:rPr>
          <w:b/>
        </w:rPr>
        <w:t>J. A. Hamidu</w:t>
      </w:r>
      <w:r w:rsidRPr="003171BB">
        <w:t>. 2017. Impact of layer egg storage conditions on chicken embryo quality indices for incubation. In page 11 of the book of abstract of 5</w:t>
      </w:r>
      <w:r w:rsidRPr="003171BB">
        <w:rPr>
          <w:vertAlign w:val="superscript"/>
        </w:rPr>
        <w:t>th</w:t>
      </w:r>
      <w:r w:rsidRPr="003171BB">
        <w:t xml:space="preserve"> One-day research seminar and poster presentation of the Ghana Science Association. 12</w:t>
      </w:r>
      <w:r w:rsidRPr="003171BB">
        <w:rPr>
          <w:vertAlign w:val="superscript"/>
        </w:rPr>
        <w:t>th</w:t>
      </w:r>
      <w:r w:rsidRPr="003171BB">
        <w:t xml:space="preserve"> </w:t>
      </w:r>
      <w:r w:rsidRPr="003171BB">
        <w:rPr>
          <w:rFonts w:eastAsia="Calibri"/>
        </w:rPr>
        <w:t xml:space="preserve">April 2017, KNUST, </w:t>
      </w:r>
      <w:r w:rsidRPr="003171BB">
        <w:rPr>
          <w:rFonts w:eastAsia="Calibri"/>
          <w:b/>
        </w:rPr>
        <w:t>Kumasi</w:t>
      </w:r>
      <w:r w:rsidRPr="003171BB">
        <w:rPr>
          <w:rFonts w:eastAsia="Calibri"/>
        </w:rPr>
        <w:t>.</w:t>
      </w:r>
    </w:p>
    <w:p w14:paraId="73853779" w14:textId="77777777" w:rsidR="00D326B1" w:rsidRPr="003171BB" w:rsidRDefault="00D326B1" w:rsidP="003171BB">
      <w:pPr>
        <w:pStyle w:val="ListParagraph"/>
        <w:numPr>
          <w:ilvl w:val="7"/>
          <w:numId w:val="25"/>
        </w:numPr>
        <w:spacing w:after="200"/>
        <w:jc w:val="both"/>
        <w:rPr>
          <w:bCs/>
        </w:rPr>
      </w:pPr>
      <w:proofErr w:type="spellStart"/>
      <w:r w:rsidRPr="003171BB">
        <w:t>Kanasuah</w:t>
      </w:r>
      <w:proofErr w:type="spellEnd"/>
      <w:r w:rsidRPr="003171BB">
        <w:t xml:space="preserve">, D. N., Adomako, K., </w:t>
      </w:r>
      <w:proofErr w:type="spellStart"/>
      <w:r w:rsidRPr="003171BB">
        <w:t>Boadi</w:t>
      </w:r>
      <w:proofErr w:type="spellEnd"/>
      <w:r w:rsidRPr="003171BB">
        <w:t xml:space="preserve">, O. A.,  </w:t>
      </w:r>
      <w:proofErr w:type="spellStart"/>
      <w:r w:rsidRPr="003171BB">
        <w:t>Azu</w:t>
      </w:r>
      <w:proofErr w:type="spellEnd"/>
      <w:r w:rsidRPr="003171BB">
        <w:t xml:space="preserve">, M. M., Olympio, O. S. and </w:t>
      </w:r>
      <w:r w:rsidRPr="003171BB">
        <w:rPr>
          <w:b/>
        </w:rPr>
        <w:t>Hamidu, J. A.</w:t>
      </w:r>
      <w:r w:rsidRPr="003171BB">
        <w:t xml:space="preserve"> 2017. Effects of Storage duration and application of vegetable oil on the quality of eggs from local –exotic crossbred layers. 20</w:t>
      </w:r>
      <w:r w:rsidRPr="003171BB">
        <w:rPr>
          <w:vertAlign w:val="superscript"/>
        </w:rPr>
        <w:t>th</w:t>
      </w:r>
      <w:r w:rsidRPr="003171BB">
        <w:t xml:space="preserve"> Biennial Conference of the Ghana Society of Animal Production. UCC, Cape Coast.</w:t>
      </w:r>
    </w:p>
    <w:p w14:paraId="58AE10DF" w14:textId="77777777" w:rsidR="00D326B1" w:rsidRPr="003171BB" w:rsidRDefault="00D326B1" w:rsidP="003171BB">
      <w:pPr>
        <w:pStyle w:val="ListParagraph"/>
        <w:numPr>
          <w:ilvl w:val="7"/>
          <w:numId w:val="25"/>
        </w:numPr>
        <w:spacing w:after="200"/>
        <w:jc w:val="both"/>
        <w:rPr>
          <w:bCs/>
        </w:rPr>
      </w:pPr>
      <w:proofErr w:type="spellStart"/>
      <w:r w:rsidRPr="003171BB">
        <w:t>Kanasuah</w:t>
      </w:r>
      <w:proofErr w:type="spellEnd"/>
      <w:r w:rsidRPr="003171BB">
        <w:t xml:space="preserve">, D. N., Adomako, K., Arthur, D., </w:t>
      </w:r>
      <w:proofErr w:type="spellStart"/>
      <w:r w:rsidRPr="003171BB">
        <w:t>Gakpetor</w:t>
      </w:r>
      <w:proofErr w:type="spellEnd"/>
      <w:r w:rsidRPr="003171BB">
        <w:t xml:space="preserve">, G., Olympio, O. S. and </w:t>
      </w:r>
      <w:r w:rsidRPr="003171BB">
        <w:rPr>
          <w:b/>
        </w:rPr>
        <w:t>Hamidu, J. A</w:t>
      </w:r>
      <w:r w:rsidRPr="003171BB">
        <w:t>. 2017. Effects of phenotype and Storage temperature on quality parameters of table eggs from local-exotic crossbred layers. 20</w:t>
      </w:r>
      <w:r w:rsidRPr="003171BB">
        <w:rPr>
          <w:vertAlign w:val="superscript"/>
        </w:rPr>
        <w:t>th</w:t>
      </w:r>
      <w:r w:rsidRPr="003171BB">
        <w:t xml:space="preserve"> Biennial Conference of the Ghana Society of Animal Production. UCC, Cape Coast.</w:t>
      </w:r>
    </w:p>
    <w:p w14:paraId="28CA14DA" w14:textId="77777777" w:rsidR="00D326B1" w:rsidRPr="003171BB" w:rsidRDefault="00D326B1" w:rsidP="003171BB">
      <w:pPr>
        <w:pStyle w:val="ListParagraph"/>
        <w:numPr>
          <w:ilvl w:val="7"/>
          <w:numId w:val="25"/>
        </w:numPr>
        <w:spacing w:after="200"/>
        <w:jc w:val="both"/>
        <w:rPr>
          <w:bCs/>
        </w:rPr>
      </w:pPr>
      <w:proofErr w:type="spellStart"/>
      <w:r w:rsidRPr="003171BB">
        <w:t>Aboagye-Poku</w:t>
      </w:r>
      <w:proofErr w:type="spellEnd"/>
      <w:r w:rsidRPr="003171BB">
        <w:t xml:space="preserve">, R., Adomako, K., Olympio, O. S. and </w:t>
      </w:r>
      <w:r w:rsidRPr="003171BB">
        <w:rPr>
          <w:b/>
        </w:rPr>
        <w:t>Hamidu, J.A</w:t>
      </w:r>
      <w:r w:rsidRPr="003171BB">
        <w:t xml:space="preserve">. 2017. The effect of the Frizzle gene on the </w:t>
      </w:r>
      <w:proofErr w:type="spellStart"/>
      <w:r w:rsidRPr="003171BB">
        <w:t>pterylosis</w:t>
      </w:r>
      <w:proofErr w:type="spellEnd"/>
      <w:r w:rsidRPr="003171BB">
        <w:t xml:space="preserve"> of local crossbred chickens. 20</w:t>
      </w:r>
      <w:r w:rsidRPr="003171BB">
        <w:rPr>
          <w:vertAlign w:val="superscript"/>
        </w:rPr>
        <w:t>th</w:t>
      </w:r>
      <w:r w:rsidRPr="003171BB">
        <w:t xml:space="preserve"> Biennial Conference of the Ghana Society of Animal Production. UCC, Cape Coast.</w:t>
      </w:r>
    </w:p>
    <w:p w14:paraId="53B3D73F" w14:textId="77777777" w:rsidR="00D419D2" w:rsidRPr="003171BB" w:rsidRDefault="00D419D2" w:rsidP="003171BB">
      <w:pPr>
        <w:pStyle w:val="ListParagraph"/>
        <w:numPr>
          <w:ilvl w:val="7"/>
          <w:numId w:val="25"/>
        </w:numPr>
        <w:spacing w:after="200"/>
        <w:jc w:val="both"/>
        <w:rPr>
          <w:bCs/>
        </w:rPr>
      </w:pPr>
      <w:proofErr w:type="spellStart"/>
      <w:r w:rsidRPr="003171BB">
        <w:rPr>
          <w:rStyle w:val="highlight"/>
        </w:rPr>
        <w:t>Yeboah</w:t>
      </w:r>
      <w:proofErr w:type="spellEnd"/>
      <w:r w:rsidRPr="003171BB">
        <w:t xml:space="preserve">, P., </w:t>
      </w:r>
      <w:r w:rsidRPr="003171BB">
        <w:rPr>
          <w:b/>
        </w:rPr>
        <w:t>J. Hamidu</w:t>
      </w:r>
      <w:r w:rsidRPr="003171BB">
        <w:t>, and K. Adomako. 2016. Optimum chick quality is a crucial hinge for optimum performance. Poster in pages 583 of the Proceedings of XXV World's Poultry Congress. September 5-9. Beijing, China.</w:t>
      </w:r>
    </w:p>
    <w:p w14:paraId="0C03F44D" w14:textId="77777777" w:rsidR="00D326B1" w:rsidRPr="003171BB" w:rsidRDefault="00D419D2" w:rsidP="003171BB">
      <w:pPr>
        <w:pStyle w:val="ListParagraph"/>
        <w:numPr>
          <w:ilvl w:val="7"/>
          <w:numId w:val="25"/>
        </w:numPr>
        <w:spacing w:after="200"/>
        <w:jc w:val="both"/>
        <w:rPr>
          <w:bCs/>
        </w:rPr>
      </w:pPr>
      <w:r w:rsidRPr="003171BB">
        <w:t xml:space="preserve">Brown, C., </w:t>
      </w:r>
      <w:r w:rsidRPr="003171BB">
        <w:rPr>
          <w:b/>
        </w:rPr>
        <w:t>J. Hamidu</w:t>
      </w:r>
      <w:r w:rsidRPr="003171BB">
        <w:t>, K. Adomako. 2016. Paradigm shift in feeding layer birds for omega 3 eggs production. Poster in pages 42 of the Proceedings of XXV World's Poultry Congress. September 5-9. Beijing, China.</w:t>
      </w:r>
    </w:p>
    <w:p w14:paraId="5B476019" w14:textId="77777777" w:rsidR="00D326B1" w:rsidRPr="003171BB" w:rsidRDefault="00D326B1" w:rsidP="003171BB">
      <w:pPr>
        <w:jc w:val="both"/>
        <w:outlineLvl w:val="0"/>
        <w:rPr>
          <w:rStyle w:val="Hyperlink"/>
          <w:rFonts w:eastAsia="Calibri"/>
          <w:b/>
          <w:color w:val="auto"/>
          <w:lang w:val="en-GB"/>
        </w:rPr>
      </w:pPr>
    </w:p>
    <w:p w14:paraId="2B211FB5" w14:textId="77777777" w:rsidR="003171BB" w:rsidRPr="003171BB" w:rsidRDefault="003171BB" w:rsidP="003171BB">
      <w:pPr>
        <w:pStyle w:val="Default"/>
      </w:pPr>
      <w:r w:rsidRPr="003171BB">
        <w:t xml:space="preserve">REFERENCES </w:t>
      </w:r>
    </w:p>
    <w:p w14:paraId="30CA2298" w14:textId="77777777" w:rsidR="003171BB" w:rsidRPr="003171BB" w:rsidRDefault="003171BB" w:rsidP="003171BB">
      <w:pPr>
        <w:pStyle w:val="Default"/>
      </w:pPr>
      <w:r w:rsidRPr="003171BB">
        <w:t xml:space="preserve">Dr. Doug Korver </w:t>
      </w:r>
    </w:p>
    <w:p w14:paraId="559DF1C4" w14:textId="77777777" w:rsidR="003171BB" w:rsidRPr="003171BB" w:rsidRDefault="003171BB" w:rsidP="003171BB">
      <w:pPr>
        <w:pStyle w:val="Default"/>
      </w:pPr>
      <w:r w:rsidRPr="003171BB">
        <w:t xml:space="preserve">Department of Agriculture, Food and Nutritional Science </w:t>
      </w:r>
    </w:p>
    <w:p w14:paraId="2750D029" w14:textId="77777777" w:rsidR="003171BB" w:rsidRPr="003171BB" w:rsidRDefault="003171BB" w:rsidP="003171BB">
      <w:pPr>
        <w:pStyle w:val="Default"/>
      </w:pPr>
      <w:r w:rsidRPr="003171BB">
        <w:t xml:space="preserve">University of Alberta, Edmonton, Alberta </w:t>
      </w:r>
    </w:p>
    <w:p w14:paraId="624E7435" w14:textId="77777777" w:rsidR="003171BB" w:rsidRPr="003171BB" w:rsidRDefault="003171BB" w:rsidP="003171BB">
      <w:pPr>
        <w:pStyle w:val="Default"/>
      </w:pPr>
      <w:r w:rsidRPr="003171BB">
        <w:t xml:space="preserve">dkorver@ualberta.ca </w:t>
      </w:r>
    </w:p>
    <w:p w14:paraId="76CD01BF" w14:textId="77777777" w:rsidR="003171BB" w:rsidRPr="003171BB" w:rsidRDefault="003171BB" w:rsidP="003171BB">
      <w:pPr>
        <w:pStyle w:val="Default"/>
      </w:pPr>
      <w:r w:rsidRPr="003171BB">
        <w:t xml:space="preserve">(780) 492 3990 </w:t>
      </w:r>
    </w:p>
    <w:p w14:paraId="0CBA5F99" w14:textId="77777777" w:rsidR="003171BB" w:rsidRPr="003171BB" w:rsidRDefault="003171BB" w:rsidP="003171BB">
      <w:pPr>
        <w:pStyle w:val="Default"/>
      </w:pPr>
    </w:p>
    <w:p w14:paraId="31C8FD31" w14:textId="77777777" w:rsidR="003171BB" w:rsidRPr="003171BB" w:rsidRDefault="003171BB" w:rsidP="003171BB">
      <w:pPr>
        <w:pStyle w:val="Default"/>
      </w:pPr>
      <w:r w:rsidRPr="003171BB">
        <w:t xml:space="preserve">Dr. Daniel Barreda </w:t>
      </w:r>
    </w:p>
    <w:p w14:paraId="06A5FD92" w14:textId="77777777" w:rsidR="003171BB" w:rsidRPr="003171BB" w:rsidRDefault="003171BB" w:rsidP="003171BB">
      <w:pPr>
        <w:pStyle w:val="Default"/>
      </w:pPr>
      <w:r w:rsidRPr="003171BB">
        <w:t xml:space="preserve">Department of Agriculture, Food and Nutritional Science </w:t>
      </w:r>
    </w:p>
    <w:p w14:paraId="28FD896E" w14:textId="77777777" w:rsidR="003171BB" w:rsidRPr="003171BB" w:rsidRDefault="003171BB" w:rsidP="003171BB">
      <w:pPr>
        <w:pStyle w:val="Default"/>
      </w:pPr>
      <w:r w:rsidRPr="003171BB">
        <w:t xml:space="preserve">University of Alberta, Edmonton, Alberta </w:t>
      </w:r>
    </w:p>
    <w:p w14:paraId="218E0E10" w14:textId="77777777" w:rsidR="003171BB" w:rsidRPr="003171BB" w:rsidRDefault="003171BB" w:rsidP="003171BB">
      <w:pPr>
        <w:pStyle w:val="Default"/>
      </w:pPr>
      <w:r w:rsidRPr="003171BB">
        <w:t xml:space="preserve">dan.barreda@ualberta.ca </w:t>
      </w:r>
    </w:p>
    <w:p w14:paraId="61BE5221" w14:textId="77777777" w:rsidR="003171BB" w:rsidRPr="003171BB" w:rsidRDefault="003171BB" w:rsidP="003171BB">
      <w:pPr>
        <w:pStyle w:val="Default"/>
      </w:pPr>
      <w:r w:rsidRPr="003171BB">
        <w:t xml:space="preserve">(780) 492-2480 </w:t>
      </w:r>
    </w:p>
    <w:p w14:paraId="64F23178" w14:textId="77777777" w:rsidR="003171BB" w:rsidRPr="003171BB" w:rsidRDefault="003171BB" w:rsidP="003171BB">
      <w:pPr>
        <w:pStyle w:val="Default"/>
      </w:pPr>
    </w:p>
    <w:p w14:paraId="5D619F6B" w14:textId="77777777" w:rsidR="003171BB" w:rsidRPr="003171BB" w:rsidRDefault="003171BB" w:rsidP="003171BB">
      <w:pPr>
        <w:pStyle w:val="Default"/>
      </w:pPr>
      <w:r w:rsidRPr="003171BB">
        <w:lastRenderedPageBreak/>
        <w:t xml:space="preserve">Dr. </w:t>
      </w:r>
      <w:proofErr w:type="spellStart"/>
      <w:r w:rsidRPr="003171BB">
        <w:t>Leluo</w:t>
      </w:r>
      <w:proofErr w:type="spellEnd"/>
      <w:r w:rsidRPr="003171BB">
        <w:t xml:space="preserve"> Guan </w:t>
      </w:r>
    </w:p>
    <w:p w14:paraId="052DA723" w14:textId="77777777" w:rsidR="003171BB" w:rsidRPr="003171BB" w:rsidRDefault="003171BB" w:rsidP="003171BB">
      <w:pPr>
        <w:pStyle w:val="Default"/>
      </w:pPr>
      <w:r w:rsidRPr="003171BB">
        <w:t xml:space="preserve">Department of Agriculture, Food and Nutritional Science </w:t>
      </w:r>
    </w:p>
    <w:p w14:paraId="4371A655" w14:textId="77777777" w:rsidR="003171BB" w:rsidRPr="003171BB" w:rsidRDefault="003171BB" w:rsidP="003171BB">
      <w:pPr>
        <w:pStyle w:val="Default"/>
      </w:pPr>
      <w:r w:rsidRPr="003171BB">
        <w:t xml:space="preserve">University of Alberta, Edmonton, Alberta </w:t>
      </w:r>
    </w:p>
    <w:p w14:paraId="7A06E2B1" w14:textId="77777777" w:rsidR="003171BB" w:rsidRPr="003171BB" w:rsidRDefault="003171BB" w:rsidP="003171BB">
      <w:pPr>
        <w:pStyle w:val="Default"/>
      </w:pPr>
      <w:r w:rsidRPr="003171BB">
        <w:t xml:space="preserve">Leluo.Guan@ales.ualberta.ca </w:t>
      </w:r>
    </w:p>
    <w:p w14:paraId="75339C01" w14:textId="77777777" w:rsidR="003171BB" w:rsidRPr="003171BB" w:rsidRDefault="003171BB" w:rsidP="003171BB">
      <w:pPr>
        <w:pStyle w:val="Default"/>
      </w:pPr>
      <w:r w:rsidRPr="003171BB">
        <w:t xml:space="preserve">(780) 492-0375 </w:t>
      </w:r>
    </w:p>
    <w:p w14:paraId="3A60ADF9" w14:textId="77777777" w:rsidR="003171BB" w:rsidRPr="003171BB" w:rsidRDefault="003171BB" w:rsidP="003171BB">
      <w:pPr>
        <w:pStyle w:val="Default"/>
      </w:pPr>
    </w:p>
    <w:p w14:paraId="57F4CE5E" w14:textId="77777777" w:rsidR="003171BB" w:rsidRPr="003171BB" w:rsidRDefault="003171BB" w:rsidP="003171BB">
      <w:pPr>
        <w:pStyle w:val="Default"/>
      </w:pPr>
      <w:r w:rsidRPr="003171BB">
        <w:t xml:space="preserve">Dr. Gaylene Fasenko </w:t>
      </w:r>
    </w:p>
    <w:p w14:paraId="659DDDAA" w14:textId="77777777" w:rsidR="003171BB" w:rsidRPr="003171BB" w:rsidRDefault="003171BB" w:rsidP="003171BB">
      <w:pPr>
        <w:pStyle w:val="Default"/>
      </w:pPr>
      <w:r w:rsidRPr="003171BB">
        <w:t xml:space="preserve">Department of Animal and Range Sciences </w:t>
      </w:r>
    </w:p>
    <w:p w14:paraId="744DA3B6" w14:textId="77777777" w:rsidR="003171BB" w:rsidRPr="003171BB" w:rsidRDefault="003171BB" w:rsidP="003171BB">
      <w:pPr>
        <w:pStyle w:val="Default"/>
      </w:pPr>
      <w:r w:rsidRPr="003171BB">
        <w:t xml:space="preserve">New Mexico State University, La Cruse </w:t>
      </w:r>
    </w:p>
    <w:p w14:paraId="618E7EF7" w14:textId="77777777" w:rsidR="003171BB" w:rsidRPr="003171BB" w:rsidRDefault="003171BB" w:rsidP="003171BB">
      <w:pPr>
        <w:pStyle w:val="Default"/>
      </w:pPr>
      <w:r w:rsidRPr="003171BB">
        <w:t xml:space="preserve">gfasenko@nmsu.edu </w:t>
      </w:r>
    </w:p>
    <w:p w14:paraId="32A9C1B1" w14:textId="77777777" w:rsidR="003171BB" w:rsidRPr="003171BB" w:rsidRDefault="003171BB" w:rsidP="003171BB">
      <w:pPr>
        <w:pStyle w:val="Default"/>
      </w:pPr>
      <w:r w:rsidRPr="003171BB">
        <w:t xml:space="preserve">(575) 646-3402 </w:t>
      </w:r>
    </w:p>
    <w:p w14:paraId="29FEFA15" w14:textId="77777777" w:rsidR="003171BB" w:rsidRPr="003171BB" w:rsidRDefault="003171BB" w:rsidP="003171BB">
      <w:pPr>
        <w:pStyle w:val="Default"/>
      </w:pPr>
    </w:p>
    <w:p w14:paraId="357875B9" w14:textId="77777777" w:rsidR="003171BB" w:rsidRPr="003171BB" w:rsidRDefault="003171BB" w:rsidP="003171BB">
      <w:pPr>
        <w:pStyle w:val="Default"/>
      </w:pPr>
      <w:r w:rsidRPr="003171BB">
        <w:t xml:space="preserve">Dr. Simon Oscar Olympio </w:t>
      </w:r>
    </w:p>
    <w:p w14:paraId="69490C8D" w14:textId="77777777" w:rsidR="003171BB" w:rsidRPr="003171BB" w:rsidRDefault="003171BB" w:rsidP="003171BB">
      <w:pPr>
        <w:pStyle w:val="Default"/>
      </w:pPr>
      <w:r w:rsidRPr="003171BB">
        <w:t xml:space="preserve">Department of Animal Science </w:t>
      </w:r>
    </w:p>
    <w:p w14:paraId="32736EF7" w14:textId="77777777" w:rsidR="003171BB" w:rsidRPr="003171BB" w:rsidRDefault="003171BB" w:rsidP="003171BB">
      <w:pPr>
        <w:pStyle w:val="Default"/>
      </w:pPr>
      <w:r w:rsidRPr="003171BB">
        <w:t xml:space="preserve">KNUST, Kumasi </w:t>
      </w:r>
    </w:p>
    <w:p w14:paraId="1174C93C" w14:textId="77777777" w:rsidR="003171BB" w:rsidRPr="003171BB" w:rsidRDefault="003171BB" w:rsidP="003171BB">
      <w:pPr>
        <w:pStyle w:val="Default"/>
      </w:pPr>
      <w:r w:rsidRPr="003171BB">
        <w:t xml:space="preserve">oolympio@yahoo.com </w:t>
      </w:r>
    </w:p>
    <w:p w14:paraId="56AB893C" w14:textId="4858AB8F" w:rsidR="00D326B1" w:rsidRPr="003171BB" w:rsidRDefault="003171BB" w:rsidP="003171BB">
      <w:pPr>
        <w:jc w:val="both"/>
        <w:outlineLvl w:val="0"/>
        <w:rPr>
          <w:rStyle w:val="Hyperlink"/>
          <w:rFonts w:eastAsia="Calibri"/>
          <w:b/>
          <w:color w:val="auto"/>
          <w:lang w:val="en-GB"/>
        </w:rPr>
      </w:pPr>
      <w:r w:rsidRPr="003171BB">
        <w:t>(020) 816-8673</w:t>
      </w:r>
    </w:p>
    <w:sectPr w:rsidR="00D326B1" w:rsidRPr="003171BB">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A76F1" w14:textId="77777777" w:rsidR="005440E5" w:rsidRDefault="005440E5" w:rsidP="00A705FA">
      <w:r>
        <w:separator/>
      </w:r>
    </w:p>
  </w:endnote>
  <w:endnote w:type="continuationSeparator" w:id="0">
    <w:p w14:paraId="3400D8E7" w14:textId="77777777" w:rsidR="005440E5" w:rsidRDefault="005440E5" w:rsidP="00A7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TSY">
    <w:altName w:val="Thorndale Duospace WT SC"/>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4567" w14:textId="7E61D89F" w:rsidR="009B41FB" w:rsidRDefault="009B41FB">
    <w:pPr>
      <w:pStyle w:val="Footer"/>
      <w:jc w:val="center"/>
    </w:pPr>
    <w:r>
      <w:fldChar w:fldCharType="begin"/>
    </w:r>
    <w:r>
      <w:instrText xml:space="preserve"> PAGE   \* MERGEFORMAT </w:instrText>
    </w:r>
    <w:r>
      <w:fldChar w:fldCharType="separate"/>
    </w:r>
    <w:r w:rsidR="0002559A">
      <w:rPr>
        <w:noProof/>
      </w:rPr>
      <w:t>5</w:t>
    </w:r>
    <w:r>
      <w:rPr>
        <w:noProof/>
      </w:rPr>
      <w:fldChar w:fldCharType="end"/>
    </w:r>
  </w:p>
  <w:p w14:paraId="552F7335" w14:textId="77777777" w:rsidR="009B41FB" w:rsidRDefault="009B4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E48C8" w14:textId="77777777" w:rsidR="005440E5" w:rsidRDefault="005440E5" w:rsidP="00A705FA">
      <w:r>
        <w:separator/>
      </w:r>
    </w:p>
  </w:footnote>
  <w:footnote w:type="continuationSeparator" w:id="0">
    <w:p w14:paraId="6E776C95" w14:textId="77777777" w:rsidR="005440E5" w:rsidRDefault="005440E5" w:rsidP="00A7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A39"/>
    <w:multiLevelType w:val="hybridMultilevel"/>
    <w:tmpl w:val="E37CB0CA"/>
    <w:lvl w:ilvl="0" w:tplc="B5145912">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72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0534E"/>
    <w:multiLevelType w:val="hybridMultilevel"/>
    <w:tmpl w:val="97A2ABFA"/>
    <w:lvl w:ilvl="0" w:tplc="3016361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10158"/>
    <w:multiLevelType w:val="hybridMultilevel"/>
    <w:tmpl w:val="2042CA08"/>
    <w:lvl w:ilvl="0" w:tplc="BEC2A4EA">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6B5E"/>
    <w:multiLevelType w:val="hybridMultilevel"/>
    <w:tmpl w:val="7EDC2204"/>
    <w:lvl w:ilvl="0" w:tplc="3E3E51D8">
      <w:start w:val="1"/>
      <w:numFmt w:val="decimal"/>
      <w:lvlText w:val="%1."/>
      <w:lvlJc w:val="left"/>
      <w:pPr>
        <w:ind w:left="450" w:hanging="360"/>
      </w:pPr>
      <w:rPr>
        <w:rFonts w:ascii="Times New Roman" w:eastAsia="Times New Roman" w:hAnsi="Times New Roman" w:cs="Times New Roman"/>
      </w:rPr>
    </w:lvl>
    <w:lvl w:ilvl="1" w:tplc="0409001B">
      <w:start w:val="1"/>
      <w:numFmt w:val="lowerRoman"/>
      <w:lvlText w:val="%2."/>
      <w:lvlJc w:val="right"/>
      <w:pPr>
        <w:ind w:left="1170" w:hanging="360"/>
      </w:pPr>
      <w:rPr>
        <w:rFonts w:hint="default"/>
      </w:rPr>
    </w:lvl>
    <w:lvl w:ilvl="2" w:tplc="10090005">
      <w:start w:val="1"/>
      <w:numFmt w:val="bullet"/>
      <w:lvlText w:val=""/>
      <w:lvlJc w:val="left"/>
      <w:pPr>
        <w:ind w:left="1890" w:hanging="360"/>
      </w:pPr>
      <w:rPr>
        <w:rFonts w:ascii="Wingdings" w:hAnsi="Wingdings" w:hint="default"/>
      </w:rPr>
    </w:lvl>
    <w:lvl w:ilvl="3" w:tplc="1009000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4" w15:restartNumberingAfterBreak="0">
    <w:nsid w:val="15C855F8"/>
    <w:multiLevelType w:val="hybridMultilevel"/>
    <w:tmpl w:val="D9F89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87CA5"/>
    <w:multiLevelType w:val="hybridMultilevel"/>
    <w:tmpl w:val="E9C02C84"/>
    <w:lvl w:ilvl="0" w:tplc="405EC8B0">
      <w:start w:val="1"/>
      <w:numFmt w:val="decimal"/>
      <w:lvlText w:val="%1."/>
      <w:lvlJc w:val="left"/>
      <w:pPr>
        <w:ind w:left="36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37F51"/>
    <w:multiLevelType w:val="hybridMultilevel"/>
    <w:tmpl w:val="A142062A"/>
    <w:lvl w:ilvl="0" w:tplc="2C54FCD2">
      <w:start w:val="1"/>
      <w:numFmt w:val="lowerLetter"/>
      <w:lvlText w:val="(%1)"/>
      <w:lvlJc w:val="left"/>
      <w:pPr>
        <w:ind w:left="360" w:hanging="360"/>
      </w:pPr>
      <w:rPr>
        <w:rFonts w:hint="default"/>
      </w:rPr>
    </w:lvl>
    <w:lvl w:ilvl="1" w:tplc="08090019">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15:restartNumberingAfterBreak="0">
    <w:nsid w:val="2729082B"/>
    <w:multiLevelType w:val="hybridMultilevel"/>
    <w:tmpl w:val="C2BAF2DE"/>
    <w:lvl w:ilvl="0" w:tplc="0409000F">
      <w:start w:val="1"/>
      <w:numFmt w:val="decimal"/>
      <w:lvlText w:val="%1."/>
      <w:lvlJc w:val="left"/>
      <w:pPr>
        <w:ind w:left="450" w:hanging="360"/>
      </w:pPr>
      <w:rPr>
        <w:b w:val="0"/>
      </w:rPr>
    </w:lvl>
    <w:lvl w:ilvl="1" w:tplc="0409001B">
      <w:start w:val="1"/>
      <w:numFmt w:val="lowerRoman"/>
      <w:lvlText w:val="%2."/>
      <w:lvlJc w:val="right"/>
      <w:pPr>
        <w:ind w:left="540" w:hanging="360"/>
      </w:pPr>
      <w:rPr>
        <w:rFonts w:hint="default"/>
      </w:rPr>
    </w:lvl>
    <w:lvl w:ilvl="2" w:tplc="10090005">
      <w:start w:val="1"/>
      <w:numFmt w:val="bullet"/>
      <w:lvlText w:val=""/>
      <w:lvlJc w:val="left"/>
      <w:pPr>
        <w:ind w:left="1890" w:hanging="360"/>
      </w:pPr>
      <w:rPr>
        <w:rFonts w:ascii="Wingdings" w:hAnsi="Wingdings" w:hint="default"/>
      </w:rPr>
    </w:lvl>
    <w:lvl w:ilvl="3" w:tplc="10090001">
      <w:start w:val="1"/>
      <w:numFmt w:val="bullet"/>
      <w:lvlText w:val=""/>
      <w:lvlJc w:val="left"/>
      <w:pPr>
        <w:ind w:left="2610" w:hanging="360"/>
      </w:pPr>
      <w:rPr>
        <w:rFonts w:ascii="Symbol" w:hAnsi="Symbol" w:hint="default"/>
      </w:rPr>
    </w:lvl>
    <w:lvl w:ilvl="4" w:tplc="10090003">
      <w:start w:val="1"/>
      <w:numFmt w:val="bullet"/>
      <w:lvlText w:val="o"/>
      <w:lvlJc w:val="left"/>
      <w:pPr>
        <w:ind w:left="3330" w:hanging="360"/>
      </w:pPr>
      <w:rPr>
        <w:rFonts w:ascii="Courier New" w:hAnsi="Courier New" w:cs="Courier New" w:hint="default"/>
      </w:rPr>
    </w:lvl>
    <w:lvl w:ilvl="5" w:tplc="10090005">
      <w:start w:val="1"/>
      <w:numFmt w:val="bullet"/>
      <w:lvlText w:val=""/>
      <w:lvlJc w:val="left"/>
      <w:pPr>
        <w:ind w:left="4050" w:hanging="360"/>
      </w:pPr>
      <w:rPr>
        <w:rFonts w:ascii="Wingdings" w:hAnsi="Wingdings" w:hint="default"/>
      </w:rPr>
    </w:lvl>
    <w:lvl w:ilvl="6" w:tplc="10090001">
      <w:start w:val="1"/>
      <w:numFmt w:val="bullet"/>
      <w:lvlText w:val=""/>
      <w:lvlJc w:val="left"/>
      <w:pPr>
        <w:ind w:left="4770" w:hanging="360"/>
      </w:pPr>
      <w:rPr>
        <w:rFonts w:ascii="Symbol" w:hAnsi="Symbol" w:hint="default"/>
      </w:rPr>
    </w:lvl>
    <w:lvl w:ilvl="7" w:tplc="10090003">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8" w15:restartNumberingAfterBreak="0">
    <w:nsid w:val="386F2CA9"/>
    <w:multiLevelType w:val="hybridMultilevel"/>
    <w:tmpl w:val="D38A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E5669"/>
    <w:multiLevelType w:val="hybridMultilevel"/>
    <w:tmpl w:val="0744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D2EAE"/>
    <w:multiLevelType w:val="hybridMultilevel"/>
    <w:tmpl w:val="ADA6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833FE"/>
    <w:multiLevelType w:val="hybridMultilevel"/>
    <w:tmpl w:val="DCEE1A30"/>
    <w:lvl w:ilvl="0" w:tplc="0688E13C">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3D4FFE"/>
    <w:multiLevelType w:val="hybridMultilevel"/>
    <w:tmpl w:val="BBDEA734"/>
    <w:lvl w:ilvl="0" w:tplc="407A0E5E">
      <w:start w:val="2"/>
      <w:numFmt w:val="lowerRoman"/>
      <w:lvlText w:val="%1."/>
      <w:lvlJc w:val="left"/>
      <w:pPr>
        <w:ind w:left="36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DA0FC88">
      <w:start w:val="1"/>
      <w:numFmt w:val="decimal"/>
      <w:lvlText w:val="%8."/>
      <w:lvlJc w:val="left"/>
      <w:pPr>
        <w:ind w:left="450" w:hanging="360"/>
      </w:pPr>
      <w:rPr>
        <w:rFonts w:ascii="Times New Roman" w:eastAsia="Times New Roman" w:hAnsi="Times New Roman" w:cs="Times New Roman"/>
        <w:i w:val="0"/>
      </w:rPr>
    </w:lvl>
    <w:lvl w:ilvl="8" w:tplc="0409001B" w:tentative="1">
      <w:start w:val="1"/>
      <w:numFmt w:val="lowerRoman"/>
      <w:lvlText w:val="%9."/>
      <w:lvlJc w:val="right"/>
      <w:pPr>
        <w:ind w:left="6480" w:hanging="180"/>
      </w:pPr>
    </w:lvl>
  </w:abstractNum>
  <w:abstractNum w:abstractNumId="13" w15:restartNumberingAfterBreak="0">
    <w:nsid w:val="55FC74B7"/>
    <w:multiLevelType w:val="hybridMultilevel"/>
    <w:tmpl w:val="4538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5A64"/>
    <w:multiLevelType w:val="hybridMultilevel"/>
    <w:tmpl w:val="E4EE1748"/>
    <w:lvl w:ilvl="0" w:tplc="D9F2D0EE">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C3D6491"/>
    <w:multiLevelType w:val="hybridMultilevel"/>
    <w:tmpl w:val="9F5E5B44"/>
    <w:lvl w:ilvl="0" w:tplc="27AAFA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ED43133"/>
    <w:multiLevelType w:val="hybridMultilevel"/>
    <w:tmpl w:val="6CBCF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8172B8"/>
    <w:multiLevelType w:val="hybridMultilevel"/>
    <w:tmpl w:val="7BB8DAA2"/>
    <w:lvl w:ilvl="0" w:tplc="54F6D6B0">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5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C0623B"/>
    <w:multiLevelType w:val="hybridMultilevel"/>
    <w:tmpl w:val="F06050A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220D7"/>
    <w:multiLevelType w:val="hybridMultilevel"/>
    <w:tmpl w:val="91C48044"/>
    <w:lvl w:ilvl="0" w:tplc="1D32827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27AAFA4C">
      <w:start w:val="1"/>
      <w:numFmt w:val="decimal"/>
      <w:lvlText w:val="%4."/>
      <w:lvlJc w:val="left"/>
      <w:pPr>
        <w:ind w:left="360" w:hanging="360"/>
      </w:pPr>
      <w:rPr>
        <w:rFonts w:ascii="Times New Roman" w:eastAsia="Times New Roman" w:hAnsi="Times New Roman" w:cs="Times New Roman"/>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846EF0AA">
      <w:start w:val="1"/>
      <w:numFmt w:val="decimal"/>
      <w:lvlText w:val="%8."/>
      <w:lvlJc w:val="left"/>
      <w:pPr>
        <w:ind w:left="90" w:hanging="360"/>
      </w:pPr>
      <w:rPr>
        <w:rFonts w:ascii="Times New Roman" w:eastAsia="Times New Roman" w:hAnsi="Times New Roman" w:cs="Times New Roman"/>
      </w:rPr>
    </w:lvl>
    <w:lvl w:ilvl="8" w:tplc="0409001B" w:tentative="1">
      <w:start w:val="1"/>
      <w:numFmt w:val="lowerRoman"/>
      <w:lvlText w:val="%9."/>
      <w:lvlJc w:val="right"/>
      <w:pPr>
        <w:ind w:left="6210" w:hanging="180"/>
      </w:pPr>
    </w:lvl>
  </w:abstractNum>
  <w:abstractNum w:abstractNumId="20" w15:restartNumberingAfterBreak="0">
    <w:nsid w:val="69331CE7"/>
    <w:multiLevelType w:val="hybridMultilevel"/>
    <w:tmpl w:val="B37A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9B7"/>
    <w:multiLevelType w:val="hybridMultilevel"/>
    <w:tmpl w:val="4B4E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A51E2"/>
    <w:multiLevelType w:val="hybridMultilevel"/>
    <w:tmpl w:val="5E346F7C"/>
    <w:lvl w:ilvl="0" w:tplc="47DE8BD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4B1E4C"/>
    <w:multiLevelType w:val="hybridMultilevel"/>
    <w:tmpl w:val="6FB022DC"/>
    <w:lvl w:ilvl="0" w:tplc="F4A4BB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88365A"/>
    <w:multiLevelType w:val="hybridMultilevel"/>
    <w:tmpl w:val="D20E0C1A"/>
    <w:lvl w:ilvl="0" w:tplc="299838A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B130D6"/>
    <w:multiLevelType w:val="hybridMultilevel"/>
    <w:tmpl w:val="05CCB662"/>
    <w:lvl w:ilvl="0" w:tplc="D6FE8932">
      <w:start w:val="1"/>
      <w:numFmt w:val="lowerRoman"/>
      <w:lvlText w:val="%1."/>
      <w:lvlJc w:val="left"/>
      <w:pPr>
        <w:ind w:left="810" w:hanging="360"/>
      </w:pPr>
      <w:rPr>
        <w:rFonts w:ascii="Times New Roman" w:eastAsia="Times New Roman" w:hAnsi="Times New Roman" w:cs="Times New Roman"/>
      </w:rPr>
    </w:lvl>
    <w:lvl w:ilvl="1" w:tplc="E13439B0">
      <w:start w:val="1"/>
      <w:numFmt w:val="decimal"/>
      <w:lvlText w:val="%2."/>
      <w:lvlJc w:val="left"/>
      <w:pPr>
        <w:ind w:left="720" w:hanging="360"/>
      </w:pPr>
      <w:rPr>
        <w:rFonts w:ascii="Times New Roman" w:eastAsia="Times New Roman" w:hAnsi="Times New Roman" w:cs="Times New Roman"/>
      </w:rPr>
    </w:lvl>
    <w:lvl w:ilvl="2" w:tplc="D6FE8932">
      <w:start w:val="1"/>
      <w:numFmt w:val="lowerRoman"/>
      <w:lvlText w:val="%3."/>
      <w:lvlJc w:val="left"/>
      <w:pPr>
        <w:ind w:left="360" w:hanging="360"/>
      </w:pPr>
      <w:rPr>
        <w:rFonts w:ascii="Times New Roman" w:eastAsia="Times New Roman" w:hAnsi="Times New Roman" w:cs="Times New Roman"/>
        <w:b w:val="0"/>
      </w:rPr>
    </w:lvl>
    <w:lvl w:ilvl="3" w:tplc="22F4457E">
      <w:start w:val="1"/>
      <w:numFmt w:val="decimal"/>
      <w:lvlText w:val="%4."/>
      <w:lvlJc w:val="left"/>
      <w:pPr>
        <w:ind w:left="720" w:hanging="360"/>
      </w:pPr>
      <w:rPr>
        <w:rFonts w:ascii="Times New Roman" w:eastAsia="Times New Roman" w:hAnsi="Times New Roman" w:cs="Times New Roman"/>
        <w:b w:val="0"/>
      </w:rPr>
    </w:lvl>
    <w:lvl w:ilvl="4" w:tplc="0A0E106C">
      <w:start w:val="1"/>
      <w:numFmt w:val="lowerRoman"/>
      <w:lvlText w:val="%5."/>
      <w:lvlJc w:val="left"/>
      <w:pPr>
        <w:ind w:left="720" w:hanging="360"/>
      </w:pPr>
      <w:rPr>
        <w:rFonts w:ascii="Times New Roman" w:eastAsia="Times New Roman" w:hAnsi="Times New Roman" w:cs="Arial"/>
      </w:rPr>
    </w:lvl>
    <w:lvl w:ilvl="5" w:tplc="56BE4EF2">
      <w:start w:val="2"/>
      <w:numFmt w:val="lowerLetter"/>
      <w:lvlText w:val="%6)"/>
      <w:lvlJc w:val="left"/>
      <w:pPr>
        <w:ind w:left="360" w:hanging="360"/>
      </w:pPr>
      <w:rPr>
        <w:rFonts w:hint="default"/>
      </w:rPr>
    </w:lvl>
    <w:lvl w:ilvl="6" w:tplc="C5D862C8">
      <w:start w:val="2"/>
      <w:numFmt w:val="lowerLetter"/>
      <w:lvlText w:val="(%7)"/>
      <w:lvlJc w:val="left"/>
      <w:pPr>
        <w:ind w:left="360" w:hanging="360"/>
      </w:pPr>
      <w:rPr>
        <w:rFonts w:hint="default"/>
      </w:rPr>
    </w:lvl>
    <w:lvl w:ilvl="7" w:tplc="0409000F">
      <w:start w:val="1"/>
      <w:numFmt w:val="decimal"/>
      <w:lvlText w:val="%8."/>
      <w:lvlJc w:val="left"/>
      <w:pPr>
        <w:ind w:left="720" w:hanging="360"/>
      </w:pPr>
      <w:rPr>
        <w:b w:val="0"/>
      </w:rPr>
    </w:lvl>
    <w:lvl w:ilvl="8" w:tplc="0809001B">
      <w:start w:val="1"/>
      <w:numFmt w:val="lowerRoman"/>
      <w:lvlText w:val="%9."/>
      <w:lvlJc w:val="right"/>
      <w:pPr>
        <w:ind w:left="450" w:hanging="180"/>
      </w:pPr>
    </w:lvl>
  </w:abstractNum>
  <w:abstractNum w:abstractNumId="26" w15:restartNumberingAfterBreak="0">
    <w:nsid w:val="7C6C7BD2"/>
    <w:multiLevelType w:val="multilevel"/>
    <w:tmpl w:val="04023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D72AD"/>
    <w:multiLevelType w:val="hybridMultilevel"/>
    <w:tmpl w:val="0C86E42A"/>
    <w:lvl w:ilvl="0" w:tplc="19564D6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5"/>
  </w:num>
  <w:num w:numId="3">
    <w:abstractNumId w:val="0"/>
  </w:num>
  <w:num w:numId="4">
    <w:abstractNumId w:val="24"/>
  </w:num>
  <w:num w:numId="5">
    <w:abstractNumId w:val="16"/>
  </w:num>
  <w:num w:numId="6">
    <w:abstractNumId w:val="1"/>
  </w:num>
  <w:num w:numId="7">
    <w:abstractNumId w:val="6"/>
  </w:num>
  <w:num w:numId="8">
    <w:abstractNumId w:val="25"/>
  </w:num>
  <w:num w:numId="9">
    <w:abstractNumId w:val="4"/>
  </w:num>
  <w:num w:numId="10">
    <w:abstractNumId w:val="22"/>
  </w:num>
  <w:num w:numId="11">
    <w:abstractNumId w:val="11"/>
  </w:num>
  <w:num w:numId="12">
    <w:abstractNumId w:val="23"/>
  </w:num>
  <w:num w:numId="13">
    <w:abstractNumId w:val="2"/>
  </w:num>
  <w:num w:numId="14">
    <w:abstractNumId w:val="7"/>
  </w:num>
  <w:num w:numId="15">
    <w:abstractNumId w:val="10"/>
  </w:num>
  <w:num w:numId="16">
    <w:abstractNumId w:val="9"/>
  </w:num>
  <w:num w:numId="17">
    <w:abstractNumId w:val="21"/>
  </w:num>
  <w:num w:numId="18">
    <w:abstractNumId w:val="20"/>
  </w:num>
  <w:num w:numId="19">
    <w:abstractNumId w:val="13"/>
  </w:num>
  <w:num w:numId="20">
    <w:abstractNumId w:val="18"/>
  </w:num>
  <w:num w:numId="21">
    <w:abstractNumId w:val="27"/>
  </w:num>
  <w:num w:numId="22">
    <w:abstractNumId w:val="3"/>
  </w:num>
  <w:num w:numId="23">
    <w:abstractNumId w:val="8"/>
  </w:num>
  <w:num w:numId="24">
    <w:abstractNumId w:val="12"/>
  </w:num>
  <w:num w:numId="25">
    <w:abstractNumId w:val="19"/>
  </w:num>
  <w:num w:numId="26">
    <w:abstractNumId w:val="17"/>
  </w:num>
  <w:num w:numId="27">
    <w:abstractNumId w:val="14"/>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sDS1NDYzNDMzsjBQ0lEKTi0uzszPAykwrgUAXvCpvSwAAAA="/>
  </w:docVars>
  <w:rsids>
    <w:rsidRoot w:val="003D3BFA"/>
    <w:rsid w:val="0000071D"/>
    <w:rsid w:val="000015CF"/>
    <w:rsid w:val="0000183E"/>
    <w:rsid w:val="000029A2"/>
    <w:rsid w:val="00013D74"/>
    <w:rsid w:val="00015659"/>
    <w:rsid w:val="00017075"/>
    <w:rsid w:val="000211CE"/>
    <w:rsid w:val="000214E0"/>
    <w:rsid w:val="00022344"/>
    <w:rsid w:val="000226AC"/>
    <w:rsid w:val="00023844"/>
    <w:rsid w:val="000250DE"/>
    <w:rsid w:val="0002559A"/>
    <w:rsid w:val="00027055"/>
    <w:rsid w:val="00030C37"/>
    <w:rsid w:val="00040AC8"/>
    <w:rsid w:val="00042DA9"/>
    <w:rsid w:val="0005011B"/>
    <w:rsid w:val="00051061"/>
    <w:rsid w:val="000520EA"/>
    <w:rsid w:val="00052693"/>
    <w:rsid w:val="00053D2E"/>
    <w:rsid w:val="00054374"/>
    <w:rsid w:val="00055DD1"/>
    <w:rsid w:val="00056339"/>
    <w:rsid w:val="000567F6"/>
    <w:rsid w:val="000578E1"/>
    <w:rsid w:val="000611E6"/>
    <w:rsid w:val="00061D30"/>
    <w:rsid w:val="00064B0C"/>
    <w:rsid w:val="00066277"/>
    <w:rsid w:val="00076769"/>
    <w:rsid w:val="00080950"/>
    <w:rsid w:val="00080B13"/>
    <w:rsid w:val="00080DCC"/>
    <w:rsid w:val="0008267E"/>
    <w:rsid w:val="00084335"/>
    <w:rsid w:val="00086698"/>
    <w:rsid w:val="00086818"/>
    <w:rsid w:val="00086C8D"/>
    <w:rsid w:val="000916CC"/>
    <w:rsid w:val="00091FC4"/>
    <w:rsid w:val="00092FAC"/>
    <w:rsid w:val="00093EAF"/>
    <w:rsid w:val="0009438D"/>
    <w:rsid w:val="000961E9"/>
    <w:rsid w:val="0009636A"/>
    <w:rsid w:val="000A26C6"/>
    <w:rsid w:val="000A3703"/>
    <w:rsid w:val="000A57D5"/>
    <w:rsid w:val="000A66F2"/>
    <w:rsid w:val="000B1541"/>
    <w:rsid w:val="000B24DA"/>
    <w:rsid w:val="000B279E"/>
    <w:rsid w:val="000B4702"/>
    <w:rsid w:val="000B5D5C"/>
    <w:rsid w:val="000C0997"/>
    <w:rsid w:val="000C33BA"/>
    <w:rsid w:val="000C5AB5"/>
    <w:rsid w:val="000D0D47"/>
    <w:rsid w:val="000D1210"/>
    <w:rsid w:val="000D149A"/>
    <w:rsid w:val="000D285D"/>
    <w:rsid w:val="000D2AA2"/>
    <w:rsid w:val="000D2D20"/>
    <w:rsid w:val="000D37EF"/>
    <w:rsid w:val="000D68F2"/>
    <w:rsid w:val="000E3954"/>
    <w:rsid w:val="000E4784"/>
    <w:rsid w:val="000E71FF"/>
    <w:rsid w:val="000E7C30"/>
    <w:rsid w:val="000E7CEC"/>
    <w:rsid w:val="000F3FA0"/>
    <w:rsid w:val="000F5CBF"/>
    <w:rsid w:val="000F73E3"/>
    <w:rsid w:val="000F75FD"/>
    <w:rsid w:val="000F78C7"/>
    <w:rsid w:val="00100B00"/>
    <w:rsid w:val="00101FC6"/>
    <w:rsid w:val="0010273D"/>
    <w:rsid w:val="00102CF2"/>
    <w:rsid w:val="00103B7E"/>
    <w:rsid w:val="00106EA3"/>
    <w:rsid w:val="0011005B"/>
    <w:rsid w:val="001108F3"/>
    <w:rsid w:val="00112A21"/>
    <w:rsid w:val="00114679"/>
    <w:rsid w:val="00114D94"/>
    <w:rsid w:val="0011557A"/>
    <w:rsid w:val="00116804"/>
    <w:rsid w:val="00116E86"/>
    <w:rsid w:val="001248CC"/>
    <w:rsid w:val="00125B4F"/>
    <w:rsid w:val="00130D17"/>
    <w:rsid w:val="00131C42"/>
    <w:rsid w:val="001357F1"/>
    <w:rsid w:val="0013762F"/>
    <w:rsid w:val="00137996"/>
    <w:rsid w:val="00141111"/>
    <w:rsid w:val="00144B62"/>
    <w:rsid w:val="00150FFE"/>
    <w:rsid w:val="001518B7"/>
    <w:rsid w:val="0015227F"/>
    <w:rsid w:val="00152926"/>
    <w:rsid w:val="00153064"/>
    <w:rsid w:val="00155633"/>
    <w:rsid w:val="00155A91"/>
    <w:rsid w:val="00156582"/>
    <w:rsid w:val="001568C7"/>
    <w:rsid w:val="00156C23"/>
    <w:rsid w:val="00160779"/>
    <w:rsid w:val="0016128A"/>
    <w:rsid w:val="001637ED"/>
    <w:rsid w:val="0016721D"/>
    <w:rsid w:val="00171F48"/>
    <w:rsid w:val="00171F4D"/>
    <w:rsid w:val="00173E21"/>
    <w:rsid w:val="00174A5C"/>
    <w:rsid w:val="00181207"/>
    <w:rsid w:val="00181FC4"/>
    <w:rsid w:val="00182737"/>
    <w:rsid w:val="00183BA7"/>
    <w:rsid w:val="0018426C"/>
    <w:rsid w:val="00186363"/>
    <w:rsid w:val="00186772"/>
    <w:rsid w:val="001877D6"/>
    <w:rsid w:val="0019228E"/>
    <w:rsid w:val="00192D94"/>
    <w:rsid w:val="00195995"/>
    <w:rsid w:val="0019716B"/>
    <w:rsid w:val="001A0D4D"/>
    <w:rsid w:val="001A0FA6"/>
    <w:rsid w:val="001A1B05"/>
    <w:rsid w:val="001A4945"/>
    <w:rsid w:val="001A553A"/>
    <w:rsid w:val="001A5A5D"/>
    <w:rsid w:val="001A67B7"/>
    <w:rsid w:val="001A6B08"/>
    <w:rsid w:val="001B3DA4"/>
    <w:rsid w:val="001B5B90"/>
    <w:rsid w:val="001B7A13"/>
    <w:rsid w:val="001C7D4D"/>
    <w:rsid w:val="001D1643"/>
    <w:rsid w:val="001D1856"/>
    <w:rsid w:val="001D45DE"/>
    <w:rsid w:val="001D4AB7"/>
    <w:rsid w:val="001D5215"/>
    <w:rsid w:val="001D7050"/>
    <w:rsid w:val="001E142E"/>
    <w:rsid w:val="001E1D8E"/>
    <w:rsid w:val="001E4D7C"/>
    <w:rsid w:val="001E5A47"/>
    <w:rsid w:val="001E5EE5"/>
    <w:rsid w:val="001E7700"/>
    <w:rsid w:val="001E77AD"/>
    <w:rsid w:val="001F018F"/>
    <w:rsid w:val="001F103A"/>
    <w:rsid w:val="001F2996"/>
    <w:rsid w:val="001F3758"/>
    <w:rsid w:val="001F3DB6"/>
    <w:rsid w:val="001F4623"/>
    <w:rsid w:val="001F4BEA"/>
    <w:rsid w:val="001F5F9A"/>
    <w:rsid w:val="001F67F8"/>
    <w:rsid w:val="001F6907"/>
    <w:rsid w:val="00201CD1"/>
    <w:rsid w:val="00205409"/>
    <w:rsid w:val="00207047"/>
    <w:rsid w:val="00207CCC"/>
    <w:rsid w:val="00207D39"/>
    <w:rsid w:val="002103DE"/>
    <w:rsid w:val="00210D09"/>
    <w:rsid w:val="00210E0A"/>
    <w:rsid w:val="00212E02"/>
    <w:rsid w:val="00213DED"/>
    <w:rsid w:val="00220123"/>
    <w:rsid w:val="00220DE3"/>
    <w:rsid w:val="00221E3E"/>
    <w:rsid w:val="00224004"/>
    <w:rsid w:val="002255F1"/>
    <w:rsid w:val="002270B0"/>
    <w:rsid w:val="00230BE9"/>
    <w:rsid w:val="00234DAE"/>
    <w:rsid w:val="00235249"/>
    <w:rsid w:val="00236C4C"/>
    <w:rsid w:val="002375F1"/>
    <w:rsid w:val="002379E3"/>
    <w:rsid w:val="0024005F"/>
    <w:rsid w:val="00240CA3"/>
    <w:rsid w:val="00241981"/>
    <w:rsid w:val="00242C79"/>
    <w:rsid w:val="00245361"/>
    <w:rsid w:val="00245E61"/>
    <w:rsid w:val="00246117"/>
    <w:rsid w:val="00247F87"/>
    <w:rsid w:val="00251BBF"/>
    <w:rsid w:val="00251E20"/>
    <w:rsid w:val="00252D49"/>
    <w:rsid w:val="002545C0"/>
    <w:rsid w:val="002560C9"/>
    <w:rsid w:val="0026179C"/>
    <w:rsid w:val="00261EA5"/>
    <w:rsid w:val="00264A03"/>
    <w:rsid w:val="002661A6"/>
    <w:rsid w:val="00267135"/>
    <w:rsid w:val="00267566"/>
    <w:rsid w:val="002728AF"/>
    <w:rsid w:val="00272941"/>
    <w:rsid w:val="00273042"/>
    <w:rsid w:val="00273EF3"/>
    <w:rsid w:val="00274606"/>
    <w:rsid w:val="00274CA6"/>
    <w:rsid w:val="002777B3"/>
    <w:rsid w:val="002803E6"/>
    <w:rsid w:val="0028111F"/>
    <w:rsid w:val="00284185"/>
    <w:rsid w:val="00285959"/>
    <w:rsid w:val="00286BFE"/>
    <w:rsid w:val="00287B0B"/>
    <w:rsid w:val="00294B8B"/>
    <w:rsid w:val="002950C5"/>
    <w:rsid w:val="00295FFA"/>
    <w:rsid w:val="0029667D"/>
    <w:rsid w:val="002974C3"/>
    <w:rsid w:val="00297A48"/>
    <w:rsid w:val="00297D04"/>
    <w:rsid w:val="002A2FEC"/>
    <w:rsid w:val="002A36D8"/>
    <w:rsid w:val="002A47D4"/>
    <w:rsid w:val="002A56ED"/>
    <w:rsid w:val="002A5A7C"/>
    <w:rsid w:val="002A5EE4"/>
    <w:rsid w:val="002B18DE"/>
    <w:rsid w:val="002B284E"/>
    <w:rsid w:val="002B2CF0"/>
    <w:rsid w:val="002B5732"/>
    <w:rsid w:val="002B65BA"/>
    <w:rsid w:val="002B753E"/>
    <w:rsid w:val="002B755E"/>
    <w:rsid w:val="002C0742"/>
    <w:rsid w:val="002C092B"/>
    <w:rsid w:val="002C21C3"/>
    <w:rsid w:val="002C24EE"/>
    <w:rsid w:val="002C3207"/>
    <w:rsid w:val="002C32E7"/>
    <w:rsid w:val="002C5A97"/>
    <w:rsid w:val="002C769C"/>
    <w:rsid w:val="002D27E9"/>
    <w:rsid w:val="002D323E"/>
    <w:rsid w:val="002D5C50"/>
    <w:rsid w:val="002D660C"/>
    <w:rsid w:val="002D6C5A"/>
    <w:rsid w:val="002E03D6"/>
    <w:rsid w:val="002E1B4D"/>
    <w:rsid w:val="002E79B8"/>
    <w:rsid w:val="002F01C1"/>
    <w:rsid w:val="002F1945"/>
    <w:rsid w:val="002F1F15"/>
    <w:rsid w:val="002F475A"/>
    <w:rsid w:val="002F6B8E"/>
    <w:rsid w:val="002F7946"/>
    <w:rsid w:val="00301206"/>
    <w:rsid w:val="003016C5"/>
    <w:rsid w:val="00303850"/>
    <w:rsid w:val="0030405E"/>
    <w:rsid w:val="00305963"/>
    <w:rsid w:val="0030616F"/>
    <w:rsid w:val="0031067A"/>
    <w:rsid w:val="00313579"/>
    <w:rsid w:val="003138DC"/>
    <w:rsid w:val="00314CF3"/>
    <w:rsid w:val="003171BB"/>
    <w:rsid w:val="00320071"/>
    <w:rsid w:val="0032061F"/>
    <w:rsid w:val="00321951"/>
    <w:rsid w:val="00322A84"/>
    <w:rsid w:val="00325AF1"/>
    <w:rsid w:val="00330497"/>
    <w:rsid w:val="003318BF"/>
    <w:rsid w:val="00340BE5"/>
    <w:rsid w:val="00340DC0"/>
    <w:rsid w:val="00340F8C"/>
    <w:rsid w:val="003420DB"/>
    <w:rsid w:val="0034326A"/>
    <w:rsid w:val="003436E3"/>
    <w:rsid w:val="003437E3"/>
    <w:rsid w:val="00345A8B"/>
    <w:rsid w:val="00350733"/>
    <w:rsid w:val="00352DDE"/>
    <w:rsid w:val="00353DB4"/>
    <w:rsid w:val="00354D75"/>
    <w:rsid w:val="00355AE7"/>
    <w:rsid w:val="003572BE"/>
    <w:rsid w:val="003631B9"/>
    <w:rsid w:val="0036450A"/>
    <w:rsid w:val="00367D23"/>
    <w:rsid w:val="0037325A"/>
    <w:rsid w:val="00373885"/>
    <w:rsid w:val="0037453E"/>
    <w:rsid w:val="003771FC"/>
    <w:rsid w:val="00377C73"/>
    <w:rsid w:val="00380278"/>
    <w:rsid w:val="00382C73"/>
    <w:rsid w:val="00382CED"/>
    <w:rsid w:val="00390A00"/>
    <w:rsid w:val="00392E48"/>
    <w:rsid w:val="00392EF6"/>
    <w:rsid w:val="00394357"/>
    <w:rsid w:val="003A24F0"/>
    <w:rsid w:val="003A2D0D"/>
    <w:rsid w:val="003A6144"/>
    <w:rsid w:val="003A7009"/>
    <w:rsid w:val="003A76C4"/>
    <w:rsid w:val="003B0B22"/>
    <w:rsid w:val="003B0FA4"/>
    <w:rsid w:val="003B1712"/>
    <w:rsid w:val="003B4091"/>
    <w:rsid w:val="003B46F5"/>
    <w:rsid w:val="003C143D"/>
    <w:rsid w:val="003C1F5B"/>
    <w:rsid w:val="003C5CD0"/>
    <w:rsid w:val="003D1A7B"/>
    <w:rsid w:val="003D2AAE"/>
    <w:rsid w:val="003D32A9"/>
    <w:rsid w:val="003D38AA"/>
    <w:rsid w:val="003D3BFA"/>
    <w:rsid w:val="003D49DF"/>
    <w:rsid w:val="003E15AD"/>
    <w:rsid w:val="003E1B31"/>
    <w:rsid w:val="003E23F1"/>
    <w:rsid w:val="003E3066"/>
    <w:rsid w:val="003E308A"/>
    <w:rsid w:val="003E45BD"/>
    <w:rsid w:val="003E59E0"/>
    <w:rsid w:val="003E5BC7"/>
    <w:rsid w:val="003E6567"/>
    <w:rsid w:val="003E6982"/>
    <w:rsid w:val="003E7320"/>
    <w:rsid w:val="003F06F9"/>
    <w:rsid w:val="003F132C"/>
    <w:rsid w:val="003F1AD0"/>
    <w:rsid w:val="003F25BC"/>
    <w:rsid w:val="003F2829"/>
    <w:rsid w:val="003F28A7"/>
    <w:rsid w:val="003F2AE3"/>
    <w:rsid w:val="003F737D"/>
    <w:rsid w:val="00401D0C"/>
    <w:rsid w:val="00402EA6"/>
    <w:rsid w:val="00406A44"/>
    <w:rsid w:val="00412754"/>
    <w:rsid w:val="00414E12"/>
    <w:rsid w:val="00417E82"/>
    <w:rsid w:val="004200ED"/>
    <w:rsid w:val="00420C5A"/>
    <w:rsid w:val="004256ED"/>
    <w:rsid w:val="004265CC"/>
    <w:rsid w:val="004269D6"/>
    <w:rsid w:val="00431EF6"/>
    <w:rsid w:val="0043437D"/>
    <w:rsid w:val="00435D43"/>
    <w:rsid w:val="00440203"/>
    <w:rsid w:val="00440AF5"/>
    <w:rsid w:val="00440B21"/>
    <w:rsid w:val="00440DD1"/>
    <w:rsid w:val="00442A1A"/>
    <w:rsid w:val="00442F99"/>
    <w:rsid w:val="004443BB"/>
    <w:rsid w:val="004448AD"/>
    <w:rsid w:val="00444F95"/>
    <w:rsid w:val="00450E28"/>
    <w:rsid w:val="0045445B"/>
    <w:rsid w:val="0045521C"/>
    <w:rsid w:val="004607CC"/>
    <w:rsid w:val="00464420"/>
    <w:rsid w:val="004658BA"/>
    <w:rsid w:val="00465AD0"/>
    <w:rsid w:val="00470BAE"/>
    <w:rsid w:val="004713CB"/>
    <w:rsid w:val="004717A7"/>
    <w:rsid w:val="0047319F"/>
    <w:rsid w:val="004740C4"/>
    <w:rsid w:val="0047424E"/>
    <w:rsid w:val="0047554C"/>
    <w:rsid w:val="00476DFF"/>
    <w:rsid w:val="00482202"/>
    <w:rsid w:val="00482D2C"/>
    <w:rsid w:val="00484138"/>
    <w:rsid w:val="004868FF"/>
    <w:rsid w:val="004926B4"/>
    <w:rsid w:val="00492944"/>
    <w:rsid w:val="00494DFB"/>
    <w:rsid w:val="004972E6"/>
    <w:rsid w:val="004A078F"/>
    <w:rsid w:val="004A0C06"/>
    <w:rsid w:val="004A0D39"/>
    <w:rsid w:val="004A12F0"/>
    <w:rsid w:val="004A147F"/>
    <w:rsid w:val="004A2288"/>
    <w:rsid w:val="004A30E4"/>
    <w:rsid w:val="004A6C04"/>
    <w:rsid w:val="004B15B2"/>
    <w:rsid w:val="004B1E57"/>
    <w:rsid w:val="004B3D64"/>
    <w:rsid w:val="004B50E4"/>
    <w:rsid w:val="004B6E0F"/>
    <w:rsid w:val="004B729F"/>
    <w:rsid w:val="004C1034"/>
    <w:rsid w:val="004C2337"/>
    <w:rsid w:val="004C2F01"/>
    <w:rsid w:val="004C3B25"/>
    <w:rsid w:val="004C6EC6"/>
    <w:rsid w:val="004D1AC0"/>
    <w:rsid w:val="004D23CD"/>
    <w:rsid w:val="004D49BD"/>
    <w:rsid w:val="004D517B"/>
    <w:rsid w:val="004E2458"/>
    <w:rsid w:val="004E3127"/>
    <w:rsid w:val="004E385E"/>
    <w:rsid w:val="004E4F74"/>
    <w:rsid w:val="004F1315"/>
    <w:rsid w:val="004F59DF"/>
    <w:rsid w:val="004F61DF"/>
    <w:rsid w:val="004F6692"/>
    <w:rsid w:val="0050593A"/>
    <w:rsid w:val="00510A19"/>
    <w:rsid w:val="00510C39"/>
    <w:rsid w:val="00510EFE"/>
    <w:rsid w:val="00512B58"/>
    <w:rsid w:val="00513ADD"/>
    <w:rsid w:val="00513D3F"/>
    <w:rsid w:val="00514387"/>
    <w:rsid w:val="00514437"/>
    <w:rsid w:val="00514BC5"/>
    <w:rsid w:val="00523766"/>
    <w:rsid w:val="0052679A"/>
    <w:rsid w:val="0053044F"/>
    <w:rsid w:val="005331D6"/>
    <w:rsid w:val="00533EB6"/>
    <w:rsid w:val="00534249"/>
    <w:rsid w:val="00535D96"/>
    <w:rsid w:val="00536AC8"/>
    <w:rsid w:val="00541080"/>
    <w:rsid w:val="00541FF4"/>
    <w:rsid w:val="00542E24"/>
    <w:rsid w:val="00543E53"/>
    <w:rsid w:val="005440E5"/>
    <w:rsid w:val="00544357"/>
    <w:rsid w:val="00545271"/>
    <w:rsid w:val="0054617E"/>
    <w:rsid w:val="00547965"/>
    <w:rsid w:val="00554B12"/>
    <w:rsid w:val="0055526B"/>
    <w:rsid w:val="005556B5"/>
    <w:rsid w:val="005564D2"/>
    <w:rsid w:val="0055688A"/>
    <w:rsid w:val="00556AE3"/>
    <w:rsid w:val="005575B4"/>
    <w:rsid w:val="00560A2C"/>
    <w:rsid w:val="00560F4A"/>
    <w:rsid w:val="00567813"/>
    <w:rsid w:val="00575A82"/>
    <w:rsid w:val="005802CC"/>
    <w:rsid w:val="00580B3D"/>
    <w:rsid w:val="00583AC9"/>
    <w:rsid w:val="00583BD1"/>
    <w:rsid w:val="00583C82"/>
    <w:rsid w:val="00584AC6"/>
    <w:rsid w:val="0058657C"/>
    <w:rsid w:val="00586AED"/>
    <w:rsid w:val="00587342"/>
    <w:rsid w:val="0058763D"/>
    <w:rsid w:val="005908CD"/>
    <w:rsid w:val="00591170"/>
    <w:rsid w:val="00591882"/>
    <w:rsid w:val="00596ED1"/>
    <w:rsid w:val="005971A5"/>
    <w:rsid w:val="005A0798"/>
    <w:rsid w:val="005A1EBD"/>
    <w:rsid w:val="005A26BF"/>
    <w:rsid w:val="005A36C4"/>
    <w:rsid w:val="005A60DF"/>
    <w:rsid w:val="005A70E3"/>
    <w:rsid w:val="005B2EA9"/>
    <w:rsid w:val="005C09D4"/>
    <w:rsid w:val="005C28AD"/>
    <w:rsid w:val="005C3ABC"/>
    <w:rsid w:val="005C4F70"/>
    <w:rsid w:val="005D09FF"/>
    <w:rsid w:val="005D2C69"/>
    <w:rsid w:val="005D2FEE"/>
    <w:rsid w:val="005D42EE"/>
    <w:rsid w:val="005D5F71"/>
    <w:rsid w:val="005D71D1"/>
    <w:rsid w:val="005D76EB"/>
    <w:rsid w:val="005E2BAC"/>
    <w:rsid w:val="005E56C7"/>
    <w:rsid w:val="005F1AEB"/>
    <w:rsid w:val="005F2AD1"/>
    <w:rsid w:val="005F3598"/>
    <w:rsid w:val="005F606F"/>
    <w:rsid w:val="005F6F61"/>
    <w:rsid w:val="005F7D01"/>
    <w:rsid w:val="00602033"/>
    <w:rsid w:val="00602FEB"/>
    <w:rsid w:val="0060308D"/>
    <w:rsid w:val="00603CEB"/>
    <w:rsid w:val="006067E4"/>
    <w:rsid w:val="00607068"/>
    <w:rsid w:val="006071E6"/>
    <w:rsid w:val="006121FA"/>
    <w:rsid w:val="00615174"/>
    <w:rsid w:val="00615349"/>
    <w:rsid w:val="00615A07"/>
    <w:rsid w:val="00615FFB"/>
    <w:rsid w:val="00616399"/>
    <w:rsid w:val="00620669"/>
    <w:rsid w:val="00620ED5"/>
    <w:rsid w:val="006325D6"/>
    <w:rsid w:val="00635F03"/>
    <w:rsid w:val="0063606F"/>
    <w:rsid w:val="0063722D"/>
    <w:rsid w:val="00644DE2"/>
    <w:rsid w:val="0064784D"/>
    <w:rsid w:val="006514A2"/>
    <w:rsid w:val="00652870"/>
    <w:rsid w:val="00652AE7"/>
    <w:rsid w:val="00653103"/>
    <w:rsid w:val="00655B76"/>
    <w:rsid w:val="006565CA"/>
    <w:rsid w:val="006569F9"/>
    <w:rsid w:val="00657551"/>
    <w:rsid w:val="0066179D"/>
    <w:rsid w:val="00661876"/>
    <w:rsid w:val="0066337F"/>
    <w:rsid w:val="006637D6"/>
    <w:rsid w:val="00666C04"/>
    <w:rsid w:val="00667351"/>
    <w:rsid w:val="00667A67"/>
    <w:rsid w:val="0067125E"/>
    <w:rsid w:val="0067161E"/>
    <w:rsid w:val="0067169F"/>
    <w:rsid w:val="006717E1"/>
    <w:rsid w:val="006724C2"/>
    <w:rsid w:val="006762F3"/>
    <w:rsid w:val="006764EB"/>
    <w:rsid w:val="00680035"/>
    <w:rsid w:val="00680116"/>
    <w:rsid w:val="00680EB2"/>
    <w:rsid w:val="00684993"/>
    <w:rsid w:val="0068685C"/>
    <w:rsid w:val="006918C4"/>
    <w:rsid w:val="006922CD"/>
    <w:rsid w:val="00693F5A"/>
    <w:rsid w:val="00694A40"/>
    <w:rsid w:val="00695DBF"/>
    <w:rsid w:val="006968B3"/>
    <w:rsid w:val="006A1211"/>
    <w:rsid w:val="006A3B81"/>
    <w:rsid w:val="006A4548"/>
    <w:rsid w:val="006A5101"/>
    <w:rsid w:val="006A519E"/>
    <w:rsid w:val="006A7697"/>
    <w:rsid w:val="006B0F24"/>
    <w:rsid w:val="006B235F"/>
    <w:rsid w:val="006B2C29"/>
    <w:rsid w:val="006B67EC"/>
    <w:rsid w:val="006B69D7"/>
    <w:rsid w:val="006C04C7"/>
    <w:rsid w:val="006C086F"/>
    <w:rsid w:val="006C2133"/>
    <w:rsid w:val="006C4721"/>
    <w:rsid w:val="006C4C70"/>
    <w:rsid w:val="006C65C8"/>
    <w:rsid w:val="006C6EDF"/>
    <w:rsid w:val="006C7952"/>
    <w:rsid w:val="006D0ED9"/>
    <w:rsid w:val="006D2405"/>
    <w:rsid w:val="006D59AB"/>
    <w:rsid w:val="006E0556"/>
    <w:rsid w:val="006E0E60"/>
    <w:rsid w:val="006E4BA7"/>
    <w:rsid w:val="006E631A"/>
    <w:rsid w:val="006E70A8"/>
    <w:rsid w:val="006F11C3"/>
    <w:rsid w:val="006F122C"/>
    <w:rsid w:val="006F7018"/>
    <w:rsid w:val="006F770C"/>
    <w:rsid w:val="00700003"/>
    <w:rsid w:val="00703D4E"/>
    <w:rsid w:val="00711625"/>
    <w:rsid w:val="007126D6"/>
    <w:rsid w:val="00713091"/>
    <w:rsid w:val="007138B9"/>
    <w:rsid w:val="0071486A"/>
    <w:rsid w:val="00715427"/>
    <w:rsid w:val="00715C51"/>
    <w:rsid w:val="0071629C"/>
    <w:rsid w:val="00720C6A"/>
    <w:rsid w:val="007279FD"/>
    <w:rsid w:val="007343D9"/>
    <w:rsid w:val="00734496"/>
    <w:rsid w:val="007361C4"/>
    <w:rsid w:val="00736805"/>
    <w:rsid w:val="00737DCE"/>
    <w:rsid w:val="0074461E"/>
    <w:rsid w:val="0075471E"/>
    <w:rsid w:val="007555B8"/>
    <w:rsid w:val="0075660D"/>
    <w:rsid w:val="00756EF1"/>
    <w:rsid w:val="00757CDD"/>
    <w:rsid w:val="00760056"/>
    <w:rsid w:val="00762D93"/>
    <w:rsid w:val="007638F1"/>
    <w:rsid w:val="00764571"/>
    <w:rsid w:val="0076750C"/>
    <w:rsid w:val="0077128A"/>
    <w:rsid w:val="00773D68"/>
    <w:rsid w:val="00774650"/>
    <w:rsid w:val="007769A4"/>
    <w:rsid w:val="00777BB6"/>
    <w:rsid w:val="00777DA8"/>
    <w:rsid w:val="00777DB6"/>
    <w:rsid w:val="007822F3"/>
    <w:rsid w:val="00782E6E"/>
    <w:rsid w:val="00783325"/>
    <w:rsid w:val="00783712"/>
    <w:rsid w:val="00784D4F"/>
    <w:rsid w:val="00791448"/>
    <w:rsid w:val="00796E13"/>
    <w:rsid w:val="00797390"/>
    <w:rsid w:val="00797AFD"/>
    <w:rsid w:val="007A06BC"/>
    <w:rsid w:val="007A4C77"/>
    <w:rsid w:val="007A5C38"/>
    <w:rsid w:val="007A5E37"/>
    <w:rsid w:val="007A6337"/>
    <w:rsid w:val="007A75FD"/>
    <w:rsid w:val="007A787F"/>
    <w:rsid w:val="007B0787"/>
    <w:rsid w:val="007B3CC5"/>
    <w:rsid w:val="007C17E7"/>
    <w:rsid w:val="007C1C1D"/>
    <w:rsid w:val="007C26A5"/>
    <w:rsid w:val="007C3F04"/>
    <w:rsid w:val="007C3FDA"/>
    <w:rsid w:val="007C4D23"/>
    <w:rsid w:val="007C66ED"/>
    <w:rsid w:val="007C6DA5"/>
    <w:rsid w:val="007C7550"/>
    <w:rsid w:val="007D2715"/>
    <w:rsid w:val="007D4BA7"/>
    <w:rsid w:val="007E15AB"/>
    <w:rsid w:val="007E2564"/>
    <w:rsid w:val="007E6B6C"/>
    <w:rsid w:val="007E7DEF"/>
    <w:rsid w:val="007F0DB1"/>
    <w:rsid w:val="007F16E9"/>
    <w:rsid w:val="007F1FA2"/>
    <w:rsid w:val="007F2AD8"/>
    <w:rsid w:val="007F54BF"/>
    <w:rsid w:val="007F5D3E"/>
    <w:rsid w:val="008003A7"/>
    <w:rsid w:val="0080323A"/>
    <w:rsid w:val="0080442D"/>
    <w:rsid w:val="00810ABD"/>
    <w:rsid w:val="00811FCF"/>
    <w:rsid w:val="008139F4"/>
    <w:rsid w:val="00816091"/>
    <w:rsid w:val="00824336"/>
    <w:rsid w:val="00825B33"/>
    <w:rsid w:val="00825B64"/>
    <w:rsid w:val="00826D8D"/>
    <w:rsid w:val="00827267"/>
    <w:rsid w:val="008277ED"/>
    <w:rsid w:val="0083001C"/>
    <w:rsid w:val="008312C2"/>
    <w:rsid w:val="0083599A"/>
    <w:rsid w:val="00835BF4"/>
    <w:rsid w:val="008363D9"/>
    <w:rsid w:val="0083790F"/>
    <w:rsid w:val="0085466A"/>
    <w:rsid w:val="00857C75"/>
    <w:rsid w:val="00860295"/>
    <w:rsid w:val="00860950"/>
    <w:rsid w:val="00861E93"/>
    <w:rsid w:val="00865926"/>
    <w:rsid w:val="00866DEF"/>
    <w:rsid w:val="00871B1D"/>
    <w:rsid w:val="00874E9D"/>
    <w:rsid w:val="00875DDF"/>
    <w:rsid w:val="0087701C"/>
    <w:rsid w:val="008772D9"/>
    <w:rsid w:val="0087765A"/>
    <w:rsid w:val="00881348"/>
    <w:rsid w:val="00881AF4"/>
    <w:rsid w:val="00881AFC"/>
    <w:rsid w:val="00881B79"/>
    <w:rsid w:val="008829AC"/>
    <w:rsid w:val="0088518E"/>
    <w:rsid w:val="008855DE"/>
    <w:rsid w:val="00890072"/>
    <w:rsid w:val="008913B4"/>
    <w:rsid w:val="008926D2"/>
    <w:rsid w:val="00893692"/>
    <w:rsid w:val="00895C3E"/>
    <w:rsid w:val="0089675F"/>
    <w:rsid w:val="008A03CB"/>
    <w:rsid w:val="008A0B88"/>
    <w:rsid w:val="008B1CF3"/>
    <w:rsid w:val="008B392B"/>
    <w:rsid w:val="008B39FC"/>
    <w:rsid w:val="008B7ABA"/>
    <w:rsid w:val="008C02AC"/>
    <w:rsid w:val="008C1418"/>
    <w:rsid w:val="008C2CF9"/>
    <w:rsid w:val="008C3D75"/>
    <w:rsid w:val="008C4126"/>
    <w:rsid w:val="008C5C9A"/>
    <w:rsid w:val="008C723E"/>
    <w:rsid w:val="008D0C1E"/>
    <w:rsid w:val="008D2403"/>
    <w:rsid w:val="008D260F"/>
    <w:rsid w:val="008D58AE"/>
    <w:rsid w:val="008D6023"/>
    <w:rsid w:val="008D61FE"/>
    <w:rsid w:val="008E012E"/>
    <w:rsid w:val="008E02C4"/>
    <w:rsid w:val="008E1688"/>
    <w:rsid w:val="008E5942"/>
    <w:rsid w:val="008E7ADE"/>
    <w:rsid w:val="008F050F"/>
    <w:rsid w:val="008F21AA"/>
    <w:rsid w:val="008F3828"/>
    <w:rsid w:val="008F4A0D"/>
    <w:rsid w:val="008F4A12"/>
    <w:rsid w:val="008F532F"/>
    <w:rsid w:val="008F54F5"/>
    <w:rsid w:val="008F6DB0"/>
    <w:rsid w:val="00902421"/>
    <w:rsid w:val="00905042"/>
    <w:rsid w:val="009060CB"/>
    <w:rsid w:val="00906AF0"/>
    <w:rsid w:val="00917AAE"/>
    <w:rsid w:val="00921919"/>
    <w:rsid w:val="00923A90"/>
    <w:rsid w:val="009244E9"/>
    <w:rsid w:val="00924C71"/>
    <w:rsid w:val="009324A6"/>
    <w:rsid w:val="00942073"/>
    <w:rsid w:val="00944392"/>
    <w:rsid w:val="00944EFD"/>
    <w:rsid w:val="009477AE"/>
    <w:rsid w:val="0094783A"/>
    <w:rsid w:val="00951839"/>
    <w:rsid w:val="00951DDD"/>
    <w:rsid w:val="0095279D"/>
    <w:rsid w:val="00952DF2"/>
    <w:rsid w:val="0095493D"/>
    <w:rsid w:val="009604E1"/>
    <w:rsid w:val="00962FA1"/>
    <w:rsid w:val="00966A8B"/>
    <w:rsid w:val="00967B7F"/>
    <w:rsid w:val="00971D7B"/>
    <w:rsid w:val="00972100"/>
    <w:rsid w:val="009728EF"/>
    <w:rsid w:val="00972BFB"/>
    <w:rsid w:val="009745CA"/>
    <w:rsid w:val="00974651"/>
    <w:rsid w:val="0097580C"/>
    <w:rsid w:val="00975D55"/>
    <w:rsid w:val="00977AE0"/>
    <w:rsid w:val="00977C13"/>
    <w:rsid w:val="00981455"/>
    <w:rsid w:val="00982C28"/>
    <w:rsid w:val="00983CEC"/>
    <w:rsid w:val="009865C2"/>
    <w:rsid w:val="00987280"/>
    <w:rsid w:val="00987A67"/>
    <w:rsid w:val="00991DC1"/>
    <w:rsid w:val="00992684"/>
    <w:rsid w:val="00994033"/>
    <w:rsid w:val="00994F3E"/>
    <w:rsid w:val="009A14BF"/>
    <w:rsid w:val="009A213A"/>
    <w:rsid w:val="009A2F92"/>
    <w:rsid w:val="009A3C64"/>
    <w:rsid w:val="009A5373"/>
    <w:rsid w:val="009A6F93"/>
    <w:rsid w:val="009A7253"/>
    <w:rsid w:val="009B1226"/>
    <w:rsid w:val="009B205D"/>
    <w:rsid w:val="009B326D"/>
    <w:rsid w:val="009B401E"/>
    <w:rsid w:val="009B41FB"/>
    <w:rsid w:val="009B5385"/>
    <w:rsid w:val="009B572E"/>
    <w:rsid w:val="009B7210"/>
    <w:rsid w:val="009C1CD3"/>
    <w:rsid w:val="009C2789"/>
    <w:rsid w:val="009C5854"/>
    <w:rsid w:val="009C628C"/>
    <w:rsid w:val="009C6C25"/>
    <w:rsid w:val="009C79D9"/>
    <w:rsid w:val="009D1BF3"/>
    <w:rsid w:val="009D40A3"/>
    <w:rsid w:val="009D47B0"/>
    <w:rsid w:val="009D4B4A"/>
    <w:rsid w:val="009D4DD6"/>
    <w:rsid w:val="009D6779"/>
    <w:rsid w:val="009E5645"/>
    <w:rsid w:val="009E7108"/>
    <w:rsid w:val="009F1974"/>
    <w:rsid w:val="009F31A2"/>
    <w:rsid w:val="009F3214"/>
    <w:rsid w:val="009F3226"/>
    <w:rsid w:val="009F3267"/>
    <w:rsid w:val="009F4426"/>
    <w:rsid w:val="009F4C44"/>
    <w:rsid w:val="009F54F4"/>
    <w:rsid w:val="009F6BB5"/>
    <w:rsid w:val="00A00A30"/>
    <w:rsid w:val="00A01D58"/>
    <w:rsid w:val="00A02DA6"/>
    <w:rsid w:val="00A03A7C"/>
    <w:rsid w:val="00A03D8F"/>
    <w:rsid w:val="00A03FED"/>
    <w:rsid w:val="00A04325"/>
    <w:rsid w:val="00A04629"/>
    <w:rsid w:val="00A04698"/>
    <w:rsid w:val="00A052C7"/>
    <w:rsid w:val="00A064D1"/>
    <w:rsid w:val="00A0681B"/>
    <w:rsid w:val="00A159B3"/>
    <w:rsid w:val="00A15CBF"/>
    <w:rsid w:val="00A1629D"/>
    <w:rsid w:val="00A17E5D"/>
    <w:rsid w:val="00A20FF2"/>
    <w:rsid w:val="00A22C54"/>
    <w:rsid w:val="00A23682"/>
    <w:rsid w:val="00A236EC"/>
    <w:rsid w:val="00A24E38"/>
    <w:rsid w:val="00A252FB"/>
    <w:rsid w:val="00A2736B"/>
    <w:rsid w:val="00A35622"/>
    <w:rsid w:val="00A40995"/>
    <w:rsid w:val="00A469AA"/>
    <w:rsid w:val="00A47B8B"/>
    <w:rsid w:val="00A52753"/>
    <w:rsid w:val="00A53ECE"/>
    <w:rsid w:val="00A60403"/>
    <w:rsid w:val="00A618BA"/>
    <w:rsid w:val="00A61BE2"/>
    <w:rsid w:val="00A63A29"/>
    <w:rsid w:val="00A6576D"/>
    <w:rsid w:val="00A66CD5"/>
    <w:rsid w:val="00A66FA2"/>
    <w:rsid w:val="00A705FA"/>
    <w:rsid w:val="00A71807"/>
    <w:rsid w:val="00A71CB6"/>
    <w:rsid w:val="00A72D0C"/>
    <w:rsid w:val="00A735DB"/>
    <w:rsid w:val="00A7400D"/>
    <w:rsid w:val="00A77293"/>
    <w:rsid w:val="00A82D83"/>
    <w:rsid w:val="00A862BB"/>
    <w:rsid w:val="00A8734C"/>
    <w:rsid w:val="00A91BA3"/>
    <w:rsid w:val="00A95A0E"/>
    <w:rsid w:val="00A95C16"/>
    <w:rsid w:val="00AA0E50"/>
    <w:rsid w:val="00AB0884"/>
    <w:rsid w:val="00AB17F8"/>
    <w:rsid w:val="00AB1BB0"/>
    <w:rsid w:val="00AB2F9B"/>
    <w:rsid w:val="00AB3847"/>
    <w:rsid w:val="00AB489D"/>
    <w:rsid w:val="00AB55AC"/>
    <w:rsid w:val="00AB7905"/>
    <w:rsid w:val="00AC27A1"/>
    <w:rsid w:val="00AC38B7"/>
    <w:rsid w:val="00AC4182"/>
    <w:rsid w:val="00AC4368"/>
    <w:rsid w:val="00AC5053"/>
    <w:rsid w:val="00AC6D00"/>
    <w:rsid w:val="00AC70EE"/>
    <w:rsid w:val="00AC74C0"/>
    <w:rsid w:val="00AC7AAE"/>
    <w:rsid w:val="00AD07C2"/>
    <w:rsid w:val="00AD22AC"/>
    <w:rsid w:val="00AD794D"/>
    <w:rsid w:val="00AE01ED"/>
    <w:rsid w:val="00AE29D5"/>
    <w:rsid w:val="00AE569F"/>
    <w:rsid w:val="00AE765B"/>
    <w:rsid w:val="00AE7EB2"/>
    <w:rsid w:val="00AF0BBA"/>
    <w:rsid w:val="00AF56EE"/>
    <w:rsid w:val="00AF5C4D"/>
    <w:rsid w:val="00AF73D9"/>
    <w:rsid w:val="00B00D38"/>
    <w:rsid w:val="00B0224B"/>
    <w:rsid w:val="00B0504E"/>
    <w:rsid w:val="00B0522A"/>
    <w:rsid w:val="00B065F9"/>
    <w:rsid w:val="00B10EE3"/>
    <w:rsid w:val="00B12793"/>
    <w:rsid w:val="00B13664"/>
    <w:rsid w:val="00B138E7"/>
    <w:rsid w:val="00B20518"/>
    <w:rsid w:val="00B21262"/>
    <w:rsid w:val="00B22167"/>
    <w:rsid w:val="00B31650"/>
    <w:rsid w:val="00B33334"/>
    <w:rsid w:val="00B340E2"/>
    <w:rsid w:val="00B356B5"/>
    <w:rsid w:val="00B41B12"/>
    <w:rsid w:val="00B41BBE"/>
    <w:rsid w:val="00B43A48"/>
    <w:rsid w:val="00B43E57"/>
    <w:rsid w:val="00B50725"/>
    <w:rsid w:val="00B5277C"/>
    <w:rsid w:val="00B55BD8"/>
    <w:rsid w:val="00B57012"/>
    <w:rsid w:val="00B57C67"/>
    <w:rsid w:val="00B6040B"/>
    <w:rsid w:val="00B6068D"/>
    <w:rsid w:val="00B61766"/>
    <w:rsid w:val="00B6186C"/>
    <w:rsid w:val="00B64736"/>
    <w:rsid w:val="00B65936"/>
    <w:rsid w:val="00B65DB6"/>
    <w:rsid w:val="00B668DA"/>
    <w:rsid w:val="00B6703E"/>
    <w:rsid w:val="00B671D0"/>
    <w:rsid w:val="00B70479"/>
    <w:rsid w:val="00B70A29"/>
    <w:rsid w:val="00B7277C"/>
    <w:rsid w:val="00B771B5"/>
    <w:rsid w:val="00B8011E"/>
    <w:rsid w:val="00B8048B"/>
    <w:rsid w:val="00B8089C"/>
    <w:rsid w:val="00B80E16"/>
    <w:rsid w:val="00B826DD"/>
    <w:rsid w:val="00B8500B"/>
    <w:rsid w:val="00B8581A"/>
    <w:rsid w:val="00B873B6"/>
    <w:rsid w:val="00B87ACE"/>
    <w:rsid w:val="00B90482"/>
    <w:rsid w:val="00B911F6"/>
    <w:rsid w:val="00B92283"/>
    <w:rsid w:val="00B95B88"/>
    <w:rsid w:val="00B97DF6"/>
    <w:rsid w:val="00BA05A9"/>
    <w:rsid w:val="00BA061B"/>
    <w:rsid w:val="00BA37C8"/>
    <w:rsid w:val="00BA47C7"/>
    <w:rsid w:val="00BA4A6B"/>
    <w:rsid w:val="00BA4E7C"/>
    <w:rsid w:val="00BB05BF"/>
    <w:rsid w:val="00BB1428"/>
    <w:rsid w:val="00BB2BE9"/>
    <w:rsid w:val="00BB2DEC"/>
    <w:rsid w:val="00BB4C43"/>
    <w:rsid w:val="00BB7049"/>
    <w:rsid w:val="00BB743E"/>
    <w:rsid w:val="00BC5ED2"/>
    <w:rsid w:val="00BC73AF"/>
    <w:rsid w:val="00BD2AFF"/>
    <w:rsid w:val="00BD5279"/>
    <w:rsid w:val="00BE02CC"/>
    <w:rsid w:val="00BE100D"/>
    <w:rsid w:val="00BE3A56"/>
    <w:rsid w:val="00BE47C2"/>
    <w:rsid w:val="00BE6B3D"/>
    <w:rsid w:val="00BF380D"/>
    <w:rsid w:val="00BF3BF4"/>
    <w:rsid w:val="00BF49D8"/>
    <w:rsid w:val="00BF5799"/>
    <w:rsid w:val="00BF5B48"/>
    <w:rsid w:val="00BF6CAC"/>
    <w:rsid w:val="00BF7B11"/>
    <w:rsid w:val="00BF7F40"/>
    <w:rsid w:val="00C0327B"/>
    <w:rsid w:val="00C05339"/>
    <w:rsid w:val="00C05B6D"/>
    <w:rsid w:val="00C1057F"/>
    <w:rsid w:val="00C11282"/>
    <w:rsid w:val="00C11A18"/>
    <w:rsid w:val="00C20791"/>
    <w:rsid w:val="00C22959"/>
    <w:rsid w:val="00C23575"/>
    <w:rsid w:val="00C25010"/>
    <w:rsid w:val="00C25850"/>
    <w:rsid w:val="00C3100E"/>
    <w:rsid w:val="00C32366"/>
    <w:rsid w:val="00C35C98"/>
    <w:rsid w:val="00C360B6"/>
    <w:rsid w:val="00C362EF"/>
    <w:rsid w:val="00C3653C"/>
    <w:rsid w:val="00C41C0F"/>
    <w:rsid w:val="00C41F8D"/>
    <w:rsid w:val="00C458E2"/>
    <w:rsid w:val="00C46133"/>
    <w:rsid w:val="00C52A10"/>
    <w:rsid w:val="00C55CAD"/>
    <w:rsid w:val="00C57668"/>
    <w:rsid w:val="00C5771D"/>
    <w:rsid w:val="00C6369F"/>
    <w:rsid w:val="00C66E74"/>
    <w:rsid w:val="00C7111A"/>
    <w:rsid w:val="00C72040"/>
    <w:rsid w:val="00C74B66"/>
    <w:rsid w:val="00C81EC8"/>
    <w:rsid w:val="00C83A11"/>
    <w:rsid w:val="00C83CFB"/>
    <w:rsid w:val="00C842CD"/>
    <w:rsid w:val="00C84345"/>
    <w:rsid w:val="00C86285"/>
    <w:rsid w:val="00C8765A"/>
    <w:rsid w:val="00C903DD"/>
    <w:rsid w:val="00C91CBF"/>
    <w:rsid w:val="00C95ABF"/>
    <w:rsid w:val="00CA1448"/>
    <w:rsid w:val="00CA16EB"/>
    <w:rsid w:val="00CA51D1"/>
    <w:rsid w:val="00CA5A8B"/>
    <w:rsid w:val="00CA6A98"/>
    <w:rsid w:val="00CB0412"/>
    <w:rsid w:val="00CB7F9F"/>
    <w:rsid w:val="00CC3C7A"/>
    <w:rsid w:val="00CC3F74"/>
    <w:rsid w:val="00CC400C"/>
    <w:rsid w:val="00CC64C5"/>
    <w:rsid w:val="00CC6BD5"/>
    <w:rsid w:val="00CD44F9"/>
    <w:rsid w:val="00CD5D92"/>
    <w:rsid w:val="00CE0DDE"/>
    <w:rsid w:val="00CE2C37"/>
    <w:rsid w:val="00CE3DD8"/>
    <w:rsid w:val="00CE76E0"/>
    <w:rsid w:val="00CF0098"/>
    <w:rsid w:val="00CF01AA"/>
    <w:rsid w:val="00CF0D50"/>
    <w:rsid w:val="00CF2672"/>
    <w:rsid w:val="00CF3656"/>
    <w:rsid w:val="00CF6D07"/>
    <w:rsid w:val="00D019D3"/>
    <w:rsid w:val="00D020F0"/>
    <w:rsid w:val="00D05BB1"/>
    <w:rsid w:val="00D063CB"/>
    <w:rsid w:val="00D071BE"/>
    <w:rsid w:val="00D10546"/>
    <w:rsid w:val="00D10EB3"/>
    <w:rsid w:val="00D12392"/>
    <w:rsid w:val="00D12AEC"/>
    <w:rsid w:val="00D16A5C"/>
    <w:rsid w:val="00D20D55"/>
    <w:rsid w:val="00D21B33"/>
    <w:rsid w:val="00D23383"/>
    <w:rsid w:val="00D2364F"/>
    <w:rsid w:val="00D23A2D"/>
    <w:rsid w:val="00D240FD"/>
    <w:rsid w:val="00D25E90"/>
    <w:rsid w:val="00D277EF"/>
    <w:rsid w:val="00D30CD5"/>
    <w:rsid w:val="00D30EDD"/>
    <w:rsid w:val="00D31E91"/>
    <w:rsid w:val="00D326B1"/>
    <w:rsid w:val="00D329ED"/>
    <w:rsid w:val="00D336A3"/>
    <w:rsid w:val="00D339B6"/>
    <w:rsid w:val="00D33DBC"/>
    <w:rsid w:val="00D34AF1"/>
    <w:rsid w:val="00D36527"/>
    <w:rsid w:val="00D37C87"/>
    <w:rsid w:val="00D40FCD"/>
    <w:rsid w:val="00D419D2"/>
    <w:rsid w:val="00D42A82"/>
    <w:rsid w:val="00D44F12"/>
    <w:rsid w:val="00D46295"/>
    <w:rsid w:val="00D47498"/>
    <w:rsid w:val="00D50E21"/>
    <w:rsid w:val="00D5391C"/>
    <w:rsid w:val="00D5509D"/>
    <w:rsid w:val="00D554EC"/>
    <w:rsid w:val="00D55F6A"/>
    <w:rsid w:val="00D56B5B"/>
    <w:rsid w:val="00D56F9E"/>
    <w:rsid w:val="00D574FA"/>
    <w:rsid w:val="00D615AA"/>
    <w:rsid w:val="00D621DC"/>
    <w:rsid w:val="00D676DA"/>
    <w:rsid w:val="00D7030D"/>
    <w:rsid w:val="00D70C60"/>
    <w:rsid w:val="00D730BC"/>
    <w:rsid w:val="00D74D79"/>
    <w:rsid w:val="00D7635C"/>
    <w:rsid w:val="00D77BBD"/>
    <w:rsid w:val="00D81C66"/>
    <w:rsid w:val="00D828DB"/>
    <w:rsid w:val="00D83025"/>
    <w:rsid w:val="00D8600B"/>
    <w:rsid w:val="00D87DAB"/>
    <w:rsid w:val="00D90BFE"/>
    <w:rsid w:val="00D910B4"/>
    <w:rsid w:val="00D916E0"/>
    <w:rsid w:val="00D91D95"/>
    <w:rsid w:val="00D92787"/>
    <w:rsid w:val="00D927C5"/>
    <w:rsid w:val="00D93727"/>
    <w:rsid w:val="00D94428"/>
    <w:rsid w:val="00D94BC6"/>
    <w:rsid w:val="00D955A1"/>
    <w:rsid w:val="00D95AA3"/>
    <w:rsid w:val="00DA36FE"/>
    <w:rsid w:val="00DA38BA"/>
    <w:rsid w:val="00DA45CF"/>
    <w:rsid w:val="00DA4E3B"/>
    <w:rsid w:val="00DA54A5"/>
    <w:rsid w:val="00DA556E"/>
    <w:rsid w:val="00DA76C2"/>
    <w:rsid w:val="00DB091C"/>
    <w:rsid w:val="00DB2834"/>
    <w:rsid w:val="00DB4E81"/>
    <w:rsid w:val="00DB58A4"/>
    <w:rsid w:val="00DB69C5"/>
    <w:rsid w:val="00DB7278"/>
    <w:rsid w:val="00DC128F"/>
    <w:rsid w:val="00DC51FA"/>
    <w:rsid w:val="00DC545A"/>
    <w:rsid w:val="00DD0576"/>
    <w:rsid w:val="00DD2463"/>
    <w:rsid w:val="00DD3A76"/>
    <w:rsid w:val="00DD3F55"/>
    <w:rsid w:val="00DD41E9"/>
    <w:rsid w:val="00DD65DA"/>
    <w:rsid w:val="00DD77B0"/>
    <w:rsid w:val="00DE7896"/>
    <w:rsid w:val="00DF0EA0"/>
    <w:rsid w:val="00E0472C"/>
    <w:rsid w:val="00E073B9"/>
    <w:rsid w:val="00E103FA"/>
    <w:rsid w:val="00E159FA"/>
    <w:rsid w:val="00E1731F"/>
    <w:rsid w:val="00E20931"/>
    <w:rsid w:val="00E22CEA"/>
    <w:rsid w:val="00E232E0"/>
    <w:rsid w:val="00E233F0"/>
    <w:rsid w:val="00E237CD"/>
    <w:rsid w:val="00E23B2B"/>
    <w:rsid w:val="00E2436D"/>
    <w:rsid w:val="00E244A7"/>
    <w:rsid w:val="00E257F7"/>
    <w:rsid w:val="00E26982"/>
    <w:rsid w:val="00E356C2"/>
    <w:rsid w:val="00E374CF"/>
    <w:rsid w:val="00E375B7"/>
    <w:rsid w:val="00E375DC"/>
    <w:rsid w:val="00E37EFC"/>
    <w:rsid w:val="00E40526"/>
    <w:rsid w:val="00E42346"/>
    <w:rsid w:val="00E44C31"/>
    <w:rsid w:val="00E45D44"/>
    <w:rsid w:val="00E45E90"/>
    <w:rsid w:val="00E5014E"/>
    <w:rsid w:val="00E504EA"/>
    <w:rsid w:val="00E51D2D"/>
    <w:rsid w:val="00E5213E"/>
    <w:rsid w:val="00E5293C"/>
    <w:rsid w:val="00E5347A"/>
    <w:rsid w:val="00E53CC5"/>
    <w:rsid w:val="00E53E22"/>
    <w:rsid w:val="00E547F1"/>
    <w:rsid w:val="00E57096"/>
    <w:rsid w:val="00E61D2F"/>
    <w:rsid w:val="00E61DF4"/>
    <w:rsid w:val="00E621A8"/>
    <w:rsid w:val="00E6370D"/>
    <w:rsid w:val="00E642B2"/>
    <w:rsid w:val="00E71AD1"/>
    <w:rsid w:val="00E72BFF"/>
    <w:rsid w:val="00E73D2A"/>
    <w:rsid w:val="00E74D11"/>
    <w:rsid w:val="00E75026"/>
    <w:rsid w:val="00E75A0D"/>
    <w:rsid w:val="00E826F1"/>
    <w:rsid w:val="00E83371"/>
    <w:rsid w:val="00E909E6"/>
    <w:rsid w:val="00E9456D"/>
    <w:rsid w:val="00E950F6"/>
    <w:rsid w:val="00EA0921"/>
    <w:rsid w:val="00EA174B"/>
    <w:rsid w:val="00EA1B28"/>
    <w:rsid w:val="00EA2492"/>
    <w:rsid w:val="00EA6ED1"/>
    <w:rsid w:val="00EA7F09"/>
    <w:rsid w:val="00EB11D7"/>
    <w:rsid w:val="00EB283F"/>
    <w:rsid w:val="00EB291E"/>
    <w:rsid w:val="00EB5499"/>
    <w:rsid w:val="00EC1042"/>
    <w:rsid w:val="00EC4F93"/>
    <w:rsid w:val="00EC5770"/>
    <w:rsid w:val="00EC5893"/>
    <w:rsid w:val="00ED0126"/>
    <w:rsid w:val="00ED2011"/>
    <w:rsid w:val="00ED2036"/>
    <w:rsid w:val="00ED38A3"/>
    <w:rsid w:val="00ED5D4C"/>
    <w:rsid w:val="00EE28E7"/>
    <w:rsid w:val="00EE2971"/>
    <w:rsid w:val="00EE3380"/>
    <w:rsid w:val="00EE370C"/>
    <w:rsid w:val="00EE6C52"/>
    <w:rsid w:val="00EE7F6B"/>
    <w:rsid w:val="00EF065A"/>
    <w:rsid w:val="00EF11E4"/>
    <w:rsid w:val="00EF2D7A"/>
    <w:rsid w:val="00EF3268"/>
    <w:rsid w:val="00EF4ADF"/>
    <w:rsid w:val="00EF512B"/>
    <w:rsid w:val="00EF553E"/>
    <w:rsid w:val="00F0103F"/>
    <w:rsid w:val="00F0212E"/>
    <w:rsid w:val="00F02A6C"/>
    <w:rsid w:val="00F07C1D"/>
    <w:rsid w:val="00F103B6"/>
    <w:rsid w:val="00F1158D"/>
    <w:rsid w:val="00F126A0"/>
    <w:rsid w:val="00F12F18"/>
    <w:rsid w:val="00F1314F"/>
    <w:rsid w:val="00F133B1"/>
    <w:rsid w:val="00F13406"/>
    <w:rsid w:val="00F15B63"/>
    <w:rsid w:val="00F219D8"/>
    <w:rsid w:val="00F23A54"/>
    <w:rsid w:val="00F23D54"/>
    <w:rsid w:val="00F24142"/>
    <w:rsid w:val="00F25400"/>
    <w:rsid w:val="00F3060A"/>
    <w:rsid w:val="00F30867"/>
    <w:rsid w:val="00F30936"/>
    <w:rsid w:val="00F3180E"/>
    <w:rsid w:val="00F324E4"/>
    <w:rsid w:val="00F32F9F"/>
    <w:rsid w:val="00F35A95"/>
    <w:rsid w:val="00F3632E"/>
    <w:rsid w:val="00F377E2"/>
    <w:rsid w:val="00F37C1B"/>
    <w:rsid w:val="00F40C14"/>
    <w:rsid w:val="00F41AD0"/>
    <w:rsid w:val="00F43928"/>
    <w:rsid w:val="00F4437A"/>
    <w:rsid w:val="00F44C0E"/>
    <w:rsid w:val="00F44E94"/>
    <w:rsid w:val="00F457E7"/>
    <w:rsid w:val="00F47517"/>
    <w:rsid w:val="00F5309C"/>
    <w:rsid w:val="00F54196"/>
    <w:rsid w:val="00F542F3"/>
    <w:rsid w:val="00F546AD"/>
    <w:rsid w:val="00F54CD0"/>
    <w:rsid w:val="00F55AB6"/>
    <w:rsid w:val="00F55F7D"/>
    <w:rsid w:val="00F56709"/>
    <w:rsid w:val="00F57F74"/>
    <w:rsid w:val="00F616A4"/>
    <w:rsid w:val="00F631BF"/>
    <w:rsid w:val="00F63448"/>
    <w:rsid w:val="00F650E3"/>
    <w:rsid w:val="00F65313"/>
    <w:rsid w:val="00F65875"/>
    <w:rsid w:val="00F670FB"/>
    <w:rsid w:val="00F703C3"/>
    <w:rsid w:val="00F70673"/>
    <w:rsid w:val="00F73F67"/>
    <w:rsid w:val="00F77756"/>
    <w:rsid w:val="00F826FD"/>
    <w:rsid w:val="00F94874"/>
    <w:rsid w:val="00F96A8C"/>
    <w:rsid w:val="00F97CFC"/>
    <w:rsid w:val="00FA07AE"/>
    <w:rsid w:val="00FA1283"/>
    <w:rsid w:val="00FA4ED5"/>
    <w:rsid w:val="00FA6550"/>
    <w:rsid w:val="00FA7BD3"/>
    <w:rsid w:val="00FB3868"/>
    <w:rsid w:val="00FB4047"/>
    <w:rsid w:val="00FB421B"/>
    <w:rsid w:val="00FB5033"/>
    <w:rsid w:val="00FC13B7"/>
    <w:rsid w:val="00FC2A31"/>
    <w:rsid w:val="00FC7570"/>
    <w:rsid w:val="00FC7E14"/>
    <w:rsid w:val="00FD09D8"/>
    <w:rsid w:val="00FD1538"/>
    <w:rsid w:val="00FD455B"/>
    <w:rsid w:val="00FD545B"/>
    <w:rsid w:val="00FE1B74"/>
    <w:rsid w:val="00FF07AF"/>
    <w:rsid w:val="00FF3CE4"/>
    <w:rsid w:val="00FF451F"/>
    <w:rsid w:val="00FF6C7E"/>
    <w:rsid w:val="00FF6FDF"/>
    <w:rsid w:val="00FF7059"/>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5B274"/>
  <w15:chartTrackingRefBased/>
  <w15:docId w15:val="{36224840-E32C-4101-80B8-C4D52A9D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1D"/>
    <w:rPr>
      <w:sz w:val="24"/>
      <w:szCs w:val="24"/>
    </w:rPr>
  </w:style>
  <w:style w:type="paragraph" w:styleId="Heading1">
    <w:name w:val="heading 1"/>
    <w:basedOn w:val="Normal"/>
    <w:next w:val="Normal"/>
    <w:link w:val="Heading1Char"/>
    <w:qFormat/>
    <w:rsid w:val="00D927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91FC4"/>
    <w:pPr>
      <w:keepNext/>
      <w:spacing w:before="240" w:after="60"/>
      <w:outlineLvl w:val="1"/>
    </w:pPr>
    <w:rPr>
      <w:rFonts w:ascii="Cambria" w:hAnsi="Cambria"/>
      <w:b/>
      <w:bCs/>
      <w:i/>
      <w:iCs/>
      <w:sz w:val="28"/>
      <w:szCs w:val="28"/>
    </w:rPr>
  </w:style>
  <w:style w:type="paragraph" w:styleId="Heading3">
    <w:name w:val="heading 3"/>
    <w:basedOn w:val="Normal"/>
    <w:next w:val="Normal"/>
    <w:qFormat/>
    <w:rsid w:val="00871B1D"/>
    <w:pPr>
      <w:keepNext/>
      <w:outlineLvl w:val="2"/>
    </w:pPr>
    <w:rPr>
      <w:u w:val="single"/>
    </w:rPr>
  </w:style>
  <w:style w:type="paragraph" w:styleId="Heading5">
    <w:name w:val="heading 5"/>
    <w:basedOn w:val="Normal"/>
    <w:next w:val="Normal"/>
    <w:qFormat/>
    <w:rsid w:val="00D927C5"/>
    <w:pPr>
      <w:spacing w:before="240" w:after="60"/>
      <w:outlineLvl w:val="4"/>
    </w:pPr>
    <w:rPr>
      <w:b/>
      <w:bCs/>
      <w:i/>
      <w:iCs/>
      <w:sz w:val="26"/>
      <w:szCs w:val="26"/>
    </w:rPr>
  </w:style>
  <w:style w:type="paragraph" w:styleId="Heading6">
    <w:name w:val="heading 6"/>
    <w:basedOn w:val="Normal"/>
    <w:next w:val="Normal"/>
    <w:qFormat/>
    <w:rsid w:val="00D927C5"/>
    <w:pPr>
      <w:spacing w:before="240" w:after="60"/>
      <w:outlineLvl w:val="5"/>
    </w:pPr>
    <w:rPr>
      <w:b/>
      <w:bCs/>
      <w:sz w:val="22"/>
      <w:szCs w:val="22"/>
    </w:rPr>
  </w:style>
  <w:style w:type="paragraph" w:styleId="Heading8">
    <w:name w:val="heading 8"/>
    <w:basedOn w:val="Normal"/>
    <w:next w:val="Normal"/>
    <w:qFormat/>
    <w:rsid w:val="00D927C5"/>
    <w:pPr>
      <w:spacing w:before="240" w:after="60"/>
      <w:outlineLvl w:val="7"/>
    </w:pPr>
    <w:rPr>
      <w:i/>
      <w:i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27C5"/>
    <w:rPr>
      <w:szCs w:val="20"/>
    </w:rPr>
  </w:style>
  <w:style w:type="character" w:styleId="Hyperlink">
    <w:name w:val="Hyperlink"/>
    <w:uiPriority w:val="99"/>
    <w:rsid w:val="006A519E"/>
    <w:rPr>
      <w:color w:val="10522E"/>
      <w:u w:val="single"/>
    </w:rPr>
  </w:style>
  <w:style w:type="paragraph" w:styleId="NormalWeb">
    <w:name w:val="Normal (Web)"/>
    <w:basedOn w:val="Normal"/>
    <w:uiPriority w:val="99"/>
    <w:rsid w:val="006A519E"/>
    <w:pPr>
      <w:spacing w:before="100" w:beforeAutospacing="1" w:after="100" w:afterAutospacing="1"/>
    </w:pPr>
    <w:rPr>
      <w:color w:val="000000"/>
    </w:rPr>
  </w:style>
  <w:style w:type="character" w:styleId="Strong">
    <w:name w:val="Strong"/>
    <w:uiPriority w:val="22"/>
    <w:qFormat/>
    <w:rsid w:val="006A519E"/>
    <w:rPr>
      <w:b/>
      <w:bCs/>
    </w:rPr>
  </w:style>
  <w:style w:type="character" w:styleId="Emphasis">
    <w:name w:val="Emphasis"/>
    <w:uiPriority w:val="20"/>
    <w:qFormat/>
    <w:rsid w:val="00F57F74"/>
    <w:rPr>
      <w:i/>
      <w:iCs/>
    </w:rPr>
  </w:style>
  <w:style w:type="paragraph" w:styleId="ListParagraph">
    <w:name w:val="List Paragraph"/>
    <w:aliases w:val="List Paragraph (numbered (a))"/>
    <w:basedOn w:val="Normal"/>
    <w:link w:val="ListParagraphChar"/>
    <w:uiPriority w:val="34"/>
    <w:qFormat/>
    <w:rsid w:val="00F57F74"/>
    <w:pPr>
      <w:ind w:left="720"/>
      <w:contextualSpacing/>
    </w:pPr>
  </w:style>
  <w:style w:type="character" w:customStyle="1" w:styleId="nowrap">
    <w:name w:val="nowrap"/>
    <w:basedOn w:val="DefaultParagraphFont"/>
    <w:rsid w:val="00F57F74"/>
  </w:style>
  <w:style w:type="character" w:customStyle="1" w:styleId="skypepnhtextspan">
    <w:name w:val="skype_pnh_text_span"/>
    <w:basedOn w:val="DefaultParagraphFont"/>
    <w:rsid w:val="00F57F74"/>
  </w:style>
  <w:style w:type="character" w:customStyle="1" w:styleId="Title1">
    <w:name w:val="Title1"/>
    <w:basedOn w:val="DefaultParagraphFont"/>
    <w:rsid w:val="00FF07AF"/>
  </w:style>
  <w:style w:type="character" w:customStyle="1" w:styleId="Heading2Char">
    <w:name w:val="Heading 2 Char"/>
    <w:link w:val="Heading2"/>
    <w:semiHidden/>
    <w:rsid w:val="00091FC4"/>
    <w:rPr>
      <w:rFonts w:ascii="Cambria" w:eastAsia="Times New Roman" w:hAnsi="Cambria" w:cs="Times New Roman"/>
      <w:b/>
      <w:bCs/>
      <w:i/>
      <w:iCs/>
      <w:sz w:val="28"/>
      <w:szCs w:val="28"/>
      <w:lang w:val="en-US" w:eastAsia="en-US"/>
    </w:rPr>
  </w:style>
  <w:style w:type="character" w:customStyle="1" w:styleId="pseditboxdisponly">
    <w:name w:val="pseditbox_disponly"/>
    <w:basedOn w:val="DefaultParagraphFont"/>
    <w:rsid w:val="00CD5D92"/>
  </w:style>
  <w:style w:type="paragraph" w:customStyle="1" w:styleId="noprint">
    <w:name w:val="noprint"/>
    <w:basedOn w:val="Normal"/>
    <w:rsid w:val="00150FFE"/>
    <w:pPr>
      <w:spacing w:before="100" w:beforeAutospacing="1" w:after="100" w:afterAutospacing="1"/>
    </w:pPr>
    <w:rPr>
      <w:lang w:val="en-CA" w:eastAsia="en-CA"/>
    </w:rPr>
  </w:style>
  <w:style w:type="paragraph" w:customStyle="1" w:styleId="txtcompetitionfooter">
    <w:name w:val="txtcompetitionfooter"/>
    <w:basedOn w:val="Normal"/>
    <w:rsid w:val="00150FFE"/>
    <w:pPr>
      <w:spacing w:before="100" w:beforeAutospacing="1" w:after="100" w:afterAutospacing="1"/>
    </w:pPr>
    <w:rPr>
      <w:lang w:val="en-CA" w:eastAsia="en-CA"/>
    </w:rPr>
  </w:style>
  <w:style w:type="paragraph" w:customStyle="1" w:styleId="Default">
    <w:name w:val="Default"/>
    <w:rsid w:val="00D94BC6"/>
    <w:pPr>
      <w:autoSpaceDE w:val="0"/>
      <w:autoSpaceDN w:val="0"/>
      <w:adjustRightInd w:val="0"/>
    </w:pPr>
    <w:rPr>
      <w:color w:val="000000"/>
      <w:sz w:val="24"/>
      <w:szCs w:val="24"/>
      <w:lang w:val="en-CA" w:eastAsia="en-CA"/>
    </w:rPr>
  </w:style>
  <w:style w:type="character" w:styleId="CommentReference">
    <w:name w:val="annotation reference"/>
    <w:uiPriority w:val="99"/>
    <w:unhideWhenUsed/>
    <w:rsid w:val="002C092B"/>
    <w:rPr>
      <w:sz w:val="16"/>
      <w:szCs w:val="16"/>
    </w:rPr>
  </w:style>
  <w:style w:type="paragraph" w:styleId="CommentText">
    <w:name w:val="annotation text"/>
    <w:basedOn w:val="Normal"/>
    <w:link w:val="CommentTextChar"/>
    <w:uiPriority w:val="99"/>
    <w:unhideWhenUsed/>
    <w:rsid w:val="002C092B"/>
    <w:pPr>
      <w:spacing w:after="200"/>
    </w:pPr>
    <w:rPr>
      <w:rFonts w:ascii="Calibri" w:eastAsia="Calibri" w:hAnsi="Calibri"/>
      <w:sz w:val="20"/>
      <w:szCs w:val="20"/>
    </w:rPr>
  </w:style>
  <w:style w:type="character" w:customStyle="1" w:styleId="CommentTextChar">
    <w:name w:val="Comment Text Char"/>
    <w:link w:val="CommentText"/>
    <w:uiPriority w:val="99"/>
    <w:rsid w:val="002C092B"/>
    <w:rPr>
      <w:rFonts w:ascii="Calibri" w:eastAsia="Calibri" w:hAnsi="Calibri"/>
      <w:lang w:val="en-US" w:eastAsia="en-US"/>
    </w:rPr>
  </w:style>
  <w:style w:type="paragraph" w:styleId="BalloonText">
    <w:name w:val="Balloon Text"/>
    <w:basedOn w:val="Normal"/>
    <w:link w:val="BalloonTextChar"/>
    <w:uiPriority w:val="99"/>
    <w:rsid w:val="002C092B"/>
    <w:rPr>
      <w:rFonts w:ascii="Tahoma" w:hAnsi="Tahoma" w:cs="Tahoma"/>
      <w:sz w:val="16"/>
      <w:szCs w:val="16"/>
    </w:rPr>
  </w:style>
  <w:style w:type="character" w:customStyle="1" w:styleId="BalloonTextChar">
    <w:name w:val="Balloon Text Char"/>
    <w:link w:val="BalloonText"/>
    <w:uiPriority w:val="99"/>
    <w:rsid w:val="002C092B"/>
    <w:rPr>
      <w:rFonts w:ascii="Tahoma" w:hAnsi="Tahoma" w:cs="Tahoma"/>
      <w:sz w:val="16"/>
      <w:szCs w:val="16"/>
      <w:lang w:val="en-US" w:eastAsia="en-US"/>
    </w:rPr>
  </w:style>
  <w:style w:type="character" w:styleId="SubtleReference">
    <w:name w:val="Subtle Reference"/>
    <w:uiPriority w:val="31"/>
    <w:qFormat/>
    <w:rsid w:val="003A2D0D"/>
    <w:rPr>
      <w:smallCaps/>
      <w:color w:val="C0504D"/>
      <w:u w:val="single"/>
    </w:rPr>
  </w:style>
  <w:style w:type="paragraph" w:styleId="Header">
    <w:name w:val="header"/>
    <w:basedOn w:val="Normal"/>
    <w:link w:val="HeaderChar"/>
    <w:uiPriority w:val="99"/>
    <w:rsid w:val="00A705FA"/>
    <w:pPr>
      <w:tabs>
        <w:tab w:val="center" w:pos="4513"/>
        <w:tab w:val="right" w:pos="9026"/>
      </w:tabs>
    </w:pPr>
  </w:style>
  <w:style w:type="character" w:customStyle="1" w:styleId="HeaderChar">
    <w:name w:val="Header Char"/>
    <w:link w:val="Header"/>
    <w:uiPriority w:val="99"/>
    <w:rsid w:val="00A705FA"/>
    <w:rPr>
      <w:sz w:val="24"/>
      <w:szCs w:val="24"/>
      <w:lang w:val="en-US" w:eastAsia="en-US"/>
    </w:rPr>
  </w:style>
  <w:style w:type="paragraph" w:styleId="Footer">
    <w:name w:val="footer"/>
    <w:basedOn w:val="Normal"/>
    <w:link w:val="FooterChar"/>
    <w:uiPriority w:val="99"/>
    <w:rsid w:val="00A705FA"/>
    <w:pPr>
      <w:tabs>
        <w:tab w:val="center" w:pos="4513"/>
        <w:tab w:val="right" w:pos="9026"/>
      </w:tabs>
    </w:pPr>
  </w:style>
  <w:style w:type="character" w:customStyle="1" w:styleId="FooterChar">
    <w:name w:val="Footer Char"/>
    <w:link w:val="Footer"/>
    <w:uiPriority w:val="99"/>
    <w:rsid w:val="00A705FA"/>
    <w:rPr>
      <w:sz w:val="24"/>
      <w:szCs w:val="24"/>
      <w:lang w:val="en-US" w:eastAsia="en-US"/>
    </w:rPr>
  </w:style>
  <w:style w:type="character" w:customStyle="1" w:styleId="Heading1Char">
    <w:name w:val="Heading 1 Char"/>
    <w:link w:val="Heading1"/>
    <w:rsid w:val="00A705FA"/>
    <w:rPr>
      <w:rFonts w:ascii="Arial" w:hAnsi="Arial" w:cs="Arial"/>
      <w:b/>
      <w:bCs/>
      <w:kern w:val="32"/>
      <w:sz w:val="32"/>
      <w:szCs w:val="32"/>
      <w:lang w:val="en-US" w:eastAsia="en-US"/>
    </w:rPr>
  </w:style>
  <w:style w:type="table" w:styleId="TableGrid">
    <w:name w:val="Table Grid"/>
    <w:basedOn w:val="TableNormal"/>
    <w:uiPriority w:val="59"/>
    <w:rsid w:val="0005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
    <w:link w:val="ListParagraph"/>
    <w:uiPriority w:val="34"/>
    <w:locked/>
    <w:rsid w:val="00247F87"/>
    <w:rPr>
      <w:sz w:val="24"/>
      <w:szCs w:val="24"/>
      <w:lang w:val="en-US" w:eastAsia="en-US"/>
    </w:rPr>
  </w:style>
  <w:style w:type="character" w:customStyle="1" w:styleId="BodyTextChar">
    <w:name w:val="Body Text Char"/>
    <w:link w:val="BodyText"/>
    <w:rsid w:val="00F94874"/>
    <w:rPr>
      <w:sz w:val="24"/>
      <w:lang w:val="en-US" w:eastAsia="en-US"/>
    </w:rPr>
  </w:style>
  <w:style w:type="paragraph" w:styleId="CommentSubject">
    <w:name w:val="annotation subject"/>
    <w:basedOn w:val="CommentText"/>
    <w:next w:val="CommentText"/>
    <w:link w:val="CommentSubjectChar"/>
    <w:uiPriority w:val="99"/>
    <w:unhideWhenUsed/>
    <w:rsid w:val="00F94874"/>
    <w:rPr>
      <w:rFonts w:ascii="Cambria" w:eastAsia="Cambria" w:hAnsi="Cambria"/>
      <w:b/>
      <w:bCs/>
    </w:rPr>
  </w:style>
  <w:style w:type="character" w:customStyle="1" w:styleId="CommentSubjectChar">
    <w:name w:val="Comment Subject Char"/>
    <w:link w:val="CommentSubject"/>
    <w:uiPriority w:val="99"/>
    <w:rsid w:val="00F94874"/>
    <w:rPr>
      <w:rFonts w:ascii="Cambria" w:eastAsia="Cambria" w:hAnsi="Cambria"/>
      <w:b/>
      <w:bCs/>
      <w:lang w:val="en-US" w:eastAsia="en-US"/>
    </w:rPr>
  </w:style>
  <w:style w:type="character" w:styleId="FollowedHyperlink">
    <w:name w:val="FollowedHyperlink"/>
    <w:uiPriority w:val="99"/>
    <w:unhideWhenUsed/>
    <w:rsid w:val="00F94874"/>
    <w:rPr>
      <w:color w:val="800080"/>
      <w:u w:val="single"/>
    </w:rPr>
  </w:style>
  <w:style w:type="paragraph" w:styleId="Revision">
    <w:name w:val="Revision"/>
    <w:hidden/>
    <w:uiPriority w:val="99"/>
    <w:semiHidden/>
    <w:rsid w:val="00F94874"/>
    <w:rPr>
      <w:rFonts w:ascii="Cambria" w:eastAsia="Cambria" w:hAnsi="Cambria"/>
      <w:sz w:val="22"/>
      <w:szCs w:val="22"/>
    </w:rPr>
  </w:style>
  <w:style w:type="paragraph" w:styleId="NoSpacing">
    <w:name w:val="No Spacing"/>
    <w:link w:val="NoSpacingChar"/>
    <w:uiPriority w:val="1"/>
    <w:qFormat/>
    <w:rsid w:val="00F94874"/>
    <w:rPr>
      <w:rFonts w:ascii="Cambria" w:eastAsia="Cambria" w:hAnsi="Cambria"/>
      <w:sz w:val="22"/>
      <w:szCs w:val="22"/>
    </w:rPr>
  </w:style>
  <w:style w:type="character" w:customStyle="1" w:styleId="NoSpacingChar">
    <w:name w:val="No Spacing Char"/>
    <w:link w:val="NoSpacing"/>
    <w:uiPriority w:val="1"/>
    <w:rsid w:val="00F94874"/>
    <w:rPr>
      <w:rFonts w:ascii="Cambria" w:eastAsia="Cambria" w:hAnsi="Cambria"/>
      <w:sz w:val="22"/>
      <w:szCs w:val="22"/>
      <w:lang w:val="en-US" w:eastAsia="en-US"/>
    </w:rPr>
  </w:style>
  <w:style w:type="paragraph" w:styleId="BodyText2">
    <w:name w:val="Body Text 2"/>
    <w:basedOn w:val="Normal"/>
    <w:link w:val="BodyText2Char"/>
    <w:uiPriority w:val="99"/>
    <w:unhideWhenUsed/>
    <w:rsid w:val="00F94874"/>
    <w:pPr>
      <w:spacing w:after="120" w:line="480" w:lineRule="auto"/>
    </w:pPr>
    <w:rPr>
      <w:rFonts w:ascii="Cambria" w:eastAsia="Cambria" w:hAnsi="Cambria"/>
      <w:sz w:val="22"/>
      <w:szCs w:val="22"/>
    </w:rPr>
  </w:style>
  <w:style w:type="character" w:customStyle="1" w:styleId="BodyText2Char">
    <w:name w:val="Body Text 2 Char"/>
    <w:link w:val="BodyText2"/>
    <w:uiPriority w:val="99"/>
    <w:rsid w:val="00F94874"/>
    <w:rPr>
      <w:rFonts w:ascii="Cambria" w:eastAsia="Cambria" w:hAnsi="Cambria"/>
      <w:sz w:val="22"/>
      <w:szCs w:val="22"/>
      <w:lang w:val="en-US" w:eastAsia="en-US"/>
    </w:rPr>
  </w:style>
  <w:style w:type="character" w:customStyle="1" w:styleId="gd">
    <w:name w:val="gd"/>
    <w:basedOn w:val="DefaultParagraphFont"/>
    <w:rsid w:val="00392EF6"/>
  </w:style>
  <w:style w:type="character" w:customStyle="1" w:styleId="il">
    <w:name w:val="il"/>
    <w:basedOn w:val="DefaultParagraphFont"/>
    <w:rsid w:val="006A3B81"/>
  </w:style>
  <w:style w:type="character" w:customStyle="1" w:styleId="A0">
    <w:name w:val="A0"/>
    <w:uiPriority w:val="99"/>
    <w:rsid w:val="005575B4"/>
    <w:rPr>
      <w:rFonts w:cs="Cambria"/>
      <w:b/>
      <w:bCs/>
      <w:color w:val="000000"/>
      <w:sz w:val="20"/>
      <w:szCs w:val="20"/>
    </w:rPr>
  </w:style>
  <w:style w:type="character" w:customStyle="1" w:styleId="A3">
    <w:name w:val="A3"/>
    <w:uiPriority w:val="99"/>
    <w:rsid w:val="005575B4"/>
    <w:rPr>
      <w:rFonts w:cs="Cambria"/>
      <w:b/>
      <w:bCs/>
      <w:color w:val="000000"/>
      <w:sz w:val="36"/>
      <w:szCs w:val="36"/>
    </w:rPr>
  </w:style>
  <w:style w:type="character" w:customStyle="1" w:styleId="A5">
    <w:name w:val="A5"/>
    <w:uiPriority w:val="99"/>
    <w:rsid w:val="005575B4"/>
    <w:rPr>
      <w:rFonts w:cs="Cambria"/>
      <w:b/>
      <w:bCs/>
      <w:color w:val="000000"/>
      <w:sz w:val="14"/>
      <w:szCs w:val="14"/>
    </w:rPr>
  </w:style>
  <w:style w:type="character" w:customStyle="1" w:styleId="fontstyle01">
    <w:name w:val="fontstyle01"/>
    <w:rsid w:val="005575B4"/>
    <w:rPr>
      <w:rFonts w:ascii="Cambria" w:hAnsi="Cambria" w:hint="default"/>
      <w:b w:val="0"/>
      <w:bCs w:val="0"/>
      <w:i w:val="0"/>
      <w:iCs w:val="0"/>
      <w:color w:val="000000"/>
      <w:sz w:val="16"/>
      <w:szCs w:val="16"/>
    </w:rPr>
  </w:style>
  <w:style w:type="character" w:customStyle="1" w:styleId="fontstyle21">
    <w:name w:val="fontstyle21"/>
    <w:rsid w:val="005575B4"/>
    <w:rPr>
      <w:rFonts w:ascii="Cambria-Italic" w:hAnsi="Cambria-Italic" w:hint="default"/>
      <w:b w:val="0"/>
      <w:bCs w:val="0"/>
      <w:i/>
      <w:iCs/>
      <w:color w:val="000000"/>
      <w:sz w:val="16"/>
      <w:szCs w:val="16"/>
    </w:rPr>
  </w:style>
  <w:style w:type="character" w:customStyle="1" w:styleId="highlight">
    <w:name w:val="highlight"/>
    <w:rsid w:val="005575B4"/>
  </w:style>
  <w:style w:type="character" w:customStyle="1" w:styleId="l6">
    <w:name w:val="l6"/>
    <w:basedOn w:val="DefaultParagraphFont"/>
    <w:rsid w:val="004658BA"/>
  </w:style>
  <w:style w:type="character" w:customStyle="1" w:styleId="cit">
    <w:name w:val="cit"/>
    <w:basedOn w:val="DefaultParagraphFont"/>
    <w:rsid w:val="00D554EC"/>
  </w:style>
  <w:style w:type="character" w:customStyle="1" w:styleId="citation-doi">
    <w:name w:val="citation-doi"/>
    <w:basedOn w:val="DefaultParagraphFont"/>
    <w:rsid w:val="00D554EC"/>
  </w:style>
  <w:style w:type="character" w:customStyle="1" w:styleId="identifier">
    <w:name w:val="identifier"/>
    <w:basedOn w:val="DefaultParagraphFont"/>
    <w:rsid w:val="00D554EC"/>
  </w:style>
  <w:style w:type="character" w:customStyle="1" w:styleId="id-label">
    <w:name w:val="id-label"/>
    <w:basedOn w:val="DefaultParagraphFont"/>
    <w:rsid w:val="00D554EC"/>
  </w:style>
  <w:style w:type="character" w:customStyle="1" w:styleId="doilabel">
    <w:name w:val="doi__label"/>
    <w:basedOn w:val="DefaultParagraphFont"/>
    <w:rsid w:val="004D1AC0"/>
  </w:style>
  <w:style w:type="character" w:customStyle="1" w:styleId="label">
    <w:name w:val="label"/>
    <w:basedOn w:val="DefaultParagraphFont"/>
    <w:rsid w:val="009F54F4"/>
  </w:style>
  <w:style w:type="character" w:customStyle="1" w:styleId="value">
    <w:name w:val="value"/>
    <w:basedOn w:val="DefaultParagraphFont"/>
    <w:rsid w:val="009F54F4"/>
  </w:style>
  <w:style w:type="paragraph" w:customStyle="1" w:styleId="ContactInfo">
    <w:name w:val="Contact Info"/>
    <w:basedOn w:val="Normal"/>
    <w:uiPriority w:val="3"/>
    <w:qFormat/>
    <w:rsid w:val="00942073"/>
    <w:pPr>
      <w:jc w:val="center"/>
    </w:pPr>
    <w:rPr>
      <w:rFonts w:asciiTheme="minorHAnsi" w:eastAsiaTheme="minorHAnsi" w:hAnsiTheme="minorHAnsi" w:cstheme="minorBidi"/>
      <w:color w:val="595959" w:themeColor="text1" w:themeTint="A6"/>
      <w:szCs w:val="22"/>
    </w:rPr>
  </w:style>
  <w:style w:type="paragraph" w:customStyle="1" w:styleId="ContactInfoEmphasis">
    <w:name w:val="Contact Info Emphasis"/>
    <w:basedOn w:val="Normal"/>
    <w:uiPriority w:val="4"/>
    <w:qFormat/>
    <w:rsid w:val="00942073"/>
    <w:pPr>
      <w:jc w:val="center"/>
    </w:pPr>
    <w:rPr>
      <w:rFonts w:asciiTheme="minorHAnsi" w:eastAsiaTheme="minorHAnsi" w:hAnsiTheme="minorHAnsi" w:cstheme="minorBidi"/>
      <w:b/>
      <w:color w:val="5B9BD5" w:themeColor="accent1"/>
      <w:szCs w:val="22"/>
    </w:rPr>
  </w:style>
  <w:style w:type="paragraph" w:styleId="TOCHeading">
    <w:name w:val="TOC Heading"/>
    <w:basedOn w:val="Heading1"/>
    <w:next w:val="Normal"/>
    <w:uiPriority w:val="39"/>
    <w:unhideWhenUsed/>
    <w:qFormat/>
    <w:rsid w:val="0060706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6070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4800">
      <w:bodyDiv w:val="1"/>
      <w:marLeft w:val="0"/>
      <w:marRight w:val="0"/>
      <w:marTop w:val="0"/>
      <w:marBottom w:val="0"/>
      <w:divBdr>
        <w:top w:val="none" w:sz="0" w:space="0" w:color="auto"/>
        <w:left w:val="none" w:sz="0" w:space="0" w:color="auto"/>
        <w:bottom w:val="none" w:sz="0" w:space="0" w:color="auto"/>
        <w:right w:val="none" w:sz="0" w:space="0" w:color="auto"/>
      </w:divBdr>
      <w:divsChild>
        <w:div w:id="48505835">
          <w:marLeft w:val="0"/>
          <w:marRight w:val="0"/>
          <w:marTop w:val="0"/>
          <w:marBottom w:val="0"/>
          <w:divBdr>
            <w:top w:val="none" w:sz="0" w:space="0" w:color="auto"/>
            <w:left w:val="none" w:sz="0" w:space="0" w:color="auto"/>
            <w:bottom w:val="none" w:sz="0" w:space="0" w:color="auto"/>
            <w:right w:val="none" w:sz="0" w:space="0" w:color="auto"/>
          </w:divBdr>
        </w:div>
      </w:divsChild>
    </w:div>
    <w:div w:id="66732936">
      <w:bodyDiv w:val="1"/>
      <w:marLeft w:val="0"/>
      <w:marRight w:val="0"/>
      <w:marTop w:val="0"/>
      <w:marBottom w:val="0"/>
      <w:divBdr>
        <w:top w:val="none" w:sz="0" w:space="0" w:color="auto"/>
        <w:left w:val="none" w:sz="0" w:space="0" w:color="auto"/>
        <w:bottom w:val="none" w:sz="0" w:space="0" w:color="auto"/>
        <w:right w:val="none" w:sz="0" w:space="0" w:color="auto"/>
      </w:divBdr>
    </w:div>
    <w:div w:id="137188662">
      <w:bodyDiv w:val="1"/>
      <w:marLeft w:val="0"/>
      <w:marRight w:val="0"/>
      <w:marTop w:val="0"/>
      <w:marBottom w:val="0"/>
      <w:divBdr>
        <w:top w:val="none" w:sz="0" w:space="0" w:color="auto"/>
        <w:left w:val="none" w:sz="0" w:space="0" w:color="auto"/>
        <w:bottom w:val="none" w:sz="0" w:space="0" w:color="auto"/>
        <w:right w:val="none" w:sz="0" w:space="0" w:color="auto"/>
      </w:divBdr>
    </w:div>
    <w:div w:id="168914677">
      <w:bodyDiv w:val="1"/>
      <w:marLeft w:val="0"/>
      <w:marRight w:val="0"/>
      <w:marTop w:val="0"/>
      <w:marBottom w:val="0"/>
      <w:divBdr>
        <w:top w:val="none" w:sz="0" w:space="0" w:color="auto"/>
        <w:left w:val="none" w:sz="0" w:space="0" w:color="auto"/>
        <w:bottom w:val="none" w:sz="0" w:space="0" w:color="auto"/>
        <w:right w:val="none" w:sz="0" w:space="0" w:color="auto"/>
      </w:divBdr>
    </w:div>
    <w:div w:id="195117796">
      <w:bodyDiv w:val="1"/>
      <w:marLeft w:val="0"/>
      <w:marRight w:val="0"/>
      <w:marTop w:val="0"/>
      <w:marBottom w:val="0"/>
      <w:divBdr>
        <w:top w:val="none" w:sz="0" w:space="0" w:color="auto"/>
        <w:left w:val="none" w:sz="0" w:space="0" w:color="auto"/>
        <w:bottom w:val="none" w:sz="0" w:space="0" w:color="auto"/>
        <w:right w:val="none" w:sz="0" w:space="0" w:color="auto"/>
      </w:divBdr>
    </w:div>
    <w:div w:id="236093433">
      <w:bodyDiv w:val="1"/>
      <w:marLeft w:val="0"/>
      <w:marRight w:val="0"/>
      <w:marTop w:val="0"/>
      <w:marBottom w:val="0"/>
      <w:divBdr>
        <w:top w:val="none" w:sz="0" w:space="0" w:color="auto"/>
        <w:left w:val="none" w:sz="0" w:space="0" w:color="auto"/>
        <w:bottom w:val="none" w:sz="0" w:space="0" w:color="auto"/>
        <w:right w:val="none" w:sz="0" w:space="0" w:color="auto"/>
      </w:divBdr>
    </w:div>
    <w:div w:id="264853418">
      <w:bodyDiv w:val="1"/>
      <w:marLeft w:val="0"/>
      <w:marRight w:val="0"/>
      <w:marTop w:val="0"/>
      <w:marBottom w:val="0"/>
      <w:divBdr>
        <w:top w:val="none" w:sz="0" w:space="0" w:color="auto"/>
        <w:left w:val="none" w:sz="0" w:space="0" w:color="auto"/>
        <w:bottom w:val="none" w:sz="0" w:space="0" w:color="auto"/>
        <w:right w:val="none" w:sz="0" w:space="0" w:color="auto"/>
      </w:divBdr>
    </w:div>
    <w:div w:id="285627328">
      <w:bodyDiv w:val="1"/>
      <w:marLeft w:val="0"/>
      <w:marRight w:val="0"/>
      <w:marTop w:val="0"/>
      <w:marBottom w:val="0"/>
      <w:divBdr>
        <w:top w:val="none" w:sz="0" w:space="0" w:color="auto"/>
        <w:left w:val="none" w:sz="0" w:space="0" w:color="auto"/>
        <w:bottom w:val="none" w:sz="0" w:space="0" w:color="auto"/>
        <w:right w:val="none" w:sz="0" w:space="0" w:color="auto"/>
      </w:divBdr>
    </w:div>
    <w:div w:id="289559789">
      <w:bodyDiv w:val="1"/>
      <w:marLeft w:val="0"/>
      <w:marRight w:val="0"/>
      <w:marTop w:val="0"/>
      <w:marBottom w:val="0"/>
      <w:divBdr>
        <w:top w:val="none" w:sz="0" w:space="0" w:color="auto"/>
        <w:left w:val="none" w:sz="0" w:space="0" w:color="auto"/>
        <w:bottom w:val="none" w:sz="0" w:space="0" w:color="auto"/>
        <w:right w:val="none" w:sz="0" w:space="0" w:color="auto"/>
      </w:divBdr>
    </w:div>
    <w:div w:id="302783618">
      <w:bodyDiv w:val="1"/>
      <w:marLeft w:val="0"/>
      <w:marRight w:val="0"/>
      <w:marTop w:val="0"/>
      <w:marBottom w:val="0"/>
      <w:divBdr>
        <w:top w:val="none" w:sz="0" w:space="0" w:color="auto"/>
        <w:left w:val="none" w:sz="0" w:space="0" w:color="auto"/>
        <w:bottom w:val="none" w:sz="0" w:space="0" w:color="auto"/>
        <w:right w:val="none" w:sz="0" w:space="0" w:color="auto"/>
      </w:divBdr>
    </w:div>
    <w:div w:id="397628663">
      <w:bodyDiv w:val="1"/>
      <w:marLeft w:val="0"/>
      <w:marRight w:val="0"/>
      <w:marTop w:val="0"/>
      <w:marBottom w:val="0"/>
      <w:divBdr>
        <w:top w:val="none" w:sz="0" w:space="0" w:color="auto"/>
        <w:left w:val="none" w:sz="0" w:space="0" w:color="auto"/>
        <w:bottom w:val="none" w:sz="0" w:space="0" w:color="auto"/>
        <w:right w:val="none" w:sz="0" w:space="0" w:color="auto"/>
      </w:divBdr>
    </w:div>
    <w:div w:id="435365678">
      <w:bodyDiv w:val="1"/>
      <w:marLeft w:val="0"/>
      <w:marRight w:val="0"/>
      <w:marTop w:val="0"/>
      <w:marBottom w:val="0"/>
      <w:divBdr>
        <w:top w:val="none" w:sz="0" w:space="0" w:color="auto"/>
        <w:left w:val="none" w:sz="0" w:space="0" w:color="auto"/>
        <w:bottom w:val="none" w:sz="0" w:space="0" w:color="auto"/>
        <w:right w:val="none" w:sz="0" w:space="0" w:color="auto"/>
      </w:divBdr>
    </w:div>
    <w:div w:id="445006444">
      <w:bodyDiv w:val="1"/>
      <w:marLeft w:val="0"/>
      <w:marRight w:val="0"/>
      <w:marTop w:val="0"/>
      <w:marBottom w:val="0"/>
      <w:divBdr>
        <w:top w:val="none" w:sz="0" w:space="0" w:color="auto"/>
        <w:left w:val="none" w:sz="0" w:space="0" w:color="auto"/>
        <w:bottom w:val="none" w:sz="0" w:space="0" w:color="auto"/>
        <w:right w:val="none" w:sz="0" w:space="0" w:color="auto"/>
      </w:divBdr>
    </w:div>
    <w:div w:id="473183304">
      <w:bodyDiv w:val="1"/>
      <w:marLeft w:val="0"/>
      <w:marRight w:val="0"/>
      <w:marTop w:val="0"/>
      <w:marBottom w:val="0"/>
      <w:divBdr>
        <w:top w:val="none" w:sz="0" w:space="0" w:color="auto"/>
        <w:left w:val="none" w:sz="0" w:space="0" w:color="auto"/>
        <w:bottom w:val="none" w:sz="0" w:space="0" w:color="auto"/>
        <w:right w:val="none" w:sz="0" w:space="0" w:color="auto"/>
      </w:divBdr>
    </w:div>
    <w:div w:id="504591422">
      <w:bodyDiv w:val="1"/>
      <w:marLeft w:val="0"/>
      <w:marRight w:val="0"/>
      <w:marTop w:val="0"/>
      <w:marBottom w:val="0"/>
      <w:divBdr>
        <w:top w:val="none" w:sz="0" w:space="0" w:color="auto"/>
        <w:left w:val="none" w:sz="0" w:space="0" w:color="auto"/>
        <w:bottom w:val="none" w:sz="0" w:space="0" w:color="auto"/>
        <w:right w:val="none" w:sz="0" w:space="0" w:color="auto"/>
      </w:divBdr>
    </w:div>
    <w:div w:id="507213142">
      <w:bodyDiv w:val="1"/>
      <w:marLeft w:val="0"/>
      <w:marRight w:val="0"/>
      <w:marTop w:val="0"/>
      <w:marBottom w:val="0"/>
      <w:divBdr>
        <w:top w:val="none" w:sz="0" w:space="0" w:color="auto"/>
        <w:left w:val="none" w:sz="0" w:space="0" w:color="auto"/>
        <w:bottom w:val="none" w:sz="0" w:space="0" w:color="auto"/>
        <w:right w:val="none" w:sz="0" w:space="0" w:color="auto"/>
      </w:divBdr>
    </w:div>
    <w:div w:id="522211223">
      <w:bodyDiv w:val="1"/>
      <w:marLeft w:val="0"/>
      <w:marRight w:val="0"/>
      <w:marTop w:val="0"/>
      <w:marBottom w:val="0"/>
      <w:divBdr>
        <w:top w:val="none" w:sz="0" w:space="0" w:color="auto"/>
        <w:left w:val="none" w:sz="0" w:space="0" w:color="auto"/>
        <w:bottom w:val="none" w:sz="0" w:space="0" w:color="auto"/>
        <w:right w:val="none" w:sz="0" w:space="0" w:color="auto"/>
      </w:divBdr>
    </w:div>
    <w:div w:id="650788457">
      <w:bodyDiv w:val="1"/>
      <w:marLeft w:val="0"/>
      <w:marRight w:val="0"/>
      <w:marTop w:val="0"/>
      <w:marBottom w:val="0"/>
      <w:divBdr>
        <w:top w:val="none" w:sz="0" w:space="0" w:color="auto"/>
        <w:left w:val="none" w:sz="0" w:space="0" w:color="auto"/>
        <w:bottom w:val="none" w:sz="0" w:space="0" w:color="auto"/>
        <w:right w:val="none" w:sz="0" w:space="0" w:color="auto"/>
      </w:divBdr>
    </w:div>
    <w:div w:id="681124561">
      <w:bodyDiv w:val="1"/>
      <w:marLeft w:val="0"/>
      <w:marRight w:val="0"/>
      <w:marTop w:val="0"/>
      <w:marBottom w:val="0"/>
      <w:divBdr>
        <w:top w:val="none" w:sz="0" w:space="0" w:color="auto"/>
        <w:left w:val="none" w:sz="0" w:space="0" w:color="auto"/>
        <w:bottom w:val="none" w:sz="0" w:space="0" w:color="auto"/>
        <w:right w:val="none" w:sz="0" w:space="0" w:color="auto"/>
      </w:divBdr>
    </w:div>
    <w:div w:id="722365325">
      <w:bodyDiv w:val="1"/>
      <w:marLeft w:val="0"/>
      <w:marRight w:val="0"/>
      <w:marTop w:val="0"/>
      <w:marBottom w:val="0"/>
      <w:divBdr>
        <w:top w:val="none" w:sz="0" w:space="0" w:color="auto"/>
        <w:left w:val="none" w:sz="0" w:space="0" w:color="auto"/>
        <w:bottom w:val="none" w:sz="0" w:space="0" w:color="auto"/>
        <w:right w:val="none" w:sz="0" w:space="0" w:color="auto"/>
      </w:divBdr>
    </w:div>
    <w:div w:id="808287232">
      <w:bodyDiv w:val="1"/>
      <w:marLeft w:val="0"/>
      <w:marRight w:val="0"/>
      <w:marTop w:val="0"/>
      <w:marBottom w:val="0"/>
      <w:divBdr>
        <w:top w:val="none" w:sz="0" w:space="0" w:color="auto"/>
        <w:left w:val="none" w:sz="0" w:space="0" w:color="auto"/>
        <w:bottom w:val="none" w:sz="0" w:space="0" w:color="auto"/>
        <w:right w:val="none" w:sz="0" w:space="0" w:color="auto"/>
      </w:divBdr>
    </w:div>
    <w:div w:id="878054889">
      <w:bodyDiv w:val="1"/>
      <w:marLeft w:val="0"/>
      <w:marRight w:val="0"/>
      <w:marTop w:val="0"/>
      <w:marBottom w:val="0"/>
      <w:divBdr>
        <w:top w:val="none" w:sz="0" w:space="0" w:color="auto"/>
        <w:left w:val="none" w:sz="0" w:space="0" w:color="auto"/>
        <w:bottom w:val="none" w:sz="0" w:space="0" w:color="auto"/>
        <w:right w:val="none" w:sz="0" w:space="0" w:color="auto"/>
      </w:divBdr>
      <w:divsChild>
        <w:div w:id="1629043007">
          <w:marLeft w:val="547"/>
          <w:marRight w:val="0"/>
          <w:marTop w:val="200"/>
          <w:marBottom w:val="0"/>
          <w:divBdr>
            <w:top w:val="none" w:sz="0" w:space="0" w:color="auto"/>
            <w:left w:val="none" w:sz="0" w:space="0" w:color="auto"/>
            <w:bottom w:val="none" w:sz="0" w:space="0" w:color="auto"/>
            <w:right w:val="none" w:sz="0" w:space="0" w:color="auto"/>
          </w:divBdr>
        </w:div>
        <w:div w:id="475268673">
          <w:marLeft w:val="547"/>
          <w:marRight w:val="0"/>
          <w:marTop w:val="200"/>
          <w:marBottom w:val="0"/>
          <w:divBdr>
            <w:top w:val="none" w:sz="0" w:space="0" w:color="auto"/>
            <w:left w:val="none" w:sz="0" w:space="0" w:color="auto"/>
            <w:bottom w:val="none" w:sz="0" w:space="0" w:color="auto"/>
            <w:right w:val="none" w:sz="0" w:space="0" w:color="auto"/>
          </w:divBdr>
        </w:div>
        <w:div w:id="1149787945">
          <w:marLeft w:val="547"/>
          <w:marRight w:val="0"/>
          <w:marTop w:val="200"/>
          <w:marBottom w:val="0"/>
          <w:divBdr>
            <w:top w:val="none" w:sz="0" w:space="0" w:color="auto"/>
            <w:left w:val="none" w:sz="0" w:space="0" w:color="auto"/>
            <w:bottom w:val="none" w:sz="0" w:space="0" w:color="auto"/>
            <w:right w:val="none" w:sz="0" w:space="0" w:color="auto"/>
          </w:divBdr>
        </w:div>
        <w:div w:id="2106265257">
          <w:marLeft w:val="547"/>
          <w:marRight w:val="0"/>
          <w:marTop w:val="200"/>
          <w:marBottom w:val="0"/>
          <w:divBdr>
            <w:top w:val="none" w:sz="0" w:space="0" w:color="auto"/>
            <w:left w:val="none" w:sz="0" w:space="0" w:color="auto"/>
            <w:bottom w:val="none" w:sz="0" w:space="0" w:color="auto"/>
            <w:right w:val="none" w:sz="0" w:space="0" w:color="auto"/>
          </w:divBdr>
        </w:div>
        <w:div w:id="760563742">
          <w:marLeft w:val="547"/>
          <w:marRight w:val="0"/>
          <w:marTop w:val="200"/>
          <w:marBottom w:val="0"/>
          <w:divBdr>
            <w:top w:val="none" w:sz="0" w:space="0" w:color="auto"/>
            <w:left w:val="none" w:sz="0" w:space="0" w:color="auto"/>
            <w:bottom w:val="none" w:sz="0" w:space="0" w:color="auto"/>
            <w:right w:val="none" w:sz="0" w:space="0" w:color="auto"/>
          </w:divBdr>
        </w:div>
      </w:divsChild>
    </w:div>
    <w:div w:id="923101142">
      <w:bodyDiv w:val="1"/>
      <w:marLeft w:val="0"/>
      <w:marRight w:val="0"/>
      <w:marTop w:val="0"/>
      <w:marBottom w:val="0"/>
      <w:divBdr>
        <w:top w:val="none" w:sz="0" w:space="0" w:color="auto"/>
        <w:left w:val="none" w:sz="0" w:space="0" w:color="auto"/>
        <w:bottom w:val="none" w:sz="0" w:space="0" w:color="auto"/>
        <w:right w:val="none" w:sz="0" w:space="0" w:color="auto"/>
      </w:divBdr>
      <w:divsChild>
        <w:div w:id="1432243942">
          <w:marLeft w:val="0"/>
          <w:marRight w:val="0"/>
          <w:marTop w:val="0"/>
          <w:marBottom w:val="0"/>
          <w:divBdr>
            <w:top w:val="none" w:sz="0" w:space="0" w:color="auto"/>
            <w:left w:val="none" w:sz="0" w:space="0" w:color="auto"/>
            <w:bottom w:val="none" w:sz="0" w:space="0" w:color="auto"/>
            <w:right w:val="none" w:sz="0" w:space="0" w:color="auto"/>
          </w:divBdr>
        </w:div>
        <w:div w:id="1820489361">
          <w:marLeft w:val="0"/>
          <w:marRight w:val="0"/>
          <w:marTop w:val="0"/>
          <w:marBottom w:val="0"/>
          <w:divBdr>
            <w:top w:val="none" w:sz="0" w:space="0" w:color="auto"/>
            <w:left w:val="none" w:sz="0" w:space="0" w:color="auto"/>
            <w:bottom w:val="none" w:sz="0" w:space="0" w:color="auto"/>
            <w:right w:val="none" w:sz="0" w:space="0" w:color="auto"/>
          </w:divBdr>
        </w:div>
        <w:div w:id="1917127440">
          <w:marLeft w:val="0"/>
          <w:marRight w:val="0"/>
          <w:marTop w:val="0"/>
          <w:marBottom w:val="0"/>
          <w:divBdr>
            <w:top w:val="none" w:sz="0" w:space="0" w:color="auto"/>
            <w:left w:val="none" w:sz="0" w:space="0" w:color="auto"/>
            <w:bottom w:val="none" w:sz="0" w:space="0" w:color="auto"/>
            <w:right w:val="none" w:sz="0" w:space="0" w:color="auto"/>
          </w:divBdr>
        </w:div>
      </w:divsChild>
    </w:div>
    <w:div w:id="1077438457">
      <w:bodyDiv w:val="1"/>
      <w:marLeft w:val="0"/>
      <w:marRight w:val="0"/>
      <w:marTop w:val="0"/>
      <w:marBottom w:val="0"/>
      <w:divBdr>
        <w:top w:val="none" w:sz="0" w:space="0" w:color="auto"/>
        <w:left w:val="none" w:sz="0" w:space="0" w:color="auto"/>
        <w:bottom w:val="none" w:sz="0" w:space="0" w:color="auto"/>
        <w:right w:val="none" w:sz="0" w:space="0" w:color="auto"/>
      </w:divBdr>
      <w:divsChild>
        <w:div w:id="1203783823">
          <w:marLeft w:val="0"/>
          <w:marRight w:val="0"/>
          <w:marTop w:val="0"/>
          <w:marBottom w:val="0"/>
          <w:divBdr>
            <w:top w:val="none" w:sz="0" w:space="0" w:color="auto"/>
            <w:left w:val="none" w:sz="0" w:space="0" w:color="auto"/>
            <w:bottom w:val="none" w:sz="0" w:space="0" w:color="auto"/>
            <w:right w:val="none" w:sz="0" w:space="0" w:color="auto"/>
          </w:divBdr>
        </w:div>
        <w:div w:id="828792536">
          <w:marLeft w:val="0"/>
          <w:marRight w:val="0"/>
          <w:marTop w:val="0"/>
          <w:marBottom w:val="0"/>
          <w:divBdr>
            <w:top w:val="none" w:sz="0" w:space="0" w:color="auto"/>
            <w:left w:val="none" w:sz="0" w:space="0" w:color="auto"/>
            <w:bottom w:val="none" w:sz="0" w:space="0" w:color="auto"/>
            <w:right w:val="none" w:sz="0" w:space="0" w:color="auto"/>
          </w:divBdr>
        </w:div>
        <w:div w:id="531041562">
          <w:marLeft w:val="0"/>
          <w:marRight w:val="0"/>
          <w:marTop w:val="0"/>
          <w:marBottom w:val="0"/>
          <w:divBdr>
            <w:top w:val="none" w:sz="0" w:space="0" w:color="auto"/>
            <w:left w:val="none" w:sz="0" w:space="0" w:color="auto"/>
            <w:bottom w:val="none" w:sz="0" w:space="0" w:color="auto"/>
            <w:right w:val="none" w:sz="0" w:space="0" w:color="auto"/>
          </w:divBdr>
        </w:div>
        <w:div w:id="554128514">
          <w:marLeft w:val="0"/>
          <w:marRight w:val="0"/>
          <w:marTop w:val="0"/>
          <w:marBottom w:val="0"/>
          <w:divBdr>
            <w:top w:val="none" w:sz="0" w:space="0" w:color="auto"/>
            <w:left w:val="none" w:sz="0" w:space="0" w:color="auto"/>
            <w:bottom w:val="none" w:sz="0" w:space="0" w:color="auto"/>
            <w:right w:val="none" w:sz="0" w:space="0" w:color="auto"/>
          </w:divBdr>
        </w:div>
        <w:div w:id="499932498">
          <w:marLeft w:val="0"/>
          <w:marRight w:val="0"/>
          <w:marTop w:val="0"/>
          <w:marBottom w:val="0"/>
          <w:divBdr>
            <w:top w:val="none" w:sz="0" w:space="0" w:color="auto"/>
            <w:left w:val="none" w:sz="0" w:space="0" w:color="auto"/>
            <w:bottom w:val="none" w:sz="0" w:space="0" w:color="auto"/>
            <w:right w:val="none" w:sz="0" w:space="0" w:color="auto"/>
          </w:divBdr>
        </w:div>
      </w:divsChild>
    </w:div>
    <w:div w:id="1118333097">
      <w:bodyDiv w:val="1"/>
      <w:marLeft w:val="0"/>
      <w:marRight w:val="0"/>
      <w:marTop w:val="0"/>
      <w:marBottom w:val="0"/>
      <w:divBdr>
        <w:top w:val="none" w:sz="0" w:space="0" w:color="auto"/>
        <w:left w:val="none" w:sz="0" w:space="0" w:color="auto"/>
        <w:bottom w:val="none" w:sz="0" w:space="0" w:color="auto"/>
        <w:right w:val="none" w:sz="0" w:space="0" w:color="auto"/>
      </w:divBdr>
      <w:divsChild>
        <w:div w:id="1131900392">
          <w:marLeft w:val="360"/>
          <w:marRight w:val="0"/>
          <w:marTop w:val="200"/>
          <w:marBottom w:val="0"/>
          <w:divBdr>
            <w:top w:val="none" w:sz="0" w:space="0" w:color="auto"/>
            <w:left w:val="none" w:sz="0" w:space="0" w:color="auto"/>
            <w:bottom w:val="none" w:sz="0" w:space="0" w:color="auto"/>
            <w:right w:val="none" w:sz="0" w:space="0" w:color="auto"/>
          </w:divBdr>
        </w:div>
        <w:div w:id="10958758">
          <w:marLeft w:val="360"/>
          <w:marRight w:val="0"/>
          <w:marTop w:val="200"/>
          <w:marBottom w:val="0"/>
          <w:divBdr>
            <w:top w:val="none" w:sz="0" w:space="0" w:color="auto"/>
            <w:left w:val="none" w:sz="0" w:space="0" w:color="auto"/>
            <w:bottom w:val="none" w:sz="0" w:space="0" w:color="auto"/>
            <w:right w:val="none" w:sz="0" w:space="0" w:color="auto"/>
          </w:divBdr>
        </w:div>
        <w:div w:id="1568105849">
          <w:marLeft w:val="360"/>
          <w:marRight w:val="0"/>
          <w:marTop w:val="200"/>
          <w:marBottom w:val="0"/>
          <w:divBdr>
            <w:top w:val="none" w:sz="0" w:space="0" w:color="auto"/>
            <w:left w:val="none" w:sz="0" w:space="0" w:color="auto"/>
            <w:bottom w:val="none" w:sz="0" w:space="0" w:color="auto"/>
            <w:right w:val="none" w:sz="0" w:space="0" w:color="auto"/>
          </w:divBdr>
        </w:div>
        <w:div w:id="1124233394">
          <w:marLeft w:val="360"/>
          <w:marRight w:val="0"/>
          <w:marTop w:val="200"/>
          <w:marBottom w:val="0"/>
          <w:divBdr>
            <w:top w:val="none" w:sz="0" w:space="0" w:color="auto"/>
            <w:left w:val="none" w:sz="0" w:space="0" w:color="auto"/>
            <w:bottom w:val="none" w:sz="0" w:space="0" w:color="auto"/>
            <w:right w:val="none" w:sz="0" w:space="0" w:color="auto"/>
          </w:divBdr>
        </w:div>
        <w:div w:id="566190340">
          <w:marLeft w:val="360"/>
          <w:marRight w:val="0"/>
          <w:marTop w:val="200"/>
          <w:marBottom w:val="0"/>
          <w:divBdr>
            <w:top w:val="none" w:sz="0" w:space="0" w:color="auto"/>
            <w:left w:val="none" w:sz="0" w:space="0" w:color="auto"/>
            <w:bottom w:val="none" w:sz="0" w:space="0" w:color="auto"/>
            <w:right w:val="none" w:sz="0" w:space="0" w:color="auto"/>
          </w:divBdr>
        </w:div>
        <w:div w:id="2058360145">
          <w:marLeft w:val="360"/>
          <w:marRight w:val="0"/>
          <w:marTop w:val="200"/>
          <w:marBottom w:val="0"/>
          <w:divBdr>
            <w:top w:val="none" w:sz="0" w:space="0" w:color="auto"/>
            <w:left w:val="none" w:sz="0" w:space="0" w:color="auto"/>
            <w:bottom w:val="none" w:sz="0" w:space="0" w:color="auto"/>
            <w:right w:val="none" w:sz="0" w:space="0" w:color="auto"/>
          </w:divBdr>
        </w:div>
      </w:divsChild>
    </w:div>
    <w:div w:id="1237588390">
      <w:bodyDiv w:val="1"/>
      <w:marLeft w:val="0"/>
      <w:marRight w:val="0"/>
      <w:marTop w:val="0"/>
      <w:marBottom w:val="0"/>
      <w:divBdr>
        <w:top w:val="none" w:sz="0" w:space="0" w:color="auto"/>
        <w:left w:val="none" w:sz="0" w:space="0" w:color="auto"/>
        <w:bottom w:val="none" w:sz="0" w:space="0" w:color="auto"/>
        <w:right w:val="none" w:sz="0" w:space="0" w:color="auto"/>
      </w:divBdr>
    </w:div>
    <w:div w:id="1276059228">
      <w:bodyDiv w:val="1"/>
      <w:marLeft w:val="0"/>
      <w:marRight w:val="0"/>
      <w:marTop w:val="0"/>
      <w:marBottom w:val="0"/>
      <w:divBdr>
        <w:top w:val="none" w:sz="0" w:space="0" w:color="auto"/>
        <w:left w:val="none" w:sz="0" w:space="0" w:color="auto"/>
        <w:bottom w:val="none" w:sz="0" w:space="0" w:color="auto"/>
        <w:right w:val="none" w:sz="0" w:space="0" w:color="auto"/>
      </w:divBdr>
    </w:div>
    <w:div w:id="1276521750">
      <w:bodyDiv w:val="1"/>
      <w:marLeft w:val="0"/>
      <w:marRight w:val="0"/>
      <w:marTop w:val="0"/>
      <w:marBottom w:val="0"/>
      <w:divBdr>
        <w:top w:val="none" w:sz="0" w:space="0" w:color="auto"/>
        <w:left w:val="none" w:sz="0" w:space="0" w:color="auto"/>
        <w:bottom w:val="none" w:sz="0" w:space="0" w:color="auto"/>
        <w:right w:val="none" w:sz="0" w:space="0" w:color="auto"/>
      </w:divBdr>
    </w:div>
    <w:div w:id="1364096249">
      <w:bodyDiv w:val="1"/>
      <w:marLeft w:val="0"/>
      <w:marRight w:val="0"/>
      <w:marTop w:val="0"/>
      <w:marBottom w:val="0"/>
      <w:divBdr>
        <w:top w:val="none" w:sz="0" w:space="0" w:color="auto"/>
        <w:left w:val="none" w:sz="0" w:space="0" w:color="auto"/>
        <w:bottom w:val="none" w:sz="0" w:space="0" w:color="auto"/>
        <w:right w:val="none" w:sz="0" w:space="0" w:color="auto"/>
      </w:divBdr>
    </w:div>
    <w:div w:id="1389307465">
      <w:bodyDiv w:val="1"/>
      <w:marLeft w:val="0"/>
      <w:marRight w:val="0"/>
      <w:marTop w:val="0"/>
      <w:marBottom w:val="0"/>
      <w:divBdr>
        <w:top w:val="none" w:sz="0" w:space="0" w:color="auto"/>
        <w:left w:val="none" w:sz="0" w:space="0" w:color="auto"/>
        <w:bottom w:val="none" w:sz="0" w:space="0" w:color="auto"/>
        <w:right w:val="none" w:sz="0" w:space="0" w:color="auto"/>
      </w:divBdr>
    </w:div>
    <w:div w:id="1530484137">
      <w:bodyDiv w:val="1"/>
      <w:marLeft w:val="0"/>
      <w:marRight w:val="0"/>
      <w:marTop w:val="0"/>
      <w:marBottom w:val="0"/>
      <w:divBdr>
        <w:top w:val="none" w:sz="0" w:space="0" w:color="auto"/>
        <w:left w:val="none" w:sz="0" w:space="0" w:color="auto"/>
        <w:bottom w:val="none" w:sz="0" w:space="0" w:color="auto"/>
        <w:right w:val="none" w:sz="0" w:space="0" w:color="auto"/>
      </w:divBdr>
    </w:div>
    <w:div w:id="1557620131">
      <w:bodyDiv w:val="1"/>
      <w:marLeft w:val="0"/>
      <w:marRight w:val="0"/>
      <w:marTop w:val="0"/>
      <w:marBottom w:val="0"/>
      <w:divBdr>
        <w:top w:val="none" w:sz="0" w:space="0" w:color="auto"/>
        <w:left w:val="none" w:sz="0" w:space="0" w:color="auto"/>
        <w:bottom w:val="none" w:sz="0" w:space="0" w:color="auto"/>
        <w:right w:val="none" w:sz="0" w:space="0" w:color="auto"/>
      </w:divBdr>
    </w:div>
    <w:div w:id="1633369191">
      <w:bodyDiv w:val="1"/>
      <w:marLeft w:val="0"/>
      <w:marRight w:val="0"/>
      <w:marTop w:val="0"/>
      <w:marBottom w:val="0"/>
      <w:divBdr>
        <w:top w:val="none" w:sz="0" w:space="0" w:color="auto"/>
        <w:left w:val="none" w:sz="0" w:space="0" w:color="auto"/>
        <w:bottom w:val="none" w:sz="0" w:space="0" w:color="auto"/>
        <w:right w:val="none" w:sz="0" w:space="0" w:color="auto"/>
      </w:divBdr>
      <w:divsChild>
        <w:div w:id="92634727">
          <w:marLeft w:val="547"/>
          <w:marRight w:val="0"/>
          <w:marTop w:val="200"/>
          <w:marBottom w:val="0"/>
          <w:divBdr>
            <w:top w:val="none" w:sz="0" w:space="0" w:color="auto"/>
            <w:left w:val="none" w:sz="0" w:space="0" w:color="auto"/>
            <w:bottom w:val="none" w:sz="0" w:space="0" w:color="auto"/>
            <w:right w:val="none" w:sz="0" w:space="0" w:color="auto"/>
          </w:divBdr>
        </w:div>
        <w:div w:id="234707971">
          <w:marLeft w:val="547"/>
          <w:marRight w:val="0"/>
          <w:marTop w:val="200"/>
          <w:marBottom w:val="0"/>
          <w:divBdr>
            <w:top w:val="none" w:sz="0" w:space="0" w:color="auto"/>
            <w:left w:val="none" w:sz="0" w:space="0" w:color="auto"/>
            <w:bottom w:val="none" w:sz="0" w:space="0" w:color="auto"/>
            <w:right w:val="none" w:sz="0" w:space="0" w:color="auto"/>
          </w:divBdr>
        </w:div>
        <w:div w:id="827676412">
          <w:marLeft w:val="547"/>
          <w:marRight w:val="0"/>
          <w:marTop w:val="200"/>
          <w:marBottom w:val="0"/>
          <w:divBdr>
            <w:top w:val="none" w:sz="0" w:space="0" w:color="auto"/>
            <w:left w:val="none" w:sz="0" w:space="0" w:color="auto"/>
            <w:bottom w:val="none" w:sz="0" w:space="0" w:color="auto"/>
            <w:right w:val="none" w:sz="0" w:space="0" w:color="auto"/>
          </w:divBdr>
        </w:div>
        <w:div w:id="542602412">
          <w:marLeft w:val="547"/>
          <w:marRight w:val="0"/>
          <w:marTop w:val="200"/>
          <w:marBottom w:val="0"/>
          <w:divBdr>
            <w:top w:val="none" w:sz="0" w:space="0" w:color="auto"/>
            <w:left w:val="none" w:sz="0" w:space="0" w:color="auto"/>
            <w:bottom w:val="none" w:sz="0" w:space="0" w:color="auto"/>
            <w:right w:val="none" w:sz="0" w:space="0" w:color="auto"/>
          </w:divBdr>
        </w:div>
        <w:div w:id="1478297283">
          <w:marLeft w:val="547"/>
          <w:marRight w:val="0"/>
          <w:marTop w:val="200"/>
          <w:marBottom w:val="0"/>
          <w:divBdr>
            <w:top w:val="none" w:sz="0" w:space="0" w:color="auto"/>
            <w:left w:val="none" w:sz="0" w:space="0" w:color="auto"/>
            <w:bottom w:val="none" w:sz="0" w:space="0" w:color="auto"/>
            <w:right w:val="none" w:sz="0" w:space="0" w:color="auto"/>
          </w:divBdr>
        </w:div>
      </w:divsChild>
    </w:div>
    <w:div w:id="1685093128">
      <w:bodyDiv w:val="1"/>
      <w:marLeft w:val="0"/>
      <w:marRight w:val="0"/>
      <w:marTop w:val="0"/>
      <w:marBottom w:val="0"/>
      <w:divBdr>
        <w:top w:val="none" w:sz="0" w:space="0" w:color="auto"/>
        <w:left w:val="none" w:sz="0" w:space="0" w:color="auto"/>
        <w:bottom w:val="none" w:sz="0" w:space="0" w:color="auto"/>
        <w:right w:val="none" w:sz="0" w:space="0" w:color="auto"/>
      </w:divBdr>
    </w:div>
    <w:div w:id="1746343807">
      <w:bodyDiv w:val="1"/>
      <w:marLeft w:val="0"/>
      <w:marRight w:val="0"/>
      <w:marTop w:val="0"/>
      <w:marBottom w:val="0"/>
      <w:divBdr>
        <w:top w:val="none" w:sz="0" w:space="0" w:color="auto"/>
        <w:left w:val="none" w:sz="0" w:space="0" w:color="auto"/>
        <w:bottom w:val="none" w:sz="0" w:space="0" w:color="auto"/>
        <w:right w:val="none" w:sz="0" w:space="0" w:color="auto"/>
      </w:divBdr>
    </w:div>
    <w:div w:id="1758987185">
      <w:bodyDiv w:val="1"/>
      <w:marLeft w:val="0"/>
      <w:marRight w:val="0"/>
      <w:marTop w:val="0"/>
      <w:marBottom w:val="0"/>
      <w:divBdr>
        <w:top w:val="none" w:sz="0" w:space="0" w:color="auto"/>
        <w:left w:val="none" w:sz="0" w:space="0" w:color="auto"/>
        <w:bottom w:val="none" w:sz="0" w:space="0" w:color="auto"/>
        <w:right w:val="none" w:sz="0" w:space="0" w:color="auto"/>
      </w:divBdr>
    </w:div>
    <w:div w:id="1871261347">
      <w:bodyDiv w:val="1"/>
      <w:marLeft w:val="0"/>
      <w:marRight w:val="0"/>
      <w:marTop w:val="0"/>
      <w:marBottom w:val="0"/>
      <w:divBdr>
        <w:top w:val="none" w:sz="0" w:space="0" w:color="auto"/>
        <w:left w:val="none" w:sz="0" w:space="0" w:color="auto"/>
        <w:bottom w:val="none" w:sz="0" w:space="0" w:color="auto"/>
        <w:right w:val="none" w:sz="0" w:space="0" w:color="auto"/>
      </w:divBdr>
    </w:div>
    <w:div w:id="1947730791">
      <w:bodyDiv w:val="1"/>
      <w:marLeft w:val="0"/>
      <w:marRight w:val="0"/>
      <w:marTop w:val="0"/>
      <w:marBottom w:val="0"/>
      <w:divBdr>
        <w:top w:val="none" w:sz="0" w:space="0" w:color="auto"/>
        <w:left w:val="none" w:sz="0" w:space="0" w:color="auto"/>
        <w:bottom w:val="none" w:sz="0" w:space="0" w:color="auto"/>
        <w:right w:val="none" w:sz="0" w:space="0" w:color="auto"/>
      </w:divBdr>
    </w:div>
    <w:div w:id="2012486530">
      <w:bodyDiv w:val="1"/>
      <w:marLeft w:val="0"/>
      <w:marRight w:val="0"/>
      <w:marTop w:val="0"/>
      <w:marBottom w:val="0"/>
      <w:divBdr>
        <w:top w:val="none" w:sz="0" w:space="0" w:color="auto"/>
        <w:left w:val="none" w:sz="0" w:space="0" w:color="auto"/>
        <w:bottom w:val="none" w:sz="0" w:space="0" w:color="auto"/>
        <w:right w:val="none" w:sz="0" w:space="0" w:color="auto"/>
      </w:divBdr>
    </w:div>
    <w:div w:id="2046515194">
      <w:bodyDiv w:val="1"/>
      <w:marLeft w:val="0"/>
      <w:marRight w:val="0"/>
      <w:marTop w:val="0"/>
      <w:marBottom w:val="0"/>
      <w:divBdr>
        <w:top w:val="none" w:sz="0" w:space="0" w:color="auto"/>
        <w:left w:val="none" w:sz="0" w:space="0" w:color="auto"/>
        <w:bottom w:val="none" w:sz="0" w:space="0" w:color="auto"/>
        <w:right w:val="none" w:sz="0" w:space="0" w:color="auto"/>
      </w:divBdr>
    </w:div>
    <w:div w:id="2132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amidu.canr@knust.edu.gh/jahamidu@gmail.com" TargetMode="External"/><Relationship Id="rId13" Type="http://schemas.openxmlformats.org/officeDocument/2006/relationships/hyperlink" Target="http://www.veterinaryworld.org/Vol.12/November-2019/22.pdf" TargetMode="External"/><Relationship Id="rId18" Type="http://schemas.openxmlformats.org/officeDocument/2006/relationships/hyperlink" Target="http://dx.doi.org/10.20431/2454-6224.040600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3382/ps/pey066" TargetMode="External"/><Relationship Id="rId7" Type="http://schemas.openxmlformats.org/officeDocument/2006/relationships/endnotes" Target="endnotes.xml"/><Relationship Id="rId12" Type="http://schemas.openxmlformats.org/officeDocument/2006/relationships/hyperlink" Target="https://www.researchgate.net/deref/http%3A%2F%2Fdx.doi.org%2F10.31080%2FASNH.2020.04.0696?_sg%5B0%5D=yKjgWALGZo4tvaZiRQL0fkkp-ZmEge6IDoBJTXQNfqq3hUMoTzj5CKf6oPUyqJvB_HK1StUpnXvdU7M1RyNKb96ILA.2uRSfIn-j5TVNxMLjodpwo7aN6tK4ocfwa1fQ2qtujomLEuuBxePNKI7MhKzdxG6WAHcfkVldZPuq-czMLSHVg" TargetMode="External"/><Relationship Id="rId17" Type="http://schemas.openxmlformats.org/officeDocument/2006/relationships/hyperlink" Target="http://www.lrrd.org/lrrd30/11/jaham30184.html" TargetMode="External"/><Relationship Id="rId25" Type="http://schemas.openxmlformats.org/officeDocument/2006/relationships/hyperlink" Target="https://www.eventscribe.com/2018/ASAS-Annual/fsPopup.asp?Mode=presInfo&amp;PresentationID=415627" TargetMode="External"/><Relationship Id="rId2" Type="http://schemas.openxmlformats.org/officeDocument/2006/relationships/numbering" Target="numbering.xml"/><Relationship Id="rId16" Type="http://schemas.openxmlformats.org/officeDocument/2006/relationships/hyperlink" Target="https://doi.org/10.21694/2378-9018.18004" TargetMode="External"/><Relationship Id="rId20" Type="http://schemas.openxmlformats.org/officeDocument/2006/relationships/hyperlink" Target="https://doi.org/10.3382/ps/pey0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https:/doi.org/10.21124/asb.2020.41.42" TargetMode="External"/><Relationship Id="rId24" Type="http://schemas.openxmlformats.org/officeDocument/2006/relationships/hyperlink" Target="http://dx.doi.org/10.5772/intechopen.97476" TargetMode="External"/><Relationship Id="rId5" Type="http://schemas.openxmlformats.org/officeDocument/2006/relationships/webSettings" Target="webSettings.xml"/><Relationship Id="rId15" Type="http://schemas.openxmlformats.org/officeDocument/2006/relationships/hyperlink" Target="http://dx.doi.org/10.3382/ps/pez020" TargetMode="External"/><Relationship Id="rId23" Type="http://schemas.openxmlformats.org/officeDocument/2006/relationships/hyperlink" Target="https://doi.org/10.20431/2454-6224.0302001" TargetMode="External"/><Relationship Id="rId28" Type="http://schemas.openxmlformats.org/officeDocument/2006/relationships/theme" Target="theme/theme1.xml"/><Relationship Id="rId10" Type="http://schemas.openxmlformats.org/officeDocument/2006/relationships/hyperlink" Target="http://www.lrrd.org/lrrd32/11/godso32176.html" TargetMode="External"/><Relationship Id="rId19" Type="http://schemas.openxmlformats.org/officeDocument/2006/relationships/hyperlink" Target="https://dx.doi.org/10.3923/ijps.2018.175.183" TargetMode="External"/><Relationship Id="rId4" Type="http://schemas.openxmlformats.org/officeDocument/2006/relationships/settings" Target="settings.xml"/><Relationship Id="rId9" Type="http://schemas.openxmlformats.org/officeDocument/2006/relationships/hyperlink" Target="http://www.lrrd.org/public-lrrd/proofs/lrrd3302/alber3319.html" TargetMode="External"/><Relationship Id="rId14" Type="http://schemas.openxmlformats.org/officeDocument/2006/relationships/hyperlink" Target="https://dx.doi.org/10.3923/jas.2019.818.826" TargetMode="External"/><Relationship Id="rId22" Type="http://schemas.openxmlformats.org/officeDocument/2006/relationships/hyperlink" Target="http://www.lrrd.org/lrrd30/3/jaha30045.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53FC-A241-4E36-B29D-8487E1E1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514RH Michener Park</vt:lpstr>
    </vt:vector>
  </TitlesOfParts>
  <Company>U of A</Company>
  <LinksUpToDate>false</LinksUpToDate>
  <CharactersWithSpaces>27118</CharactersWithSpaces>
  <SharedDoc>false</SharedDoc>
  <HLinks>
    <vt:vector size="6" baseType="variant">
      <vt:variant>
        <vt:i4>4784226</vt:i4>
      </vt:variant>
      <vt:variant>
        <vt:i4>0</vt:i4>
      </vt:variant>
      <vt:variant>
        <vt:i4>0</vt:i4>
      </vt:variant>
      <vt:variant>
        <vt:i4>5</vt:i4>
      </vt:variant>
      <vt:variant>
        <vt:lpwstr>mailto:jahamidu.canr@knust.edu.gh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514RH Michener Park</dc:title>
  <dc:subject/>
  <dc:creator>Fred Ackah</dc:creator>
  <cp:keywords/>
  <cp:lastModifiedBy>ADMI</cp:lastModifiedBy>
  <cp:revision>4</cp:revision>
  <cp:lastPrinted>2021-09-03T15:11:00Z</cp:lastPrinted>
  <dcterms:created xsi:type="dcterms:W3CDTF">2022-05-16T08:33:00Z</dcterms:created>
  <dcterms:modified xsi:type="dcterms:W3CDTF">2022-05-19T17:11:00Z</dcterms:modified>
</cp:coreProperties>
</file>