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5E" w:rsidRPr="00F4075E" w:rsidRDefault="005A605E" w:rsidP="005A605E">
      <w:pPr>
        <w:jc w:val="both"/>
        <w:rPr>
          <w:bCs/>
          <w:color w:val="7030A0"/>
          <w:sz w:val="20"/>
        </w:rPr>
      </w:pPr>
    </w:p>
    <w:tbl>
      <w:tblPr>
        <w:tblW w:w="3126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8471"/>
      </w:tblGrid>
      <w:tr w:rsidR="005A605E" w:rsidRPr="00F4075E" w:rsidTr="00CA2A1B">
        <w:trPr>
          <w:trHeight w:val="1961"/>
        </w:trPr>
        <w:tc>
          <w:tcPr>
            <w:tcW w:w="31261" w:type="dxa"/>
            <w:gridSpan w:val="2"/>
            <w:shd w:val="clear" w:color="auto" w:fill="FFC000"/>
          </w:tcPr>
          <w:p w:rsidR="005A605E" w:rsidRPr="005112F1" w:rsidRDefault="005A605E" w:rsidP="00CA2A1B">
            <w:pPr>
              <w:rPr>
                <w:b/>
                <w:color w:val="000000"/>
                <w:sz w:val="36"/>
                <w:szCs w:val="36"/>
              </w:rPr>
            </w:pPr>
            <w:r w:rsidRPr="005112F1">
              <w:rPr>
                <w:b/>
                <w:bCs/>
                <w:color w:val="000000"/>
                <w:szCs w:val="24"/>
              </w:rPr>
              <w:t xml:space="preserve">                                             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5112F1">
              <w:rPr>
                <w:b/>
                <w:bCs/>
                <w:color w:val="000000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Cs w:val="24"/>
              </w:rPr>
              <w:t xml:space="preserve">            </w:t>
            </w:r>
            <w:r w:rsidRPr="005112F1">
              <w:rPr>
                <w:b/>
                <w:color w:val="000000"/>
                <w:sz w:val="36"/>
                <w:szCs w:val="36"/>
              </w:rPr>
              <w:t xml:space="preserve">CURRICULUM VITAE                        </w:t>
            </w:r>
            <w:r w:rsidRPr="005112F1">
              <w:rPr>
                <w:b/>
                <w:bCs/>
                <w:color w:val="000000"/>
                <w:szCs w:val="24"/>
              </w:rPr>
              <w:t xml:space="preserve">                                                                                                         </w:t>
            </w:r>
            <w:r w:rsidRPr="005112F1">
              <w:rPr>
                <w:b/>
                <w:noProof/>
                <w:color w:val="000000"/>
                <w:szCs w:val="24"/>
                <w:lang w:val="en-US" w:eastAsia="en-US"/>
              </w:rPr>
              <w:t xml:space="preserve">                                                                                                                   </w:t>
            </w:r>
            <w:r w:rsidRPr="005112F1">
              <w:rPr>
                <w:b/>
                <w:bCs/>
                <w:color w:val="000000"/>
                <w:szCs w:val="24"/>
              </w:rPr>
              <w:t xml:space="preserve">              </w:t>
            </w:r>
          </w:p>
          <w:p w:rsidR="005A605E" w:rsidRDefault="005A605E" w:rsidP="00CA2A1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noProof/>
                <w:color w:val="000000"/>
                <w:szCs w:val="24"/>
                <w:lang w:val="en-US" w:eastAsia="en-US"/>
              </w:rPr>
              <w:t xml:space="preserve">        </w:t>
            </w:r>
            <w:r w:rsidRPr="005112F1">
              <w:rPr>
                <w:b/>
                <w:noProof/>
                <w:color w:val="000000"/>
                <w:szCs w:val="24"/>
                <w:lang w:val="en-US" w:eastAsia="en-US"/>
              </w:rPr>
              <w:drawing>
                <wp:inline distT="0" distB="0" distL="0" distR="0">
                  <wp:extent cx="727075" cy="648970"/>
                  <wp:effectExtent l="0" t="0" r="0" b="0"/>
                  <wp:docPr id="1" name="Picture 1" descr="C:\Documents and Settings\Angel\My Documents\My Pictures\Recieved pix\KN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ngel\My Documents\My Pictures\Recieved pix\KN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30B">
              <w:rPr>
                <w:b/>
                <w:noProof/>
                <w:color w:val="000000"/>
                <w:szCs w:val="24"/>
                <w:lang w:val="en-US" w:eastAsia="en-US"/>
              </w:rPr>
              <w:t xml:space="preserve">                           </w:t>
            </w:r>
            <w:r>
              <w:rPr>
                <w:b/>
                <w:noProof/>
                <w:color w:val="000000"/>
                <w:szCs w:val="24"/>
                <w:lang w:val="en-US" w:eastAsia="en-US"/>
              </w:rPr>
              <w:t xml:space="preserve"> </w:t>
            </w:r>
            <w:r w:rsidRPr="00462D9B">
              <w:rPr>
                <w:b/>
                <w:color w:val="002060"/>
                <w:sz w:val="28"/>
                <w:szCs w:val="28"/>
              </w:rPr>
              <w:t>OSWALD KAFUI SENEADZA</w:t>
            </w:r>
            <w:r w:rsidR="00E5330B">
              <w:rPr>
                <w:b/>
                <w:color w:val="002060"/>
                <w:sz w:val="28"/>
                <w:szCs w:val="28"/>
              </w:rPr>
              <w:t>,</w:t>
            </w:r>
            <w:r>
              <w:rPr>
                <w:b/>
                <w:noProof/>
                <w:color w:val="000000"/>
                <w:szCs w:val="24"/>
                <w:lang w:val="en-US" w:eastAsia="en-US"/>
              </w:rPr>
              <w:t xml:space="preserve"> </w:t>
            </w:r>
            <w:r w:rsidR="00E5330B">
              <w:rPr>
                <w:b/>
                <w:noProof/>
                <w:color w:val="000000"/>
                <w:szCs w:val="24"/>
                <w:lang w:val="en-US" w:eastAsia="en-US"/>
              </w:rPr>
              <w:t>PhD</w:t>
            </w:r>
            <w:r>
              <w:rPr>
                <w:b/>
                <w:noProof/>
                <w:color w:val="000000"/>
                <w:szCs w:val="24"/>
                <w:lang w:val="en-US" w:eastAsia="en-US"/>
              </w:rPr>
              <w:t xml:space="preserve">   </w:t>
            </w:r>
            <w:r w:rsidR="00E5330B">
              <w:rPr>
                <w:b/>
                <w:noProof/>
                <w:color w:val="000000"/>
                <w:szCs w:val="24"/>
                <w:lang w:val="en-US" w:eastAsia="en-US"/>
              </w:rPr>
              <w:t xml:space="preserve">              </w:t>
            </w:r>
            <w:r>
              <w:rPr>
                <w:b/>
                <w:noProof/>
                <w:color w:val="000000"/>
                <w:szCs w:val="24"/>
                <w:lang w:val="en-US" w:eastAsia="en-US"/>
              </w:rPr>
              <w:t xml:space="preserve">    </w:t>
            </w:r>
            <w:r>
              <w:fldChar w:fldCharType="begin"/>
            </w:r>
            <w:r>
              <w:instrText xml:space="preserve"> INCLUDEPICTURE "http://podkopayevaandpiskun.files.wordpress.com/2011/03/law-offices-symbol1.jpg" \* MERGEFORMATINET </w:instrText>
            </w:r>
            <w:r>
              <w:fldChar w:fldCharType="separate"/>
            </w:r>
            <w:r w:rsidR="00E4529B">
              <w:fldChar w:fldCharType="begin"/>
            </w:r>
            <w:r w:rsidR="00E4529B">
              <w:instrText xml:space="preserve"> INCLUDEPICTURE  "http://podkopayevaandpiskun.files.wordpress.com/2011/03/law-offices-symbol1.jpg" \* MERGEFORMATINET </w:instrText>
            </w:r>
            <w:r w:rsidR="00E4529B">
              <w:fldChar w:fldCharType="separate"/>
            </w:r>
            <w:r w:rsidR="00CA2A1B">
              <w:fldChar w:fldCharType="begin"/>
            </w:r>
            <w:r w:rsidR="00CA2A1B">
              <w:instrText xml:space="preserve"> INCLUDEPICTURE  "http://podkopayevaandpiskun.files.wordpress.com/2011/03/law-offices-symbol1.jpg" \* MERGEFORMATINET </w:instrText>
            </w:r>
            <w:r w:rsidR="00CA2A1B">
              <w:fldChar w:fldCharType="separate"/>
            </w:r>
            <w:r w:rsidR="000F3148">
              <w:fldChar w:fldCharType="begin"/>
            </w:r>
            <w:r w:rsidR="000F3148">
              <w:instrText xml:space="preserve"> INCLUDEPICTURE  "http://podkopayevaandpiskun.files.wordpress.com/2011/03/law-offices-symbol1.jpg" \* MERGEFORMATINET </w:instrText>
            </w:r>
            <w:r w:rsidR="000F3148">
              <w:fldChar w:fldCharType="separate"/>
            </w:r>
            <w:r w:rsidR="00395277">
              <w:fldChar w:fldCharType="begin"/>
            </w:r>
            <w:r w:rsidR="00395277">
              <w:instrText xml:space="preserve"> INCLUDEPICTURE  "http://podkopayevaandpiskun.files.wordpress.com/2011/03/law-offices-symbol1.jpg" \* MERGEFORMATINET </w:instrText>
            </w:r>
            <w:r w:rsidR="00395277">
              <w:fldChar w:fldCharType="separate"/>
            </w:r>
            <w:r w:rsidR="00A625E9">
              <w:fldChar w:fldCharType="begin"/>
            </w:r>
            <w:r w:rsidR="00A625E9">
              <w:instrText xml:space="preserve"> INCLUDEPICTURE  "http://podkopayevaandpiskun.files.wordpress.com/2011/03/law-offices-symbol1.jpg" \* MERGEFORMATINET </w:instrText>
            </w:r>
            <w:r w:rsidR="00A625E9">
              <w:fldChar w:fldCharType="separate"/>
            </w:r>
            <w:r w:rsidR="00D96EDC">
              <w:fldChar w:fldCharType="begin"/>
            </w:r>
            <w:r w:rsidR="00D96EDC">
              <w:instrText xml:space="preserve"> INCLUDEPICTURE  "http://podkopayevaandpiskun.files.wordpress.com/2011/03/law-offices-symbol1.jpg" \* MERGEFORMATINET </w:instrText>
            </w:r>
            <w:r w:rsidR="00D96EDC">
              <w:fldChar w:fldCharType="separate"/>
            </w:r>
            <w:r w:rsidR="00BC79CC">
              <w:fldChar w:fldCharType="begin"/>
            </w:r>
            <w:r w:rsidR="00BC79CC">
              <w:instrText xml:space="preserve"> INCLUDEPICTURE  "http://podkopayevaandpiskun.files.wordpress.com/2011/03/law-offices-symbol1.jpg" \* MERGEFORMATINET </w:instrText>
            </w:r>
            <w:r w:rsidR="00BC79CC">
              <w:fldChar w:fldCharType="separate"/>
            </w:r>
            <w:r w:rsidR="006164EC">
              <w:fldChar w:fldCharType="begin"/>
            </w:r>
            <w:r w:rsidR="006164EC">
              <w:instrText xml:space="preserve"> INCLUDEPICTURE  "http://podkopayevaandpiskun.files.wordpress.com/2011/03/law-offices-symbol1.jpg" \* MERGEFORMATINET </w:instrText>
            </w:r>
            <w:r w:rsidR="006164EC">
              <w:fldChar w:fldCharType="separate"/>
            </w:r>
            <w:r w:rsidR="009E1057">
              <w:fldChar w:fldCharType="begin"/>
            </w:r>
            <w:r w:rsidR="009E1057">
              <w:instrText xml:space="preserve"> INCLUDEPICTURE  "http://podkopayevaandpiskun.files.wordpress.com/2011/03/law-offices-symbol1.jpg" \* MERGEFORMATINET </w:instrText>
            </w:r>
            <w:r w:rsidR="009E1057">
              <w:fldChar w:fldCharType="separate"/>
            </w:r>
            <w:r w:rsidR="00EA200A">
              <w:fldChar w:fldCharType="begin"/>
            </w:r>
            <w:r w:rsidR="00EA200A">
              <w:instrText xml:space="preserve"> INCLUDEPICTURE  "http://podkopayevaandpiskun.files.wordpress.com/2011/03/law-offices-symbol1.jpg" \* MERGEFORMATINET </w:instrText>
            </w:r>
            <w:r w:rsidR="00EA200A">
              <w:fldChar w:fldCharType="separate"/>
            </w:r>
            <w:r w:rsidR="00702A38">
              <w:fldChar w:fldCharType="begin"/>
            </w:r>
            <w:r w:rsidR="00702A38">
              <w:instrText xml:space="preserve"> INCLUDEPICTURE  "http://podkopayevaandpiskun.files.wordpress.com/2011/03/law-offices-symbol1.jpg" \* MERGEFORMATINET </w:instrText>
            </w:r>
            <w:r w:rsidR="00702A38">
              <w:fldChar w:fldCharType="separate"/>
            </w:r>
            <w:r w:rsidR="00B444BD">
              <w:fldChar w:fldCharType="begin"/>
            </w:r>
            <w:r w:rsidR="00B444BD">
              <w:instrText xml:space="preserve"> INCLUDEPICTURE  "http://podkopayevaandpiskun.files.wordpress.com/2011/03/law-offices-symbol1.jpg" \* MERGEFORMATINET </w:instrText>
            </w:r>
            <w:r w:rsidR="00B444BD">
              <w:fldChar w:fldCharType="separate"/>
            </w:r>
            <w:r w:rsidR="004032A0">
              <w:fldChar w:fldCharType="begin"/>
            </w:r>
            <w:r w:rsidR="004032A0">
              <w:instrText xml:space="preserve"> INCLUDEPICTURE  "http://podkopayevaandpiskun.files.wordpress.com/2011/03/law-offices-symbol1.jpg" \* MERGEFORMATINET </w:instrText>
            </w:r>
            <w:r w:rsidR="004032A0">
              <w:fldChar w:fldCharType="separate"/>
            </w:r>
            <w:r w:rsidR="00977732">
              <w:fldChar w:fldCharType="begin"/>
            </w:r>
            <w:r w:rsidR="00977732">
              <w:instrText xml:space="preserve"> INCLUDEPICTURE  "http://podkopayevaandpiskun.files.wordpress.com/2011/03/law-offices-symbol1.jpg" \* MERGEFORMATINET </w:instrText>
            </w:r>
            <w:r w:rsidR="00977732">
              <w:fldChar w:fldCharType="separate"/>
            </w:r>
            <w:r w:rsidR="008546FD">
              <w:fldChar w:fldCharType="begin"/>
            </w:r>
            <w:r w:rsidR="008546FD">
              <w:instrText xml:space="preserve"> INCLUDEPICTURE  "http://podkopayevaandpiskun.files.wordpress.com/2011/03/law-offices-symbol1.jpg" \* MERGEFORMATINET </w:instrText>
            </w:r>
            <w:r w:rsidR="008546FD">
              <w:fldChar w:fldCharType="separate"/>
            </w:r>
            <w:r w:rsidR="00E75F3C">
              <w:fldChar w:fldCharType="begin"/>
            </w:r>
            <w:r w:rsidR="00E75F3C">
              <w:instrText xml:space="preserve"> INCLUDEPICTURE  "http://podkopayevaandpiskun.files.wordpress.com/2011/03/law-offices-symbol1.jpg" \* MERGEFORMATINET </w:instrText>
            </w:r>
            <w:r w:rsidR="00E75F3C">
              <w:fldChar w:fldCharType="separate"/>
            </w:r>
            <w:r w:rsidR="004A1BBB">
              <w:fldChar w:fldCharType="begin"/>
            </w:r>
            <w:r w:rsidR="004A1BBB">
              <w:instrText xml:space="preserve"> INCLUDEPICTURE  "http://podkopayevaandpiskun.files.wordpress.com/2011/03/law-offices-symbol1.jpg" \* MERGEFORMATINET </w:instrText>
            </w:r>
            <w:r w:rsidR="004A1BBB">
              <w:fldChar w:fldCharType="separate"/>
            </w:r>
            <w:r w:rsidR="00537CE8">
              <w:fldChar w:fldCharType="begin"/>
            </w:r>
            <w:r w:rsidR="00537CE8">
              <w:instrText xml:space="preserve"> INCLUDEPICTURE  "http://podkopayevaandpiskun.files.wordpress.com/2011/03/law-offices-symbol1.jpg" \* MERGEFORMATINET </w:instrText>
            </w:r>
            <w:r w:rsidR="00537CE8">
              <w:fldChar w:fldCharType="separate"/>
            </w:r>
            <w:r w:rsidR="006A1142">
              <w:fldChar w:fldCharType="begin"/>
            </w:r>
            <w:r w:rsidR="006A1142">
              <w:instrText xml:space="preserve"> INCLUDEPICTURE  "http://podkopayevaandpiskun.files.wordpress.com/2011/03/law-offices-symbol1.jpg" \* MERGEFORMATINET </w:instrText>
            </w:r>
            <w:r w:rsidR="006A1142">
              <w:fldChar w:fldCharType="separate"/>
            </w:r>
            <w:r w:rsidR="00A16D28">
              <w:fldChar w:fldCharType="begin"/>
            </w:r>
            <w:r w:rsidR="00A16D28">
              <w:instrText xml:space="preserve"> INCLUDEPICTURE  "http://podkopayevaandpiskun.files.wordpress.com/2011/03/law-offices-symbol1.jpg" \* MERGEFORMATINET </w:instrText>
            </w:r>
            <w:r w:rsidR="00A16D28">
              <w:fldChar w:fldCharType="separate"/>
            </w:r>
            <w:r w:rsidR="00A16D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" o:spid="_x0000_i1025" type="#_x0000_t75" style="width:55.5pt;height:51pt">
                  <v:imagedata r:id="rId8" r:href="rId9"/>
                </v:shape>
              </w:pict>
            </w:r>
            <w:r w:rsidR="00A16D28">
              <w:fldChar w:fldCharType="end"/>
            </w:r>
            <w:r w:rsidR="006A1142">
              <w:fldChar w:fldCharType="end"/>
            </w:r>
            <w:r w:rsidR="00537CE8">
              <w:fldChar w:fldCharType="end"/>
            </w:r>
            <w:r w:rsidR="004A1BBB">
              <w:fldChar w:fldCharType="end"/>
            </w:r>
            <w:r w:rsidR="00E75F3C">
              <w:fldChar w:fldCharType="end"/>
            </w:r>
            <w:r w:rsidR="008546FD">
              <w:fldChar w:fldCharType="end"/>
            </w:r>
            <w:r w:rsidR="00977732">
              <w:fldChar w:fldCharType="end"/>
            </w:r>
            <w:r w:rsidR="004032A0">
              <w:fldChar w:fldCharType="end"/>
            </w:r>
            <w:r w:rsidR="00B444BD">
              <w:fldChar w:fldCharType="end"/>
            </w:r>
            <w:r w:rsidR="00702A38">
              <w:fldChar w:fldCharType="end"/>
            </w:r>
            <w:r w:rsidR="00EA200A">
              <w:fldChar w:fldCharType="end"/>
            </w:r>
            <w:r w:rsidR="009E1057">
              <w:fldChar w:fldCharType="end"/>
            </w:r>
            <w:r w:rsidR="006164EC">
              <w:fldChar w:fldCharType="end"/>
            </w:r>
            <w:r w:rsidR="00BC79CC">
              <w:fldChar w:fldCharType="end"/>
            </w:r>
            <w:r w:rsidR="00D96EDC">
              <w:fldChar w:fldCharType="end"/>
            </w:r>
            <w:r w:rsidR="00A625E9">
              <w:fldChar w:fldCharType="end"/>
            </w:r>
            <w:r w:rsidR="00395277">
              <w:fldChar w:fldCharType="end"/>
            </w:r>
            <w:r w:rsidR="000F3148">
              <w:fldChar w:fldCharType="end"/>
            </w:r>
            <w:r w:rsidR="00CA2A1B">
              <w:fldChar w:fldCharType="end"/>
            </w:r>
            <w:r w:rsidR="00E4529B">
              <w:fldChar w:fldCharType="end"/>
            </w:r>
            <w:r>
              <w:fldChar w:fldCharType="end"/>
            </w:r>
          </w:p>
          <w:p w:rsidR="005A605E" w:rsidRPr="005E5931" w:rsidRDefault="005A605E" w:rsidP="00CA2A1B">
            <w:pPr>
              <w:rPr>
                <w:b/>
                <w:i/>
                <w:color w:val="767171" w:themeColor="background2" w:themeShade="8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                                                           </w:t>
            </w:r>
            <w:r w:rsidR="00BC79CC">
              <w:rPr>
                <w:b/>
                <w:i/>
                <w:color w:val="FF0000"/>
                <w:sz w:val="20"/>
              </w:rPr>
              <w:t xml:space="preserve">         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 w:rsidRPr="005E5931">
              <w:rPr>
                <w:b/>
                <w:i/>
                <w:color w:val="767171" w:themeColor="background2" w:themeShade="80"/>
                <w:sz w:val="20"/>
              </w:rPr>
              <w:t>DIP.JN (</w:t>
            </w:r>
            <w:proofErr w:type="spellStart"/>
            <w:r w:rsidRPr="005E5931">
              <w:rPr>
                <w:b/>
                <w:i/>
                <w:color w:val="767171" w:themeColor="background2" w:themeShade="80"/>
                <w:sz w:val="20"/>
              </w:rPr>
              <w:t>Gh</w:t>
            </w:r>
            <w:proofErr w:type="spellEnd"/>
            <w:r w:rsidRPr="005E5931">
              <w:rPr>
                <w:b/>
                <w:i/>
                <w:color w:val="767171" w:themeColor="background2" w:themeShade="80"/>
                <w:sz w:val="20"/>
              </w:rPr>
              <w:t xml:space="preserve">), LL.B / LLM </w:t>
            </w:r>
            <w:r w:rsidR="00BC79CC" w:rsidRPr="005E5931">
              <w:rPr>
                <w:b/>
                <w:i/>
                <w:color w:val="767171" w:themeColor="background2" w:themeShade="80"/>
                <w:sz w:val="20"/>
              </w:rPr>
              <w:t>(Kiev)</w:t>
            </w:r>
            <w:r w:rsidRPr="005E5931">
              <w:rPr>
                <w:b/>
                <w:i/>
                <w:color w:val="767171" w:themeColor="background2" w:themeShade="80"/>
                <w:sz w:val="20"/>
              </w:rPr>
              <w:t>, PhD (</w:t>
            </w:r>
            <w:proofErr w:type="spellStart"/>
            <w:r w:rsidRPr="005E5931">
              <w:rPr>
                <w:b/>
                <w:i/>
                <w:color w:val="767171" w:themeColor="background2" w:themeShade="80"/>
                <w:sz w:val="20"/>
              </w:rPr>
              <w:t>Gh</w:t>
            </w:r>
            <w:proofErr w:type="spellEnd"/>
            <w:r w:rsidRPr="005E5931">
              <w:rPr>
                <w:b/>
                <w:i/>
                <w:color w:val="767171" w:themeColor="background2" w:themeShade="80"/>
                <w:sz w:val="20"/>
              </w:rPr>
              <w:t xml:space="preserve">) </w:t>
            </w:r>
          </w:p>
          <w:p w:rsidR="005A605E" w:rsidRPr="00462D9B" w:rsidRDefault="005A605E" w:rsidP="00CA2A1B">
            <w:pPr>
              <w:rPr>
                <w:b/>
                <w:noProof/>
                <w:color w:val="002060"/>
                <w:szCs w:val="24"/>
                <w:lang w:val="en-US" w:eastAsia="en-US"/>
              </w:rPr>
            </w:pPr>
            <w:r w:rsidRPr="00462D9B">
              <w:rPr>
                <w:b/>
                <w:bCs/>
                <w:color w:val="002060"/>
                <w:szCs w:val="24"/>
              </w:rPr>
              <w:t>Address: Faculty of Law</w:t>
            </w:r>
            <w:r>
              <w:rPr>
                <w:b/>
                <w:bCs/>
                <w:color w:val="000000"/>
                <w:szCs w:val="24"/>
              </w:rPr>
              <w:t xml:space="preserve">   </w:t>
            </w:r>
            <w:r>
              <w:rPr>
                <w:b/>
                <w:color w:val="FF0000"/>
              </w:rPr>
              <w:t xml:space="preserve">                                                                                          </w:t>
            </w:r>
            <w:r w:rsidRPr="00462D9B">
              <w:rPr>
                <w:b/>
                <w:bCs/>
                <w:color w:val="002060"/>
                <w:szCs w:val="24"/>
              </w:rPr>
              <w:t xml:space="preserve">seneadza@rocketmail.com </w:t>
            </w:r>
          </w:p>
          <w:p w:rsidR="005A605E" w:rsidRPr="00A72EBA" w:rsidRDefault="005A605E" w:rsidP="00CA2A1B">
            <w:pPr>
              <w:rPr>
                <w:b/>
                <w:bCs/>
                <w:color w:val="002060"/>
                <w:szCs w:val="24"/>
              </w:rPr>
            </w:pPr>
            <w:r w:rsidRPr="00462D9B">
              <w:rPr>
                <w:b/>
                <w:bCs/>
                <w:color w:val="002060"/>
                <w:szCs w:val="24"/>
              </w:rPr>
              <w:t xml:space="preserve">PMB 568, KNUST Kumasi                                                                                         </w:t>
            </w:r>
            <w:hyperlink r:id="rId10" w:history="1">
              <w:r w:rsidRPr="00A72EBA">
                <w:rPr>
                  <w:rStyle w:val="Hyperlink"/>
                  <w:b/>
                  <w:bCs/>
                  <w:color w:val="002060"/>
                  <w:szCs w:val="24"/>
                  <w:u w:val="none"/>
                </w:rPr>
                <w:t>okseneadza.law@knust.edu.gh</w:t>
              </w:r>
            </w:hyperlink>
          </w:p>
          <w:p w:rsidR="005A605E" w:rsidRDefault="005A605E" w:rsidP="00CA2A1B">
            <w:pPr>
              <w:rPr>
                <w:rStyle w:val="Hyperlink"/>
                <w:b/>
                <w:bCs/>
                <w:color w:val="002060"/>
                <w:szCs w:val="24"/>
                <w:u w:val="none"/>
              </w:rPr>
            </w:pPr>
            <w:r w:rsidRPr="00A72EBA">
              <w:rPr>
                <w:b/>
                <w:bCs/>
                <w:color w:val="002060"/>
                <w:szCs w:val="24"/>
              </w:rPr>
              <w:t xml:space="preserve">Mobile+233(0)244673110                                                                                            </w:t>
            </w:r>
            <w:hyperlink r:id="rId11" w:history="1">
              <w:r w:rsidRPr="00A72EBA">
                <w:rPr>
                  <w:rStyle w:val="Hyperlink"/>
                  <w:b/>
                  <w:bCs/>
                  <w:color w:val="002060"/>
                  <w:szCs w:val="24"/>
                  <w:u w:val="none"/>
                </w:rPr>
                <w:t>oseneadza@gmail.com</w:t>
              </w:r>
            </w:hyperlink>
          </w:p>
          <w:p w:rsidR="00A72EBA" w:rsidRPr="005112F1" w:rsidRDefault="00A72EBA" w:rsidP="00CA2A1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A605E" w:rsidRPr="00A24C53" w:rsidTr="00CA2A1B">
        <w:tc>
          <w:tcPr>
            <w:tcW w:w="2790" w:type="dxa"/>
            <w:shd w:val="clear" w:color="auto" w:fill="FFC000"/>
          </w:tcPr>
          <w:p w:rsidR="005A605E" w:rsidRPr="005112F1" w:rsidRDefault="005A605E" w:rsidP="00351C01">
            <w:pPr>
              <w:pStyle w:val="Heading5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CURRENT POSITION:</w:t>
            </w:r>
          </w:p>
        </w:tc>
        <w:tc>
          <w:tcPr>
            <w:tcW w:w="28471" w:type="dxa"/>
            <w:shd w:val="clear" w:color="auto" w:fill="auto"/>
          </w:tcPr>
          <w:p w:rsidR="005E5931" w:rsidRDefault="005E5931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Vice Dean of Faculty of Law                                    -        </w:t>
            </w:r>
            <w:r w:rsidR="00744413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 Aug. 2020 – date</w:t>
            </w:r>
          </w:p>
          <w:p w:rsidR="005A605E" w:rsidRPr="005112F1" w:rsidRDefault="005E5931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HOD (Department of Public Law)                    </w:t>
            </w:r>
            <w:r w:rsidR="00351C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     -       </w:t>
            </w:r>
            <w:r w:rsidR="00744413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  Jan.   2020</w:t>
            </w:r>
            <w:r w:rsidR="00351C01">
              <w:rPr>
                <w:color w:val="000000"/>
                <w:szCs w:val="24"/>
              </w:rPr>
              <w:t xml:space="preserve"> – date</w:t>
            </w:r>
          </w:p>
        </w:tc>
      </w:tr>
      <w:tr w:rsidR="005A605E" w:rsidRPr="00A24C53" w:rsidTr="00CA2A1B">
        <w:tc>
          <w:tcPr>
            <w:tcW w:w="2790" w:type="dxa"/>
            <w:shd w:val="clear" w:color="auto" w:fill="FFC000"/>
          </w:tcPr>
          <w:p w:rsidR="005A605E" w:rsidRDefault="005A605E" w:rsidP="00351C01">
            <w:pPr>
              <w:pStyle w:val="Heading5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FORMER POSITIONS:</w:t>
            </w:r>
          </w:p>
        </w:tc>
        <w:tc>
          <w:tcPr>
            <w:tcW w:w="28471" w:type="dxa"/>
            <w:shd w:val="clear" w:color="auto" w:fill="auto"/>
          </w:tcPr>
          <w:p w:rsidR="005A605E" w:rsidRPr="001D7400" w:rsidRDefault="006E4958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Vice </w:t>
            </w:r>
            <w:r w:rsidR="005A605E" w:rsidRPr="001D7400">
              <w:rPr>
                <w:color w:val="000000"/>
                <w:szCs w:val="24"/>
              </w:rPr>
              <w:t xml:space="preserve">Dean of Faculty of Law KNUST                  </w:t>
            </w:r>
            <w:r w:rsidR="00184996">
              <w:rPr>
                <w:color w:val="000000"/>
                <w:szCs w:val="24"/>
              </w:rPr>
              <w:t xml:space="preserve">  </w:t>
            </w:r>
            <w:r w:rsidR="00744413">
              <w:rPr>
                <w:color w:val="000000"/>
                <w:szCs w:val="24"/>
              </w:rPr>
              <w:t xml:space="preserve"> </w:t>
            </w:r>
            <w:r w:rsidR="00BC79CC">
              <w:rPr>
                <w:color w:val="000000"/>
                <w:szCs w:val="24"/>
              </w:rPr>
              <w:t xml:space="preserve"> -       </w:t>
            </w:r>
            <w:r w:rsidR="00184996">
              <w:rPr>
                <w:color w:val="000000"/>
                <w:szCs w:val="24"/>
              </w:rPr>
              <w:t xml:space="preserve"> </w:t>
            </w:r>
            <w:r w:rsidR="00BC79CC">
              <w:rPr>
                <w:color w:val="000000"/>
                <w:szCs w:val="24"/>
              </w:rPr>
              <w:t xml:space="preserve">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BC79CC">
              <w:rPr>
                <w:color w:val="000000"/>
                <w:szCs w:val="24"/>
              </w:rPr>
              <w:t xml:space="preserve"> Aug. </w:t>
            </w:r>
            <w:r w:rsidR="005A605E">
              <w:rPr>
                <w:color w:val="000000"/>
                <w:szCs w:val="24"/>
              </w:rPr>
              <w:t>2007</w:t>
            </w:r>
            <w:r w:rsidR="00184996">
              <w:rPr>
                <w:color w:val="000000"/>
                <w:szCs w:val="24"/>
              </w:rPr>
              <w:t xml:space="preserve"> </w:t>
            </w:r>
            <w:r w:rsidR="005A605E" w:rsidRPr="001D7400">
              <w:rPr>
                <w:color w:val="000000"/>
                <w:szCs w:val="24"/>
              </w:rPr>
              <w:t xml:space="preserve">– 2015 </w:t>
            </w:r>
          </w:p>
          <w:p w:rsidR="00351C01" w:rsidRDefault="00184996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HOD </w:t>
            </w:r>
            <w:r w:rsidR="005A605E" w:rsidRPr="001D740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="005A605E" w:rsidRPr="001D7400">
              <w:rPr>
                <w:color w:val="000000"/>
                <w:szCs w:val="24"/>
              </w:rPr>
              <w:t>Department</w:t>
            </w:r>
            <w:r w:rsidR="005A605E" w:rsidRPr="005112F1">
              <w:rPr>
                <w:color w:val="000000"/>
                <w:szCs w:val="24"/>
              </w:rPr>
              <w:t xml:space="preserve"> of Public Law</w:t>
            </w:r>
            <w:r>
              <w:rPr>
                <w:color w:val="000000"/>
                <w:szCs w:val="24"/>
              </w:rPr>
              <w:t>)</w:t>
            </w:r>
            <w:r w:rsidR="005A605E" w:rsidRPr="005112F1">
              <w:rPr>
                <w:color w:val="000000"/>
                <w:szCs w:val="24"/>
              </w:rPr>
              <w:t xml:space="preserve">       </w:t>
            </w:r>
            <w:r w:rsidR="005A605E">
              <w:rPr>
                <w:color w:val="000000"/>
                <w:szCs w:val="24"/>
              </w:rPr>
              <w:t xml:space="preserve">             </w:t>
            </w:r>
            <w:r w:rsidR="005A605E" w:rsidRPr="005112F1">
              <w:rPr>
                <w:color w:val="000000"/>
                <w:szCs w:val="24"/>
              </w:rPr>
              <w:t xml:space="preserve">  </w:t>
            </w:r>
            <w:r w:rsidR="00351C01">
              <w:rPr>
                <w:color w:val="000000"/>
                <w:szCs w:val="24"/>
              </w:rPr>
              <w:t xml:space="preserve">   </w:t>
            </w:r>
            <w:r w:rsidR="005A605E">
              <w:rPr>
                <w:color w:val="000000"/>
                <w:szCs w:val="24"/>
              </w:rPr>
              <w:t xml:space="preserve">  </w:t>
            </w:r>
            <w:r w:rsidR="005A605E" w:rsidRPr="005112F1">
              <w:rPr>
                <w:color w:val="000000"/>
                <w:szCs w:val="24"/>
              </w:rPr>
              <w:t xml:space="preserve">-        </w:t>
            </w:r>
            <w:r w:rsidR="00744413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</w:t>
            </w:r>
            <w:r w:rsidR="00BC79CC">
              <w:rPr>
                <w:color w:val="000000"/>
                <w:szCs w:val="24"/>
              </w:rPr>
              <w:t xml:space="preserve">Aug. </w:t>
            </w:r>
            <w:r w:rsidR="005A605E">
              <w:rPr>
                <w:color w:val="000000"/>
                <w:szCs w:val="24"/>
              </w:rPr>
              <w:t>2007</w:t>
            </w:r>
            <w:r>
              <w:rPr>
                <w:color w:val="000000"/>
                <w:szCs w:val="24"/>
              </w:rPr>
              <w:t xml:space="preserve"> </w:t>
            </w:r>
            <w:r w:rsidR="005A605E" w:rsidRPr="005112F1">
              <w:rPr>
                <w:color w:val="000000"/>
                <w:szCs w:val="24"/>
              </w:rPr>
              <w:t xml:space="preserve">– 2015 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                                </w:t>
            </w:r>
          </w:p>
        </w:tc>
      </w:tr>
      <w:tr w:rsidR="005A605E" w:rsidRPr="00A24C53" w:rsidTr="00CA2A1B">
        <w:tc>
          <w:tcPr>
            <w:tcW w:w="2790" w:type="dxa"/>
            <w:shd w:val="clear" w:color="auto" w:fill="FFC000"/>
          </w:tcPr>
          <w:p w:rsidR="007B432B" w:rsidRDefault="005A605E" w:rsidP="00351C01">
            <w:pPr>
              <w:pStyle w:val="Heading5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ACADEMIC </w:t>
            </w:r>
            <w:r w:rsidR="007B4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TITLE </w:t>
            </w:r>
          </w:p>
          <w:p w:rsidR="007B432B" w:rsidRPr="007B432B" w:rsidRDefault="007B432B" w:rsidP="007B432B">
            <w:pPr>
              <w:pStyle w:val="Heading5"/>
              <w:ind w:left="22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 PROMOTION  </w:t>
            </w:r>
            <w:r>
              <w:t xml:space="preserve">  </w:t>
            </w:r>
          </w:p>
          <w:p w:rsidR="007B432B" w:rsidRPr="007B432B" w:rsidRDefault="007B432B" w:rsidP="007B432B">
            <w:r>
              <w:t xml:space="preserve">     (Most recent first)</w:t>
            </w:r>
          </w:p>
        </w:tc>
        <w:tc>
          <w:tcPr>
            <w:tcW w:w="28471" w:type="dxa"/>
            <w:shd w:val="clear" w:color="auto" w:fill="auto"/>
          </w:tcPr>
          <w:p w:rsidR="007B432B" w:rsidRDefault="007B432B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Associate Professor                                                   -</w:t>
            </w:r>
            <w:r w:rsidR="00BC79CC">
              <w:rPr>
                <w:color w:val="000000"/>
                <w:szCs w:val="24"/>
              </w:rPr>
              <w:t xml:space="preserve">     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BC79CC">
              <w:rPr>
                <w:color w:val="000000"/>
                <w:szCs w:val="24"/>
              </w:rPr>
              <w:t xml:space="preserve">   Aug. 2015 –</w:t>
            </w:r>
            <w:r w:rsidR="00184996">
              <w:rPr>
                <w:color w:val="000000"/>
                <w:szCs w:val="24"/>
              </w:rPr>
              <w:t xml:space="preserve"> </w:t>
            </w:r>
            <w:r w:rsidR="00BC79CC">
              <w:rPr>
                <w:color w:val="000000"/>
                <w:szCs w:val="24"/>
              </w:rPr>
              <w:t xml:space="preserve"> date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Senior Lecturer                                                      </w:t>
            </w:r>
            <w:r w:rsidR="00351C01">
              <w:rPr>
                <w:color w:val="000000"/>
                <w:szCs w:val="24"/>
              </w:rPr>
              <w:t xml:space="preserve">   </w:t>
            </w:r>
            <w:r w:rsidRPr="005112F1">
              <w:rPr>
                <w:color w:val="000000"/>
                <w:szCs w:val="24"/>
              </w:rPr>
              <w:t xml:space="preserve"> -        </w:t>
            </w:r>
            <w:r w:rsidR="00744413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 </w:t>
            </w:r>
            <w:r w:rsidRPr="005112F1">
              <w:rPr>
                <w:color w:val="000000"/>
                <w:szCs w:val="24"/>
              </w:rPr>
              <w:t>Oct. 2007</w:t>
            </w:r>
            <w:r w:rsidR="00744413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 –</w:t>
            </w:r>
            <w:r>
              <w:rPr>
                <w:color w:val="000000"/>
                <w:szCs w:val="24"/>
              </w:rPr>
              <w:t xml:space="preserve"> </w:t>
            </w:r>
            <w:r w:rsidR="00BC79CC">
              <w:rPr>
                <w:color w:val="000000"/>
                <w:szCs w:val="24"/>
              </w:rPr>
              <w:t>2015</w:t>
            </w:r>
          </w:p>
          <w:p w:rsidR="005A605E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Lecturer                                                                  </w:t>
            </w:r>
            <w:r w:rsidR="00351C01">
              <w:rPr>
                <w:color w:val="000000"/>
                <w:szCs w:val="24"/>
              </w:rPr>
              <w:t xml:space="preserve">   </w:t>
            </w:r>
            <w:r w:rsidRPr="005112F1">
              <w:rPr>
                <w:color w:val="000000"/>
                <w:szCs w:val="24"/>
              </w:rPr>
              <w:t xml:space="preserve">-       </w:t>
            </w:r>
            <w:r>
              <w:rPr>
                <w:color w:val="000000"/>
                <w:szCs w:val="24"/>
              </w:rPr>
              <w:t xml:space="preserve">  </w:t>
            </w:r>
            <w:r w:rsidR="00744413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July</w:t>
            </w:r>
            <w:r w:rsidR="00BC79C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2003</w:t>
            </w:r>
            <w:r w:rsidRPr="005112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– </w:t>
            </w:r>
            <w:r w:rsidR="0018499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2007</w:t>
            </w:r>
          </w:p>
          <w:p w:rsidR="00CF7FBC" w:rsidRPr="001D7400" w:rsidRDefault="00CF7FBC" w:rsidP="00CA2A1B">
            <w:pPr>
              <w:rPr>
                <w:color w:val="000000"/>
                <w:szCs w:val="24"/>
              </w:rPr>
            </w:pPr>
          </w:p>
        </w:tc>
      </w:tr>
      <w:tr w:rsidR="005A605E" w:rsidRPr="00A24C53" w:rsidTr="00CA2A1B">
        <w:tc>
          <w:tcPr>
            <w:tcW w:w="2790" w:type="dxa"/>
            <w:shd w:val="clear" w:color="auto" w:fill="FFC000"/>
          </w:tcPr>
          <w:p w:rsidR="005A605E" w:rsidRPr="005112F1" w:rsidRDefault="005A605E" w:rsidP="00351C01">
            <w:pPr>
              <w:pStyle w:val="Heading5"/>
              <w:numPr>
                <w:ilvl w:val="0"/>
                <w:numId w:val="47"/>
              </w:numPr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 &amp; QUALIFICATIONS:</w:t>
            </w:r>
          </w:p>
          <w:p w:rsidR="005A605E" w:rsidRDefault="005A605E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</w:p>
          <w:p w:rsidR="005A605E" w:rsidRPr="00744413" w:rsidRDefault="005A605E" w:rsidP="00CA2A1B">
            <w:pPr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Pr="00744413">
              <w:rPr>
                <w:b/>
                <w:color w:val="000000"/>
                <w:szCs w:val="24"/>
              </w:rPr>
              <w:t>(Most recent first)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917A94" w:rsidRDefault="00FF7B38" w:rsidP="00CA2A1B">
            <w:pPr>
              <w:ind w:right="162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</w:t>
            </w:r>
            <w:r w:rsidR="005A605E">
              <w:rPr>
                <w:b/>
                <w:color w:val="000000"/>
                <w:szCs w:val="24"/>
              </w:rPr>
              <w:t>.</w:t>
            </w:r>
            <w:r w:rsidR="005A605E" w:rsidRPr="00917A94">
              <w:rPr>
                <w:b/>
                <w:color w:val="000000"/>
                <w:szCs w:val="24"/>
              </w:rPr>
              <w:t xml:space="preserve"> </w:t>
            </w:r>
            <w:r w:rsidR="00744413">
              <w:rPr>
                <w:b/>
                <w:color w:val="000000"/>
                <w:szCs w:val="24"/>
                <w:u w:val="single"/>
              </w:rPr>
              <w:t>Universities / I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nstitutions</w:t>
            </w:r>
            <w:r w:rsidR="00744413">
              <w:rPr>
                <w:b/>
                <w:color w:val="000000"/>
                <w:szCs w:val="24"/>
                <w:u w:val="single"/>
              </w:rPr>
              <w:t xml:space="preserve">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/</w:t>
            </w:r>
            <w:r w:rsidR="00744413">
              <w:rPr>
                <w:b/>
                <w:color w:val="000000"/>
                <w:szCs w:val="24"/>
                <w:u w:val="single"/>
              </w:rPr>
              <w:t xml:space="preserve"> S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chools</w:t>
            </w:r>
            <w:r w:rsidR="00744413">
              <w:rPr>
                <w:b/>
                <w:color w:val="000000"/>
                <w:szCs w:val="24"/>
                <w:u w:val="single"/>
              </w:rPr>
              <w:t xml:space="preserve">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attended</w:t>
            </w:r>
          </w:p>
          <w:p w:rsidR="00B444BD" w:rsidRPr="00186B3C" w:rsidRDefault="00B444BD" w:rsidP="00CA2A1B">
            <w:pPr>
              <w:ind w:left="54" w:right="-18"/>
              <w:rPr>
                <w:bCs/>
                <w:color w:val="0D0D0D" w:themeColor="text1" w:themeTint="F2"/>
                <w:szCs w:val="24"/>
              </w:rPr>
            </w:pPr>
            <w:bookmarkStart w:id="0" w:name="_GoBack"/>
            <w:r w:rsidRPr="00186B3C">
              <w:rPr>
                <w:bCs/>
                <w:color w:val="0D0D0D" w:themeColor="text1" w:themeTint="F2"/>
                <w:szCs w:val="24"/>
              </w:rPr>
              <w:t xml:space="preserve">Kwame Nkrumah University of </w:t>
            </w:r>
            <w:r w:rsidR="00977732" w:rsidRPr="00186B3C">
              <w:rPr>
                <w:bCs/>
                <w:color w:val="0D0D0D" w:themeColor="text1" w:themeTint="F2"/>
                <w:szCs w:val="24"/>
              </w:rPr>
              <w:t xml:space="preserve">Science &amp; Tech (Ghana) -       </w:t>
            </w:r>
            <w:r w:rsidR="00186B3C" w:rsidRPr="00186B3C">
              <w:rPr>
                <w:bCs/>
                <w:color w:val="0D0D0D" w:themeColor="text1" w:themeTint="F2"/>
                <w:szCs w:val="24"/>
              </w:rPr>
              <w:t>20</w:t>
            </w:r>
            <w:r w:rsidRPr="00186B3C">
              <w:rPr>
                <w:bCs/>
                <w:color w:val="0D0D0D" w:themeColor="text1" w:themeTint="F2"/>
                <w:szCs w:val="24"/>
              </w:rPr>
              <w:t>15</w:t>
            </w:r>
            <w:r w:rsidR="00744413" w:rsidRPr="00186B3C">
              <w:rPr>
                <w:bCs/>
                <w:color w:val="0D0D0D" w:themeColor="text1" w:themeTint="F2"/>
                <w:szCs w:val="24"/>
              </w:rPr>
              <w:t xml:space="preserve"> </w:t>
            </w:r>
            <w:r w:rsidRPr="00186B3C">
              <w:rPr>
                <w:bCs/>
                <w:color w:val="0D0D0D" w:themeColor="text1" w:themeTint="F2"/>
                <w:szCs w:val="24"/>
              </w:rPr>
              <w:t xml:space="preserve"> – </w:t>
            </w:r>
            <w:r w:rsidR="00744413" w:rsidRPr="00186B3C">
              <w:rPr>
                <w:bCs/>
                <w:color w:val="0D0D0D" w:themeColor="text1" w:themeTint="F2"/>
                <w:szCs w:val="24"/>
              </w:rPr>
              <w:t xml:space="preserve">   </w:t>
            </w:r>
            <w:r w:rsidRPr="00186B3C">
              <w:rPr>
                <w:bCs/>
                <w:color w:val="0D0D0D" w:themeColor="text1" w:themeTint="F2"/>
                <w:szCs w:val="24"/>
              </w:rPr>
              <w:t>2019</w:t>
            </w:r>
          </w:p>
          <w:bookmarkEnd w:id="0"/>
          <w:p w:rsidR="005A605E" w:rsidRDefault="005A605E" w:rsidP="00CA2A1B">
            <w:pPr>
              <w:ind w:left="54" w:right="-18"/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University of Leipzig (Germany)                           -               </w:t>
            </w:r>
            <w:r w:rsidR="00351C01">
              <w:rPr>
                <w:bCs/>
                <w:color w:val="000000"/>
                <w:szCs w:val="24"/>
              </w:rPr>
              <w:t xml:space="preserve">   </w:t>
            </w:r>
            <w:r w:rsidRPr="005112F1">
              <w:rPr>
                <w:bCs/>
                <w:color w:val="000000"/>
                <w:szCs w:val="24"/>
              </w:rPr>
              <w:t xml:space="preserve">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>1996</w:t>
            </w:r>
            <w:r w:rsidR="00744413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– </w:t>
            </w:r>
            <w:r w:rsidR="00744413">
              <w:rPr>
                <w:bCs/>
                <w:color w:val="000000"/>
                <w:szCs w:val="24"/>
              </w:rPr>
              <w:t xml:space="preserve">  </w:t>
            </w:r>
            <w:r w:rsidRPr="005112F1">
              <w:rPr>
                <w:bCs/>
                <w:color w:val="000000"/>
                <w:szCs w:val="24"/>
              </w:rPr>
              <w:t xml:space="preserve">1997                                       Kiev State University (Ukraine)                            -                1988 – 1994                                                     Ghana Institute of Journalism (Ghana)               -                1985 – 1987                                       </w:t>
            </w:r>
          </w:p>
          <w:p w:rsidR="005A605E" w:rsidRDefault="005A605E" w:rsidP="00CA2A1B">
            <w:pPr>
              <w:ind w:left="54" w:right="-18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Kiev State University (Ukraine)                            -                </w:t>
            </w:r>
            <w:r w:rsidR="00351C01">
              <w:rPr>
                <w:bCs/>
                <w:color w:val="000000"/>
                <w:szCs w:val="24"/>
              </w:rPr>
              <w:t xml:space="preserve">  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1988</w:t>
            </w:r>
            <w:r w:rsidR="00744413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 – </w:t>
            </w:r>
            <w:r w:rsidR="00744413">
              <w:rPr>
                <w:bCs/>
                <w:color w:val="000000"/>
                <w:szCs w:val="24"/>
              </w:rPr>
              <w:t xml:space="preserve">  </w:t>
            </w:r>
            <w:r>
              <w:rPr>
                <w:bCs/>
                <w:color w:val="000000"/>
                <w:szCs w:val="24"/>
              </w:rPr>
              <w:t>1994</w:t>
            </w:r>
          </w:p>
          <w:p w:rsidR="005A605E" w:rsidRPr="005112F1" w:rsidRDefault="005A605E" w:rsidP="00CA2A1B">
            <w:pPr>
              <w:ind w:left="54" w:right="-18"/>
              <w:rPr>
                <w:b/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Tamale Secondary School (A’ level)                 </w:t>
            </w: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   -                </w:t>
            </w:r>
            <w:r w:rsidR="00351C01">
              <w:rPr>
                <w:color w:val="000000"/>
                <w:szCs w:val="24"/>
              </w:rPr>
              <w:t xml:space="preserve">    1980 </w:t>
            </w:r>
            <w:r w:rsidR="00744413">
              <w:rPr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 xml:space="preserve">– </w:t>
            </w:r>
            <w:r w:rsidR="00744413">
              <w:rPr>
                <w:color w:val="000000"/>
                <w:szCs w:val="24"/>
              </w:rPr>
              <w:t xml:space="preserve">  </w:t>
            </w:r>
            <w:r w:rsidRPr="005112F1">
              <w:rPr>
                <w:color w:val="000000"/>
                <w:szCs w:val="24"/>
              </w:rPr>
              <w:t xml:space="preserve">1982                                              </w:t>
            </w:r>
          </w:p>
          <w:p w:rsidR="005A605E" w:rsidRPr="005112F1" w:rsidRDefault="005A605E" w:rsidP="007B432B">
            <w:pPr>
              <w:ind w:left="54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Bishop Herman Sec School (O’ level)                   -                </w:t>
            </w:r>
            <w:r w:rsidR="00351C01">
              <w:rPr>
                <w:color w:val="000000"/>
                <w:szCs w:val="24"/>
              </w:rPr>
              <w:t xml:space="preserve">    1973 </w:t>
            </w:r>
            <w:r w:rsidR="00744413">
              <w:rPr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 xml:space="preserve">– </w:t>
            </w:r>
            <w:r w:rsidR="00744413">
              <w:rPr>
                <w:color w:val="000000"/>
                <w:szCs w:val="24"/>
              </w:rPr>
              <w:t xml:space="preserve">  </w:t>
            </w:r>
            <w:r w:rsidR="007B432B">
              <w:rPr>
                <w:color w:val="000000"/>
                <w:szCs w:val="24"/>
              </w:rPr>
              <w:t xml:space="preserve">1978 </w:t>
            </w:r>
            <w:r w:rsidRPr="005112F1">
              <w:rPr>
                <w:color w:val="000000"/>
                <w:szCs w:val="24"/>
              </w:rPr>
              <w:t xml:space="preserve">                     </w:t>
            </w:r>
          </w:p>
          <w:p w:rsidR="00FF7B38" w:rsidRDefault="00FF7B38" w:rsidP="00CA2A1B">
            <w:pPr>
              <w:rPr>
                <w:b/>
                <w:color w:val="000000"/>
                <w:szCs w:val="24"/>
              </w:rPr>
            </w:pPr>
          </w:p>
          <w:p w:rsidR="005A605E" w:rsidRPr="00917A94" w:rsidRDefault="00FF7B38" w:rsidP="00CA2A1B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</w:t>
            </w:r>
            <w:r w:rsidR="005A605E">
              <w:rPr>
                <w:b/>
                <w:color w:val="000000"/>
                <w:szCs w:val="24"/>
              </w:rPr>
              <w:t>.</w:t>
            </w:r>
            <w:r w:rsidR="005A605E" w:rsidRPr="00917A94">
              <w:rPr>
                <w:b/>
                <w:color w:val="000000"/>
                <w:szCs w:val="24"/>
              </w:rPr>
              <w:t xml:space="preserve"> </w:t>
            </w:r>
            <w:r w:rsidR="00744413">
              <w:rPr>
                <w:b/>
                <w:color w:val="000000"/>
                <w:szCs w:val="24"/>
                <w:u w:val="single"/>
              </w:rPr>
              <w:t>Academic Degrees O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btained</w:t>
            </w:r>
            <w:r w:rsidR="005A605E" w:rsidRPr="00917A94">
              <w:rPr>
                <w:b/>
                <w:color w:val="000000"/>
                <w:szCs w:val="24"/>
              </w:rPr>
              <w:t xml:space="preserve">                                                   </w:t>
            </w:r>
          </w:p>
          <w:p w:rsidR="00B444BD" w:rsidRDefault="00FF7B38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 w:rsidR="00B444BD">
              <w:rPr>
                <w:color w:val="000000"/>
                <w:szCs w:val="24"/>
              </w:rPr>
              <w:t xml:space="preserve">octor of Philosophy (PhD) Law &amp; Sociology     </w:t>
            </w:r>
            <w:r w:rsidR="004032A0">
              <w:rPr>
                <w:color w:val="000000"/>
                <w:szCs w:val="24"/>
              </w:rPr>
              <w:t xml:space="preserve">-                  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4032A0">
              <w:rPr>
                <w:color w:val="000000"/>
                <w:szCs w:val="24"/>
              </w:rPr>
              <w:t xml:space="preserve"> March 2021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Master of Laws (LL.M)                                        </w:t>
            </w:r>
            <w:r w:rsidR="00351C01">
              <w:rPr>
                <w:color w:val="000000"/>
                <w:szCs w:val="24"/>
              </w:rPr>
              <w:t xml:space="preserve"> </w:t>
            </w:r>
            <w:r w:rsidR="00B444BD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-            </w:t>
            </w:r>
            <w:r w:rsidR="00351C01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351C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May</w:t>
            </w:r>
            <w:r w:rsidRPr="005112F1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1994                                                                                                                       </w:t>
            </w:r>
          </w:p>
          <w:p w:rsidR="005A605E" w:rsidRPr="005112F1" w:rsidRDefault="005A605E" w:rsidP="007B432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Bachelor of Laws (LL.B)        </w:t>
            </w:r>
            <w:r w:rsidR="00B444BD">
              <w:rPr>
                <w:color w:val="000000"/>
                <w:szCs w:val="24"/>
              </w:rPr>
              <w:t xml:space="preserve">                               </w:t>
            </w:r>
            <w:r w:rsidRPr="005112F1">
              <w:rPr>
                <w:color w:val="000000"/>
                <w:szCs w:val="24"/>
              </w:rPr>
              <w:t xml:space="preserve">-              </w:t>
            </w:r>
            <w:r>
              <w:rPr>
                <w:color w:val="000000"/>
                <w:szCs w:val="24"/>
              </w:rPr>
              <w:t xml:space="preserve">    </w:t>
            </w:r>
            <w:r w:rsidR="00351C01">
              <w:rPr>
                <w:color w:val="000000"/>
                <w:szCs w:val="24"/>
              </w:rPr>
              <w:t xml:space="preserve">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351C01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June</w:t>
            </w:r>
            <w:r w:rsidR="00351C01">
              <w:rPr>
                <w:color w:val="000000"/>
                <w:szCs w:val="24"/>
              </w:rPr>
              <w:t xml:space="preserve"> </w:t>
            </w:r>
            <w:r w:rsidR="00977732">
              <w:rPr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 xml:space="preserve"> </w:t>
            </w:r>
            <w:r w:rsidR="007B432B">
              <w:rPr>
                <w:color w:val="000000"/>
                <w:szCs w:val="24"/>
              </w:rPr>
              <w:t>1992</w:t>
            </w:r>
            <w:r w:rsidRPr="005112F1">
              <w:rPr>
                <w:color w:val="000000"/>
                <w:szCs w:val="24"/>
              </w:rPr>
              <w:t xml:space="preserve">                                                 </w:t>
            </w:r>
            <w:r w:rsidR="00351C01">
              <w:rPr>
                <w:color w:val="000000"/>
                <w:szCs w:val="24"/>
              </w:rPr>
              <w:t xml:space="preserve">                               </w:t>
            </w:r>
          </w:p>
          <w:p w:rsidR="00FF7B38" w:rsidRDefault="00FF7B38" w:rsidP="00CA2A1B">
            <w:pPr>
              <w:rPr>
                <w:b/>
                <w:color w:val="000000"/>
                <w:szCs w:val="24"/>
              </w:rPr>
            </w:pPr>
          </w:p>
          <w:p w:rsidR="005A605E" w:rsidRPr="005112F1" w:rsidRDefault="00FF7B38" w:rsidP="00CA2A1B">
            <w:pPr>
              <w:rPr>
                <w:b/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  <w:r w:rsidR="005A605E">
              <w:rPr>
                <w:b/>
                <w:color w:val="000000"/>
                <w:szCs w:val="24"/>
              </w:rPr>
              <w:t>.</w:t>
            </w:r>
            <w:r w:rsidR="005A605E" w:rsidRPr="00917A94">
              <w:rPr>
                <w:b/>
                <w:color w:val="000000"/>
                <w:szCs w:val="24"/>
              </w:rPr>
              <w:t xml:space="preserve">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Professional / Training Certificates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>Cert. in Quality Ass</w:t>
            </w:r>
            <w:r>
              <w:rPr>
                <w:color w:val="000000"/>
                <w:szCs w:val="24"/>
              </w:rPr>
              <w:t>urance in Higher Educ</w:t>
            </w:r>
            <w:proofErr w:type="gramStart"/>
            <w:r>
              <w:rPr>
                <w:color w:val="000000"/>
                <w:szCs w:val="24"/>
              </w:rPr>
              <w:t>.(</w:t>
            </w:r>
            <w:proofErr w:type="gramEnd"/>
            <w:r w:rsidRPr="005112F1">
              <w:rPr>
                <w:color w:val="000000"/>
                <w:szCs w:val="24"/>
              </w:rPr>
              <w:t>US</w:t>
            </w:r>
            <w:r>
              <w:rPr>
                <w:color w:val="000000"/>
                <w:szCs w:val="24"/>
              </w:rPr>
              <w:t xml:space="preserve">)  </w:t>
            </w:r>
            <w:r w:rsidRPr="005112F1">
              <w:rPr>
                <w:color w:val="000000"/>
                <w:szCs w:val="24"/>
              </w:rPr>
              <w:t xml:space="preserve"> -       </w:t>
            </w:r>
            <w:r w:rsidR="00173B76">
              <w:rPr>
                <w:color w:val="000000"/>
                <w:szCs w:val="24"/>
              </w:rPr>
              <w:t xml:space="preserve">            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173B76">
              <w:rPr>
                <w:color w:val="000000"/>
                <w:szCs w:val="24"/>
              </w:rPr>
              <w:t>Sept.</w:t>
            </w:r>
            <w:r>
              <w:rPr>
                <w:color w:val="000000"/>
                <w:szCs w:val="24"/>
              </w:rPr>
              <w:t xml:space="preserve">  </w:t>
            </w:r>
            <w:r w:rsidR="00173B76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>2015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Cert. in Managerial Leadership Skills (MLS) </w:t>
            </w:r>
            <w:proofErr w:type="spellStart"/>
            <w:r w:rsidRPr="005112F1">
              <w:rPr>
                <w:color w:val="000000"/>
                <w:szCs w:val="24"/>
              </w:rPr>
              <w:t>Gh</w:t>
            </w:r>
            <w:proofErr w:type="spellEnd"/>
            <w:r w:rsidRPr="005112F1">
              <w:rPr>
                <w:color w:val="000000"/>
                <w:szCs w:val="24"/>
              </w:rPr>
              <w:t xml:space="preserve">. -                </w:t>
            </w:r>
            <w:r>
              <w:rPr>
                <w:color w:val="000000"/>
                <w:szCs w:val="24"/>
              </w:rPr>
              <w:t xml:space="preserve">   </w:t>
            </w:r>
            <w:r w:rsidR="00351C01">
              <w:rPr>
                <w:color w:val="000000"/>
                <w:szCs w:val="24"/>
              </w:rPr>
              <w:t xml:space="preserve">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351C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Feb.   </w:t>
            </w:r>
            <w:r w:rsidRPr="005112F1">
              <w:rPr>
                <w:color w:val="000000"/>
                <w:szCs w:val="24"/>
              </w:rPr>
              <w:t xml:space="preserve">2007                                    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Cert. of Proficiency in German Language (DSH)  -               </w:t>
            </w:r>
            <w:r>
              <w:rPr>
                <w:color w:val="000000"/>
                <w:szCs w:val="24"/>
              </w:rPr>
              <w:t xml:space="preserve">   </w:t>
            </w:r>
            <w:r w:rsidR="00351C01">
              <w:rPr>
                <w:color w:val="000000"/>
                <w:szCs w:val="24"/>
              </w:rPr>
              <w:t xml:space="preserve">  </w:t>
            </w:r>
            <w:r w:rsidRPr="005112F1">
              <w:rPr>
                <w:color w:val="000000"/>
                <w:szCs w:val="24"/>
              </w:rPr>
              <w:t xml:space="preserve"> </w:t>
            </w:r>
            <w:r w:rsidR="00744413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>May</w:t>
            </w:r>
            <w:r w:rsidRPr="005112F1">
              <w:rPr>
                <w:color w:val="000000"/>
                <w:szCs w:val="24"/>
              </w:rPr>
              <w:t xml:space="preserve">   1997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Cert. of Proficiency in Russian Language (PRL)   -               </w:t>
            </w:r>
            <w:r>
              <w:rPr>
                <w:color w:val="000000"/>
                <w:szCs w:val="24"/>
              </w:rPr>
              <w:t xml:space="preserve">    </w:t>
            </w:r>
            <w:r w:rsidR="00351C01">
              <w:rPr>
                <w:color w:val="000000"/>
                <w:szCs w:val="24"/>
              </w:rPr>
              <w:t xml:space="preserve">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351C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May</w:t>
            </w:r>
            <w:r w:rsidRPr="005112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 1989                                      </w:t>
            </w:r>
          </w:p>
          <w:p w:rsidR="005A605E" w:rsidRDefault="005A605E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Diploma in Journalism (Dip </w:t>
            </w:r>
            <w:r w:rsidRPr="005112F1">
              <w:rPr>
                <w:color w:val="000000"/>
                <w:szCs w:val="24"/>
              </w:rPr>
              <w:t xml:space="preserve">JN) Ghana                 -              </w:t>
            </w:r>
            <w:r>
              <w:rPr>
                <w:color w:val="000000"/>
                <w:szCs w:val="24"/>
              </w:rPr>
              <w:t xml:space="preserve">     </w:t>
            </w:r>
            <w:r w:rsidR="00351C01">
              <w:rPr>
                <w:color w:val="000000"/>
                <w:szCs w:val="24"/>
              </w:rPr>
              <w:t xml:space="preserve">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="00351C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June </w:t>
            </w:r>
            <w:r w:rsidR="0039527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1987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                                                                      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5112F1" w:rsidRDefault="005A605E" w:rsidP="00CF7FBC">
            <w:pPr>
              <w:pStyle w:val="Heading6"/>
              <w:numPr>
                <w:ilvl w:val="0"/>
                <w:numId w:val="47"/>
              </w:numPr>
              <w:ind w:right="-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MEMBERSHIP OF PROFESSIONAL BODIES</w:t>
            </w:r>
            <w:r w:rsidR="0039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&amp; LEARNED SOCIETIES</w:t>
            </w:r>
          </w:p>
          <w:p w:rsidR="005A605E" w:rsidRDefault="005A605E" w:rsidP="00CA2A1B">
            <w:pPr>
              <w:rPr>
                <w:b/>
                <w:color w:val="000000"/>
                <w:szCs w:val="24"/>
              </w:rPr>
            </w:pPr>
          </w:p>
          <w:p w:rsidR="005A605E" w:rsidRPr="00744413" w:rsidRDefault="00A72EBA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</w:t>
            </w:r>
            <w:r w:rsidR="005A605E">
              <w:rPr>
                <w:b/>
                <w:color w:val="000000"/>
                <w:szCs w:val="24"/>
              </w:rPr>
              <w:t xml:space="preserve"> </w:t>
            </w:r>
            <w:r w:rsidR="005A605E" w:rsidRPr="00744413">
              <w:rPr>
                <w:b/>
                <w:color w:val="000000"/>
                <w:szCs w:val="24"/>
              </w:rPr>
              <w:t>(Most recent first)</w:t>
            </w:r>
          </w:p>
          <w:p w:rsidR="005A605E" w:rsidRPr="005112F1" w:rsidRDefault="005A605E" w:rsidP="00CA2A1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African Association of International Lawyers    </w:t>
            </w:r>
            <w:r>
              <w:rPr>
                <w:bCs/>
                <w:color w:val="000000"/>
                <w:szCs w:val="24"/>
              </w:rPr>
              <w:t xml:space="preserve">    </w:t>
            </w:r>
            <w:r w:rsidRPr="005112F1">
              <w:rPr>
                <w:bCs/>
                <w:color w:val="000000"/>
                <w:szCs w:val="24"/>
              </w:rPr>
              <w:t>(</w:t>
            </w:r>
            <w:r w:rsidRPr="005112F1">
              <w:rPr>
                <w:bCs/>
                <w:i/>
                <w:color w:val="000000"/>
                <w:szCs w:val="24"/>
              </w:rPr>
              <w:t>Member)</w:t>
            </w:r>
            <w:r w:rsidRPr="005112F1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</w:t>
            </w:r>
            <w:r w:rsidR="00744413">
              <w:rPr>
                <w:bCs/>
                <w:color w:val="000000"/>
                <w:szCs w:val="24"/>
              </w:rPr>
              <w:t xml:space="preserve">   </w:t>
            </w:r>
            <w:r w:rsidRPr="005112F1">
              <w:rPr>
                <w:bCs/>
                <w:color w:val="000000"/>
                <w:szCs w:val="24"/>
              </w:rPr>
              <w:t xml:space="preserve"> 2013 –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date 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Unity Hall of Residence KNUST                         </w:t>
            </w:r>
            <w:r>
              <w:rPr>
                <w:bCs/>
                <w:color w:val="000000"/>
                <w:szCs w:val="24"/>
              </w:rPr>
              <w:t xml:space="preserve">   </w:t>
            </w:r>
            <w:r w:rsidRPr="005112F1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i/>
                <w:color w:val="000000"/>
                <w:szCs w:val="24"/>
              </w:rPr>
              <w:t xml:space="preserve">(Fellow)   </w:t>
            </w:r>
            <w:r w:rsidR="00744413">
              <w:rPr>
                <w:bCs/>
                <w:i/>
                <w:color w:val="000000"/>
                <w:szCs w:val="24"/>
              </w:rPr>
              <w:t xml:space="preserve">    </w:t>
            </w:r>
            <w:r w:rsidRPr="005112F1">
              <w:rPr>
                <w:bCs/>
                <w:i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2012 –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>date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>Legal Counsel</w:t>
            </w:r>
            <w:r>
              <w:rPr>
                <w:bCs/>
                <w:color w:val="000000"/>
                <w:szCs w:val="24"/>
              </w:rPr>
              <w:t xml:space="preserve"> for</w:t>
            </w:r>
            <w:r w:rsidRPr="005112F1">
              <w:rPr>
                <w:bCs/>
                <w:color w:val="000000"/>
                <w:szCs w:val="24"/>
              </w:rPr>
              <w:t xml:space="preserve"> UN Youth </w:t>
            </w:r>
            <w:proofErr w:type="spellStart"/>
            <w:r w:rsidRPr="005112F1">
              <w:rPr>
                <w:bCs/>
                <w:color w:val="000000"/>
                <w:szCs w:val="24"/>
              </w:rPr>
              <w:t>Asso</w:t>
            </w:r>
            <w:proofErr w:type="spellEnd"/>
            <w:r w:rsidRPr="005112F1">
              <w:rPr>
                <w:bCs/>
                <w:color w:val="000000"/>
                <w:szCs w:val="24"/>
              </w:rPr>
              <w:t xml:space="preserve">-Ghana           </w:t>
            </w:r>
            <w:r>
              <w:rPr>
                <w:bCs/>
                <w:color w:val="000000"/>
                <w:szCs w:val="24"/>
              </w:rPr>
              <w:t xml:space="preserve">  </w:t>
            </w:r>
            <w:r w:rsidRPr="005112F1">
              <w:rPr>
                <w:bCs/>
                <w:i/>
                <w:color w:val="000000"/>
                <w:szCs w:val="24"/>
              </w:rPr>
              <w:t>(Member)</w:t>
            </w:r>
            <w:r w:rsidRPr="005112F1">
              <w:rPr>
                <w:bCs/>
                <w:color w:val="000000"/>
                <w:szCs w:val="24"/>
              </w:rPr>
              <w:t xml:space="preserve">    </w:t>
            </w:r>
            <w:r w:rsidR="00744413">
              <w:rPr>
                <w:bCs/>
                <w:color w:val="000000"/>
                <w:szCs w:val="24"/>
              </w:rPr>
              <w:t xml:space="preserve">   </w:t>
            </w:r>
            <w:r w:rsidRPr="005112F1">
              <w:rPr>
                <w:bCs/>
                <w:color w:val="000000"/>
                <w:szCs w:val="24"/>
              </w:rPr>
              <w:t xml:space="preserve">2011 –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date </w:t>
            </w:r>
          </w:p>
          <w:p w:rsidR="005A605E" w:rsidRPr="005112F1" w:rsidRDefault="005A605E" w:rsidP="00CA2A1B">
            <w:pPr>
              <w:tabs>
                <w:tab w:val="left" w:pos="11100"/>
              </w:tabs>
              <w:rPr>
                <w:bCs/>
                <w:color w:val="000000"/>
                <w:szCs w:val="24"/>
                <w:u w:val="single"/>
              </w:rPr>
            </w:pPr>
            <w:r w:rsidRPr="005112F1">
              <w:rPr>
                <w:color w:val="000000"/>
                <w:szCs w:val="24"/>
              </w:rPr>
              <w:t xml:space="preserve">Commonwealth Legal Education Association      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i/>
                <w:color w:val="000000"/>
                <w:szCs w:val="24"/>
              </w:rPr>
              <w:t>(Member</w:t>
            </w:r>
            <w:r w:rsidRPr="005112F1">
              <w:rPr>
                <w:i/>
                <w:color w:val="000000"/>
                <w:szCs w:val="24"/>
              </w:rPr>
              <w:t>)</w:t>
            </w:r>
            <w:r w:rsidRPr="005112F1">
              <w:rPr>
                <w:color w:val="000000"/>
                <w:szCs w:val="24"/>
              </w:rPr>
              <w:t xml:space="preserve"> 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Pr="005112F1">
              <w:rPr>
                <w:color w:val="000000"/>
                <w:szCs w:val="24"/>
              </w:rPr>
              <w:t xml:space="preserve"> 2007 –</w:t>
            </w:r>
            <w:r w:rsidR="00351C01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 date</w:t>
            </w:r>
            <w:r>
              <w:rPr>
                <w:color w:val="000000"/>
                <w:szCs w:val="24"/>
              </w:rPr>
              <w:tab/>
            </w:r>
          </w:p>
          <w:p w:rsidR="005A605E" w:rsidRPr="005112F1" w:rsidRDefault="005A605E" w:rsidP="00CA2A1B">
            <w:pPr>
              <w:jc w:val="both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Junior Chamber International – Ghana               </w:t>
            </w:r>
            <w:r>
              <w:rPr>
                <w:color w:val="000000"/>
                <w:szCs w:val="24"/>
              </w:rPr>
              <w:t xml:space="preserve">    </w:t>
            </w:r>
            <w:r w:rsidRPr="005112F1">
              <w:rPr>
                <w:color w:val="000000"/>
                <w:szCs w:val="24"/>
              </w:rPr>
              <w:t xml:space="preserve">  </w:t>
            </w:r>
            <w:r w:rsidRPr="005112F1">
              <w:rPr>
                <w:i/>
                <w:color w:val="000000"/>
                <w:szCs w:val="24"/>
              </w:rPr>
              <w:t>(Fellow)</w:t>
            </w:r>
            <w:r w:rsidRPr="005112F1">
              <w:rPr>
                <w:color w:val="000000"/>
                <w:szCs w:val="24"/>
              </w:rPr>
              <w:t xml:space="preserve">  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Pr="005112F1">
              <w:rPr>
                <w:color w:val="000000"/>
                <w:szCs w:val="24"/>
              </w:rPr>
              <w:t xml:space="preserve">2007 – </w:t>
            </w:r>
            <w:r w:rsidR="00351C01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date  </w:t>
            </w:r>
          </w:p>
          <w:p w:rsidR="005A605E" w:rsidRPr="005112F1" w:rsidRDefault="005A605E" w:rsidP="00CA2A1B">
            <w:pPr>
              <w:tabs>
                <w:tab w:val="left" w:pos="10103"/>
              </w:tabs>
              <w:jc w:val="both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Ghana Journalists Association (GJA)                </w:t>
            </w:r>
            <w:r>
              <w:rPr>
                <w:color w:val="000000"/>
                <w:szCs w:val="24"/>
              </w:rPr>
              <w:t xml:space="preserve">    </w:t>
            </w:r>
            <w:r w:rsidRPr="005112F1">
              <w:rPr>
                <w:i/>
                <w:color w:val="000000"/>
                <w:szCs w:val="24"/>
              </w:rPr>
              <w:t>(Member)</w:t>
            </w:r>
            <w:r w:rsidRPr="005112F1">
              <w:rPr>
                <w:color w:val="000000"/>
                <w:szCs w:val="24"/>
              </w:rPr>
              <w:t xml:space="preserve">     </w:t>
            </w:r>
            <w:r w:rsidR="00744413">
              <w:rPr>
                <w:color w:val="000000"/>
                <w:szCs w:val="24"/>
              </w:rPr>
              <w:t xml:space="preserve">   </w:t>
            </w:r>
            <w:r w:rsidRPr="005112F1">
              <w:rPr>
                <w:color w:val="000000"/>
                <w:szCs w:val="24"/>
              </w:rPr>
              <w:t xml:space="preserve">2007 – </w:t>
            </w:r>
            <w:r w:rsidR="00351C01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>date</w:t>
            </w:r>
            <w:r w:rsidRPr="005112F1">
              <w:rPr>
                <w:color w:val="000000"/>
                <w:szCs w:val="24"/>
              </w:rPr>
              <w:tab/>
            </w:r>
          </w:p>
          <w:p w:rsidR="005A605E" w:rsidRPr="005112F1" w:rsidRDefault="005A605E" w:rsidP="00CA2A1B">
            <w:pPr>
              <w:jc w:val="both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University Teachers </w:t>
            </w:r>
            <w:proofErr w:type="spellStart"/>
            <w:r w:rsidRPr="005112F1">
              <w:rPr>
                <w:color w:val="000000"/>
                <w:szCs w:val="24"/>
              </w:rPr>
              <w:t>Asso</w:t>
            </w:r>
            <w:proofErr w:type="spellEnd"/>
            <w:r w:rsidRPr="005112F1">
              <w:rPr>
                <w:color w:val="000000"/>
                <w:szCs w:val="24"/>
              </w:rPr>
              <w:t xml:space="preserve">. Ghana (UTAG) </w:t>
            </w:r>
            <w:r w:rsidRPr="005112F1">
              <w:rPr>
                <w:i/>
                <w:color w:val="000000"/>
                <w:szCs w:val="24"/>
              </w:rPr>
              <w:t xml:space="preserve">      </w:t>
            </w:r>
            <w:r>
              <w:rPr>
                <w:i/>
                <w:color w:val="000000"/>
                <w:szCs w:val="24"/>
              </w:rPr>
              <w:t xml:space="preserve">    </w:t>
            </w:r>
            <w:r w:rsidRPr="005112F1">
              <w:rPr>
                <w:i/>
                <w:color w:val="000000"/>
                <w:szCs w:val="24"/>
              </w:rPr>
              <w:t xml:space="preserve"> (Member)   </w:t>
            </w:r>
            <w:r w:rsidR="00744413">
              <w:rPr>
                <w:i/>
                <w:color w:val="000000"/>
                <w:szCs w:val="24"/>
              </w:rPr>
              <w:t xml:space="preserve">   </w:t>
            </w:r>
            <w:r w:rsidRPr="005112F1">
              <w:rPr>
                <w:i/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2003 – </w:t>
            </w:r>
            <w:r w:rsidR="00351C01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date </w:t>
            </w:r>
            <w:r w:rsidRPr="005112F1">
              <w:rPr>
                <w:bCs/>
                <w:color w:val="000000"/>
                <w:szCs w:val="24"/>
              </w:rPr>
              <w:t xml:space="preserve">                               </w:t>
            </w:r>
          </w:p>
          <w:p w:rsidR="005A605E" w:rsidRDefault="005A605E" w:rsidP="00CA2A1B">
            <w:pPr>
              <w:rPr>
                <w:bCs/>
                <w:color w:val="000000"/>
                <w:szCs w:val="24"/>
              </w:rPr>
            </w:pPr>
            <w:proofErr w:type="spellStart"/>
            <w:r w:rsidRPr="00474C16">
              <w:rPr>
                <w:bCs/>
                <w:i/>
                <w:color w:val="000000"/>
                <w:szCs w:val="24"/>
              </w:rPr>
              <w:t>Moritzbastei</w:t>
            </w:r>
            <w:proofErr w:type="spellEnd"/>
            <w:r w:rsidRPr="00474C16">
              <w:rPr>
                <w:bCs/>
                <w:i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Club, Leipzig Univ. Germany         </w:t>
            </w:r>
            <w:r>
              <w:rPr>
                <w:bCs/>
                <w:color w:val="000000"/>
                <w:szCs w:val="24"/>
              </w:rPr>
              <w:t xml:space="preserve">    </w:t>
            </w:r>
            <w:r w:rsidRPr="005112F1">
              <w:rPr>
                <w:bCs/>
                <w:i/>
                <w:color w:val="000000"/>
                <w:szCs w:val="24"/>
              </w:rPr>
              <w:t>(Fellow)</w:t>
            </w:r>
            <w:r w:rsidRPr="005112F1">
              <w:rPr>
                <w:bCs/>
                <w:color w:val="000000"/>
                <w:szCs w:val="24"/>
              </w:rPr>
              <w:t xml:space="preserve">    </w:t>
            </w:r>
            <w:r w:rsidR="00744413">
              <w:rPr>
                <w:bCs/>
                <w:color w:val="000000"/>
                <w:szCs w:val="24"/>
              </w:rPr>
              <w:t xml:space="preserve">   </w:t>
            </w:r>
            <w:r w:rsidRPr="005112F1">
              <w:rPr>
                <w:bCs/>
                <w:color w:val="000000"/>
                <w:szCs w:val="24"/>
              </w:rPr>
              <w:t xml:space="preserve"> 2002 –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date  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 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CF7FBC" w:rsidRDefault="00395277" w:rsidP="00CF7FBC">
            <w:pPr>
              <w:pStyle w:val="ListParagraph"/>
              <w:numPr>
                <w:ilvl w:val="0"/>
                <w:numId w:val="47"/>
              </w:numPr>
              <w:rPr>
                <w:b/>
                <w:color w:val="000000"/>
                <w:szCs w:val="24"/>
              </w:rPr>
            </w:pPr>
            <w:r w:rsidRPr="00CF7FBC">
              <w:rPr>
                <w:b/>
                <w:color w:val="000000"/>
                <w:szCs w:val="24"/>
              </w:rPr>
              <w:t>PREVIOUS WORK EXPERIENCE</w:t>
            </w: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  <w:p w:rsidR="005A605E" w:rsidRPr="00FF7B38" w:rsidRDefault="00A72EBA" w:rsidP="00CA2A1B">
            <w:pPr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  <w:r w:rsidR="005A605E" w:rsidRPr="00FF7B38">
              <w:rPr>
                <w:b/>
                <w:color w:val="000000"/>
                <w:szCs w:val="24"/>
              </w:rPr>
              <w:t>(Most recent first)</w:t>
            </w:r>
          </w:p>
          <w:p w:rsidR="005A605E" w:rsidRPr="00FF7B38" w:rsidRDefault="005A605E" w:rsidP="00CA2A1B">
            <w:pPr>
              <w:rPr>
                <w:b/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AB39C2" w:rsidRDefault="00351C01" w:rsidP="00CA2A1B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A</w:t>
            </w:r>
            <w:r w:rsidR="005A605E">
              <w:rPr>
                <w:b/>
                <w:color w:val="000000"/>
                <w:szCs w:val="24"/>
              </w:rPr>
              <w:t xml:space="preserve">.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Resource Person/Facilitator</w:t>
            </w:r>
            <w:r w:rsidR="005A605E" w:rsidRPr="00AB39C2">
              <w:rPr>
                <w:b/>
                <w:color w:val="000000"/>
                <w:szCs w:val="24"/>
              </w:rPr>
              <w:t xml:space="preserve">                   </w:t>
            </w:r>
            <w:r w:rsidR="005A605E">
              <w:rPr>
                <w:b/>
                <w:color w:val="000000"/>
                <w:szCs w:val="24"/>
              </w:rPr>
              <w:t xml:space="preserve"> </w:t>
            </w:r>
            <w:r w:rsidR="005A605E" w:rsidRPr="00AB39C2">
              <w:rPr>
                <w:b/>
                <w:color w:val="000000"/>
                <w:szCs w:val="24"/>
              </w:rPr>
              <w:t xml:space="preserve">       </w:t>
            </w:r>
            <w:r w:rsidR="005A605E" w:rsidRPr="00AB39C2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  </w:t>
            </w:r>
            <w:r w:rsidR="005A605E" w:rsidRPr="00AB39C2">
              <w:rPr>
                <w:color w:val="000000"/>
                <w:szCs w:val="24"/>
              </w:rPr>
              <w:t xml:space="preserve"> </w:t>
            </w:r>
            <w:r w:rsidR="005A605E">
              <w:rPr>
                <w:color w:val="000000"/>
                <w:szCs w:val="24"/>
              </w:rPr>
              <w:t>-</w:t>
            </w:r>
            <w:r w:rsidR="005A605E" w:rsidRPr="00AB39C2">
              <w:rPr>
                <w:color w:val="000000"/>
                <w:szCs w:val="24"/>
              </w:rPr>
              <w:t xml:space="preserve">        </w:t>
            </w:r>
            <w:r w:rsidR="005A605E">
              <w:rPr>
                <w:color w:val="000000"/>
                <w:szCs w:val="24"/>
              </w:rPr>
              <w:t xml:space="preserve">    2002 –  2003</w:t>
            </w:r>
            <w:r w:rsidR="005A605E" w:rsidRPr="00AB39C2">
              <w:rPr>
                <w:color w:val="000000"/>
                <w:szCs w:val="24"/>
              </w:rPr>
              <w:t xml:space="preserve">     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proofErr w:type="spellStart"/>
            <w:r w:rsidRPr="005112F1">
              <w:rPr>
                <w:color w:val="000000"/>
                <w:szCs w:val="24"/>
              </w:rPr>
              <w:t>Aheto</w:t>
            </w:r>
            <w:proofErr w:type="spellEnd"/>
            <w:r w:rsidRPr="005112F1">
              <w:rPr>
                <w:color w:val="000000"/>
                <w:szCs w:val="24"/>
              </w:rPr>
              <w:t xml:space="preserve"> and Associates Ltd. Consultants and  Human</w:t>
            </w:r>
          </w:p>
          <w:p w:rsidR="005A605E" w:rsidRPr="005112F1" w:rsidRDefault="005A605E" w:rsidP="00CA2A1B">
            <w:pPr>
              <w:rPr>
                <w:i/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Resource Development Expert, Accra, Ghana:                  </w:t>
            </w:r>
            <w:r w:rsidRPr="005112F1">
              <w:rPr>
                <w:i/>
                <w:color w:val="000000"/>
                <w:szCs w:val="24"/>
              </w:rPr>
              <w:t xml:space="preserve">                         </w:t>
            </w:r>
            <w:r w:rsidRPr="005112F1">
              <w:rPr>
                <w:color w:val="000000"/>
                <w:szCs w:val="24"/>
              </w:rPr>
              <w:t xml:space="preserve">                                                                 </w:t>
            </w:r>
          </w:p>
          <w:p w:rsidR="00977041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Supervisor: </w:t>
            </w:r>
            <w:proofErr w:type="spellStart"/>
            <w:r w:rsidRPr="005112F1">
              <w:rPr>
                <w:color w:val="000000"/>
                <w:szCs w:val="24"/>
              </w:rPr>
              <w:t>Prof.</w:t>
            </w:r>
            <w:proofErr w:type="spellEnd"/>
            <w:r w:rsidRPr="005112F1">
              <w:rPr>
                <w:color w:val="000000"/>
                <w:szCs w:val="24"/>
              </w:rPr>
              <w:t xml:space="preserve"> B.K. </w:t>
            </w:r>
            <w:proofErr w:type="spellStart"/>
            <w:r w:rsidRPr="005112F1">
              <w:rPr>
                <w:color w:val="000000"/>
                <w:szCs w:val="24"/>
              </w:rPr>
              <w:t>Aheto</w:t>
            </w:r>
            <w:proofErr w:type="spellEnd"/>
            <w:r w:rsidRPr="005112F1">
              <w:rPr>
                <w:color w:val="000000"/>
                <w:szCs w:val="24"/>
              </w:rPr>
              <w:t xml:space="preserve"> (Tel: 0243882445)</w:t>
            </w:r>
          </w:p>
          <w:p w:rsidR="00FF7B38" w:rsidRDefault="00FF7B38" w:rsidP="00CA2A1B">
            <w:pPr>
              <w:rPr>
                <w:b/>
                <w:color w:val="000000"/>
                <w:szCs w:val="24"/>
              </w:rPr>
            </w:pPr>
          </w:p>
          <w:p w:rsidR="005A605E" w:rsidRPr="00AB39C2" w:rsidRDefault="00351C01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</w:t>
            </w:r>
            <w:r w:rsidR="005A605E" w:rsidRPr="006927FD">
              <w:rPr>
                <w:b/>
                <w:color w:val="000000"/>
                <w:szCs w:val="24"/>
              </w:rPr>
              <w:t>.</w:t>
            </w:r>
            <w:r w:rsidR="005A605E" w:rsidRPr="00AB39C2">
              <w:rPr>
                <w:b/>
                <w:color w:val="000000"/>
                <w:szCs w:val="24"/>
              </w:rPr>
              <w:t xml:space="preserve">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Gastronomy Administrator &amp; Interpreter</w:t>
            </w:r>
            <w:r w:rsidR="005A605E" w:rsidRPr="006927FD">
              <w:rPr>
                <w:b/>
                <w:color w:val="000000"/>
                <w:szCs w:val="24"/>
              </w:rPr>
              <w:t xml:space="preserve">        </w:t>
            </w:r>
            <w:r>
              <w:rPr>
                <w:b/>
                <w:color w:val="000000"/>
                <w:szCs w:val="24"/>
              </w:rPr>
              <w:t xml:space="preserve">  </w:t>
            </w:r>
            <w:r w:rsidR="005A605E" w:rsidRPr="006927FD">
              <w:rPr>
                <w:color w:val="000000"/>
                <w:szCs w:val="24"/>
              </w:rPr>
              <w:t xml:space="preserve"> -</w:t>
            </w:r>
            <w:r w:rsidR="005A605E">
              <w:rPr>
                <w:b/>
                <w:color w:val="000000"/>
                <w:szCs w:val="24"/>
              </w:rPr>
              <w:t xml:space="preserve">             </w:t>
            </w:r>
            <w:r w:rsidR="005A605E" w:rsidRPr="006927FD">
              <w:rPr>
                <w:color w:val="000000"/>
                <w:szCs w:val="24"/>
              </w:rPr>
              <w:t>1996 - 2002</w:t>
            </w:r>
            <w:r w:rsidR="005A605E" w:rsidRPr="00AB39C2">
              <w:rPr>
                <w:b/>
                <w:color w:val="000000"/>
                <w:szCs w:val="24"/>
              </w:rPr>
              <w:t xml:space="preserve">               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proofErr w:type="spellStart"/>
            <w:r w:rsidRPr="005112F1">
              <w:rPr>
                <w:i/>
                <w:color w:val="000000"/>
                <w:szCs w:val="24"/>
              </w:rPr>
              <w:t>Moritzbastei</w:t>
            </w:r>
            <w:proofErr w:type="spellEnd"/>
            <w:r w:rsidRPr="005112F1">
              <w:rPr>
                <w:i/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International Youth Cultural Centre, University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of Leipzig, German</w:t>
            </w:r>
            <w:r w:rsidRPr="005112F1"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7041" w:rsidRPr="006927FD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lastRenderedPageBreak/>
              <w:t>Supervisor: Mrs. P. Pia (Tel: 0341-702590)</w:t>
            </w:r>
          </w:p>
          <w:p w:rsidR="00FF7B38" w:rsidRDefault="00FF7B38" w:rsidP="00CA2A1B">
            <w:pPr>
              <w:rPr>
                <w:b/>
                <w:color w:val="000000"/>
                <w:szCs w:val="24"/>
              </w:rPr>
            </w:pPr>
          </w:p>
          <w:p w:rsidR="005A605E" w:rsidRPr="00AB39C2" w:rsidRDefault="00351C01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  <w:r w:rsidR="005A605E">
              <w:rPr>
                <w:b/>
                <w:color w:val="000000"/>
                <w:szCs w:val="24"/>
              </w:rPr>
              <w:t>.</w:t>
            </w:r>
            <w:r w:rsidR="00D96EDC">
              <w:rPr>
                <w:b/>
                <w:color w:val="000000"/>
                <w:szCs w:val="24"/>
              </w:rPr>
              <w:t xml:space="preserve"> </w:t>
            </w:r>
            <w:r w:rsidR="00D96EDC" w:rsidRPr="007B432B">
              <w:rPr>
                <w:b/>
                <w:color w:val="000000"/>
                <w:szCs w:val="24"/>
                <w:u w:val="single"/>
              </w:rPr>
              <w:t>Public Relations Officer (PRO) –  National Service</w:t>
            </w:r>
            <w:r w:rsidR="005A605E">
              <w:rPr>
                <w:b/>
                <w:color w:val="000000"/>
                <w:szCs w:val="24"/>
              </w:rPr>
              <w:t xml:space="preserve"> </w:t>
            </w:r>
            <w:r w:rsidR="00FF7B38">
              <w:rPr>
                <w:b/>
                <w:color w:val="000000"/>
                <w:szCs w:val="24"/>
              </w:rPr>
              <w:t>I</w:t>
            </w:r>
            <w:r w:rsidR="005A605E">
              <w:rPr>
                <w:b/>
                <w:color w:val="000000"/>
                <w:szCs w:val="24"/>
              </w:rPr>
              <w:t xml:space="preserve"> </w:t>
            </w:r>
            <w:r w:rsidR="00FF7B38">
              <w:rPr>
                <w:color w:val="000000"/>
                <w:szCs w:val="24"/>
              </w:rPr>
              <w:t xml:space="preserve">-   </w:t>
            </w:r>
            <w:r w:rsidR="005A605E" w:rsidRPr="006927FD">
              <w:rPr>
                <w:color w:val="000000"/>
                <w:szCs w:val="24"/>
              </w:rPr>
              <w:t>1987 - 1988</w:t>
            </w:r>
            <w:r w:rsidR="005A605E" w:rsidRPr="00AB39C2">
              <w:rPr>
                <w:b/>
                <w:color w:val="000000"/>
                <w:szCs w:val="24"/>
              </w:rPr>
              <w:t xml:space="preserve">                        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Institution: Ministry of Health GBTS, </w:t>
            </w:r>
            <w:proofErr w:type="spellStart"/>
            <w:r w:rsidRPr="005112F1">
              <w:rPr>
                <w:color w:val="000000"/>
                <w:szCs w:val="24"/>
              </w:rPr>
              <w:t>Korle</w:t>
            </w:r>
            <w:proofErr w:type="spellEnd"/>
            <w:r w:rsidRPr="005112F1">
              <w:rPr>
                <w:color w:val="000000"/>
                <w:szCs w:val="24"/>
              </w:rPr>
              <w:t xml:space="preserve">-Bu, Accra  </w:t>
            </w:r>
            <w:r w:rsidRPr="005112F1">
              <w:rPr>
                <w:i/>
                <w:color w:val="000000"/>
                <w:szCs w:val="24"/>
              </w:rPr>
              <w:t xml:space="preserve">                     </w:t>
            </w:r>
            <w:r w:rsidRPr="005112F1">
              <w:rPr>
                <w:color w:val="000000"/>
                <w:szCs w:val="24"/>
              </w:rPr>
              <w:t xml:space="preserve">  </w:t>
            </w:r>
          </w:p>
          <w:p w:rsidR="007B432B" w:rsidRDefault="005A605E" w:rsidP="007B432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Supervisor:  </w:t>
            </w:r>
            <w:proofErr w:type="spellStart"/>
            <w:r w:rsidRPr="005112F1">
              <w:rPr>
                <w:color w:val="000000"/>
                <w:szCs w:val="24"/>
              </w:rPr>
              <w:t>Prof.</w:t>
            </w:r>
            <w:proofErr w:type="spellEnd"/>
            <w:r w:rsidRPr="005112F1">
              <w:rPr>
                <w:color w:val="000000"/>
                <w:szCs w:val="24"/>
              </w:rPr>
              <w:t xml:space="preserve"> </w:t>
            </w:r>
            <w:proofErr w:type="spellStart"/>
            <w:r w:rsidRPr="005112F1">
              <w:rPr>
                <w:color w:val="000000"/>
                <w:szCs w:val="24"/>
              </w:rPr>
              <w:t>Dr.</w:t>
            </w:r>
            <w:proofErr w:type="spellEnd"/>
            <w:r w:rsidRPr="005112F1">
              <w:rPr>
                <w:color w:val="000000"/>
                <w:szCs w:val="24"/>
              </w:rPr>
              <w:t xml:space="preserve"> J. </w:t>
            </w:r>
            <w:proofErr w:type="spellStart"/>
            <w:r w:rsidRPr="005112F1">
              <w:rPr>
                <w:color w:val="000000"/>
                <w:szCs w:val="24"/>
              </w:rPr>
              <w:t>Acquaye</w:t>
            </w:r>
            <w:proofErr w:type="spellEnd"/>
            <w:r w:rsidRPr="005112F1">
              <w:rPr>
                <w:color w:val="000000"/>
                <w:szCs w:val="24"/>
              </w:rPr>
              <w:t xml:space="preserve"> (Tel:021-667025)  </w:t>
            </w:r>
          </w:p>
          <w:p w:rsidR="00FF7B38" w:rsidRDefault="00FF7B38" w:rsidP="007B432B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5A605E" w:rsidRPr="007B432B" w:rsidRDefault="00CF7FBC" w:rsidP="007B432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</w:t>
            </w:r>
            <w:r w:rsidR="005A605E" w:rsidRPr="006927FD">
              <w:rPr>
                <w:b/>
                <w:color w:val="000000"/>
                <w:szCs w:val="24"/>
              </w:rPr>
              <w:t>.</w:t>
            </w:r>
            <w:r w:rsidR="005A605E">
              <w:rPr>
                <w:color w:val="000000"/>
                <w:szCs w:val="24"/>
              </w:rPr>
              <w:t xml:space="preserve"> </w:t>
            </w:r>
            <w:r w:rsidR="005A605E" w:rsidRPr="00FF7B38">
              <w:rPr>
                <w:b/>
                <w:color w:val="000000"/>
                <w:szCs w:val="24"/>
                <w:u w:val="single"/>
              </w:rPr>
              <w:t>Secretary to Co</w:t>
            </w:r>
            <w:r w:rsidR="00FF7B38">
              <w:rPr>
                <w:b/>
                <w:color w:val="000000"/>
                <w:szCs w:val="24"/>
                <w:u w:val="single"/>
              </w:rPr>
              <w:t>mmissioner of land V</w:t>
            </w:r>
            <w:r w:rsidR="00D96EDC" w:rsidRPr="00FF7B38">
              <w:rPr>
                <w:b/>
                <w:color w:val="000000"/>
                <w:szCs w:val="24"/>
                <w:u w:val="single"/>
              </w:rPr>
              <w:t>alu</w:t>
            </w:r>
            <w:r w:rsidR="00FF7B38">
              <w:rPr>
                <w:b/>
                <w:color w:val="000000"/>
                <w:szCs w:val="24"/>
                <w:u w:val="single"/>
              </w:rPr>
              <w:t xml:space="preserve">ation </w:t>
            </w:r>
            <w:r w:rsidR="00FF7B38">
              <w:rPr>
                <w:color w:val="000000"/>
                <w:szCs w:val="24"/>
                <w:u w:val="single"/>
              </w:rPr>
              <w:t xml:space="preserve">– </w:t>
            </w:r>
            <w:r w:rsidR="005A605E" w:rsidRPr="00FF7B38">
              <w:rPr>
                <w:color w:val="000000"/>
                <w:szCs w:val="24"/>
                <w:u w:val="single"/>
              </w:rPr>
              <w:t xml:space="preserve"> </w:t>
            </w:r>
            <w:r w:rsidR="00D96EDC" w:rsidRPr="00FF7B38">
              <w:rPr>
                <w:b/>
                <w:color w:val="000000"/>
                <w:szCs w:val="24"/>
                <w:u w:val="single"/>
              </w:rPr>
              <w:t>National Service</w:t>
            </w:r>
            <w:r w:rsidR="00FF7B38">
              <w:rPr>
                <w:b/>
                <w:color w:val="000000"/>
                <w:szCs w:val="24"/>
                <w:u w:val="single"/>
              </w:rPr>
              <w:t xml:space="preserve"> II </w:t>
            </w:r>
            <w:r w:rsidR="00D96EDC">
              <w:rPr>
                <w:b/>
                <w:color w:val="000000"/>
                <w:szCs w:val="24"/>
              </w:rPr>
              <w:t xml:space="preserve"> </w:t>
            </w:r>
            <w:r w:rsidR="005A605E" w:rsidRPr="00AB39C2">
              <w:rPr>
                <w:b/>
                <w:color w:val="000000"/>
                <w:szCs w:val="24"/>
              </w:rPr>
              <w:t xml:space="preserve">              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  <w:u w:val="single"/>
              </w:rPr>
            </w:pPr>
            <w:r w:rsidRPr="005112F1">
              <w:rPr>
                <w:color w:val="000000"/>
                <w:szCs w:val="24"/>
              </w:rPr>
              <w:t xml:space="preserve"> </w:t>
            </w:r>
            <w:r w:rsidRPr="005112F1">
              <w:rPr>
                <w:i/>
                <w:color w:val="000000"/>
                <w:szCs w:val="24"/>
              </w:rPr>
              <w:t xml:space="preserve">Ministry of Local Government, Accra, Ghana:   </w:t>
            </w:r>
            <w:r w:rsidR="00D96EDC">
              <w:rPr>
                <w:i/>
                <w:color w:val="000000"/>
                <w:szCs w:val="24"/>
              </w:rPr>
              <w:t xml:space="preserve">                   </w:t>
            </w:r>
            <w:r w:rsidR="00D96EDC">
              <w:rPr>
                <w:color w:val="000000"/>
                <w:szCs w:val="24"/>
              </w:rPr>
              <w:t xml:space="preserve">1984 – </w:t>
            </w:r>
            <w:r w:rsidR="00D96EDC" w:rsidRPr="00D96EDC">
              <w:rPr>
                <w:color w:val="000000"/>
                <w:szCs w:val="24"/>
              </w:rPr>
              <w:t xml:space="preserve"> 1985</w:t>
            </w:r>
            <w:r w:rsidRPr="005112F1">
              <w:rPr>
                <w:i/>
                <w:color w:val="000000"/>
                <w:szCs w:val="24"/>
              </w:rPr>
              <w:t xml:space="preserve">           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5112F1">
              <w:rPr>
                <w:i/>
                <w:color w:val="000000"/>
                <w:szCs w:val="24"/>
              </w:rPr>
              <w:t xml:space="preserve">                               </w:t>
            </w:r>
          </w:p>
          <w:p w:rsidR="005A605E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Supervisor: Mr. Alex </w:t>
            </w:r>
            <w:proofErr w:type="spellStart"/>
            <w:r w:rsidRPr="005112F1">
              <w:rPr>
                <w:color w:val="000000"/>
                <w:szCs w:val="24"/>
              </w:rPr>
              <w:t>Kodzo</w:t>
            </w:r>
            <w:proofErr w:type="spellEnd"/>
            <w:r w:rsidRPr="005112F1">
              <w:rPr>
                <w:color w:val="000000"/>
                <w:szCs w:val="24"/>
              </w:rPr>
              <w:t xml:space="preserve"> </w:t>
            </w:r>
            <w:proofErr w:type="spellStart"/>
            <w:r w:rsidRPr="005112F1">
              <w:rPr>
                <w:color w:val="000000"/>
                <w:szCs w:val="24"/>
              </w:rPr>
              <w:t>Agudogo</w:t>
            </w:r>
            <w:proofErr w:type="spellEnd"/>
            <w:r w:rsidRPr="005112F1">
              <w:rPr>
                <w:color w:val="000000"/>
                <w:szCs w:val="24"/>
              </w:rPr>
              <w:t xml:space="preserve"> (Tel: 021 775827)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6927FD" w:rsidRDefault="005A605E" w:rsidP="00CF7FBC">
            <w:pPr>
              <w:pStyle w:val="Heading6"/>
              <w:numPr>
                <w:ilvl w:val="0"/>
                <w:numId w:val="47"/>
              </w:numPr>
              <w:ind w:left="139" w:right="-175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7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COURSES</w:t>
            </w:r>
            <w:r w:rsidR="00B71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FB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927FD">
              <w:rPr>
                <w:rFonts w:ascii="Times New Roman" w:hAnsi="Times New Roman"/>
                <w:color w:val="000000"/>
                <w:sz w:val="24"/>
                <w:szCs w:val="24"/>
              </w:rPr>
              <w:t>MODULES</w:t>
            </w:r>
          </w:p>
          <w:p w:rsidR="005A605E" w:rsidRPr="006927FD" w:rsidRDefault="00CF7FBC" w:rsidP="00CA2A1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A605E" w:rsidRPr="006927FD">
              <w:rPr>
                <w:b/>
              </w:rPr>
              <w:t>TAUGHT</w:t>
            </w:r>
          </w:p>
          <w:p w:rsidR="00CF7FBC" w:rsidRPr="005112F1" w:rsidRDefault="00CF7FBC" w:rsidP="00CA2A1B">
            <w:pPr>
              <w:rPr>
                <w:color w:val="000000"/>
                <w:szCs w:val="24"/>
              </w:rPr>
            </w:pPr>
          </w:p>
          <w:p w:rsidR="00811970" w:rsidRDefault="00CA2A1B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811970">
              <w:rPr>
                <w:color w:val="000000"/>
                <w:szCs w:val="24"/>
              </w:rPr>
              <w:t>(Most recent first)</w:t>
            </w:r>
          </w:p>
          <w:p w:rsidR="00811970" w:rsidRDefault="00811970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AB39C2" w:rsidRDefault="00CF7FBC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</w:t>
            </w:r>
            <w:r w:rsidR="005A605E">
              <w:rPr>
                <w:b/>
                <w:color w:val="000000"/>
                <w:szCs w:val="24"/>
              </w:rPr>
              <w:t>.</w:t>
            </w:r>
            <w:r w:rsidR="00D96EDC">
              <w:rPr>
                <w:b/>
                <w:color w:val="000000"/>
                <w:szCs w:val="24"/>
              </w:rPr>
              <w:t xml:space="preserve"> </w:t>
            </w:r>
            <w:r w:rsidR="00D96EDC" w:rsidRPr="007B432B">
              <w:rPr>
                <w:b/>
                <w:color w:val="000000"/>
                <w:szCs w:val="24"/>
                <w:u w:val="single"/>
              </w:rPr>
              <w:t>Regular Courses</w:t>
            </w:r>
            <w:r w:rsidR="00CA2A1B" w:rsidRPr="007B432B">
              <w:rPr>
                <w:b/>
                <w:color w:val="000000"/>
                <w:szCs w:val="24"/>
                <w:u w:val="single"/>
              </w:rPr>
              <w:t xml:space="preserve">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taught in the Faculty of Law, KNUST</w:t>
            </w:r>
            <w:r w:rsidR="005A605E" w:rsidRPr="00AB39C2">
              <w:rPr>
                <w:b/>
                <w:color w:val="000000"/>
                <w:szCs w:val="24"/>
              </w:rPr>
              <w:t xml:space="preserve">:    </w:t>
            </w:r>
          </w:p>
          <w:p w:rsidR="005A605E" w:rsidRPr="00AB39C2" w:rsidRDefault="005A605E" w:rsidP="00CA2A1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 xml:space="preserve">Public International Law  (LL.B)                           </w:t>
            </w:r>
            <w:r w:rsidR="00D96EDC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 -    </w:t>
            </w:r>
            <w:r>
              <w:rPr>
                <w:color w:val="000000"/>
                <w:szCs w:val="24"/>
              </w:rPr>
              <w:t xml:space="preserve">   </w:t>
            </w:r>
            <w:r w:rsidRPr="00AB39C2">
              <w:rPr>
                <w:color w:val="000000"/>
                <w:szCs w:val="24"/>
              </w:rPr>
              <w:t xml:space="preserve"> July 2003 – date  </w:t>
            </w:r>
          </w:p>
          <w:p w:rsidR="005A605E" w:rsidRPr="00AB39C2" w:rsidRDefault="005A605E" w:rsidP="00CA2A1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 xml:space="preserve">Administrative Law (LL.B)                                   </w:t>
            </w:r>
            <w:r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 </w:t>
            </w:r>
            <w:r w:rsidRPr="00AB39C2">
              <w:rPr>
                <w:color w:val="000000"/>
                <w:szCs w:val="24"/>
              </w:rPr>
              <w:t xml:space="preserve"> 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-   </w:t>
            </w:r>
            <w:r>
              <w:rPr>
                <w:color w:val="000000"/>
                <w:szCs w:val="24"/>
              </w:rPr>
              <w:t xml:space="preserve">    </w:t>
            </w:r>
            <w:r w:rsidRPr="00AB39C2">
              <w:rPr>
                <w:color w:val="000000"/>
                <w:szCs w:val="24"/>
              </w:rPr>
              <w:t xml:space="preserve"> July 2003 – date                          </w:t>
            </w:r>
          </w:p>
          <w:p w:rsidR="005A605E" w:rsidRPr="00AB39C2" w:rsidRDefault="005A605E" w:rsidP="00CA2A1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 xml:space="preserve">Environmental Law (LL.B)                                   </w:t>
            </w:r>
            <w:r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 </w:t>
            </w:r>
            <w:r w:rsidRPr="00AB39C2"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-   </w:t>
            </w:r>
            <w:r>
              <w:rPr>
                <w:color w:val="000000"/>
                <w:szCs w:val="24"/>
              </w:rPr>
              <w:t xml:space="preserve">    </w:t>
            </w:r>
            <w:r w:rsidRPr="00AB39C2">
              <w:rPr>
                <w:color w:val="000000"/>
                <w:szCs w:val="24"/>
              </w:rPr>
              <w:t xml:space="preserve"> July 2003 – date                              </w:t>
            </w:r>
          </w:p>
          <w:p w:rsidR="00977041" w:rsidRDefault="005A605E" w:rsidP="007B432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 xml:space="preserve">Jurisprudence (LL.B)                                              </w:t>
            </w:r>
            <w:r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 </w:t>
            </w:r>
            <w:r w:rsidRPr="00AB39C2"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-    </w:t>
            </w:r>
            <w:r>
              <w:rPr>
                <w:color w:val="000000"/>
                <w:szCs w:val="24"/>
              </w:rPr>
              <w:t xml:space="preserve">   </w:t>
            </w:r>
            <w:r w:rsidR="007B432B">
              <w:rPr>
                <w:color w:val="000000"/>
                <w:szCs w:val="24"/>
              </w:rPr>
              <w:t>Sept.2011 – date</w:t>
            </w:r>
          </w:p>
          <w:p w:rsidR="00B71AD7" w:rsidRDefault="00B71AD7" w:rsidP="007B432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Advanced </w:t>
            </w:r>
            <w:r w:rsidR="00A3166B">
              <w:rPr>
                <w:color w:val="000000"/>
                <w:szCs w:val="24"/>
              </w:rPr>
              <w:t>J</w:t>
            </w:r>
            <w:r w:rsidR="00D909C6">
              <w:rPr>
                <w:color w:val="000000"/>
                <w:szCs w:val="24"/>
              </w:rPr>
              <w:t xml:space="preserve">urisprudence (LLM)                                  -        Jan. 2021 – date </w:t>
            </w:r>
          </w:p>
          <w:p w:rsidR="00B71AD7" w:rsidRDefault="00B71AD7" w:rsidP="007B432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Environmental Law and Policy</w:t>
            </w:r>
            <w:r w:rsidR="00D909C6">
              <w:rPr>
                <w:color w:val="000000"/>
                <w:szCs w:val="24"/>
              </w:rPr>
              <w:t xml:space="preserve"> (LLM)                        -      Aug. 2021 – date </w:t>
            </w:r>
          </w:p>
          <w:p w:rsidR="00A3166B" w:rsidRDefault="00A3166B" w:rsidP="007B432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Advanced Law Research (PhD)                                   -      Feb   2021 – date</w:t>
            </w:r>
          </w:p>
          <w:p w:rsidR="00B71AD7" w:rsidRPr="00AB39C2" w:rsidRDefault="00B71AD7" w:rsidP="007B432B">
            <w:pPr>
              <w:tabs>
                <w:tab w:val="center" w:pos="3258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Maritime Law </w:t>
            </w:r>
            <w:r w:rsidR="00D909C6">
              <w:rPr>
                <w:color w:val="000000"/>
                <w:szCs w:val="24"/>
              </w:rPr>
              <w:t xml:space="preserve"> (LLM)                                                  -     Sept  2020 –  date</w:t>
            </w:r>
          </w:p>
          <w:p w:rsidR="00FF7B38" w:rsidRDefault="00FF7B38" w:rsidP="00CA2A1B">
            <w:pPr>
              <w:rPr>
                <w:b/>
                <w:color w:val="000000"/>
                <w:szCs w:val="24"/>
              </w:rPr>
            </w:pPr>
          </w:p>
          <w:p w:rsidR="005A605E" w:rsidRPr="00AB39C2" w:rsidRDefault="00CF7FBC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</w:t>
            </w:r>
            <w:r w:rsidR="005A605E">
              <w:rPr>
                <w:b/>
                <w:color w:val="000000"/>
                <w:szCs w:val="24"/>
              </w:rPr>
              <w:t xml:space="preserve">.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 xml:space="preserve">Service Courses </w:t>
            </w:r>
            <w:r w:rsidR="00CA2A1B" w:rsidRPr="007B432B">
              <w:rPr>
                <w:b/>
                <w:color w:val="000000"/>
                <w:szCs w:val="24"/>
                <w:u w:val="single"/>
              </w:rPr>
              <w:t xml:space="preserve">developed and </w:t>
            </w:r>
            <w:r w:rsidR="00542B2C">
              <w:rPr>
                <w:b/>
                <w:color w:val="000000"/>
                <w:szCs w:val="24"/>
                <w:u w:val="single"/>
              </w:rPr>
              <w:t xml:space="preserve">taught in other </w:t>
            </w:r>
            <w:proofErr w:type="spellStart"/>
            <w:r w:rsidR="00542B2C">
              <w:rPr>
                <w:b/>
                <w:color w:val="000000"/>
                <w:szCs w:val="24"/>
                <w:u w:val="single"/>
              </w:rPr>
              <w:t>Dep</w:t>
            </w:r>
            <w:r w:rsidR="00D96EDC" w:rsidRPr="007B432B">
              <w:rPr>
                <w:b/>
                <w:color w:val="000000"/>
                <w:szCs w:val="24"/>
                <w:u w:val="single"/>
              </w:rPr>
              <w:t>ts</w:t>
            </w:r>
            <w:proofErr w:type="spellEnd"/>
            <w:r w:rsidR="00D96EDC" w:rsidRPr="007B432B">
              <w:rPr>
                <w:b/>
                <w:color w:val="000000"/>
                <w:szCs w:val="24"/>
                <w:u w:val="single"/>
              </w:rPr>
              <w:t xml:space="preserve"> in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 xml:space="preserve"> KNUST</w:t>
            </w:r>
            <w:r w:rsidR="005A605E" w:rsidRPr="00AB39C2">
              <w:rPr>
                <w:b/>
                <w:color w:val="000000"/>
                <w:szCs w:val="24"/>
              </w:rPr>
              <w:t>:</w:t>
            </w:r>
          </w:p>
          <w:p w:rsidR="00D96EDC" w:rsidRDefault="00D96EDC" w:rsidP="0081197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Bus</w:t>
            </w:r>
            <w:r w:rsidR="00B444BD">
              <w:rPr>
                <w:color w:val="000000"/>
                <w:szCs w:val="24"/>
              </w:rPr>
              <w:t xml:space="preserve"> Law &amp; Contract Management KSB, </w:t>
            </w:r>
            <w:r>
              <w:rPr>
                <w:color w:val="000000"/>
                <w:szCs w:val="24"/>
              </w:rPr>
              <w:t>IDL (</w:t>
            </w:r>
            <w:r w:rsidR="00B444BD">
              <w:rPr>
                <w:color w:val="000000"/>
                <w:szCs w:val="24"/>
              </w:rPr>
              <w:t xml:space="preserve">BBA/MSc.)-Jan. </w:t>
            </w:r>
            <w:r>
              <w:rPr>
                <w:color w:val="000000"/>
                <w:szCs w:val="24"/>
              </w:rPr>
              <w:t>2018 – date</w:t>
            </w:r>
          </w:p>
          <w:p w:rsidR="00811970" w:rsidRPr="00AB39C2" w:rsidRDefault="00811970" w:rsidP="0081197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Road &amp; Transp. </w:t>
            </w:r>
            <w:proofErr w:type="spellStart"/>
            <w:r>
              <w:rPr>
                <w:color w:val="000000"/>
                <w:szCs w:val="24"/>
              </w:rPr>
              <w:t>Engn</w:t>
            </w:r>
            <w:proofErr w:type="spellEnd"/>
            <w:r>
              <w:rPr>
                <w:color w:val="000000"/>
                <w:szCs w:val="24"/>
              </w:rPr>
              <w:t xml:space="preserve"> Law (MSc)-</w:t>
            </w:r>
            <w:proofErr w:type="spellStart"/>
            <w:r>
              <w:rPr>
                <w:color w:val="000000"/>
                <w:szCs w:val="24"/>
              </w:rPr>
              <w:t>Dept</w:t>
            </w:r>
            <w:proofErr w:type="spellEnd"/>
            <w:r>
              <w:rPr>
                <w:color w:val="000000"/>
                <w:szCs w:val="24"/>
              </w:rPr>
              <w:t xml:space="preserve"> of Civil </w:t>
            </w:r>
            <w:proofErr w:type="spellStart"/>
            <w:r>
              <w:rPr>
                <w:color w:val="000000"/>
                <w:szCs w:val="24"/>
              </w:rPr>
              <w:t>Eng</w:t>
            </w:r>
            <w:r w:rsidR="00D96EDC">
              <w:rPr>
                <w:color w:val="000000"/>
                <w:szCs w:val="24"/>
              </w:rPr>
              <w:t>n</w:t>
            </w:r>
            <w:proofErr w:type="spellEnd"/>
            <w:r w:rsidR="00D96EDC">
              <w:rPr>
                <w:color w:val="000000"/>
                <w:szCs w:val="24"/>
              </w:rPr>
              <w:t xml:space="preserve">-      April 2016 </w:t>
            </w:r>
            <w:r>
              <w:rPr>
                <w:color w:val="000000"/>
                <w:szCs w:val="24"/>
              </w:rPr>
              <w:t>–</w:t>
            </w:r>
            <w:r w:rsidR="00D96ED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date</w:t>
            </w:r>
            <w:r w:rsidRPr="00AB39C2">
              <w:rPr>
                <w:color w:val="000000"/>
                <w:szCs w:val="24"/>
              </w:rPr>
              <w:t xml:space="preserve">           </w:t>
            </w:r>
          </w:p>
          <w:p w:rsidR="005A605E" w:rsidRPr="00AB39C2" w:rsidRDefault="005A605E" w:rsidP="00CA2A1B">
            <w:pPr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 xml:space="preserve">Environment Law (MPhil.) </w:t>
            </w:r>
            <w:r w:rsidR="00811970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- Dept of Planning       </w:t>
            </w:r>
            <w:r w:rsidR="00811970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-   </w:t>
            </w:r>
            <w:r>
              <w:rPr>
                <w:color w:val="000000"/>
                <w:szCs w:val="24"/>
              </w:rPr>
              <w:t xml:space="preserve">    </w:t>
            </w:r>
            <w:r w:rsidR="00D96EDC">
              <w:rPr>
                <w:color w:val="000000"/>
                <w:szCs w:val="24"/>
              </w:rPr>
              <w:t xml:space="preserve">Nov 2014 </w:t>
            </w:r>
            <w:r w:rsidRPr="00AB39C2">
              <w:rPr>
                <w:color w:val="000000"/>
                <w:szCs w:val="24"/>
              </w:rPr>
              <w:t>– date</w:t>
            </w:r>
          </w:p>
          <w:p w:rsidR="005A605E" w:rsidRPr="00AB39C2" w:rsidRDefault="005A605E" w:rsidP="00CA2A1B">
            <w:pPr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>Veterinary Law (BSc.)</w:t>
            </w:r>
            <w:r w:rsidR="00811970">
              <w:rPr>
                <w:color w:val="000000"/>
                <w:szCs w:val="24"/>
              </w:rPr>
              <w:t xml:space="preserve">  </w:t>
            </w:r>
            <w:r w:rsidRPr="00AB39C2">
              <w:rPr>
                <w:color w:val="000000"/>
                <w:szCs w:val="24"/>
              </w:rPr>
              <w:t xml:space="preserve">- School of Vet Medicine   </w:t>
            </w:r>
            <w:r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 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-    </w:t>
            </w:r>
            <w:r w:rsidR="00D96EDC">
              <w:rPr>
                <w:color w:val="000000"/>
                <w:szCs w:val="24"/>
              </w:rPr>
              <w:t xml:space="preserve">   </w:t>
            </w:r>
            <w:r w:rsidRPr="00AB39C2">
              <w:rPr>
                <w:color w:val="000000"/>
                <w:szCs w:val="24"/>
              </w:rPr>
              <w:t>Aug. 2013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–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date</w:t>
            </w:r>
          </w:p>
          <w:p w:rsidR="005A605E" w:rsidRPr="00AB39C2" w:rsidRDefault="005A605E" w:rsidP="00CA2A1B">
            <w:pPr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>Water &amp; Env</w:t>
            </w:r>
            <w:r w:rsidR="00D96EDC">
              <w:rPr>
                <w:color w:val="000000"/>
                <w:szCs w:val="24"/>
              </w:rPr>
              <w:t>iron</w:t>
            </w:r>
            <w:r w:rsidRPr="00AB39C2">
              <w:rPr>
                <w:color w:val="000000"/>
                <w:szCs w:val="24"/>
              </w:rPr>
              <w:t>. Law (MSc.)</w:t>
            </w:r>
            <w:r w:rsidR="00811970">
              <w:rPr>
                <w:color w:val="000000"/>
                <w:szCs w:val="24"/>
              </w:rPr>
              <w:t xml:space="preserve"> - </w:t>
            </w:r>
            <w:proofErr w:type="spellStart"/>
            <w:r w:rsidR="00811970">
              <w:rPr>
                <w:color w:val="000000"/>
                <w:szCs w:val="24"/>
              </w:rPr>
              <w:t>Dept</w:t>
            </w:r>
            <w:proofErr w:type="spellEnd"/>
            <w:r w:rsidR="00811970">
              <w:rPr>
                <w:color w:val="000000"/>
                <w:szCs w:val="24"/>
              </w:rPr>
              <w:t xml:space="preserve"> of Civil </w:t>
            </w:r>
            <w:proofErr w:type="spellStart"/>
            <w:r w:rsidR="00811970">
              <w:rPr>
                <w:color w:val="000000"/>
                <w:szCs w:val="24"/>
              </w:rPr>
              <w:t>Eng</w:t>
            </w:r>
            <w:r w:rsidR="00D96EDC">
              <w:rPr>
                <w:color w:val="000000"/>
                <w:szCs w:val="24"/>
              </w:rPr>
              <w:t>n</w:t>
            </w:r>
            <w:proofErr w:type="spellEnd"/>
            <w:r w:rsidR="00D96EDC">
              <w:rPr>
                <w:color w:val="000000"/>
                <w:szCs w:val="24"/>
              </w:rPr>
              <w:t xml:space="preserve">    </w:t>
            </w:r>
            <w:r w:rsidRPr="00AB39C2">
              <w:rPr>
                <w:color w:val="000000"/>
                <w:szCs w:val="24"/>
              </w:rPr>
              <w:t xml:space="preserve">-    </w:t>
            </w:r>
            <w:r w:rsidR="00D96EDC">
              <w:rPr>
                <w:color w:val="000000"/>
                <w:szCs w:val="24"/>
              </w:rPr>
              <w:t xml:space="preserve">  </w:t>
            </w:r>
            <w:r w:rsidRPr="00AB39C2">
              <w:rPr>
                <w:color w:val="000000"/>
                <w:szCs w:val="24"/>
              </w:rPr>
              <w:t xml:space="preserve">Aug.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2013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– date</w:t>
            </w:r>
          </w:p>
          <w:p w:rsidR="005A605E" w:rsidRPr="00AB39C2" w:rsidRDefault="005A605E" w:rsidP="00CA2A1B">
            <w:pPr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 xml:space="preserve">Business Law </w:t>
            </w:r>
            <w:r w:rsidR="00CA2A1B">
              <w:rPr>
                <w:color w:val="000000"/>
                <w:szCs w:val="24"/>
              </w:rPr>
              <w:t>&amp; Ethics (BSc.)</w:t>
            </w:r>
            <w:r w:rsidR="00811970">
              <w:rPr>
                <w:color w:val="000000"/>
                <w:szCs w:val="24"/>
              </w:rPr>
              <w:t xml:space="preserve"> </w:t>
            </w:r>
            <w:r w:rsidR="00CA2A1B">
              <w:rPr>
                <w:color w:val="000000"/>
                <w:szCs w:val="24"/>
              </w:rPr>
              <w:t xml:space="preserve">- </w:t>
            </w:r>
            <w:r w:rsidR="00542B2C">
              <w:rPr>
                <w:color w:val="000000"/>
                <w:szCs w:val="24"/>
              </w:rPr>
              <w:t>Bus</w:t>
            </w:r>
            <w:r w:rsidR="00D96EDC">
              <w:rPr>
                <w:color w:val="000000"/>
                <w:szCs w:val="24"/>
              </w:rPr>
              <w:t xml:space="preserve"> School</w:t>
            </w:r>
            <w:r w:rsidR="00CA2A1B">
              <w:rPr>
                <w:color w:val="000000"/>
                <w:szCs w:val="24"/>
              </w:rPr>
              <w:t xml:space="preserve"> (KSB) </w:t>
            </w:r>
            <w:r w:rsidR="00542B2C">
              <w:rPr>
                <w:color w:val="000000"/>
                <w:szCs w:val="24"/>
              </w:rPr>
              <w:t xml:space="preserve">  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-    </w:t>
            </w:r>
            <w:r w:rsidR="00D96EDC">
              <w:rPr>
                <w:color w:val="000000"/>
                <w:szCs w:val="24"/>
              </w:rPr>
              <w:t xml:space="preserve">  </w:t>
            </w:r>
            <w:r w:rsidRPr="00AB39C2">
              <w:rPr>
                <w:color w:val="000000"/>
                <w:szCs w:val="24"/>
              </w:rPr>
              <w:t>Aug. 2010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 xml:space="preserve">– date </w:t>
            </w:r>
          </w:p>
          <w:p w:rsidR="005A605E" w:rsidRPr="00AB39C2" w:rsidRDefault="00811970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Principles of Law (BSc.)-</w:t>
            </w:r>
            <w:r w:rsidR="008D484F">
              <w:rPr>
                <w:color w:val="000000"/>
                <w:szCs w:val="24"/>
              </w:rPr>
              <w:t xml:space="preserve">Dept of Build </w:t>
            </w:r>
            <w:proofErr w:type="spellStart"/>
            <w:r w:rsidR="005A605E" w:rsidRPr="00AB39C2">
              <w:rPr>
                <w:color w:val="000000"/>
                <w:szCs w:val="24"/>
              </w:rPr>
              <w:t>Tech</w:t>
            </w:r>
            <w:r>
              <w:rPr>
                <w:color w:val="000000"/>
                <w:szCs w:val="24"/>
              </w:rPr>
              <w:t>n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="008D484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IDL</w:t>
            </w:r>
            <w:r w:rsidR="00D96EDC">
              <w:rPr>
                <w:color w:val="000000"/>
                <w:szCs w:val="24"/>
              </w:rPr>
              <w:t xml:space="preserve">  </w:t>
            </w:r>
            <w:r w:rsidR="008D484F">
              <w:rPr>
                <w:color w:val="000000"/>
                <w:szCs w:val="24"/>
              </w:rPr>
              <w:t xml:space="preserve"> </w:t>
            </w:r>
            <w:r w:rsidR="005A605E" w:rsidRPr="00AB39C2">
              <w:rPr>
                <w:color w:val="000000"/>
                <w:szCs w:val="24"/>
              </w:rPr>
              <w:t xml:space="preserve">-   </w:t>
            </w:r>
            <w:r>
              <w:rPr>
                <w:color w:val="000000"/>
                <w:szCs w:val="24"/>
              </w:rPr>
              <w:t xml:space="preserve"> </w:t>
            </w:r>
            <w:r w:rsidR="008D484F">
              <w:rPr>
                <w:color w:val="000000"/>
                <w:szCs w:val="24"/>
              </w:rPr>
              <w:t xml:space="preserve">  </w:t>
            </w:r>
            <w:r w:rsidR="005A605E" w:rsidRPr="00AB39C2">
              <w:rPr>
                <w:color w:val="000000"/>
                <w:szCs w:val="24"/>
              </w:rPr>
              <w:t>Aug. 2010</w:t>
            </w:r>
            <w:r w:rsidR="00D96EDC">
              <w:rPr>
                <w:color w:val="000000"/>
                <w:szCs w:val="24"/>
              </w:rPr>
              <w:t xml:space="preserve"> </w:t>
            </w:r>
            <w:r w:rsidR="005A605E" w:rsidRPr="00AB39C2">
              <w:rPr>
                <w:color w:val="000000"/>
                <w:szCs w:val="24"/>
              </w:rPr>
              <w:t>–</w:t>
            </w:r>
            <w:r w:rsidR="00D96EDC">
              <w:rPr>
                <w:color w:val="000000"/>
                <w:szCs w:val="24"/>
              </w:rPr>
              <w:t xml:space="preserve"> </w:t>
            </w:r>
            <w:r w:rsidR="005A605E" w:rsidRPr="00AB39C2">
              <w:rPr>
                <w:color w:val="000000"/>
                <w:szCs w:val="24"/>
              </w:rPr>
              <w:t>date</w:t>
            </w:r>
          </w:p>
          <w:p w:rsidR="005A605E" w:rsidRPr="00AB39C2" w:rsidRDefault="005A605E" w:rsidP="00CA2A1B">
            <w:pPr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>Contract &amp; Arbitr</w:t>
            </w:r>
            <w:r w:rsidR="00D96EDC">
              <w:rPr>
                <w:color w:val="000000"/>
                <w:szCs w:val="24"/>
              </w:rPr>
              <w:t>ation</w:t>
            </w:r>
            <w:r w:rsidRPr="00AB39C2">
              <w:rPr>
                <w:color w:val="000000"/>
                <w:szCs w:val="24"/>
              </w:rPr>
              <w:t xml:space="preserve"> (BSc.</w:t>
            </w:r>
            <w:r>
              <w:rPr>
                <w:color w:val="000000"/>
                <w:szCs w:val="24"/>
              </w:rPr>
              <w:t>)</w:t>
            </w:r>
            <w:r w:rsidR="00D96EDC">
              <w:rPr>
                <w:color w:val="000000"/>
                <w:szCs w:val="24"/>
              </w:rPr>
              <w:t xml:space="preserve"> - Dept of BT-</w:t>
            </w:r>
            <w:r w:rsidR="00811970">
              <w:rPr>
                <w:color w:val="000000"/>
                <w:szCs w:val="24"/>
              </w:rPr>
              <w:t xml:space="preserve"> IDL </w:t>
            </w:r>
            <w:r w:rsidR="00D96EDC">
              <w:rPr>
                <w:color w:val="000000"/>
                <w:szCs w:val="24"/>
              </w:rPr>
              <w:t xml:space="preserve">       </w:t>
            </w:r>
            <w:r w:rsidRPr="00AB39C2">
              <w:rPr>
                <w:color w:val="000000"/>
                <w:szCs w:val="24"/>
              </w:rPr>
              <w:t xml:space="preserve">-    </w:t>
            </w:r>
            <w:r w:rsidR="00D96EDC">
              <w:rPr>
                <w:color w:val="000000"/>
                <w:szCs w:val="24"/>
              </w:rPr>
              <w:t xml:space="preserve">  </w:t>
            </w:r>
            <w:r w:rsidRPr="00AB39C2">
              <w:rPr>
                <w:color w:val="000000"/>
                <w:szCs w:val="24"/>
              </w:rPr>
              <w:t>Aug. 2008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–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date</w:t>
            </w:r>
          </w:p>
          <w:p w:rsidR="00977041" w:rsidRPr="007B432B" w:rsidRDefault="005A605E" w:rsidP="00CA2A1B">
            <w:pPr>
              <w:rPr>
                <w:color w:val="000000"/>
                <w:szCs w:val="24"/>
              </w:rPr>
            </w:pPr>
            <w:r w:rsidRPr="00AB39C2">
              <w:rPr>
                <w:color w:val="000000"/>
                <w:szCs w:val="24"/>
              </w:rPr>
              <w:t>Environmental L</w:t>
            </w:r>
            <w:r w:rsidR="00D96EDC">
              <w:rPr>
                <w:color w:val="000000"/>
                <w:szCs w:val="24"/>
              </w:rPr>
              <w:t>aw (BSc)</w:t>
            </w:r>
            <w:r w:rsidR="00173B76"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- Dept of Environ. Science </w:t>
            </w:r>
            <w:r w:rsidRPr="00AB39C2">
              <w:rPr>
                <w:color w:val="000000"/>
                <w:szCs w:val="24"/>
              </w:rPr>
              <w:t xml:space="preserve">-    </w:t>
            </w:r>
            <w:r w:rsidR="00811970">
              <w:rPr>
                <w:color w:val="000000"/>
                <w:szCs w:val="24"/>
              </w:rPr>
              <w:t xml:space="preserve"> 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Sept.</w:t>
            </w:r>
            <w:r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2005</w:t>
            </w:r>
            <w:r w:rsidR="00D96EDC">
              <w:rPr>
                <w:color w:val="000000"/>
                <w:szCs w:val="24"/>
              </w:rPr>
              <w:t xml:space="preserve"> </w:t>
            </w:r>
            <w:r w:rsidRPr="00AB39C2">
              <w:rPr>
                <w:color w:val="000000"/>
                <w:szCs w:val="24"/>
              </w:rPr>
              <w:t>–</w:t>
            </w:r>
            <w:r w:rsidR="00D96EDC">
              <w:rPr>
                <w:color w:val="000000"/>
                <w:szCs w:val="24"/>
              </w:rPr>
              <w:t xml:space="preserve"> </w:t>
            </w:r>
            <w:r w:rsidR="007B432B">
              <w:rPr>
                <w:color w:val="000000"/>
                <w:szCs w:val="24"/>
              </w:rPr>
              <w:t>date</w:t>
            </w:r>
          </w:p>
          <w:p w:rsidR="00FF7B38" w:rsidRDefault="00FF7B38" w:rsidP="00CA2A1B">
            <w:pPr>
              <w:rPr>
                <w:b/>
                <w:color w:val="000000"/>
                <w:szCs w:val="24"/>
              </w:rPr>
            </w:pPr>
          </w:p>
          <w:p w:rsidR="005A605E" w:rsidRPr="00AB39C2" w:rsidRDefault="00CF7FBC" w:rsidP="00CA2A1B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  <w:r w:rsidR="005A605E">
              <w:rPr>
                <w:b/>
                <w:color w:val="000000"/>
                <w:szCs w:val="24"/>
              </w:rPr>
              <w:t xml:space="preserve">. 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>Adjunct Lecturer</w:t>
            </w:r>
            <w:r w:rsidR="00D96EDC" w:rsidRPr="007B432B">
              <w:rPr>
                <w:b/>
                <w:color w:val="000000"/>
                <w:szCs w:val="24"/>
                <w:u w:val="single"/>
              </w:rPr>
              <w:t>/Professor</w:t>
            </w:r>
            <w:r w:rsidR="005A605E" w:rsidRPr="007B432B">
              <w:rPr>
                <w:b/>
                <w:color w:val="000000"/>
                <w:szCs w:val="24"/>
                <w:u w:val="single"/>
              </w:rPr>
              <w:t xml:space="preserve"> in other Universities &amp; Colleges</w:t>
            </w:r>
            <w:r w:rsidR="005A605E" w:rsidRPr="00AB39C2">
              <w:rPr>
                <w:b/>
                <w:color w:val="000000"/>
                <w:szCs w:val="24"/>
              </w:rPr>
              <w:t>:</w:t>
            </w:r>
          </w:p>
          <w:p w:rsidR="00B444BD" w:rsidRDefault="005F68A4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Administrative L</w:t>
            </w:r>
            <w:r w:rsidR="003359E5">
              <w:rPr>
                <w:color w:val="000000"/>
                <w:szCs w:val="24"/>
              </w:rPr>
              <w:t>aw &amp;</w:t>
            </w:r>
            <w:r w:rsidR="004C79AF">
              <w:rPr>
                <w:color w:val="000000"/>
                <w:szCs w:val="24"/>
              </w:rPr>
              <w:t xml:space="preserve"> the A</w:t>
            </w:r>
            <w:r w:rsidR="003359E5">
              <w:rPr>
                <w:color w:val="000000"/>
                <w:szCs w:val="24"/>
              </w:rPr>
              <w:t xml:space="preserve">dministrator (CIAMC)    -      Sept. 2019 –  date </w:t>
            </w:r>
          </w:p>
          <w:p w:rsidR="004C79AF" w:rsidRDefault="004C79AF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Contract Negotiation and Contract Law</w:t>
            </w:r>
            <w:r w:rsidR="003359E5">
              <w:rPr>
                <w:color w:val="000000"/>
                <w:szCs w:val="24"/>
              </w:rPr>
              <w:t xml:space="preserve">  (CIAMC)     -      Sept. 2019 –  date</w:t>
            </w:r>
          </w:p>
          <w:p w:rsidR="004C79AF" w:rsidRDefault="004C79AF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Public Procurement, the Law &amp; </w:t>
            </w:r>
            <w:r w:rsidR="003359E5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dministrators</w:t>
            </w:r>
            <w:r w:rsidR="003359E5">
              <w:rPr>
                <w:color w:val="000000"/>
                <w:szCs w:val="24"/>
              </w:rPr>
              <w:t xml:space="preserve"> (CIAMC)  Feb 2 020 –  </w:t>
            </w:r>
            <w:r w:rsidR="00D909C6">
              <w:rPr>
                <w:color w:val="000000"/>
                <w:szCs w:val="24"/>
              </w:rPr>
              <w:t xml:space="preserve"> </w:t>
            </w:r>
            <w:r w:rsidR="003359E5">
              <w:rPr>
                <w:color w:val="000000"/>
                <w:szCs w:val="24"/>
              </w:rPr>
              <w:t xml:space="preserve">date    </w:t>
            </w:r>
          </w:p>
          <w:p w:rsidR="004C79AF" w:rsidRDefault="004C79AF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Practical Contract Doc Development</w:t>
            </w:r>
            <w:r w:rsidR="003359E5">
              <w:rPr>
                <w:color w:val="000000"/>
                <w:szCs w:val="24"/>
              </w:rPr>
              <w:t xml:space="preserve"> (CIAMC)           -       Feb 2021</w:t>
            </w:r>
            <w:r w:rsidR="00D909C6">
              <w:rPr>
                <w:color w:val="000000"/>
                <w:szCs w:val="24"/>
              </w:rPr>
              <w:t xml:space="preserve"> </w:t>
            </w:r>
            <w:r w:rsidR="003359E5">
              <w:rPr>
                <w:color w:val="000000"/>
                <w:szCs w:val="24"/>
              </w:rPr>
              <w:t xml:space="preserve"> –  date</w:t>
            </w:r>
          </w:p>
          <w:p w:rsidR="005F68A4" w:rsidRDefault="004C79AF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White Colour Crimes</w:t>
            </w:r>
            <w:r w:rsidR="003359E5">
              <w:rPr>
                <w:color w:val="000000"/>
                <w:szCs w:val="24"/>
              </w:rPr>
              <w:t xml:space="preserve"> (CIAMC)                                   -     March 2021–  date                                -</w:t>
            </w:r>
          </w:p>
          <w:p w:rsidR="005A605E" w:rsidRPr="005112F1" w:rsidRDefault="00D96EDC" w:rsidP="00CA2A1B">
            <w:pPr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Contract Management</w:t>
            </w:r>
            <w:r w:rsidR="008D484F">
              <w:rPr>
                <w:color w:val="000000"/>
                <w:szCs w:val="24"/>
              </w:rPr>
              <w:t xml:space="preserve">) GTUC </w:t>
            </w:r>
            <w:r w:rsidR="005A605E" w:rsidRPr="00D96EDC">
              <w:rPr>
                <w:color w:val="000000"/>
                <w:szCs w:val="24"/>
              </w:rPr>
              <w:t>(Covent</w:t>
            </w:r>
            <w:r>
              <w:rPr>
                <w:color w:val="000000"/>
                <w:szCs w:val="24"/>
              </w:rPr>
              <w:t>ry University</w:t>
            </w:r>
            <w:r w:rsidR="008D484F" w:rsidRPr="003359E5">
              <w:rPr>
                <w:color w:val="000000"/>
                <w:szCs w:val="24"/>
              </w:rPr>
              <w:t>)</w:t>
            </w:r>
            <w:r w:rsidRPr="003359E5">
              <w:rPr>
                <w:i/>
                <w:color w:val="000000"/>
                <w:szCs w:val="24"/>
              </w:rPr>
              <w:t xml:space="preserve"> </w:t>
            </w:r>
            <w:r w:rsidR="005A605E" w:rsidRPr="003359E5">
              <w:rPr>
                <w:i/>
                <w:color w:val="000000"/>
                <w:szCs w:val="24"/>
              </w:rPr>
              <w:t>-</w:t>
            </w:r>
            <w:r w:rsidR="005A605E" w:rsidRPr="003645EA">
              <w:rPr>
                <w:b/>
                <w:i/>
                <w:color w:val="000000"/>
                <w:szCs w:val="24"/>
              </w:rPr>
              <w:t xml:space="preserve"> </w:t>
            </w:r>
            <w:r w:rsidR="008D484F">
              <w:rPr>
                <w:i/>
                <w:color w:val="000000"/>
                <w:szCs w:val="24"/>
              </w:rPr>
              <w:t xml:space="preserve">  </w:t>
            </w:r>
            <w:r w:rsidR="00542B2C">
              <w:rPr>
                <w:i/>
                <w:color w:val="000000"/>
                <w:szCs w:val="24"/>
              </w:rPr>
              <w:t xml:space="preserve"> </w:t>
            </w:r>
            <w:r w:rsidR="003359E5">
              <w:rPr>
                <w:i/>
                <w:color w:val="000000"/>
                <w:szCs w:val="24"/>
              </w:rPr>
              <w:t xml:space="preserve"> </w:t>
            </w:r>
            <w:r w:rsidR="005A605E">
              <w:rPr>
                <w:color w:val="000000"/>
                <w:szCs w:val="24"/>
              </w:rPr>
              <w:t>Jun</w:t>
            </w:r>
            <w:r>
              <w:rPr>
                <w:color w:val="000000"/>
                <w:szCs w:val="24"/>
              </w:rPr>
              <w:t>.</w:t>
            </w:r>
            <w:r w:rsidR="005A605E" w:rsidRPr="006927F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="008D484F">
              <w:rPr>
                <w:color w:val="000000"/>
                <w:szCs w:val="24"/>
              </w:rPr>
              <w:t xml:space="preserve">2014 </w:t>
            </w:r>
            <w:r w:rsidR="003359E5">
              <w:rPr>
                <w:color w:val="000000"/>
                <w:szCs w:val="24"/>
              </w:rPr>
              <w:t xml:space="preserve"> </w:t>
            </w:r>
            <w:r w:rsidR="008D484F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="003359E5">
              <w:rPr>
                <w:color w:val="000000"/>
                <w:szCs w:val="24"/>
              </w:rPr>
              <w:t xml:space="preserve"> </w:t>
            </w:r>
            <w:r w:rsidR="005A605E">
              <w:rPr>
                <w:color w:val="000000"/>
                <w:szCs w:val="24"/>
              </w:rPr>
              <w:t>2016</w:t>
            </w:r>
            <w:r w:rsidR="005A605E" w:rsidRPr="005112F1">
              <w:rPr>
                <w:i/>
                <w:color w:val="000000"/>
                <w:szCs w:val="24"/>
              </w:rPr>
              <w:t xml:space="preserve"> </w:t>
            </w:r>
          </w:p>
          <w:p w:rsidR="005A605E" w:rsidRPr="005112F1" w:rsidRDefault="008D484F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Legal Systems &amp; Methods </w:t>
            </w:r>
            <w:r w:rsidR="005A605E" w:rsidRPr="005112F1">
              <w:rPr>
                <w:color w:val="000000"/>
                <w:szCs w:val="24"/>
              </w:rPr>
              <w:t>(GIMPA)</w:t>
            </w:r>
            <w:r w:rsidR="00D96EDC">
              <w:rPr>
                <w:color w:val="000000"/>
                <w:szCs w:val="24"/>
              </w:rPr>
              <w:t>,</w:t>
            </w:r>
            <w:r w:rsidR="005A605E" w:rsidRPr="005112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Accra</w:t>
            </w:r>
            <w:r w:rsidR="00D96EDC">
              <w:rPr>
                <w:color w:val="000000"/>
                <w:szCs w:val="24"/>
              </w:rPr>
              <w:t xml:space="preserve">, Ghana  </w:t>
            </w:r>
            <w:r w:rsidR="00542B2C">
              <w:rPr>
                <w:color w:val="000000"/>
                <w:szCs w:val="24"/>
              </w:rPr>
              <w:t xml:space="preserve"> </w:t>
            </w:r>
            <w:r w:rsidR="00811970">
              <w:rPr>
                <w:color w:val="000000"/>
                <w:szCs w:val="24"/>
              </w:rPr>
              <w:t xml:space="preserve"> </w:t>
            </w:r>
            <w:r w:rsidR="005A605E" w:rsidRPr="005112F1">
              <w:rPr>
                <w:color w:val="000000"/>
                <w:szCs w:val="24"/>
              </w:rPr>
              <w:t xml:space="preserve">-    </w:t>
            </w:r>
            <w:r w:rsidR="00542B2C">
              <w:rPr>
                <w:color w:val="000000"/>
                <w:szCs w:val="24"/>
              </w:rPr>
              <w:t xml:space="preserve"> </w:t>
            </w:r>
            <w:r w:rsidR="005A605E">
              <w:rPr>
                <w:color w:val="000000"/>
                <w:szCs w:val="24"/>
              </w:rPr>
              <w:t>Oct.</w:t>
            </w:r>
            <w:r w:rsidR="00D96EDC">
              <w:rPr>
                <w:color w:val="000000"/>
                <w:szCs w:val="24"/>
              </w:rPr>
              <w:t xml:space="preserve">  </w:t>
            </w:r>
            <w:r w:rsidR="005F68A4">
              <w:rPr>
                <w:color w:val="000000"/>
                <w:szCs w:val="24"/>
              </w:rPr>
              <w:t>2013 –</w:t>
            </w:r>
            <w:r w:rsidR="003359E5">
              <w:rPr>
                <w:color w:val="000000"/>
                <w:szCs w:val="24"/>
              </w:rPr>
              <w:t xml:space="preserve">  </w:t>
            </w:r>
            <w:r w:rsidR="005F68A4">
              <w:rPr>
                <w:color w:val="000000"/>
                <w:szCs w:val="24"/>
              </w:rPr>
              <w:t>2015</w:t>
            </w:r>
            <w:r w:rsidR="005A605E" w:rsidRPr="005112F1">
              <w:rPr>
                <w:color w:val="000000"/>
                <w:szCs w:val="24"/>
              </w:rPr>
              <w:t xml:space="preserve"> </w:t>
            </w:r>
          </w:p>
          <w:p w:rsidR="008D484F" w:rsidRDefault="00D96EDC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Fiduciary Law at</w:t>
            </w:r>
            <w:r w:rsidR="00811970">
              <w:rPr>
                <w:color w:val="000000"/>
                <w:szCs w:val="24"/>
              </w:rPr>
              <w:t xml:space="preserve"> UCOMS, Kumasi campus</w:t>
            </w:r>
            <w:r>
              <w:rPr>
                <w:color w:val="000000"/>
                <w:szCs w:val="24"/>
              </w:rPr>
              <w:t xml:space="preserve">, Ghana  </w:t>
            </w:r>
            <w:r w:rsidR="00811970">
              <w:rPr>
                <w:color w:val="000000"/>
                <w:szCs w:val="24"/>
              </w:rPr>
              <w:t xml:space="preserve"> </w:t>
            </w:r>
            <w:r w:rsidR="00542B2C">
              <w:rPr>
                <w:color w:val="000000"/>
                <w:szCs w:val="24"/>
              </w:rPr>
              <w:t xml:space="preserve"> </w:t>
            </w:r>
            <w:r w:rsidR="00811970">
              <w:rPr>
                <w:color w:val="000000"/>
                <w:szCs w:val="24"/>
              </w:rPr>
              <w:t>-</w:t>
            </w:r>
            <w:r w:rsidR="0007202C">
              <w:rPr>
                <w:color w:val="000000"/>
                <w:szCs w:val="24"/>
              </w:rPr>
              <w:t xml:space="preserve">    </w:t>
            </w:r>
            <w:r w:rsidR="003359E5">
              <w:rPr>
                <w:color w:val="000000"/>
                <w:szCs w:val="24"/>
              </w:rPr>
              <w:t xml:space="preserve"> </w:t>
            </w:r>
            <w:r w:rsidR="00811970">
              <w:rPr>
                <w:color w:val="000000"/>
                <w:szCs w:val="24"/>
              </w:rPr>
              <w:t>Sept</w:t>
            </w:r>
            <w:r>
              <w:rPr>
                <w:color w:val="000000"/>
                <w:szCs w:val="24"/>
              </w:rPr>
              <w:t>.</w:t>
            </w:r>
            <w:r w:rsidR="005A605E" w:rsidRPr="005112F1">
              <w:rPr>
                <w:color w:val="000000"/>
                <w:szCs w:val="24"/>
              </w:rPr>
              <w:t xml:space="preserve"> </w:t>
            </w:r>
            <w:r w:rsidR="008D484F">
              <w:rPr>
                <w:color w:val="000000"/>
                <w:szCs w:val="24"/>
              </w:rPr>
              <w:t>2006</w:t>
            </w:r>
            <w:r>
              <w:rPr>
                <w:color w:val="000000"/>
                <w:szCs w:val="24"/>
              </w:rPr>
              <w:t xml:space="preserve"> </w:t>
            </w:r>
            <w:r w:rsidR="008D484F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="003359E5">
              <w:rPr>
                <w:color w:val="000000"/>
                <w:szCs w:val="24"/>
              </w:rPr>
              <w:t xml:space="preserve"> </w:t>
            </w:r>
            <w:r w:rsidR="008D484F">
              <w:rPr>
                <w:color w:val="000000"/>
                <w:szCs w:val="24"/>
              </w:rPr>
              <w:t xml:space="preserve">2013 </w:t>
            </w:r>
          </w:p>
          <w:p w:rsidR="005A605E" w:rsidRDefault="00542B2C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Environmental Law, Garden City Univ. College Ku’s -</w:t>
            </w:r>
            <w:r w:rsidR="005A605E" w:rsidRPr="005112F1">
              <w:rPr>
                <w:color w:val="000000"/>
                <w:szCs w:val="24"/>
              </w:rPr>
              <w:t xml:space="preserve"> </w:t>
            </w:r>
            <w:r w:rsidR="003359E5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Aug. 2018 – </w:t>
            </w:r>
            <w:r w:rsidR="003359E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2020</w:t>
            </w:r>
          </w:p>
          <w:p w:rsidR="00977041" w:rsidRPr="005112F1" w:rsidRDefault="00977041" w:rsidP="00CA2A1B">
            <w:pPr>
              <w:rPr>
                <w:color w:val="000000"/>
                <w:szCs w:val="24"/>
              </w:rPr>
            </w:pP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Default="005A605E" w:rsidP="00CF7FBC">
            <w:pPr>
              <w:pStyle w:val="Heading5"/>
              <w:numPr>
                <w:ilvl w:val="0"/>
                <w:numId w:val="47"/>
              </w:numPr>
              <w:ind w:left="139" w:hanging="2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 PEDAGOGIC INTEREST</w:t>
            </w:r>
          </w:p>
          <w:p w:rsidR="005A605E" w:rsidRPr="005112F1" w:rsidRDefault="005A605E" w:rsidP="00CA2A1B">
            <w:pPr>
              <w:pStyle w:val="Heading5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Diplomatic and Consular Law </w:t>
            </w:r>
            <w:r>
              <w:rPr>
                <w:color w:val="000000"/>
                <w:szCs w:val="24"/>
              </w:rPr>
              <w:t xml:space="preserve">                               </w:t>
            </w:r>
            <w:r w:rsidR="008D484F">
              <w:rPr>
                <w:color w:val="000000"/>
                <w:szCs w:val="24"/>
              </w:rPr>
              <w:t xml:space="preserve">   </w:t>
            </w:r>
            <w:r w:rsidRPr="005112F1">
              <w:rPr>
                <w:color w:val="000000"/>
                <w:szCs w:val="24"/>
              </w:rPr>
              <w:t xml:space="preserve">                                  </w:t>
            </w:r>
            <w:r w:rsidR="008D484F">
              <w:rPr>
                <w:color w:val="000000"/>
                <w:szCs w:val="24"/>
              </w:rPr>
              <w:t xml:space="preserve">                               </w:t>
            </w:r>
            <w:r w:rsidRPr="005112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                               </w:t>
            </w:r>
            <w:r w:rsidR="008D484F">
              <w:rPr>
                <w:color w:val="000000"/>
                <w:szCs w:val="24"/>
              </w:rPr>
              <w:t xml:space="preserve">   </w:t>
            </w:r>
            <w:r w:rsidRPr="005112F1">
              <w:rPr>
                <w:color w:val="000000"/>
                <w:szCs w:val="24"/>
              </w:rPr>
              <w:t xml:space="preserve">                            </w:t>
            </w:r>
            <w:r>
              <w:rPr>
                <w:color w:val="000000"/>
                <w:szCs w:val="24"/>
              </w:rPr>
              <w:t xml:space="preserve">               </w:t>
            </w:r>
            <w:r w:rsidR="008D484F">
              <w:rPr>
                <w:color w:val="000000"/>
                <w:szCs w:val="24"/>
              </w:rPr>
              <w:t xml:space="preserve">    </w:t>
            </w:r>
          </w:p>
          <w:p w:rsidR="005A605E" w:rsidRDefault="00173B76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International</w:t>
            </w:r>
            <w:r w:rsidR="005F68A4">
              <w:rPr>
                <w:color w:val="000000"/>
                <w:szCs w:val="24"/>
              </w:rPr>
              <w:t xml:space="preserve"> Human R</w:t>
            </w:r>
            <w:r w:rsidR="00542B2C">
              <w:rPr>
                <w:color w:val="000000"/>
                <w:szCs w:val="24"/>
              </w:rPr>
              <w:t>ights Law</w:t>
            </w:r>
            <w:r w:rsidR="005A605E">
              <w:rPr>
                <w:color w:val="000000"/>
                <w:szCs w:val="24"/>
              </w:rPr>
              <w:t xml:space="preserve">            </w:t>
            </w:r>
            <w:r w:rsidR="008D484F">
              <w:rPr>
                <w:color w:val="000000"/>
                <w:szCs w:val="24"/>
              </w:rPr>
              <w:t xml:space="preserve">   </w:t>
            </w:r>
          </w:p>
          <w:p w:rsidR="005A605E" w:rsidRDefault="005F68A4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Jurisprudence</w:t>
            </w:r>
            <w:r w:rsidR="005A605E">
              <w:rPr>
                <w:color w:val="000000"/>
                <w:szCs w:val="24"/>
              </w:rPr>
              <w:t xml:space="preserve">                                </w:t>
            </w:r>
            <w:r w:rsidR="008D484F">
              <w:rPr>
                <w:color w:val="000000"/>
                <w:szCs w:val="24"/>
              </w:rPr>
              <w:t xml:space="preserve">    </w:t>
            </w:r>
            <w:r w:rsidR="005A605E" w:rsidRPr="005112F1">
              <w:rPr>
                <w:color w:val="000000"/>
                <w:szCs w:val="24"/>
              </w:rPr>
              <w:t xml:space="preserve"> </w:t>
            </w:r>
          </w:p>
          <w:p w:rsidR="00542B2C" w:rsidRDefault="00E73301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Law and Sociology</w:t>
            </w:r>
            <w:r w:rsidR="005A605E" w:rsidRPr="005112F1">
              <w:rPr>
                <w:color w:val="000000"/>
                <w:szCs w:val="24"/>
              </w:rPr>
              <w:t xml:space="preserve">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                       </w:t>
            </w:r>
            <w:r>
              <w:rPr>
                <w:color w:val="000000"/>
                <w:szCs w:val="24"/>
              </w:rPr>
              <w:t xml:space="preserve">      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Default="00CF7FBC" w:rsidP="00CF7FBC">
            <w:pPr>
              <w:pStyle w:val="Heading6"/>
              <w:numPr>
                <w:ilvl w:val="0"/>
                <w:numId w:val="47"/>
              </w:numPr>
              <w:ind w:left="139" w:right="-154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DESSERTATION, </w:t>
            </w:r>
            <w:r w:rsidR="005A6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THESIS &amp; OTHER </w:t>
            </w:r>
          </w:p>
          <w:p w:rsidR="00DF55E5" w:rsidRDefault="00CF7FBC" w:rsidP="00CA2A1B">
            <w:pPr>
              <w:pStyle w:val="Heading6"/>
              <w:ind w:right="-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F5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ACADEMIC </w:t>
            </w:r>
          </w:p>
          <w:p w:rsidR="00CF7FBC" w:rsidRDefault="00DF55E5" w:rsidP="00CA2A1B">
            <w:pPr>
              <w:pStyle w:val="Heading6"/>
              <w:ind w:right="-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A605E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</w:t>
            </w:r>
            <w:r w:rsidR="005A6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05E" w:rsidRDefault="00CF7FBC" w:rsidP="00CA2A1B">
            <w:pPr>
              <w:pStyle w:val="Heading6"/>
              <w:ind w:right="-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  <w:p w:rsidR="005A605E" w:rsidRPr="00FF7B38" w:rsidRDefault="00D449DE" w:rsidP="00CA2A1B">
            <w:pPr>
              <w:rPr>
                <w:b/>
                <w:color w:val="000000"/>
                <w:szCs w:val="24"/>
              </w:rPr>
            </w:pPr>
            <w:r w:rsidRPr="00FF7B38">
              <w:rPr>
                <w:b/>
                <w:color w:val="000000"/>
                <w:szCs w:val="24"/>
              </w:rPr>
              <w:t xml:space="preserve">   </w:t>
            </w:r>
            <w:r w:rsidR="005A605E" w:rsidRPr="00FF7B38">
              <w:rPr>
                <w:b/>
                <w:color w:val="000000"/>
                <w:szCs w:val="24"/>
              </w:rPr>
              <w:t>(Most recent first)</w:t>
            </w:r>
          </w:p>
        </w:tc>
        <w:tc>
          <w:tcPr>
            <w:tcW w:w="28471" w:type="dxa"/>
            <w:shd w:val="clear" w:color="auto" w:fill="auto"/>
          </w:tcPr>
          <w:p w:rsidR="00F03726" w:rsidRPr="00F03726" w:rsidRDefault="00F03726" w:rsidP="007536C1">
            <w:pPr>
              <w:rPr>
                <w:b/>
                <w:i/>
                <w:color w:val="000000"/>
                <w:szCs w:val="24"/>
              </w:rPr>
            </w:pPr>
            <w:r w:rsidRPr="00F03726">
              <w:rPr>
                <w:b/>
                <w:i/>
                <w:color w:val="000000"/>
                <w:szCs w:val="24"/>
              </w:rPr>
              <w:t xml:space="preserve">A. </w:t>
            </w:r>
            <w:r>
              <w:rPr>
                <w:b/>
                <w:i/>
                <w:color w:val="000000"/>
                <w:szCs w:val="24"/>
              </w:rPr>
              <w:t>“</w:t>
            </w:r>
            <w:r w:rsidRPr="00F03726">
              <w:rPr>
                <w:b/>
                <w:i/>
                <w:color w:val="000000"/>
                <w:szCs w:val="24"/>
              </w:rPr>
              <w:t>Tr</w:t>
            </w:r>
            <w:r w:rsidR="005F68A4">
              <w:rPr>
                <w:b/>
                <w:i/>
                <w:color w:val="000000"/>
                <w:szCs w:val="24"/>
              </w:rPr>
              <w:t>aditional Adjudication and Application of Rules of Natural Justice: A</w:t>
            </w:r>
            <w:r w:rsidRPr="00F03726">
              <w:rPr>
                <w:b/>
                <w:i/>
                <w:color w:val="000000"/>
                <w:szCs w:val="24"/>
              </w:rPr>
              <w:t xml:space="preserve"> case study in</w:t>
            </w:r>
          </w:p>
          <w:p w:rsidR="00F03726" w:rsidRDefault="005F68A4" w:rsidP="007536C1">
            <w:pPr>
              <w:rPr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Rural C</w:t>
            </w:r>
            <w:r w:rsidR="00F03726" w:rsidRPr="00F03726">
              <w:rPr>
                <w:b/>
                <w:i/>
                <w:color w:val="000000"/>
                <w:szCs w:val="24"/>
              </w:rPr>
              <w:t xml:space="preserve">ommunities in Upper West </w:t>
            </w:r>
            <w:proofErr w:type="spellStart"/>
            <w:r w:rsidR="00F03726" w:rsidRPr="00F03726">
              <w:rPr>
                <w:b/>
                <w:i/>
                <w:color w:val="000000"/>
                <w:szCs w:val="24"/>
              </w:rPr>
              <w:t>Akyem</w:t>
            </w:r>
            <w:proofErr w:type="spellEnd"/>
            <w:r w:rsidR="00F03726" w:rsidRPr="00F03726">
              <w:rPr>
                <w:b/>
                <w:i/>
                <w:color w:val="000000"/>
                <w:szCs w:val="24"/>
              </w:rPr>
              <w:t xml:space="preserve"> District in Ghana</w:t>
            </w:r>
            <w:r w:rsidR="00F03726">
              <w:rPr>
                <w:b/>
                <w:i/>
                <w:color w:val="000000"/>
                <w:szCs w:val="24"/>
              </w:rPr>
              <w:t>”</w:t>
            </w:r>
            <w:r w:rsidR="00F03726">
              <w:rPr>
                <w:color w:val="000000"/>
                <w:szCs w:val="24"/>
              </w:rPr>
              <w:t xml:space="preserve"> </w:t>
            </w:r>
            <w:r w:rsidR="007536C1" w:rsidRPr="005F68A4">
              <w:rPr>
                <w:b/>
                <w:color w:val="000000"/>
                <w:szCs w:val="24"/>
              </w:rPr>
              <w:t>(June 2019):</w:t>
            </w:r>
            <w:r w:rsidR="007536C1">
              <w:rPr>
                <w:color w:val="000000"/>
                <w:szCs w:val="24"/>
              </w:rPr>
              <w:t xml:space="preserve"> Research</w:t>
            </w:r>
          </w:p>
          <w:p w:rsidR="00F03726" w:rsidRDefault="007536C1" w:rsidP="007536C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submitted to the Dept. of Sociology and Social Work, KNUST</w:t>
            </w:r>
            <w:r w:rsidR="00F03726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in partial fulfilment of</w:t>
            </w:r>
          </w:p>
          <w:p w:rsidR="007536C1" w:rsidRPr="00390F35" w:rsidRDefault="007536C1" w:rsidP="007536C1">
            <w:pPr>
              <w:rPr>
                <w:color w:val="000000"/>
                <w:szCs w:val="24"/>
              </w:rPr>
            </w:pPr>
            <w:r w:rsidRPr="00390F35">
              <w:rPr>
                <w:color w:val="000000"/>
                <w:szCs w:val="24"/>
              </w:rPr>
              <w:t xml:space="preserve">the requirement for the </w:t>
            </w:r>
            <w:r>
              <w:rPr>
                <w:color w:val="000000"/>
                <w:szCs w:val="24"/>
              </w:rPr>
              <w:t xml:space="preserve">award of </w:t>
            </w:r>
            <w:r w:rsidR="00F03726">
              <w:rPr>
                <w:color w:val="000000"/>
                <w:szCs w:val="24"/>
              </w:rPr>
              <w:t xml:space="preserve">the degree of </w:t>
            </w:r>
            <w:r>
              <w:rPr>
                <w:color w:val="000000"/>
                <w:szCs w:val="24"/>
              </w:rPr>
              <w:t xml:space="preserve">Doctor of </w:t>
            </w:r>
            <w:r w:rsidR="00F0372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Philosophy in </w:t>
            </w:r>
            <w:r w:rsidR="00F03726">
              <w:rPr>
                <w:color w:val="000000"/>
                <w:szCs w:val="24"/>
              </w:rPr>
              <w:t>Sociology (PhD</w:t>
            </w:r>
            <w:r w:rsidRPr="00390F35">
              <w:rPr>
                <w:color w:val="000000"/>
                <w:szCs w:val="24"/>
              </w:rPr>
              <w:t>)</w:t>
            </w:r>
          </w:p>
          <w:p w:rsidR="00542B2C" w:rsidRPr="00F03726" w:rsidRDefault="00542B2C" w:rsidP="00F03726">
            <w:pPr>
              <w:tabs>
                <w:tab w:val="left" w:pos="5296"/>
              </w:tabs>
              <w:spacing w:line="276" w:lineRule="auto"/>
              <w:rPr>
                <w:b/>
                <w:i/>
                <w:szCs w:val="24"/>
              </w:rPr>
            </w:pPr>
          </w:p>
          <w:p w:rsidR="005A605E" w:rsidRPr="007536C1" w:rsidRDefault="00D449DE" w:rsidP="00D449DE">
            <w:pPr>
              <w:rPr>
                <w:i/>
                <w:color w:val="000000"/>
                <w:szCs w:val="24"/>
              </w:rPr>
            </w:pPr>
            <w:r w:rsidRPr="007536C1">
              <w:rPr>
                <w:b/>
                <w:i/>
                <w:color w:val="000000"/>
                <w:szCs w:val="24"/>
              </w:rPr>
              <w:t>B</w:t>
            </w:r>
            <w:r w:rsidRPr="007536C1">
              <w:rPr>
                <w:i/>
                <w:color w:val="000000"/>
                <w:szCs w:val="24"/>
              </w:rPr>
              <w:t xml:space="preserve">. </w:t>
            </w:r>
            <w:r w:rsidR="005F68A4">
              <w:rPr>
                <w:b/>
                <w:i/>
                <w:color w:val="000000"/>
                <w:szCs w:val="24"/>
              </w:rPr>
              <w:t>“Progressive Development of the Law of the Sea and Developing C</w:t>
            </w:r>
            <w:r w:rsidR="007536C1" w:rsidRPr="007536C1">
              <w:rPr>
                <w:b/>
                <w:i/>
                <w:color w:val="000000"/>
                <w:szCs w:val="24"/>
              </w:rPr>
              <w:t>ountries</w:t>
            </w:r>
            <w:r w:rsidR="005A605E" w:rsidRPr="007536C1">
              <w:rPr>
                <w:i/>
                <w:color w:val="000000"/>
                <w:szCs w:val="24"/>
              </w:rPr>
              <w:t>”</w:t>
            </w:r>
          </w:p>
          <w:p w:rsidR="005A605E" w:rsidRPr="00390F35" w:rsidRDefault="005A605E" w:rsidP="00D449DE">
            <w:pPr>
              <w:rPr>
                <w:color w:val="000000"/>
                <w:szCs w:val="24"/>
              </w:rPr>
            </w:pPr>
            <w:r w:rsidRPr="005F68A4">
              <w:rPr>
                <w:b/>
                <w:color w:val="000000"/>
                <w:szCs w:val="24"/>
              </w:rPr>
              <w:t>(June 1994):</w:t>
            </w:r>
            <w:r w:rsidRPr="00390F35">
              <w:rPr>
                <w:color w:val="000000"/>
                <w:szCs w:val="24"/>
              </w:rPr>
              <w:t xml:space="preserve"> Research work presented to Kiev State University in partial fulfilment of </w:t>
            </w:r>
          </w:p>
          <w:p w:rsidR="005A605E" w:rsidRPr="00390F35" w:rsidRDefault="005A605E" w:rsidP="00D449DE">
            <w:pPr>
              <w:rPr>
                <w:color w:val="000000"/>
                <w:szCs w:val="24"/>
              </w:rPr>
            </w:pPr>
            <w:r w:rsidRPr="00390F35">
              <w:rPr>
                <w:color w:val="000000"/>
                <w:szCs w:val="24"/>
              </w:rPr>
              <w:t>the requirement for the award of Master’s Degree in Law (LL.M)</w:t>
            </w:r>
          </w:p>
          <w:p w:rsidR="005A605E" w:rsidRPr="00390F35" w:rsidRDefault="005A605E" w:rsidP="00CA2A1B">
            <w:pPr>
              <w:jc w:val="both"/>
              <w:rPr>
                <w:color w:val="000000"/>
                <w:szCs w:val="24"/>
              </w:rPr>
            </w:pPr>
          </w:p>
          <w:p w:rsidR="005A605E" w:rsidRPr="007B432B" w:rsidRDefault="00D449DE" w:rsidP="00CA2A1B">
            <w:pPr>
              <w:jc w:val="both"/>
              <w:rPr>
                <w:b/>
                <w:i/>
                <w:color w:val="000000"/>
                <w:szCs w:val="24"/>
              </w:rPr>
            </w:pPr>
            <w:r w:rsidRPr="007B432B">
              <w:rPr>
                <w:b/>
                <w:color w:val="000000"/>
                <w:szCs w:val="24"/>
              </w:rPr>
              <w:t>C</w:t>
            </w:r>
            <w:r>
              <w:rPr>
                <w:i/>
                <w:color w:val="000000"/>
                <w:szCs w:val="24"/>
              </w:rPr>
              <w:t xml:space="preserve">. </w:t>
            </w:r>
            <w:r w:rsidR="005A605E" w:rsidRPr="007B432B">
              <w:rPr>
                <w:b/>
                <w:i/>
                <w:color w:val="000000"/>
                <w:szCs w:val="24"/>
              </w:rPr>
              <w:t xml:space="preserve">“Parents and Teachers’ Perception and Comprehension of the 1985 Curriculum </w:t>
            </w:r>
          </w:p>
          <w:p w:rsidR="005A605E" w:rsidRPr="005112F1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7B432B">
              <w:rPr>
                <w:b/>
                <w:i/>
                <w:color w:val="000000"/>
                <w:szCs w:val="24"/>
              </w:rPr>
              <w:t>Enrichment Programme in Ghana”</w:t>
            </w:r>
            <w:r w:rsidRPr="00390F35">
              <w:rPr>
                <w:color w:val="000000"/>
                <w:szCs w:val="24"/>
              </w:rPr>
              <w:t xml:space="preserve"> </w:t>
            </w:r>
            <w:r w:rsidRPr="005F68A4">
              <w:rPr>
                <w:b/>
                <w:color w:val="000000"/>
                <w:szCs w:val="24"/>
              </w:rPr>
              <w:t>(June 1987):</w:t>
            </w:r>
            <w:r w:rsidRPr="00960CFE">
              <w:rPr>
                <w:color w:val="000000"/>
                <w:szCs w:val="24"/>
              </w:rPr>
              <w:t xml:space="preserve"> Research work presented</w:t>
            </w:r>
            <w:r w:rsidRPr="005112F1">
              <w:rPr>
                <w:color w:val="000000"/>
                <w:szCs w:val="24"/>
              </w:rPr>
              <w:t xml:space="preserve"> to GIJ in</w:t>
            </w:r>
          </w:p>
          <w:p w:rsidR="00A3166B" w:rsidRDefault="005A605E" w:rsidP="00E16F81">
            <w:pPr>
              <w:ind w:left="54"/>
              <w:jc w:val="both"/>
              <w:rPr>
                <w:color w:val="000000"/>
                <w:szCs w:val="24"/>
              </w:rPr>
            </w:pPr>
            <w:proofErr w:type="gramStart"/>
            <w:r w:rsidRPr="005112F1">
              <w:rPr>
                <w:color w:val="000000"/>
                <w:szCs w:val="24"/>
              </w:rPr>
              <w:t>partial</w:t>
            </w:r>
            <w:proofErr w:type="gramEnd"/>
            <w:r w:rsidRPr="005112F1">
              <w:rPr>
                <w:color w:val="000000"/>
                <w:szCs w:val="24"/>
              </w:rPr>
              <w:t xml:space="preserve"> fulfilment of the requirement for the award of Diploma in Journalism (DIP.JN.) </w:t>
            </w:r>
          </w:p>
          <w:p w:rsidR="00A3166B" w:rsidRDefault="00A3166B" w:rsidP="00CA2A1B">
            <w:pPr>
              <w:ind w:left="54"/>
              <w:jc w:val="both"/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                              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0D4E87" w:rsidRDefault="00173B76" w:rsidP="00CA2A1B">
            <w:pPr>
              <w:pStyle w:val="ListParagraph"/>
              <w:numPr>
                <w:ilvl w:val="0"/>
                <w:numId w:val="47"/>
              </w:num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ACADEMIC </w:t>
            </w:r>
            <w:r w:rsidR="005A605E" w:rsidRPr="00D449DE">
              <w:rPr>
                <w:b/>
                <w:color w:val="000000"/>
                <w:szCs w:val="24"/>
              </w:rPr>
              <w:t>APPOINTMENT</w:t>
            </w:r>
            <w:r w:rsidR="000D4E87">
              <w:rPr>
                <w:b/>
                <w:color w:val="000000"/>
                <w:szCs w:val="24"/>
              </w:rPr>
              <w:t>S</w:t>
            </w:r>
            <w:r w:rsidR="005A605E" w:rsidRPr="00D449DE">
              <w:rPr>
                <w:b/>
                <w:color w:val="000000"/>
                <w:szCs w:val="24"/>
              </w:rPr>
              <w:t xml:space="preserve"> T</w:t>
            </w:r>
            <w:r w:rsidR="000D4E87">
              <w:rPr>
                <w:b/>
                <w:color w:val="000000"/>
                <w:szCs w:val="24"/>
              </w:rPr>
              <w:t>O:  COUNCILS, BOARDS,</w:t>
            </w:r>
            <w:r w:rsidR="00395277" w:rsidRPr="00D449DE">
              <w:rPr>
                <w:b/>
                <w:color w:val="000000"/>
                <w:szCs w:val="24"/>
              </w:rPr>
              <w:t xml:space="preserve"> COMMI</w:t>
            </w:r>
            <w:r w:rsidR="000D4E87">
              <w:rPr>
                <w:b/>
                <w:color w:val="000000"/>
                <w:szCs w:val="24"/>
              </w:rPr>
              <w:t>-</w:t>
            </w:r>
            <w:r w:rsidR="00395277" w:rsidRPr="00D449DE">
              <w:rPr>
                <w:b/>
                <w:color w:val="000000"/>
                <w:szCs w:val="24"/>
              </w:rPr>
              <w:lastRenderedPageBreak/>
              <w:t>TTEES</w:t>
            </w:r>
            <w:r w:rsidR="000D4E87">
              <w:rPr>
                <w:b/>
                <w:color w:val="000000"/>
                <w:szCs w:val="24"/>
              </w:rPr>
              <w:t xml:space="preserve"> AND OTHER POSITIONS</w:t>
            </w:r>
            <w:r w:rsidR="005A605E" w:rsidRPr="000D4E87">
              <w:rPr>
                <w:b/>
                <w:color w:val="000000"/>
                <w:szCs w:val="24"/>
              </w:rPr>
              <w:t xml:space="preserve"> </w:t>
            </w:r>
          </w:p>
          <w:p w:rsidR="005A605E" w:rsidRPr="005112F1" w:rsidRDefault="00D449DE" w:rsidP="00CA2A1B">
            <w:pPr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A605E" w:rsidRPr="005112F1">
              <w:rPr>
                <w:color w:val="000000"/>
                <w:szCs w:val="24"/>
              </w:rPr>
              <w:t xml:space="preserve"> (Most recent first)</w:t>
            </w:r>
          </w:p>
        </w:tc>
        <w:tc>
          <w:tcPr>
            <w:tcW w:w="28471" w:type="dxa"/>
            <w:shd w:val="clear" w:color="auto" w:fill="auto"/>
          </w:tcPr>
          <w:p w:rsidR="004032A0" w:rsidRDefault="004032A0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Education, Capacity Dev. &amp; Research Committee of Institute of Directors </w:t>
            </w:r>
          </w:p>
          <w:p w:rsidR="004032A0" w:rsidRDefault="004032A0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(IOD-Ghana), </w:t>
            </w:r>
            <w:r w:rsidR="00031E5A">
              <w:rPr>
                <w:i/>
                <w:color w:val="000000"/>
                <w:szCs w:val="24"/>
              </w:rPr>
              <w:t>M</w:t>
            </w:r>
            <w:r w:rsidRPr="00031E5A">
              <w:rPr>
                <w:i/>
                <w:color w:val="000000"/>
                <w:szCs w:val="24"/>
              </w:rPr>
              <w:t>ember</w:t>
            </w:r>
            <w:r>
              <w:rPr>
                <w:color w:val="000000"/>
                <w:szCs w:val="24"/>
              </w:rPr>
              <w:t xml:space="preserve">                                          –  </w:t>
            </w:r>
            <w:r w:rsidR="00FF7B38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March 2021e – date </w:t>
            </w:r>
          </w:p>
          <w:p w:rsidR="00DF55E5" w:rsidRDefault="00DF55E5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Research Ethics Committee </w:t>
            </w:r>
            <w:r w:rsidR="00031E5A">
              <w:rPr>
                <w:color w:val="000000"/>
                <w:szCs w:val="24"/>
              </w:rPr>
              <w:t xml:space="preserve">of </w:t>
            </w:r>
            <w:proofErr w:type="spellStart"/>
            <w:r w:rsidR="00031E5A">
              <w:rPr>
                <w:color w:val="000000"/>
                <w:szCs w:val="24"/>
              </w:rPr>
              <w:t>CoHSS</w:t>
            </w:r>
            <w:proofErr w:type="spellEnd"/>
            <w:r w:rsidR="00031E5A">
              <w:rPr>
                <w:color w:val="000000"/>
                <w:szCs w:val="24"/>
              </w:rPr>
              <w:t xml:space="preserve">, </w:t>
            </w:r>
            <w:r w:rsidR="004032A0" w:rsidRPr="00031E5A">
              <w:rPr>
                <w:i/>
                <w:color w:val="000000"/>
                <w:szCs w:val="24"/>
              </w:rPr>
              <w:t>Chairman</w:t>
            </w:r>
            <w:r w:rsidR="00031E5A">
              <w:rPr>
                <w:color w:val="000000"/>
                <w:szCs w:val="24"/>
              </w:rPr>
              <w:t xml:space="preserve">     – </w:t>
            </w:r>
            <w:r>
              <w:rPr>
                <w:color w:val="000000"/>
                <w:szCs w:val="24"/>
              </w:rPr>
              <w:t xml:space="preserve"> </w:t>
            </w:r>
            <w:r w:rsidR="00031E5A">
              <w:rPr>
                <w:color w:val="000000"/>
                <w:szCs w:val="24"/>
              </w:rPr>
              <w:t xml:space="preserve">  </w:t>
            </w:r>
            <w:r w:rsidR="00FF7B38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Jan 2021</w:t>
            </w:r>
            <w:r w:rsidR="00031E5A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– </w:t>
            </w:r>
            <w:r w:rsidR="004032A0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date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>Council of G</w:t>
            </w:r>
            <w:r w:rsidR="00031E5A">
              <w:rPr>
                <w:color w:val="000000"/>
                <w:szCs w:val="24"/>
              </w:rPr>
              <w:t xml:space="preserve">lobal Theological Seminary, </w:t>
            </w:r>
            <w:r w:rsidR="00031E5A" w:rsidRPr="00031E5A">
              <w:rPr>
                <w:i/>
                <w:color w:val="000000"/>
                <w:szCs w:val="24"/>
              </w:rPr>
              <w:t>Member</w:t>
            </w:r>
            <w:r w:rsidR="00031E5A">
              <w:rPr>
                <w:color w:val="000000"/>
                <w:szCs w:val="24"/>
              </w:rPr>
              <w:t xml:space="preserve">    </w:t>
            </w:r>
            <w:r w:rsidR="0007202C">
              <w:rPr>
                <w:color w:val="000000"/>
                <w:szCs w:val="24"/>
              </w:rPr>
              <w:t xml:space="preserve">–  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4032A0">
              <w:rPr>
                <w:color w:val="000000"/>
                <w:szCs w:val="24"/>
              </w:rPr>
              <w:t xml:space="preserve"> </w:t>
            </w:r>
            <w:r w:rsidR="00FF7B38">
              <w:rPr>
                <w:color w:val="000000"/>
                <w:szCs w:val="24"/>
              </w:rPr>
              <w:t xml:space="preserve">  </w:t>
            </w:r>
            <w:r w:rsidR="00E73301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>Oct. 2013</w:t>
            </w:r>
            <w:r w:rsidR="00031E5A">
              <w:rPr>
                <w:color w:val="000000"/>
                <w:szCs w:val="24"/>
              </w:rPr>
              <w:t xml:space="preserve">  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DF55E5">
              <w:rPr>
                <w:color w:val="000000"/>
                <w:szCs w:val="24"/>
              </w:rPr>
              <w:t xml:space="preserve">– </w:t>
            </w:r>
            <w:r w:rsidR="004032A0">
              <w:rPr>
                <w:color w:val="000000"/>
                <w:szCs w:val="24"/>
              </w:rPr>
              <w:t xml:space="preserve"> </w:t>
            </w:r>
            <w:r w:rsidR="00DF55E5">
              <w:rPr>
                <w:color w:val="000000"/>
                <w:szCs w:val="24"/>
              </w:rPr>
              <w:t>2018</w:t>
            </w:r>
          </w:p>
          <w:p w:rsidR="0007202C" w:rsidRPr="00BA55FD" w:rsidRDefault="0007202C" w:rsidP="0007202C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>Committee for Mentorship in KNUST</w:t>
            </w:r>
            <w:r w:rsidR="00A3166B">
              <w:rPr>
                <w:color w:val="000000"/>
                <w:szCs w:val="24"/>
              </w:rPr>
              <w:t xml:space="preserve">, </w:t>
            </w:r>
            <w:r w:rsidR="00031E5A">
              <w:rPr>
                <w:color w:val="000000"/>
                <w:szCs w:val="24"/>
              </w:rPr>
              <w:t xml:space="preserve"> </w:t>
            </w:r>
            <w:r w:rsidR="00031E5A" w:rsidRPr="00031E5A">
              <w:rPr>
                <w:i/>
                <w:color w:val="000000"/>
                <w:szCs w:val="24"/>
              </w:rPr>
              <w:t>M</w:t>
            </w:r>
            <w:r w:rsidR="004032A0" w:rsidRPr="00031E5A">
              <w:rPr>
                <w:i/>
                <w:color w:val="000000"/>
                <w:szCs w:val="24"/>
              </w:rPr>
              <w:t>ember</w:t>
            </w:r>
            <w:r w:rsidR="004032A0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–  </w:t>
            </w:r>
            <w:r w:rsidRPr="00BA55FD">
              <w:rPr>
                <w:color w:val="000000"/>
                <w:szCs w:val="24"/>
              </w:rPr>
              <w:t xml:space="preserve"> </w:t>
            </w:r>
            <w:r w:rsidR="004032A0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 </w:t>
            </w:r>
            <w:r w:rsidR="00FF7B38">
              <w:rPr>
                <w:color w:val="000000"/>
                <w:szCs w:val="24"/>
              </w:rPr>
              <w:t xml:space="preserve">  </w:t>
            </w:r>
            <w:r w:rsidRPr="00BA55F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Feb. </w:t>
            </w:r>
            <w:r w:rsidRPr="00BA55FD">
              <w:rPr>
                <w:color w:val="000000"/>
                <w:szCs w:val="24"/>
              </w:rPr>
              <w:t>2014</w:t>
            </w:r>
            <w:r w:rsidR="00031E5A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 – </w:t>
            </w:r>
            <w:r w:rsidR="004032A0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date </w:t>
            </w:r>
          </w:p>
          <w:p w:rsidR="0007202C" w:rsidRPr="00BA55FD" w:rsidRDefault="0007202C" w:rsidP="0007202C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lastRenderedPageBreak/>
              <w:t>Quality Assurance Sub-Committee (CASS)</w:t>
            </w:r>
            <w:r w:rsidR="00A3166B">
              <w:rPr>
                <w:color w:val="000000"/>
                <w:szCs w:val="24"/>
              </w:rPr>
              <w:t xml:space="preserve">, </w:t>
            </w:r>
            <w:r w:rsidR="00031E5A">
              <w:rPr>
                <w:i/>
                <w:color w:val="000000"/>
                <w:szCs w:val="24"/>
              </w:rPr>
              <w:t>M</w:t>
            </w:r>
            <w:r w:rsidR="00A3166B" w:rsidRPr="00031E5A">
              <w:rPr>
                <w:i/>
                <w:color w:val="000000"/>
                <w:szCs w:val="24"/>
              </w:rPr>
              <w:t xml:space="preserve">ember </w:t>
            </w:r>
            <w:r>
              <w:rPr>
                <w:color w:val="000000"/>
                <w:szCs w:val="24"/>
              </w:rPr>
              <w:t xml:space="preserve">– </w:t>
            </w:r>
            <w:r w:rsidRPr="00BA55FD">
              <w:rPr>
                <w:color w:val="000000"/>
                <w:szCs w:val="24"/>
              </w:rPr>
              <w:t xml:space="preserve">   </w:t>
            </w:r>
            <w:r w:rsidR="00E73301">
              <w:rPr>
                <w:color w:val="000000"/>
                <w:szCs w:val="24"/>
              </w:rPr>
              <w:t xml:space="preserve"> April </w:t>
            </w:r>
            <w:r>
              <w:rPr>
                <w:color w:val="000000"/>
                <w:szCs w:val="24"/>
              </w:rPr>
              <w:t>2014</w:t>
            </w:r>
            <w:r w:rsidR="00E733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4032A0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>date</w:t>
            </w:r>
          </w:p>
          <w:p w:rsidR="0007202C" w:rsidRPr="00BA55FD" w:rsidRDefault="0007202C" w:rsidP="0007202C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>Univ</w:t>
            </w:r>
            <w:r w:rsidR="00DF55E5">
              <w:rPr>
                <w:color w:val="000000"/>
                <w:szCs w:val="24"/>
              </w:rPr>
              <w:t>ersity Library Commit</w:t>
            </w:r>
            <w:r w:rsidR="00031E5A">
              <w:rPr>
                <w:color w:val="000000"/>
                <w:szCs w:val="24"/>
              </w:rPr>
              <w:t xml:space="preserve">tee, KNUST- </w:t>
            </w:r>
            <w:r w:rsidR="00031E5A" w:rsidRPr="00031E5A">
              <w:rPr>
                <w:i/>
                <w:color w:val="000000"/>
                <w:szCs w:val="24"/>
              </w:rPr>
              <w:t>M</w:t>
            </w:r>
            <w:r w:rsidR="00DF55E5" w:rsidRPr="00031E5A">
              <w:rPr>
                <w:i/>
                <w:color w:val="000000"/>
                <w:szCs w:val="24"/>
              </w:rPr>
              <w:t>ember</w:t>
            </w:r>
            <w:r w:rsidR="00DF55E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 </w:t>
            </w:r>
            <w:r w:rsidR="00DF55E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–  </w:t>
            </w:r>
            <w:r w:rsidRPr="00BA55F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Feb.</w:t>
            </w:r>
            <w:r w:rsidR="00E73301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2011</w:t>
            </w:r>
            <w:r w:rsidR="00FF7B38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–</w:t>
            </w:r>
            <w:r w:rsidR="00E733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2015</w:t>
            </w:r>
          </w:p>
          <w:p w:rsidR="0007202C" w:rsidRDefault="00031E5A" w:rsidP="000720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Board of Sch.</w:t>
            </w:r>
            <w:r w:rsidR="0007202C" w:rsidRPr="00BA55FD">
              <w:rPr>
                <w:color w:val="000000"/>
                <w:szCs w:val="24"/>
              </w:rPr>
              <w:t xml:space="preserve"> of Graduate Studies, KNUST</w:t>
            </w:r>
            <w:r>
              <w:rPr>
                <w:color w:val="000000"/>
                <w:szCs w:val="24"/>
              </w:rPr>
              <w:t xml:space="preserve">, </w:t>
            </w:r>
            <w:r w:rsidRPr="00031E5A">
              <w:rPr>
                <w:i/>
                <w:color w:val="000000"/>
                <w:szCs w:val="24"/>
              </w:rPr>
              <w:t>Member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="00E73301">
              <w:rPr>
                <w:color w:val="000000"/>
                <w:szCs w:val="24"/>
              </w:rPr>
              <w:t xml:space="preserve">–    </w:t>
            </w:r>
            <w:r w:rsidR="0007202C">
              <w:rPr>
                <w:color w:val="000000"/>
                <w:szCs w:val="24"/>
              </w:rPr>
              <w:t>Nov.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07202C">
              <w:rPr>
                <w:color w:val="000000"/>
                <w:szCs w:val="24"/>
              </w:rPr>
              <w:t>2009</w:t>
            </w:r>
            <w:r w:rsidR="00FF7B38">
              <w:rPr>
                <w:color w:val="000000"/>
                <w:szCs w:val="24"/>
              </w:rPr>
              <w:t xml:space="preserve"> 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07202C">
              <w:rPr>
                <w:color w:val="000000"/>
                <w:szCs w:val="24"/>
              </w:rPr>
              <w:t>–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07202C" w:rsidRPr="00BA55FD">
              <w:rPr>
                <w:color w:val="000000"/>
                <w:szCs w:val="24"/>
              </w:rPr>
              <w:t>2011</w:t>
            </w:r>
          </w:p>
          <w:p w:rsidR="000D4E87" w:rsidRPr="00BA55FD" w:rsidRDefault="000D4E87" w:rsidP="000720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Faculty of Law Students’ Academic</w:t>
            </w:r>
            <w:r w:rsidR="00031E5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Pr="00031E5A">
              <w:rPr>
                <w:i/>
                <w:color w:val="000000"/>
                <w:szCs w:val="24"/>
              </w:rPr>
              <w:t xml:space="preserve">Counsellor   </w:t>
            </w:r>
            <w:r w:rsidR="00031E5A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 –    Aug. 2007 </w:t>
            </w:r>
            <w:r w:rsidR="00FF7B3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– 2015           </w:t>
            </w:r>
          </w:p>
          <w:p w:rsidR="0007202C" w:rsidRPr="00BA55FD" w:rsidRDefault="0007202C" w:rsidP="0007202C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>Investigatory Committees (Several</w:t>
            </w:r>
            <w:r w:rsidR="00E73301">
              <w:rPr>
                <w:color w:val="000000"/>
                <w:szCs w:val="24"/>
              </w:rPr>
              <w:t xml:space="preserve">) </w:t>
            </w:r>
            <w:r w:rsidR="00031E5A">
              <w:rPr>
                <w:color w:val="000000"/>
                <w:szCs w:val="24"/>
              </w:rPr>
              <w:t xml:space="preserve">, </w:t>
            </w:r>
            <w:r w:rsidR="00031E5A" w:rsidRPr="00031E5A">
              <w:rPr>
                <w:i/>
                <w:color w:val="000000"/>
                <w:szCs w:val="24"/>
              </w:rPr>
              <w:t xml:space="preserve">Member </w:t>
            </w:r>
            <w:r w:rsidR="00E73301" w:rsidRPr="00031E5A">
              <w:rPr>
                <w:i/>
                <w:color w:val="000000"/>
                <w:szCs w:val="24"/>
              </w:rPr>
              <w:t xml:space="preserve">   </w:t>
            </w:r>
            <w:r w:rsidR="00031E5A">
              <w:rPr>
                <w:color w:val="000000"/>
                <w:szCs w:val="24"/>
              </w:rPr>
              <w:t xml:space="preserve">   </w:t>
            </w:r>
            <w:r w:rsidR="00E73301">
              <w:rPr>
                <w:color w:val="000000"/>
                <w:szCs w:val="24"/>
              </w:rPr>
              <w:t xml:space="preserve">     –     </w:t>
            </w:r>
            <w:r>
              <w:rPr>
                <w:color w:val="000000"/>
                <w:szCs w:val="24"/>
              </w:rPr>
              <w:t>Feb.</w:t>
            </w:r>
            <w:r w:rsidR="00E733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2007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FF7B38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– </w:t>
            </w:r>
            <w:r w:rsidR="000D4E87">
              <w:rPr>
                <w:color w:val="000000"/>
                <w:szCs w:val="24"/>
              </w:rPr>
              <w:t xml:space="preserve"> </w:t>
            </w:r>
            <w:r w:rsidR="00E73301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date              </w:t>
            </w:r>
          </w:p>
          <w:p w:rsidR="0007202C" w:rsidRPr="00BA55FD" w:rsidRDefault="0007202C" w:rsidP="0007202C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Academic Board of KNUST </w:t>
            </w:r>
            <w:r w:rsidR="00DF55E5">
              <w:rPr>
                <w:color w:val="000000"/>
                <w:szCs w:val="24"/>
              </w:rPr>
              <w:t xml:space="preserve">- member                    </w:t>
            </w:r>
            <w:r w:rsidR="00E73301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–    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FF7B3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Oct.</w:t>
            </w:r>
            <w:r w:rsidR="00E7330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2006</w:t>
            </w:r>
            <w:r w:rsidR="00E73301">
              <w:rPr>
                <w:color w:val="000000"/>
                <w:szCs w:val="24"/>
              </w:rPr>
              <w:t xml:space="preserve"> </w:t>
            </w:r>
            <w:r w:rsidR="00FF7B38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>–</w:t>
            </w:r>
            <w:r w:rsidR="00E73301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>2010</w:t>
            </w:r>
          </w:p>
          <w:p w:rsidR="00E73301" w:rsidRDefault="0007202C" w:rsidP="0007202C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>Boa</w:t>
            </w:r>
            <w:r w:rsidR="00DF55E5">
              <w:rPr>
                <w:color w:val="000000"/>
                <w:szCs w:val="24"/>
              </w:rPr>
              <w:t>rd of Coll</w:t>
            </w:r>
            <w:r w:rsidR="00031E5A">
              <w:rPr>
                <w:color w:val="000000"/>
                <w:szCs w:val="24"/>
              </w:rPr>
              <w:t xml:space="preserve">ege of Humanities &amp; Soc. Sc., </w:t>
            </w:r>
            <w:r w:rsidR="00031E5A" w:rsidRPr="00031E5A">
              <w:rPr>
                <w:i/>
                <w:color w:val="000000"/>
                <w:szCs w:val="24"/>
              </w:rPr>
              <w:t>Member</w:t>
            </w:r>
            <w:r w:rsidR="00DF55E5">
              <w:rPr>
                <w:bCs/>
                <w:iCs/>
                <w:color w:val="000000"/>
                <w:szCs w:val="24"/>
              </w:rPr>
              <w:t xml:space="preserve"> –</w:t>
            </w:r>
            <w:r w:rsidR="00031E5A">
              <w:rPr>
                <w:bCs/>
                <w:iCs/>
                <w:color w:val="000000"/>
                <w:szCs w:val="24"/>
              </w:rPr>
              <w:t xml:space="preserve">    </w:t>
            </w:r>
            <w:r w:rsidR="00FF7B38">
              <w:rPr>
                <w:bCs/>
                <w:iCs/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Jan.</w:t>
            </w:r>
            <w:r w:rsidR="00031E5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2006</w:t>
            </w:r>
            <w:r w:rsidR="00FF7B3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–</w:t>
            </w:r>
            <w:r w:rsidR="00DF55E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2014</w:t>
            </w:r>
          </w:p>
          <w:p w:rsidR="00395277" w:rsidRDefault="00E73301" w:rsidP="000720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Faculty Examinations Officer, KNUST                    </w:t>
            </w:r>
            <w:r w:rsidR="00DF55E5">
              <w:rPr>
                <w:color w:val="000000"/>
                <w:szCs w:val="24"/>
              </w:rPr>
              <w:t xml:space="preserve">   </w:t>
            </w:r>
            <w:r w:rsidR="00031E5A">
              <w:rPr>
                <w:color w:val="000000"/>
                <w:szCs w:val="24"/>
              </w:rPr>
              <w:t xml:space="preserve"> –   </w:t>
            </w:r>
            <w:r w:rsidR="00FF7B38">
              <w:rPr>
                <w:color w:val="000000"/>
                <w:szCs w:val="24"/>
              </w:rPr>
              <w:t xml:space="preserve">  </w:t>
            </w:r>
            <w:r w:rsidR="00DF55E5">
              <w:rPr>
                <w:color w:val="000000"/>
                <w:szCs w:val="24"/>
              </w:rPr>
              <w:t>Aug.2005</w:t>
            </w:r>
            <w:r w:rsidR="00FF7B38">
              <w:rPr>
                <w:color w:val="000000"/>
                <w:szCs w:val="24"/>
              </w:rPr>
              <w:t xml:space="preserve"> </w:t>
            </w:r>
            <w:r w:rsidR="00DF55E5">
              <w:rPr>
                <w:color w:val="000000"/>
                <w:szCs w:val="24"/>
              </w:rPr>
              <w:t xml:space="preserve"> – </w:t>
            </w:r>
            <w:r>
              <w:rPr>
                <w:color w:val="000000"/>
                <w:szCs w:val="24"/>
              </w:rPr>
              <w:t>2007</w:t>
            </w:r>
            <w:r w:rsidR="0007202C" w:rsidRPr="00BA55FD">
              <w:rPr>
                <w:color w:val="000000"/>
                <w:szCs w:val="24"/>
              </w:rPr>
              <w:t xml:space="preserve">                                                                               </w:t>
            </w:r>
            <w:r w:rsidR="0007202C" w:rsidRPr="00BA55FD">
              <w:rPr>
                <w:bCs/>
                <w:iCs/>
                <w:color w:val="000000"/>
                <w:szCs w:val="24"/>
              </w:rPr>
              <w:t xml:space="preserve"> </w:t>
            </w:r>
            <w:r w:rsidR="0007202C" w:rsidRPr="00BA55FD">
              <w:rPr>
                <w:color w:val="000000"/>
                <w:szCs w:val="24"/>
              </w:rPr>
              <w:t xml:space="preserve">                         </w:t>
            </w:r>
            <w:r w:rsidR="005A605E" w:rsidRPr="005112F1">
              <w:rPr>
                <w:color w:val="000000"/>
                <w:szCs w:val="24"/>
              </w:rPr>
              <w:t xml:space="preserve"> </w:t>
            </w:r>
          </w:p>
          <w:p w:rsidR="005A605E" w:rsidRDefault="00031E5A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Faculty of Law Board, KNUST, </w:t>
            </w:r>
            <w:r w:rsidRPr="00031E5A">
              <w:rPr>
                <w:i/>
                <w:color w:val="000000"/>
                <w:szCs w:val="24"/>
              </w:rPr>
              <w:t>M</w:t>
            </w:r>
            <w:r w:rsidR="00A3166B" w:rsidRPr="00031E5A">
              <w:rPr>
                <w:i/>
                <w:color w:val="000000"/>
                <w:szCs w:val="24"/>
              </w:rPr>
              <w:t>ember</w:t>
            </w:r>
            <w:r w:rsidRPr="00031E5A">
              <w:rPr>
                <w:i/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           </w:t>
            </w:r>
            <w:r w:rsidR="00FF7B3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–    </w:t>
            </w:r>
            <w:r w:rsidR="00FF7B38">
              <w:rPr>
                <w:color w:val="000000"/>
                <w:szCs w:val="24"/>
              </w:rPr>
              <w:t xml:space="preserve"> </w:t>
            </w:r>
            <w:r w:rsidR="00DF55E5">
              <w:rPr>
                <w:color w:val="000000"/>
                <w:szCs w:val="24"/>
              </w:rPr>
              <w:t>Aug.2003</w:t>
            </w:r>
            <w:r w:rsidR="00FF7B38">
              <w:rPr>
                <w:color w:val="000000"/>
                <w:szCs w:val="24"/>
              </w:rPr>
              <w:t xml:space="preserve"> </w:t>
            </w:r>
            <w:r w:rsidR="00DF55E5">
              <w:rPr>
                <w:color w:val="000000"/>
                <w:szCs w:val="24"/>
              </w:rPr>
              <w:t xml:space="preserve"> –  </w:t>
            </w:r>
            <w:r w:rsidR="00E73301">
              <w:rPr>
                <w:color w:val="000000"/>
                <w:szCs w:val="24"/>
              </w:rPr>
              <w:t xml:space="preserve">date </w:t>
            </w:r>
            <w:r w:rsidR="005A605E" w:rsidRPr="005112F1">
              <w:rPr>
                <w:color w:val="000000"/>
                <w:szCs w:val="24"/>
              </w:rPr>
              <w:t xml:space="preserve">          </w:t>
            </w:r>
          </w:p>
          <w:p w:rsidR="00173B76" w:rsidRPr="005112F1" w:rsidRDefault="00173B76" w:rsidP="00CA2A1B">
            <w:pPr>
              <w:rPr>
                <w:color w:val="000000"/>
                <w:szCs w:val="24"/>
              </w:rPr>
            </w:pP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173B76" w:rsidRPr="00985C04" w:rsidRDefault="00FF7B38" w:rsidP="00985C04">
            <w:pPr>
              <w:pStyle w:val="Heading5"/>
              <w:numPr>
                <w:ilvl w:val="0"/>
                <w:numId w:val="47"/>
              </w:numPr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GOVERNMENT APPOINTMENTS: </w:t>
            </w:r>
            <w:r w:rsidR="00173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="00173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COMMISSIONS, COUNCILS, BOARDS AND OTHER POSITIONS  </w:t>
            </w:r>
          </w:p>
          <w:p w:rsidR="005A605E" w:rsidRPr="005112F1" w:rsidRDefault="00FF7B38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471" w:type="dxa"/>
            <w:shd w:val="clear" w:color="auto" w:fill="auto"/>
          </w:tcPr>
          <w:p w:rsidR="00985C04" w:rsidRDefault="005A605E" w:rsidP="0007202C">
            <w:pPr>
              <w:pStyle w:val="BodyTextIndent3"/>
              <w:ind w:left="0"/>
              <w:rPr>
                <w:color w:val="000000"/>
                <w:sz w:val="24"/>
                <w:szCs w:val="24"/>
              </w:rPr>
            </w:pPr>
            <w:r w:rsidRPr="005112F1">
              <w:rPr>
                <w:color w:val="000000"/>
                <w:sz w:val="24"/>
                <w:szCs w:val="24"/>
              </w:rPr>
              <w:t xml:space="preserve"> </w:t>
            </w:r>
          </w:p>
          <w:p w:rsidR="00FF7B38" w:rsidRDefault="00FF7B38" w:rsidP="0007202C">
            <w:pPr>
              <w:pStyle w:val="BodyTextIndent3"/>
              <w:ind w:left="0"/>
              <w:rPr>
                <w:color w:val="000000"/>
                <w:sz w:val="24"/>
                <w:szCs w:val="24"/>
              </w:rPr>
            </w:pPr>
          </w:p>
          <w:p w:rsidR="005A605E" w:rsidRPr="0007202C" w:rsidRDefault="00FF7B38" w:rsidP="0007202C">
            <w:pPr>
              <w:pStyle w:val="BodyTextIndent3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985C04">
              <w:rPr>
                <w:color w:val="000000"/>
                <w:sz w:val="24"/>
                <w:szCs w:val="24"/>
              </w:rPr>
              <w:t>NONE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D449DE" w:rsidRDefault="005A605E" w:rsidP="00D449DE">
            <w:pPr>
              <w:pStyle w:val="ListParagraph"/>
              <w:numPr>
                <w:ilvl w:val="0"/>
                <w:numId w:val="47"/>
              </w:numPr>
              <w:rPr>
                <w:b/>
                <w:color w:val="000000"/>
                <w:szCs w:val="24"/>
              </w:rPr>
            </w:pPr>
            <w:r w:rsidRPr="00D449DE">
              <w:rPr>
                <w:b/>
                <w:color w:val="000000"/>
                <w:szCs w:val="24"/>
              </w:rPr>
              <w:t>PUBLISHED OUTPUT FROM RESEARCH</w:t>
            </w:r>
          </w:p>
          <w:p w:rsidR="005A605E" w:rsidRPr="00A41E29" w:rsidRDefault="00D449DE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</w:t>
            </w:r>
            <w:r w:rsidR="005A605E">
              <w:rPr>
                <w:b/>
                <w:color w:val="000000"/>
                <w:szCs w:val="24"/>
              </w:rPr>
              <w:t>ACTIVITIES</w:t>
            </w:r>
          </w:p>
          <w:p w:rsidR="005A605E" w:rsidRPr="005112F1" w:rsidRDefault="005A605E" w:rsidP="00CA2A1B">
            <w:pPr>
              <w:rPr>
                <w:color w:val="000000"/>
                <w:sz w:val="28"/>
                <w:szCs w:val="28"/>
              </w:rPr>
            </w:pPr>
          </w:p>
          <w:p w:rsidR="005A605E" w:rsidRDefault="005A605E" w:rsidP="00CA2A1B">
            <w:pPr>
              <w:rPr>
                <w:color w:val="000000"/>
                <w:szCs w:val="24"/>
              </w:rPr>
            </w:pPr>
          </w:p>
          <w:p w:rsidR="005A605E" w:rsidRDefault="005A605E" w:rsidP="00CA2A1B">
            <w:pPr>
              <w:rPr>
                <w:color w:val="000000"/>
                <w:szCs w:val="24"/>
              </w:rPr>
            </w:pPr>
          </w:p>
          <w:p w:rsidR="005A605E" w:rsidRDefault="005A605E" w:rsidP="00CA2A1B">
            <w:pPr>
              <w:rPr>
                <w:color w:val="000000"/>
                <w:szCs w:val="24"/>
              </w:rPr>
            </w:pPr>
          </w:p>
          <w:p w:rsidR="005A605E" w:rsidRDefault="005A605E" w:rsidP="00CA2A1B">
            <w:pPr>
              <w:rPr>
                <w:color w:val="000000"/>
                <w:szCs w:val="24"/>
              </w:rPr>
            </w:pPr>
          </w:p>
          <w:p w:rsidR="005A605E" w:rsidRDefault="005A605E" w:rsidP="00CA2A1B">
            <w:pPr>
              <w:rPr>
                <w:color w:val="000000"/>
                <w:szCs w:val="24"/>
              </w:rPr>
            </w:pPr>
          </w:p>
          <w:p w:rsidR="0007202C" w:rsidRDefault="0007202C" w:rsidP="00CA2A1B">
            <w:pPr>
              <w:rPr>
                <w:color w:val="000000"/>
                <w:szCs w:val="24"/>
              </w:rPr>
            </w:pPr>
          </w:p>
          <w:p w:rsidR="005A605E" w:rsidRPr="00BF262B" w:rsidRDefault="00BF262B" w:rsidP="00BF262B">
            <w:pPr>
              <w:ind w:right="-175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1. Books / Chapters</w:t>
            </w:r>
            <w:r w:rsidR="00D004B0" w:rsidRPr="00BF262B">
              <w:rPr>
                <w:b/>
                <w:color w:val="000000"/>
                <w:szCs w:val="24"/>
              </w:rPr>
              <w:t xml:space="preserve"> </w:t>
            </w:r>
            <w:r w:rsidR="003B7051">
              <w:rPr>
                <w:b/>
                <w:color w:val="000000"/>
                <w:szCs w:val="24"/>
              </w:rPr>
              <w:t>–    6</w:t>
            </w:r>
          </w:p>
          <w:p w:rsidR="005A605E" w:rsidRPr="00BF262B" w:rsidRDefault="00BF262B" w:rsidP="00CA2A1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3. </w:t>
            </w:r>
            <w:r w:rsidR="00D004B0" w:rsidRPr="00BF262B">
              <w:rPr>
                <w:b/>
                <w:color w:val="000000"/>
                <w:szCs w:val="24"/>
              </w:rPr>
              <w:t>Refere</w:t>
            </w:r>
            <w:r>
              <w:rPr>
                <w:b/>
                <w:color w:val="000000"/>
                <w:szCs w:val="24"/>
              </w:rPr>
              <w:t xml:space="preserve">ed Articles </w:t>
            </w:r>
            <w:r w:rsidR="005A605E" w:rsidRPr="00BF262B">
              <w:rPr>
                <w:b/>
                <w:color w:val="000000"/>
                <w:szCs w:val="24"/>
              </w:rPr>
              <w:t xml:space="preserve"> – 11</w:t>
            </w:r>
          </w:p>
          <w:p w:rsidR="005A605E" w:rsidRPr="00BF262B" w:rsidRDefault="002940D3" w:rsidP="00CA2A1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4.Academic Websites</w:t>
            </w:r>
            <w:r w:rsidR="00EB6ED0" w:rsidRPr="00BF262B">
              <w:rPr>
                <w:b/>
                <w:color w:val="000000"/>
                <w:szCs w:val="24"/>
              </w:rPr>
              <w:t>– 33</w:t>
            </w:r>
          </w:p>
          <w:p w:rsidR="005A605E" w:rsidRPr="00BF262B" w:rsidRDefault="00E551CE" w:rsidP="00CA2A1B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b/>
                <w:color w:val="000000"/>
                <w:szCs w:val="24"/>
              </w:rPr>
            </w:pPr>
            <w:r w:rsidRPr="00BF262B">
              <w:rPr>
                <w:b/>
                <w:color w:val="000000"/>
                <w:szCs w:val="24"/>
              </w:rPr>
              <w:t>Total (to-</w:t>
            </w:r>
            <w:r w:rsidR="005A605E" w:rsidRPr="00BF262B">
              <w:rPr>
                <w:b/>
                <w:color w:val="000000"/>
                <w:szCs w:val="24"/>
              </w:rPr>
              <w:t xml:space="preserve">date)      </w:t>
            </w:r>
            <w:r w:rsidR="00BF262B">
              <w:rPr>
                <w:b/>
                <w:color w:val="000000"/>
                <w:szCs w:val="24"/>
              </w:rPr>
              <w:t xml:space="preserve"> </w:t>
            </w:r>
            <w:r w:rsidR="003B7051">
              <w:rPr>
                <w:b/>
                <w:color w:val="000000"/>
                <w:szCs w:val="24"/>
              </w:rPr>
              <w:t xml:space="preserve"> </w:t>
            </w:r>
            <w:r w:rsidR="002940D3">
              <w:rPr>
                <w:b/>
                <w:color w:val="000000"/>
                <w:szCs w:val="24"/>
              </w:rPr>
              <w:t xml:space="preserve"> </w:t>
            </w:r>
            <w:r w:rsidR="005A605E" w:rsidRPr="00BF262B">
              <w:rPr>
                <w:b/>
                <w:color w:val="000000"/>
                <w:szCs w:val="24"/>
              </w:rPr>
              <w:t xml:space="preserve"> –  </w:t>
            </w:r>
            <w:r w:rsidR="003B7051">
              <w:rPr>
                <w:b/>
                <w:color w:val="000000"/>
                <w:szCs w:val="24"/>
              </w:rPr>
              <w:t>50</w:t>
            </w:r>
            <w:r w:rsidR="005A605E" w:rsidRPr="00BF262B">
              <w:rPr>
                <w:b/>
                <w:color w:val="000000"/>
                <w:szCs w:val="24"/>
              </w:rPr>
              <w:t xml:space="preserve">                                    </w:t>
            </w:r>
          </w:p>
          <w:p w:rsidR="00D004B0" w:rsidRPr="00BF262B" w:rsidRDefault="00D004B0" w:rsidP="00CA2A1B">
            <w:pPr>
              <w:rPr>
                <w:b/>
                <w:color w:val="000000"/>
                <w:szCs w:val="24"/>
              </w:rPr>
            </w:pPr>
          </w:p>
          <w:p w:rsidR="005A605E" w:rsidRPr="00BF262B" w:rsidRDefault="005A605E" w:rsidP="00CA2A1B">
            <w:pPr>
              <w:ind w:left="-90" w:right="-165"/>
              <w:rPr>
                <w:b/>
                <w:color w:val="000000"/>
                <w:szCs w:val="24"/>
              </w:rPr>
            </w:pPr>
          </w:p>
          <w:p w:rsidR="005A605E" w:rsidRDefault="005A605E" w:rsidP="00CA2A1B">
            <w:pPr>
              <w:ind w:left="-90" w:right="-165"/>
              <w:rPr>
                <w:color w:val="000000"/>
                <w:szCs w:val="24"/>
              </w:rPr>
            </w:pPr>
          </w:p>
          <w:p w:rsidR="005A605E" w:rsidRDefault="005A605E" w:rsidP="00CA2A1B">
            <w:pPr>
              <w:ind w:left="-90" w:right="-165"/>
              <w:rPr>
                <w:color w:val="000000"/>
                <w:szCs w:val="24"/>
              </w:rPr>
            </w:pPr>
          </w:p>
          <w:p w:rsidR="005A605E" w:rsidRDefault="005A605E" w:rsidP="00173B76">
            <w:pPr>
              <w:ind w:right="-165"/>
              <w:rPr>
                <w:color w:val="000000"/>
                <w:szCs w:val="24"/>
              </w:rPr>
            </w:pPr>
          </w:p>
          <w:p w:rsidR="005A605E" w:rsidRPr="00BF262B" w:rsidRDefault="005A605E" w:rsidP="00CA2A1B">
            <w:pPr>
              <w:pBdr>
                <w:bottom w:val="single" w:sz="6" w:space="1" w:color="auto"/>
              </w:pBdr>
              <w:ind w:left="-90" w:right="-165"/>
              <w:rPr>
                <w:b/>
                <w:color w:val="000000"/>
                <w:szCs w:val="24"/>
              </w:rPr>
            </w:pPr>
            <w:r w:rsidRPr="00BF262B">
              <w:rPr>
                <w:b/>
                <w:color w:val="000000"/>
                <w:szCs w:val="24"/>
              </w:rPr>
              <w:t xml:space="preserve">See the following Websites: </w:t>
            </w:r>
          </w:p>
          <w:p w:rsidR="00D004B0" w:rsidRPr="00BF262B" w:rsidRDefault="005A605E" w:rsidP="00D004B0">
            <w:pPr>
              <w:ind w:left="-131" w:right="-165"/>
              <w:rPr>
                <w:b/>
                <w:i/>
                <w:color w:val="000000"/>
                <w:szCs w:val="24"/>
              </w:rPr>
            </w:pPr>
            <w:r w:rsidRPr="00BF262B">
              <w:rPr>
                <w:b/>
                <w:i/>
                <w:color w:val="000000"/>
                <w:szCs w:val="24"/>
              </w:rPr>
              <w:t>1.wwwArticlesBase.com/</w:t>
            </w:r>
          </w:p>
          <w:p w:rsidR="005A605E" w:rsidRPr="00BF262B" w:rsidRDefault="00D004B0" w:rsidP="00D004B0">
            <w:pPr>
              <w:ind w:left="-131" w:right="-165"/>
              <w:rPr>
                <w:b/>
                <w:i/>
                <w:color w:val="000000"/>
                <w:szCs w:val="24"/>
              </w:rPr>
            </w:pPr>
            <w:r w:rsidRPr="00BF262B">
              <w:rPr>
                <w:b/>
                <w:i/>
                <w:color w:val="000000"/>
                <w:szCs w:val="24"/>
              </w:rPr>
              <w:t xml:space="preserve">    </w:t>
            </w:r>
            <w:r w:rsidR="005A605E" w:rsidRPr="00BF262B">
              <w:rPr>
                <w:b/>
                <w:i/>
                <w:color w:val="000000"/>
                <w:szCs w:val="24"/>
              </w:rPr>
              <w:t>O</w:t>
            </w:r>
            <w:r w:rsidRPr="00BF262B">
              <w:rPr>
                <w:b/>
                <w:i/>
                <w:color w:val="000000"/>
                <w:szCs w:val="24"/>
              </w:rPr>
              <w:t xml:space="preserve">swald </w:t>
            </w:r>
            <w:proofErr w:type="spellStart"/>
            <w:r w:rsidRPr="00BF262B">
              <w:rPr>
                <w:b/>
                <w:i/>
                <w:color w:val="000000"/>
                <w:szCs w:val="24"/>
              </w:rPr>
              <w:t>Seneadza</w:t>
            </w:r>
            <w:proofErr w:type="spellEnd"/>
          </w:p>
          <w:p w:rsidR="005A605E" w:rsidRPr="00BF262B" w:rsidRDefault="005A605E" w:rsidP="00D004B0">
            <w:pPr>
              <w:ind w:left="-131" w:right="-100"/>
              <w:rPr>
                <w:b/>
                <w:i/>
                <w:color w:val="000000"/>
                <w:szCs w:val="24"/>
              </w:rPr>
            </w:pPr>
            <w:r w:rsidRPr="00BF262B">
              <w:rPr>
                <w:b/>
                <w:i/>
                <w:color w:val="000000"/>
                <w:szCs w:val="24"/>
              </w:rPr>
              <w:t>3.www.dspace.knust.edu.gh/</w:t>
            </w:r>
          </w:p>
          <w:p w:rsidR="005A605E" w:rsidRPr="00BF262B" w:rsidRDefault="005A605E" w:rsidP="00CA2A1B">
            <w:pPr>
              <w:ind w:left="-90" w:right="-100"/>
              <w:rPr>
                <w:b/>
                <w:i/>
                <w:color w:val="000000"/>
                <w:szCs w:val="24"/>
              </w:rPr>
            </w:pPr>
            <w:r w:rsidRPr="00BF262B">
              <w:rPr>
                <w:b/>
                <w:i/>
                <w:color w:val="000000"/>
                <w:szCs w:val="24"/>
              </w:rPr>
              <w:t xml:space="preserve">   Oswald </w:t>
            </w:r>
            <w:proofErr w:type="spellStart"/>
            <w:r w:rsidRPr="00BF262B">
              <w:rPr>
                <w:b/>
                <w:i/>
                <w:color w:val="000000"/>
                <w:szCs w:val="24"/>
              </w:rPr>
              <w:t>Seneadza</w:t>
            </w:r>
            <w:proofErr w:type="spellEnd"/>
          </w:p>
          <w:p w:rsidR="005A605E" w:rsidRPr="00BF262B" w:rsidRDefault="005A605E" w:rsidP="00CA2A1B">
            <w:pPr>
              <w:ind w:left="-90"/>
              <w:rPr>
                <w:b/>
                <w:i/>
                <w:color w:val="000000"/>
                <w:szCs w:val="24"/>
              </w:rPr>
            </w:pPr>
            <w:r w:rsidRPr="00BF262B">
              <w:rPr>
                <w:b/>
                <w:i/>
                <w:color w:val="000000"/>
                <w:szCs w:val="24"/>
              </w:rPr>
              <w:t>2.www.Commonwealthlaw</w:t>
            </w:r>
          </w:p>
          <w:p w:rsidR="00D004B0" w:rsidRPr="00BF262B" w:rsidRDefault="005A605E" w:rsidP="00CA2A1B">
            <w:pPr>
              <w:rPr>
                <w:b/>
                <w:i/>
                <w:color w:val="000000"/>
                <w:szCs w:val="24"/>
              </w:rPr>
            </w:pPr>
            <w:r w:rsidRPr="00BF262B">
              <w:rPr>
                <w:b/>
                <w:i/>
                <w:color w:val="000000"/>
                <w:szCs w:val="24"/>
              </w:rPr>
              <w:t xml:space="preserve"> Bullet in.com /</w:t>
            </w:r>
            <w:r w:rsidR="00D004B0" w:rsidRPr="00BF262B">
              <w:rPr>
                <w:b/>
                <w:i/>
                <w:color w:val="000000"/>
                <w:szCs w:val="24"/>
              </w:rPr>
              <w:t xml:space="preserve"> </w:t>
            </w:r>
          </w:p>
          <w:p w:rsidR="005A605E" w:rsidRPr="00D004B0" w:rsidRDefault="005A605E" w:rsidP="00CA2A1B">
            <w:pPr>
              <w:rPr>
                <w:i/>
                <w:color w:val="000000"/>
                <w:szCs w:val="24"/>
              </w:rPr>
            </w:pPr>
            <w:r w:rsidRPr="00BF262B">
              <w:rPr>
                <w:b/>
                <w:i/>
                <w:color w:val="000000"/>
                <w:szCs w:val="24"/>
              </w:rPr>
              <w:t xml:space="preserve">Oswald  </w:t>
            </w:r>
            <w:proofErr w:type="spellStart"/>
            <w:r w:rsidRPr="00BF262B">
              <w:rPr>
                <w:b/>
                <w:i/>
                <w:color w:val="000000"/>
                <w:szCs w:val="24"/>
              </w:rPr>
              <w:t>Seneadza</w:t>
            </w:r>
            <w:proofErr w:type="spellEnd"/>
          </w:p>
          <w:p w:rsidR="005A605E" w:rsidRPr="005112F1" w:rsidRDefault="005A605E" w:rsidP="00CA2A1B">
            <w:pPr>
              <w:ind w:left="-90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  </w:t>
            </w:r>
          </w:p>
          <w:p w:rsidR="005A605E" w:rsidRPr="005112F1" w:rsidRDefault="005A605E" w:rsidP="00CA2A1B">
            <w:pPr>
              <w:ind w:left="-90"/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jc w:val="center"/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pStyle w:val="BodyTextIndent3"/>
              <w:ind w:left="0"/>
              <w:rPr>
                <w:bCs/>
                <w:color w:val="000000"/>
                <w:sz w:val="24"/>
                <w:szCs w:val="24"/>
              </w:rPr>
            </w:pPr>
            <w:r w:rsidRPr="005112F1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FF7B38" w:rsidRDefault="00FF7B38" w:rsidP="00CA2A1B">
            <w:pPr>
              <w:ind w:left="54"/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color w:val="000000"/>
                <w:szCs w:val="24"/>
              </w:rPr>
              <w:t>A</w:t>
            </w:r>
            <w:r w:rsidR="005A605E" w:rsidRPr="00FF7B38">
              <w:rPr>
                <w:b/>
                <w:color w:val="000000"/>
                <w:szCs w:val="24"/>
              </w:rPr>
              <w:t xml:space="preserve">. </w:t>
            </w:r>
            <w:r w:rsidR="005A605E" w:rsidRPr="00FF7B38">
              <w:rPr>
                <w:b/>
                <w:color w:val="000000"/>
                <w:szCs w:val="24"/>
                <w:u w:val="single"/>
              </w:rPr>
              <w:t>Books Published</w:t>
            </w:r>
          </w:p>
          <w:p w:rsidR="00977041" w:rsidRDefault="00977041" w:rsidP="003B7051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Seneadza</w:t>
            </w:r>
            <w:proofErr w:type="spellEnd"/>
            <w:r>
              <w:rPr>
                <w:color w:val="000000"/>
                <w:szCs w:val="24"/>
              </w:rPr>
              <w:t xml:space="preserve"> O.K (2019). Introduction to Administrative Law in Ghana: With Subject</w:t>
            </w:r>
          </w:p>
          <w:p w:rsidR="00977041" w:rsidRDefault="00977041" w:rsidP="00CA2A1B">
            <w:pPr>
              <w:ind w:left="5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4A1BBB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  Guide, Cases and Materials, KOS Pub. Kumasi. ISBN: 978-9988-54-616-8</w:t>
            </w:r>
          </w:p>
          <w:p w:rsidR="005A605E" w:rsidRPr="005112F1" w:rsidRDefault="005A605E" w:rsidP="003B7051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</w:t>
            </w:r>
            <w:r w:rsidRPr="005112F1">
              <w:rPr>
                <w:color w:val="000000"/>
                <w:szCs w:val="24"/>
              </w:rPr>
              <w:t xml:space="preserve"> (2012) Administrative Law: An Imperative Tool for the University </w:t>
            </w:r>
          </w:p>
          <w:p w:rsidR="005A605E" w:rsidRPr="003B7051" w:rsidRDefault="005A605E" w:rsidP="003B7051">
            <w:pPr>
              <w:ind w:left="5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A4D33">
              <w:rPr>
                <w:color w:val="000000"/>
                <w:szCs w:val="24"/>
              </w:rPr>
              <w:t xml:space="preserve">   </w:t>
            </w:r>
            <w:r w:rsidR="004A1BBB">
              <w:rPr>
                <w:color w:val="000000"/>
                <w:szCs w:val="24"/>
              </w:rPr>
              <w:t xml:space="preserve">           </w:t>
            </w:r>
            <w:r w:rsidR="00977041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Administrator, Foreword by </w:t>
            </w:r>
            <w:proofErr w:type="spellStart"/>
            <w:r w:rsidR="004A1BBB">
              <w:rPr>
                <w:color w:val="000000"/>
                <w:szCs w:val="24"/>
              </w:rPr>
              <w:t>Prof.</w:t>
            </w:r>
            <w:proofErr w:type="spellEnd"/>
            <w:r w:rsidR="004A1BBB">
              <w:rPr>
                <w:color w:val="000000"/>
                <w:szCs w:val="24"/>
              </w:rPr>
              <w:t xml:space="preserve"> W.O Ellis, University Printing</w:t>
            </w:r>
            <w:r w:rsidR="00977041">
              <w:rPr>
                <w:color w:val="000000"/>
                <w:szCs w:val="24"/>
              </w:rPr>
              <w:t xml:space="preserve"> </w:t>
            </w:r>
            <w:r w:rsidR="004A1BBB">
              <w:rPr>
                <w:color w:val="000000"/>
                <w:szCs w:val="24"/>
              </w:rPr>
              <w:t xml:space="preserve">Press, KNUST </w:t>
            </w:r>
            <w:r w:rsidR="007B432B">
              <w:rPr>
                <w:color w:val="000000"/>
                <w:szCs w:val="24"/>
              </w:rPr>
              <w:t xml:space="preserve">  </w:t>
            </w:r>
            <w:r w:rsidR="00977041">
              <w:rPr>
                <w:color w:val="000000"/>
                <w:szCs w:val="24"/>
              </w:rPr>
              <w:t xml:space="preserve">  </w:t>
            </w:r>
          </w:p>
          <w:p w:rsidR="005A605E" w:rsidRPr="001B2DE0" w:rsidRDefault="005A605E" w:rsidP="00CA2A1B">
            <w:pPr>
              <w:tabs>
                <w:tab w:val="left" w:pos="1620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(2012). Company Law: MAS 353 IDL, University Printing Press (</w:t>
            </w:r>
            <w:proofErr w:type="spellStart"/>
            <w:r w:rsidRPr="001B2DE0">
              <w:rPr>
                <w:color w:val="000000"/>
                <w:szCs w:val="24"/>
              </w:rPr>
              <w:t>UpK</w:t>
            </w:r>
            <w:proofErr w:type="spellEnd"/>
            <w:r w:rsidRPr="001B2DE0">
              <w:rPr>
                <w:color w:val="000000"/>
                <w:szCs w:val="24"/>
              </w:rPr>
              <w:t xml:space="preserve">), </w:t>
            </w:r>
          </w:p>
          <w:p w:rsidR="005A605E" w:rsidRPr="001B2DE0" w:rsidRDefault="005A605E" w:rsidP="00CA2A1B">
            <w:pPr>
              <w:tabs>
                <w:tab w:val="left" w:pos="1620"/>
              </w:tabs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</w:t>
            </w:r>
            <w:r w:rsidR="003A4D33" w:rsidRPr="001B2DE0">
              <w:rPr>
                <w:color w:val="000000"/>
                <w:szCs w:val="24"/>
              </w:rPr>
              <w:t xml:space="preserve">  </w:t>
            </w:r>
            <w:r w:rsidR="004A1BBB">
              <w:rPr>
                <w:color w:val="000000"/>
                <w:szCs w:val="24"/>
              </w:rPr>
              <w:t xml:space="preserve">            </w:t>
            </w:r>
            <w:r w:rsidRPr="001B2DE0">
              <w:rPr>
                <w:color w:val="000000"/>
                <w:szCs w:val="24"/>
              </w:rPr>
              <w:t xml:space="preserve">KNUST, Kumasi.  </w:t>
            </w:r>
          </w:p>
          <w:p w:rsidR="005A605E" w:rsidRPr="001B2DE0" w:rsidRDefault="005A605E" w:rsidP="00CA2A1B">
            <w:pPr>
              <w:tabs>
                <w:tab w:val="left" w:pos="1620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(2011). Business Law and Ethics: MAS 352 IDL, University Printing Press </w:t>
            </w:r>
          </w:p>
          <w:p w:rsidR="005A605E" w:rsidRPr="001B2DE0" w:rsidRDefault="005A605E" w:rsidP="00CA2A1B">
            <w:pPr>
              <w:tabs>
                <w:tab w:val="left" w:pos="1620"/>
              </w:tabs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</w:t>
            </w:r>
            <w:r w:rsidR="003A4D33" w:rsidRPr="001B2DE0">
              <w:rPr>
                <w:color w:val="000000"/>
                <w:szCs w:val="24"/>
              </w:rPr>
              <w:t xml:space="preserve">  </w:t>
            </w:r>
            <w:r w:rsidR="004A1BBB">
              <w:rPr>
                <w:color w:val="000000"/>
                <w:szCs w:val="24"/>
              </w:rPr>
              <w:t xml:space="preserve">           </w:t>
            </w:r>
            <w:r w:rsidRPr="001B2DE0">
              <w:rPr>
                <w:color w:val="000000"/>
                <w:szCs w:val="24"/>
              </w:rPr>
              <w:t xml:space="preserve"> </w:t>
            </w:r>
            <w:r w:rsidR="004A1BBB">
              <w:rPr>
                <w:color w:val="000000"/>
                <w:szCs w:val="24"/>
              </w:rPr>
              <w:t xml:space="preserve"> </w:t>
            </w:r>
            <w:r w:rsidRPr="001B2DE0">
              <w:rPr>
                <w:color w:val="000000"/>
                <w:szCs w:val="24"/>
              </w:rPr>
              <w:t>(</w:t>
            </w:r>
            <w:proofErr w:type="spellStart"/>
            <w:r w:rsidRPr="001B2DE0">
              <w:rPr>
                <w:color w:val="000000"/>
                <w:szCs w:val="24"/>
              </w:rPr>
              <w:t>UpK</w:t>
            </w:r>
            <w:proofErr w:type="spellEnd"/>
            <w:r w:rsidRPr="001B2DE0">
              <w:rPr>
                <w:color w:val="000000"/>
                <w:szCs w:val="24"/>
              </w:rPr>
              <w:t xml:space="preserve">), KNUST, Kumasi.  </w:t>
            </w:r>
          </w:p>
          <w:p w:rsidR="005A605E" w:rsidRPr="001B2DE0" w:rsidRDefault="003B7051" w:rsidP="00CA2A1B">
            <w:pPr>
              <w:tabs>
                <w:tab w:val="left" w:pos="1620"/>
              </w:tabs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Tarchie</w:t>
            </w:r>
            <w:proofErr w:type="spellEnd"/>
            <w:r>
              <w:rPr>
                <w:color w:val="000000"/>
                <w:szCs w:val="24"/>
              </w:rPr>
              <w:t xml:space="preserve"> J.</w:t>
            </w:r>
            <w:r w:rsidR="005A605E" w:rsidRPr="001B2DE0">
              <w:rPr>
                <w:color w:val="000000"/>
                <w:szCs w:val="24"/>
              </w:rPr>
              <w:t xml:space="preserve"> C.</w:t>
            </w:r>
            <w:r>
              <w:rPr>
                <w:color w:val="000000"/>
                <w:szCs w:val="24"/>
              </w:rPr>
              <w:t>,</w:t>
            </w:r>
            <w:r w:rsidR="005A605E" w:rsidRPr="001B2DE0">
              <w:rPr>
                <w:color w:val="000000"/>
                <w:szCs w:val="24"/>
              </w:rPr>
              <w:t xml:space="preserve"> </w:t>
            </w: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O.K, </w:t>
            </w:r>
            <w:r w:rsidR="005A605E" w:rsidRPr="001B2DE0">
              <w:rPr>
                <w:color w:val="000000"/>
                <w:szCs w:val="24"/>
              </w:rPr>
              <w:t xml:space="preserve">(2008) Principles of Law: IDL, University Printing </w:t>
            </w:r>
          </w:p>
          <w:p w:rsidR="005A605E" w:rsidRPr="001B2DE0" w:rsidRDefault="005A605E" w:rsidP="00CA2A1B">
            <w:pPr>
              <w:tabs>
                <w:tab w:val="left" w:pos="1620"/>
              </w:tabs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</w:t>
            </w:r>
            <w:r w:rsidR="003A4D33" w:rsidRPr="001B2DE0">
              <w:rPr>
                <w:color w:val="000000"/>
                <w:szCs w:val="24"/>
              </w:rPr>
              <w:t xml:space="preserve">  </w:t>
            </w:r>
            <w:r w:rsidR="004A1BBB">
              <w:rPr>
                <w:color w:val="000000"/>
                <w:szCs w:val="24"/>
              </w:rPr>
              <w:t xml:space="preserve">            </w:t>
            </w:r>
            <w:r w:rsidRPr="001B2DE0">
              <w:rPr>
                <w:color w:val="000000"/>
                <w:szCs w:val="24"/>
              </w:rPr>
              <w:t xml:space="preserve"> Press (</w:t>
            </w:r>
            <w:proofErr w:type="spellStart"/>
            <w:r w:rsidRPr="001B2DE0">
              <w:rPr>
                <w:color w:val="000000"/>
                <w:szCs w:val="24"/>
              </w:rPr>
              <w:t>UpK</w:t>
            </w:r>
            <w:proofErr w:type="spellEnd"/>
            <w:r w:rsidRPr="001B2DE0">
              <w:rPr>
                <w:color w:val="000000"/>
                <w:szCs w:val="24"/>
              </w:rPr>
              <w:t>.), KNUST, Kumasi.</w:t>
            </w:r>
          </w:p>
          <w:p w:rsidR="005A605E" w:rsidRPr="001B2DE0" w:rsidRDefault="005A605E" w:rsidP="00CA2A1B">
            <w:pPr>
              <w:tabs>
                <w:tab w:val="left" w:pos="1620"/>
              </w:tabs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Archampong</w:t>
            </w:r>
            <w:proofErr w:type="spellEnd"/>
            <w:r w:rsidRPr="001B2DE0">
              <w:rPr>
                <w:color w:val="000000"/>
                <w:szCs w:val="24"/>
              </w:rPr>
              <w:t xml:space="preserve"> A. E, </w:t>
            </w: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O.K, (2008) Law of Contract and Arbitration IDL, </w:t>
            </w:r>
          </w:p>
          <w:p w:rsidR="005A605E" w:rsidRPr="001B2DE0" w:rsidRDefault="005A605E" w:rsidP="00CA2A1B">
            <w:pPr>
              <w:tabs>
                <w:tab w:val="left" w:pos="1620"/>
              </w:tabs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</w:t>
            </w:r>
            <w:r w:rsidR="003A4D33" w:rsidRPr="001B2DE0">
              <w:rPr>
                <w:color w:val="000000"/>
                <w:szCs w:val="24"/>
              </w:rPr>
              <w:t xml:space="preserve">  </w:t>
            </w:r>
            <w:r w:rsidR="004A1BBB">
              <w:rPr>
                <w:color w:val="000000"/>
                <w:szCs w:val="24"/>
              </w:rPr>
              <w:t xml:space="preserve">            </w:t>
            </w:r>
            <w:r w:rsidRPr="001B2DE0">
              <w:rPr>
                <w:color w:val="000000"/>
                <w:szCs w:val="24"/>
              </w:rPr>
              <w:t xml:space="preserve"> University Printing Press (</w:t>
            </w:r>
            <w:proofErr w:type="spellStart"/>
            <w:r w:rsidRPr="001B2DE0">
              <w:rPr>
                <w:color w:val="000000"/>
                <w:szCs w:val="24"/>
              </w:rPr>
              <w:t>UpK</w:t>
            </w:r>
            <w:proofErr w:type="spellEnd"/>
            <w:r w:rsidRPr="001B2DE0">
              <w:rPr>
                <w:color w:val="000000"/>
                <w:szCs w:val="24"/>
              </w:rPr>
              <w:t xml:space="preserve">), KNUST, Kumasi. </w:t>
            </w:r>
          </w:p>
          <w:p w:rsidR="005A605E" w:rsidRPr="005112F1" w:rsidRDefault="00C57DD3" w:rsidP="007B432B">
            <w:pPr>
              <w:tabs>
                <w:tab w:val="left" w:pos="16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5A605E" w:rsidRPr="005112F1">
              <w:rPr>
                <w:color w:val="000000"/>
                <w:szCs w:val="24"/>
              </w:rPr>
              <w:t xml:space="preserve">       </w:t>
            </w:r>
          </w:p>
          <w:p w:rsidR="00977732" w:rsidRPr="00FF7B38" w:rsidRDefault="003B7051" w:rsidP="001B2DE0">
            <w:pPr>
              <w:rPr>
                <w:b/>
              </w:rPr>
            </w:pPr>
            <w:r>
              <w:rPr>
                <w:b/>
              </w:rPr>
              <w:t>B</w:t>
            </w:r>
            <w:r w:rsidR="005A605E" w:rsidRPr="00FF7B38">
              <w:rPr>
                <w:b/>
              </w:rPr>
              <w:t xml:space="preserve">. </w:t>
            </w:r>
            <w:r w:rsidR="005A605E" w:rsidRPr="00FF7B38">
              <w:rPr>
                <w:b/>
                <w:u w:val="single"/>
              </w:rPr>
              <w:t>Articles Published in Referred (Peer Review) Journals</w:t>
            </w:r>
          </w:p>
          <w:p w:rsidR="005A605E" w:rsidRPr="00BA55FD" w:rsidRDefault="005A605E" w:rsidP="001B2DE0">
            <w:proofErr w:type="spellStart"/>
            <w:r w:rsidRPr="00FF7B38">
              <w:t>Seneadza</w:t>
            </w:r>
            <w:proofErr w:type="spellEnd"/>
            <w:r w:rsidRPr="00FF7B38">
              <w:t xml:space="preserve"> O.K, Edmund</w:t>
            </w:r>
            <w:r w:rsidR="00977732" w:rsidRPr="00FF7B38">
              <w:t xml:space="preserve"> N. </w:t>
            </w:r>
            <w:proofErr w:type="spellStart"/>
            <w:r w:rsidR="00977732" w:rsidRPr="00FF7B38">
              <w:t>Amasah</w:t>
            </w:r>
            <w:proofErr w:type="spellEnd"/>
            <w:r w:rsidR="00977732" w:rsidRPr="00FF7B38">
              <w:t xml:space="preserve"> (2017</w:t>
            </w:r>
            <w:r w:rsidRPr="00FF7B38">
              <w:t>) Freedom of Speech and</w:t>
            </w:r>
            <w:r w:rsidRPr="00BA55FD">
              <w:t xml:space="preserve"> Human Rights in</w:t>
            </w:r>
          </w:p>
          <w:p w:rsidR="00561CDD" w:rsidRDefault="005A605E" w:rsidP="001B2DE0">
            <w:r>
              <w:t xml:space="preserve">   </w:t>
            </w:r>
            <w:r w:rsidR="003A4D33">
              <w:t xml:space="preserve">  </w:t>
            </w:r>
            <w:r w:rsidR="004A1BBB">
              <w:t xml:space="preserve">           </w:t>
            </w:r>
            <w:r w:rsidRPr="00465608">
              <w:t>Ghana: Setting the bounds for Government Restriction and Modes of Abridgment,</w:t>
            </w:r>
            <w:r>
              <w:t xml:space="preserve"> </w:t>
            </w:r>
          </w:p>
          <w:p w:rsidR="005A605E" w:rsidRPr="001D7400" w:rsidRDefault="00561CDD" w:rsidP="001B2DE0">
            <w:r>
              <w:t xml:space="preserve">     </w:t>
            </w:r>
            <w:r w:rsidR="004A1BBB">
              <w:t xml:space="preserve">           </w:t>
            </w:r>
            <w:r w:rsidR="00977732">
              <w:t>University Current Law Journal,</w:t>
            </w:r>
            <w:r w:rsidR="00985C04">
              <w:t xml:space="preserve"> Nig. </w:t>
            </w:r>
            <w:r w:rsidR="005A605E" w:rsidRPr="00465608">
              <w:t xml:space="preserve"> vol.</w:t>
            </w:r>
            <w:r w:rsidR="00977732">
              <w:t>12 p. 1-17</w:t>
            </w:r>
          </w:p>
          <w:p w:rsidR="005A605E" w:rsidRDefault="005A605E" w:rsidP="001B2DE0">
            <w:proofErr w:type="spellStart"/>
            <w:r w:rsidRPr="00465608">
              <w:t>Seneadza</w:t>
            </w:r>
            <w:proofErr w:type="spellEnd"/>
            <w:r w:rsidRPr="00465608">
              <w:t xml:space="preserve"> O.K (2014). Promoting the Rule of Law under the 1992 Constitution of Ghana:</w:t>
            </w:r>
            <w:r>
              <w:t xml:space="preserve"> </w:t>
            </w:r>
          </w:p>
          <w:p w:rsidR="005A605E" w:rsidRPr="00465608" w:rsidRDefault="005A605E" w:rsidP="001B2DE0">
            <w:r>
              <w:t xml:space="preserve">  </w:t>
            </w:r>
            <w:r w:rsidR="003A4D33">
              <w:t xml:space="preserve">  </w:t>
            </w:r>
            <w:r w:rsidR="004A1BBB">
              <w:t xml:space="preserve">             </w:t>
            </w:r>
            <w:r w:rsidRPr="00465608">
              <w:t xml:space="preserve">Judicial Independence and the Challenges of Political Interference: in, Commonwealth </w:t>
            </w:r>
          </w:p>
          <w:p w:rsidR="005A605E" w:rsidRPr="00465608" w:rsidRDefault="005A605E" w:rsidP="001B2DE0">
            <w:r>
              <w:t xml:space="preserve">   </w:t>
            </w:r>
            <w:r w:rsidR="003A4D33">
              <w:t xml:space="preserve"> </w:t>
            </w:r>
            <w:r w:rsidR="004A1BBB">
              <w:t xml:space="preserve">            </w:t>
            </w:r>
            <w:r w:rsidR="003A4D33">
              <w:t xml:space="preserve"> </w:t>
            </w:r>
            <w:r w:rsidRPr="00465608">
              <w:t>Law Bulletin, T &amp; F. Group vol.</w:t>
            </w:r>
          </w:p>
          <w:p w:rsidR="005A605E" w:rsidRPr="00465608" w:rsidRDefault="005A605E" w:rsidP="001B2DE0">
            <w:proofErr w:type="spellStart"/>
            <w:r w:rsidRPr="00465608">
              <w:t>Seneadza</w:t>
            </w:r>
            <w:proofErr w:type="spellEnd"/>
            <w:r w:rsidRPr="00465608">
              <w:t xml:space="preserve"> O.K (2013). Protection of Child Right in Ghana: A Call for Legislative </w:t>
            </w:r>
          </w:p>
          <w:p w:rsidR="004A1BBB" w:rsidRDefault="005A605E" w:rsidP="001B2DE0">
            <w:r>
              <w:t xml:space="preserve">   </w:t>
            </w:r>
            <w:r w:rsidR="003A4D33">
              <w:t xml:space="preserve"> </w:t>
            </w:r>
            <w:r w:rsidR="004A1BBB">
              <w:t xml:space="preserve">             </w:t>
            </w:r>
            <w:r w:rsidRPr="00465608">
              <w:t>Intervention and Comprehensive Policy Strategy. Nigerian Journal of Public</w:t>
            </w:r>
          </w:p>
          <w:p w:rsidR="005A605E" w:rsidRPr="00465608" w:rsidRDefault="004A1BBB" w:rsidP="001B2DE0">
            <w:r>
              <w:t xml:space="preserve">                </w:t>
            </w:r>
            <w:r w:rsidR="005A605E" w:rsidRPr="00465608">
              <w:t xml:space="preserve"> Law, vol. 2, pp. 264 – 289</w:t>
            </w:r>
            <w:r>
              <w:t>.</w:t>
            </w:r>
          </w:p>
          <w:p w:rsidR="005A605E" w:rsidRPr="00465608" w:rsidRDefault="005A605E" w:rsidP="001B2DE0">
            <w:proofErr w:type="spellStart"/>
            <w:r w:rsidRPr="00465608">
              <w:t>Seneadza</w:t>
            </w:r>
            <w:proofErr w:type="spellEnd"/>
            <w:r w:rsidRPr="00465608">
              <w:t xml:space="preserve"> O.K (2011). T</w:t>
            </w:r>
            <w:r>
              <w:t>he Law and Practice in Maritime</w:t>
            </w:r>
            <w:r w:rsidRPr="00465608">
              <w:t xml:space="preserve"> Boundary Delimitation: </w:t>
            </w:r>
          </w:p>
          <w:p w:rsidR="005A605E" w:rsidRPr="00465608" w:rsidRDefault="005A605E" w:rsidP="001B2DE0">
            <w:r>
              <w:t xml:space="preserve">   </w:t>
            </w:r>
            <w:r w:rsidR="003A4D33">
              <w:t xml:space="preserve"> </w:t>
            </w:r>
            <w:r w:rsidR="004A1BBB">
              <w:t xml:space="preserve">            </w:t>
            </w:r>
            <w:r w:rsidRPr="00465608">
              <w:t xml:space="preserve">Lessons for the Resolution of Dispute between Cote d’Ivoire and Ghana: </w:t>
            </w:r>
            <w:r>
              <w:t>In:</w:t>
            </w:r>
          </w:p>
          <w:p w:rsidR="005A605E" w:rsidRPr="00465608" w:rsidRDefault="005A605E" w:rsidP="001B2DE0">
            <w:r>
              <w:t xml:space="preserve">  </w:t>
            </w:r>
            <w:r w:rsidR="004A1BBB">
              <w:t xml:space="preserve">            </w:t>
            </w:r>
            <w:r>
              <w:t xml:space="preserve"> </w:t>
            </w:r>
            <w:r w:rsidR="004A1BBB">
              <w:t xml:space="preserve"> </w:t>
            </w:r>
            <w:r w:rsidRPr="00465608">
              <w:t>Commonwealth Law Bulletin, T&amp;F Group, vol. 37, No 2, June, pages 295-305</w:t>
            </w:r>
          </w:p>
          <w:p w:rsidR="005A605E" w:rsidRPr="00465608" w:rsidRDefault="005A605E" w:rsidP="001B2DE0">
            <w:proofErr w:type="spellStart"/>
            <w:r w:rsidRPr="00465608">
              <w:t>Seneadza</w:t>
            </w:r>
            <w:proofErr w:type="spellEnd"/>
            <w:r w:rsidRPr="00465608">
              <w:t xml:space="preserve"> O.K (2011). The Death Penalty in Ghanaian Law and Practice: </w:t>
            </w:r>
          </w:p>
          <w:p w:rsidR="004A1BBB" w:rsidRDefault="005A605E" w:rsidP="001B2DE0">
            <w:r>
              <w:t xml:space="preserve">  </w:t>
            </w:r>
            <w:r w:rsidR="003A4D33">
              <w:t xml:space="preserve"> </w:t>
            </w:r>
            <w:r w:rsidR="004A1BBB">
              <w:t xml:space="preserve">             </w:t>
            </w:r>
            <w:r w:rsidRPr="00465608">
              <w:t>Can its Retention in Contemporary Time Be Justified? In: Commonwealth</w:t>
            </w:r>
            <w:r w:rsidRPr="00BA55FD">
              <w:t xml:space="preserve"> Law </w:t>
            </w:r>
          </w:p>
          <w:p w:rsidR="005A605E" w:rsidRPr="00BA55FD" w:rsidRDefault="004A1BBB" w:rsidP="001B2DE0">
            <w:r>
              <w:t xml:space="preserve">                </w:t>
            </w:r>
            <w:r w:rsidR="005A605E" w:rsidRPr="00BA55FD">
              <w:t>Bulletin,</w:t>
            </w:r>
            <w:r>
              <w:t xml:space="preserve"> </w:t>
            </w:r>
            <w:r w:rsidR="005A605E" w:rsidRPr="00BA55FD">
              <w:t>T &amp; F Group, vol. 37, Issue 1, pages 115-133</w:t>
            </w:r>
          </w:p>
          <w:p w:rsidR="004A1BBB" w:rsidRDefault="005A605E" w:rsidP="001B2DE0">
            <w:proofErr w:type="spellStart"/>
            <w:r w:rsidRPr="00BA55FD">
              <w:t>Seneadza</w:t>
            </w:r>
            <w:proofErr w:type="spellEnd"/>
            <w:r w:rsidRPr="00BA55FD">
              <w:t xml:space="preserve"> O.K (2010). The UN Security Council: Why Reform Badly Needed But </w:t>
            </w:r>
          </w:p>
          <w:p w:rsidR="004A1BBB" w:rsidRDefault="004A1BBB" w:rsidP="001B2DE0">
            <w:r>
              <w:t xml:space="preserve">                </w:t>
            </w:r>
            <w:r w:rsidR="005A605E" w:rsidRPr="00BA55FD">
              <w:t xml:space="preserve">Solution Exceedingly Difficult? A Critique from African Perspective, in: </w:t>
            </w:r>
          </w:p>
          <w:p w:rsidR="005A605E" w:rsidRDefault="004A1BBB" w:rsidP="001B2DE0">
            <w:r>
              <w:t xml:space="preserve">                </w:t>
            </w:r>
            <w:r w:rsidR="005A605E" w:rsidRPr="00BA55FD">
              <w:t xml:space="preserve">International Journal of </w:t>
            </w:r>
            <w:r>
              <w:t xml:space="preserve"> </w:t>
            </w:r>
            <w:r w:rsidR="005A605E" w:rsidRPr="00BA55FD">
              <w:t xml:space="preserve">Sustainable Development, vol. 3, No 10, Pan-African Book Company &amp; </w:t>
            </w:r>
            <w:proofErr w:type="spellStart"/>
            <w:r w:rsidR="005A605E" w:rsidRPr="00BA55FD">
              <w:t>Minka</w:t>
            </w:r>
            <w:proofErr w:type="spellEnd"/>
            <w:r w:rsidR="005A605E" w:rsidRPr="00BA55FD">
              <w:t xml:space="preserve">-Primo </w:t>
            </w:r>
          </w:p>
          <w:p w:rsidR="005A605E" w:rsidRPr="00BA55FD" w:rsidRDefault="005A605E" w:rsidP="001B2DE0">
            <w:r>
              <w:t xml:space="preserve">  </w:t>
            </w:r>
            <w:r w:rsidR="004A1BBB">
              <w:t xml:space="preserve">            </w:t>
            </w:r>
            <w:r w:rsidR="003A4D33">
              <w:t xml:space="preserve"> </w:t>
            </w:r>
            <w:r>
              <w:t xml:space="preserve"> </w:t>
            </w:r>
            <w:r w:rsidRPr="00BA55FD">
              <w:t>Co.,</w:t>
            </w:r>
            <w:r>
              <w:t xml:space="preserve"> </w:t>
            </w:r>
            <w:r w:rsidRPr="00BA55FD">
              <w:t xml:space="preserve">pages 107-115 </w:t>
            </w:r>
          </w:p>
          <w:p w:rsidR="005A605E" w:rsidRPr="00BA55FD" w:rsidRDefault="005A605E" w:rsidP="001B2DE0">
            <w:proofErr w:type="spellStart"/>
            <w:r w:rsidRPr="00BA55FD">
              <w:t>Seneadza</w:t>
            </w:r>
            <w:proofErr w:type="spellEnd"/>
            <w:r w:rsidRPr="00BA55FD">
              <w:t xml:space="preserve"> O.K (2009). The Granting of Asylum to Irregular Migrants: A Discretionary or </w:t>
            </w:r>
          </w:p>
          <w:p w:rsidR="005A605E" w:rsidRPr="00BA55FD" w:rsidRDefault="005A605E" w:rsidP="001B2DE0">
            <w:r>
              <w:t xml:space="preserve">  </w:t>
            </w:r>
            <w:r w:rsidR="003A4D33">
              <w:t xml:space="preserve"> </w:t>
            </w:r>
            <w:r>
              <w:t xml:space="preserve"> </w:t>
            </w:r>
            <w:r w:rsidR="004A1BBB">
              <w:t xml:space="preserve">            </w:t>
            </w:r>
            <w:r w:rsidRPr="00BA55FD">
              <w:t xml:space="preserve">Mandatory Right of States under International Law, in: KNUST Law Journal, Vol.4, </w:t>
            </w:r>
          </w:p>
          <w:p w:rsidR="005A605E" w:rsidRPr="00BA55FD" w:rsidRDefault="005A605E" w:rsidP="001B2DE0">
            <w:r>
              <w:t xml:space="preserve">  </w:t>
            </w:r>
            <w:r w:rsidR="003A4D33">
              <w:t xml:space="preserve"> </w:t>
            </w:r>
            <w:r>
              <w:t xml:space="preserve"> </w:t>
            </w:r>
            <w:r w:rsidR="004A1BBB">
              <w:t xml:space="preserve">            </w:t>
            </w:r>
            <w:r w:rsidRPr="00BA55FD">
              <w:t>Faculty of Law, KNUST, Kumasi, Ghana, pages 60-75</w:t>
            </w:r>
          </w:p>
          <w:p w:rsidR="005A605E" w:rsidRPr="00BA55FD" w:rsidRDefault="005A605E" w:rsidP="001B2DE0">
            <w:pPr>
              <w:rPr>
                <w:bCs/>
              </w:rPr>
            </w:pPr>
            <w:proofErr w:type="spellStart"/>
            <w:r w:rsidRPr="00BA55FD">
              <w:rPr>
                <w:bCs/>
              </w:rPr>
              <w:t>Seneadza</w:t>
            </w:r>
            <w:proofErr w:type="spellEnd"/>
            <w:r w:rsidRPr="00BA55FD">
              <w:rPr>
                <w:bCs/>
              </w:rPr>
              <w:t xml:space="preserve"> O.K, </w:t>
            </w:r>
            <w:proofErr w:type="spellStart"/>
            <w:r w:rsidRPr="00BA55FD">
              <w:rPr>
                <w:bCs/>
              </w:rPr>
              <w:t>Gyikua</w:t>
            </w:r>
            <w:proofErr w:type="spellEnd"/>
            <w:r w:rsidRPr="00BA55FD">
              <w:rPr>
                <w:bCs/>
              </w:rPr>
              <w:t xml:space="preserve"> </w:t>
            </w:r>
            <w:proofErr w:type="spellStart"/>
            <w:r w:rsidRPr="00BA55FD">
              <w:rPr>
                <w:bCs/>
              </w:rPr>
              <w:t>Plange-Rhule</w:t>
            </w:r>
            <w:proofErr w:type="spellEnd"/>
            <w:r w:rsidRPr="00BA55FD">
              <w:rPr>
                <w:bCs/>
              </w:rPr>
              <w:t xml:space="preserve">, (2009). Legal Education in the Training of Health </w:t>
            </w:r>
          </w:p>
          <w:p w:rsidR="005A605E" w:rsidRPr="00BA55FD" w:rsidRDefault="005A605E" w:rsidP="001B2DE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</w:t>
            </w:r>
            <w:r w:rsidR="003A4D33">
              <w:rPr>
                <w:bCs/>
              </w:rPr>
              <w:t xml:space="preserve"> </w:t>
            </w:r>
            <w:r w:rsidR="004A1BBB">
              <w:rPr>
                <w:bCs/>
              </w:rPr>
              <w:t xml:space="preserve">            </w:t>
            </w:r>
            <w:r w:rsidRPr="00BA55FD">
              <w:rPr>
                <w:bCs/>
              </w:rPr>
              <w:t xml:space="preserve">Professionals in Ghana: The Need for Legislative and Curricular Reforms. </w:t>
            </w:r>
          </w:p>
          <w:p w:rsidR="005A605E" w:rsidRPr="00BA55FD" w:rsidRDefault="005A605E" w:rsidP="001B2DE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4A1BBB">
              <w:rPr>
                <w:bCs/>
              </w:rPr>
              <w:t xml:space="preserve">            </w:t>
            </w:r>
            <w:r w:rsidR="003A4D33">
              <w:rPr>
                <w:bCs/>
              </w:rPr>
              <w:t xml:space="preserve"> </w:t>
            </w:r>
            <w:r w:rsidRPr="00BA55FD">
              <w:rPr>
                <w:bCs/>
              </w:rPr>
              <w:t xml:space="preserve">In: Commonwealth Law Bulletin, T &amp; F. Group vol. 35, Issue 2, Pages 251-257.  </w:t>
            </w:r>
          </w:p>
          <w:p w:rsidR="005A605E" w:rsidRPr="00BA55FD" w:rsidRDefault="005A605E" w:rsidP="001B2DE0">
            <w:pPr>
              <w:rPr>
                <w:iCs/>
              </w:rPr>
            </w:pPr>
            <w:proofErr w:type="spellStart"/>
            <w:r w:rsidRPr="00BA55FD">
              <w:rPr>
                <w:bCs/>
              </w:rPr>
              <w:t>Seneadza</w:t>
            </w:r>
            <w:proofErr w:type="spellEnd"/>
            <w:r w:rsidRPr="00BA55FD">
              <w:rPr>
                <w:bCs/>
              </w:rPr>
              <w:t xml:space="preserve"> O.K </w:t>
            </w:r>
            <w:r w:rsidRPr="00BA55FD">
              <w:t xml:space="preserve">(2005). </w:t>
            </w:r>
            <w:r w:rsidRPr="00BA55FD">
              <w:rPr>
                <w:iCs/>
              </w:rPr>
              <w:t xml:space="preserve">The Commission on Human Rights and Administrative Justice: </w:t>
            </w:r>
          </w:p>
          <w:p w:rsidR="005A605E" w:rsidRPr="00BA55FD" w:rsidRDefault="005A605E" w:rsidP="001B2DE0">
            <w:r>
              <w:rPr>
                <w:iCs/>
              </w:rPr>
              <w:t xml:space="preserve">  </w:t>
            </w:r>
            <w:r w:rsidR="003A4D33">
              <w:rPr>
                <w:iCs/>
              </w:rPr>
              <w:t xml:space="preserve">  </w:t>
            </w:r>
            <w:r w:rsidR="004A1BBB">
              <w:rPr>
                <w:iCs/>
              </w:rPr>
              <w:t xml:space="preserve">            </w:t>
            </w:r>
            <w:r w:rsidRPr="00BA55FD">
              <w:rPr>
                <w:iCs/>
              </w:rPr>
              <w:t>An Evolving Institutional Model</w:t>
            </w:r>
            <w:r w:rsidRPr="00BA55FD">
              <w:t>” in: KNUST Law Journal, Vol. 1 (2005)</w:t>
            </w:r>
            <w:r w:rsidRPr="00BA55FD">
              <w:rPr>
                <w:iCs/>
              </w:rPr>
              <w:t xml:space="preserve"> </w:t>
            </w:r>
            <w:r w:rsidRPr="00BA55FD">
              <w:t xml:space="preserve">No. 2, </w:t>
            </w:r>
          </w:p>
          <w:p w:rsidR="005A605E" w:rsidRPr="00BA55FD" w:rsidRDefault="005A605E" w:rsidP="001B2DE0">
            <w:pPr>
              <w:rPr>
                <w:iCs/>
              </w:rPr>
            </w:pPr>
            <w:r>
              <w:t xml:space="preserve">   </w:t>
            </w:r>
            <w:r w:rsidR="003A4D33">
              <w:t xml:space="preserve"> </w:t>
            </w:r>
            <w:r w:rsidR="004A1BBB">
              <w:t xml:space="preserve">            </w:t>
            </w:r>
            <w:r w:rsidRPr="00BA55FD">
              <w:t>Faculty of Law, KNUST, Kumasi, Ghana, pages 38-69</w:t>
            </w:r>
            <w:r w:rsidRPr="00BA55FD">
              <w:rPr>
                <w:iCs/>
              </w:rPr>
              <w:t xml:space="preserve"> </w:t>
            </w:r>
          </w:p>
          <w:p w:rsidR="005A605E" w:rsidRPr="00BA55FD" w:rsidRDefault="005A605E" w:rsidP="001B2DE0">
            <w:pPr>
              <w:rPr>
                <w:iCs/>
              </w:rPr>
            </w:pPr>
            <w:proofErr w:type="spellStart"/>
            <w:r w:rsidRPr="00BA55FD">
              <w:t>Seneadza</w:t>
            </w:r>
            <w:proofErr w:type="spellEnd"/>
            <w:r w:rsidRPr="00BA55FD">
              <w:t xml:space="preserve"> O.K (2005). The Ghanaian Human Environment and Individual Right:</w:t>
            </w:r>
            <w:r w:rsidRPr="00BA55FD">
              <w:rPr>
                <w:iCs/>
              </w:rPr>
              <w:t xml:space="preserve"> </w:t>
            </w:r>
          </w:p>
          <w:p w:rsidR="005A605E" w:rsidRPr="00BA55FD" w:rsidRDefault="005A605E" w:rsidP="001B2DE0">
            <w:r>
              <w:t xml:space="preserve">  </w:t>
            </w:r>
            <w:r w:rsidR="004A1BBB">
              <w:t xml:space="preserve">            </w:t>
            </w:r>
            <w:r w:rsidR="003A4D33">
              <w:t xml:space="preserve"> </w:t>
            </w:r>
            <w:r w:rsidRPr="00BA55FD">
              <w:t xml:space="preserve">An Appraisal in the Context of International and Domestic Law” in: University of </w:t>
            </w:r>
          </w:p>
          <w:p w:rsidR="005A605E" w:rsidRPr="00BA55FD" w:rsidRDefault="005A605E" w:rsidP="001B2DE0">
            <w:pPr>
              <w:rPr>
                <w:iCs/>
              </w:rPr>
            </w:pPr>
            <w:r>
              <w:t xml:space="preserve">  </w:t>
            </w:r>
            <w:r w:rsidR="004A1BBB">
              <w:t xml:space="preserve">            </w:t>
            </w:r>
            <w:r w:rsidR="003A4D33">
              <w:t xml:space="preserve"> </w:t>
            </w:r>
            <w:r w:rsidRPr="00BA55FD">
              <w:t xml:space="preserve">Benin Law Journal, Vol. 8 No. 2, FOL Benin, Nigeria, pages 1- 17 </w:t>
            </w:r>
          </w:p>
          <w:p w:rsidR="005A605E" w:rsidRPr="00BA55FD" w:rsidRDefault="005A605E" w:rsidP="001B2DE0">
            <w:proofErr w:type="spellStart"/>
            <w:r w:rsidRPr="00BA55FD">
              <w:rPr>
                <w:bCs/>
              </w:rPr>
              <w:t>Seneadza</w:t>
            </w:r>
            <w:proofErr w:type="spellEnd"/>
            <w:r w:rsidRPr="00BA55FD">
              <w:rPr>
                <w:bCs/>
              </w:rPr>
              <w:t xml:space="preserve"> O.K</w:t>
            </w:r>
            <w:r w:rsidRPr="00BA55FD">
              <w:t xml:space="preserve"> (2004). </w:t>
            </w:r>
            <w:r w:rsidRPr="00BA55FD">
              <w:rPr>
                <w:iCs/>
              </w:rPr>
              <w:t>The Law of Citizenship: International Legal Questions Arising,</w:t>
            </w:r>
            <w:r w:rsidRPr="00BA55FD">
              <w:t xml:space="preserve"> </w:t>
            </w:r>
          </w:p>
          <w:p w:rsidR="005A605E" w:rsidRPr="00BA55FD" w:rsidRDefault="005A605E" w:rsidP="001B2DE0">
            <w:r>
              <w:t xml:space="preserve">  </w:t>
            </w:r>
            <w:r w:rsidR="003A4D33">
              <w:t xml:space="preserve"> </w:t>
            </w:r>
            <w:r w:rsidR="004A1BBB">
              <w:t xml:space="preserve">             </w:t>
            </w:r>
            <w:r w:rsidRPr="00BA55FD">
              <w:t xml:space="preserve">in: </w:t>
            </w:r>
            <w:r w:rsidR="00476FC6">
              <w:t>KNUST Law Journal, Vol. 1.</w:t>
            </w:r>
            <w:r w:rsidRPr="00BA55FD">
              <w:t xml:space="preserve"> No 1, Faculty of Law, KNUST,</w:t>
            </w:r>
            <w:r w:rsidRPr="00BA55FD">
              <w:rPr>
                <w:iCs/>
              </w:rPr>
              <w:t xml:space="preserve"> </w:t>
            </w:r>
            <w:r w:rsidRPr="00BA55FD">
              <w:t xml:space="preserve">Kumasi, </w:t>
            </w:r>
          </w:p>
          <w:p w:rsidR="005A605E" w:rsidRDefault="005A605E" w:rsidP="001B2DE0">
            <w:r>
              <w:t xml:space="preserve">  </w:t>
            </w:r>
            <w:r w:rsidR="004A1BBB">
              <w:t xml:space="preserve">             </w:t>
            </w:r>
            <w:r w:rsidR="003A4D33">
              <w:t xml:space="preserve"> </w:t>
            </w:r>
            <w:r w:rsidRPr="00BA55FD">
              <w:t>Ghana, pages 11-28</w:t>
            </w:r>
          </w:p>
          <w:p w:rsidR="003A4D33" w:rsidRPr="00BA55FD" w:rsidRDefault="003A4D33" w:rsidP="001B2DE0">
            <w:pPr>
              <w:rPr>
                <w:iCs/>
              </w:rPr>
            </w:pPr>
          </w:p>
          <w:p w:rsidR="00D512E2" w:rsidRPr="00FF7B38" w:rsidRDefault="007B432B" w:rsidP="00D512E2">
            <w:pPr>
              <w:ind w:left="106" w:hanging="7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3A4D33">
              <w:rPr>
                <w:color w:val="000000"/>
                <w:szCs w:val="24"/>
              </w:rPr>
              <w:t xml:space="preserve"> </w:t>
            </w:r>
            <w:r w:rsidR="003A4D33" w:rsidRPr="00FF7B38">
              <w:rPr>
                <w:color w:val="000000"/>
                <w:szCs w:val="24"/>
              </w:rPr>
              <w:t xml:space="preserve"> </w:t>
            </w:r>
            <w:r w:rsidR="003B7051">
              <w:rPr>
                <w:b/>
                <w:color w:val="000000"/>
                <w:szCs w:val="24"/>
              </w:rPr>
              <w:t>C</w:t>
            </w:r>
            <w:r w:rsidR="005A605E" w:rsidRPr="00FF7B38">
              <w:rPr>
                <w:b/>
                <w:color w:val="000000"/>
                <w:szCs w:val="24"/>
              </w:rPr>
              <w:t xml:space="preserve">. </w:t>
            </w:r>
            <w:r w:rsidR="005218B6" w:rsidRPr="00FF7B38">
              <w:rPr>
                <w:b/>
                <w:color w:val="000000"/>
                <w:szCs w:val="24"/>
                <w:u w:val="single"/>
              </w:rPr>
              <w:t>Shorter</w:t>
            </w:r>
            <w:r w:rsidR="005A605E" w:rsidRPr="00FF7B38">
              <w:rPr>
                <w:b/>
                <w:color w:val="000000"/>
                <w:szCs w:val="24"/>
                <w:u w:val="single"/>
              </w:rPr>
              <w:t xml:space="preserve"> </w:t>
            </w:r>
            <w:r w:rsidR="007C2700" w:rsidRPr="00FF7B38">
              <w:rPr>
                <w:b/>
                <w:color w:val="000000"/>
                <w:szCs w:val="24"/>
                <w:u w:val="single"/>
              </w:rPr>
              <w:t xml:space="preserve">Feature </w:t>
            </w:r>
            <w:r w:rsidR="005A605E" w:rsidRPr="00FF7B38">
              <w:rPr>
                <w:b/>
                <w:color w:val="000000"/>
                <w:szCs w:val="24"/>
                <w:u w:val="single"/>
              </w:rPr>
              <w:t>Articles in</w:t>
            </w:r>
            <w:r w:rsidR="003A4D33" w:rsidRPr="00FF7B38">
              <w:rPr>
                <w:b/>
                <w:color w:val="000000"/>
                <w:szCs w:val="24"/>
                <w:u w:val="single"/>
              </w:rPr>
              <w:t xml:space="preserve"> Academic Websites</w:t>
            </w:r>
            <w:r w:rsidR="00E75F3C" w:rsidRPr="00FF7B38">
              <w:rPr>
                <w:b/>
                <w:color w:val="000000"/>
                <w:szCs w:val="24"/>
                <w:u w:val="single"/>
              </w:rPr>
              <w:t xml:space="preserve"> &amp; News Papers</w:t>
            </w:r>
          </w:p>
          <w:p w:rsidR="001F21C9" w:rsidRDefault="001F21C9" w:rsidP="008110F3">
            <w:pPr>
              <w:outlineLvl w:val="0"/>
              <w:rPr>
                <w:szCs w:val="24"/>
              </w:rPr>
            </w:pPr>
          </w:p>
          <w:p w:rsidR="00225E90" w:rsidRDefault="00225E90" w:rsidP="00225E90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Seneadza</w:t>
            </w:r>
            <w:proofErr w:type="spellEnd"/>
            <w:r>
              <w:rPr>
                <w:color w:val="000000"/>
                <w:szCs w:val="24"/>
              </w:rPr>
              <w:t xml:space="preserve"> O.K. (2021</w:t>
            </w:r>
            <w:r w:rsidR="00EB6ED0">
              <w:rPr>
                <w:color w:val="000000"/>
                <w:szCs w:val="24"/>
              </w:rPr>
              <w:t xml:space="preserve">). </w:t>
            </w:r>
            <w:r>
              <w:rPr>
                <w:color w:val="000000"/>
                <w:szCs w:val="24"/>
              </w:rPr>
              <w:t xml:space="preserve">The Practice of Prophesying the Death of People: </w:t>
            </w:r>
          </w:p>
          <w:p w:rsidR="00225E90" w:rsidRPr="00225E90" w:rsidRDefault="00225E90" w:rsidP="00225E9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Is there a possible cause of action for Victims in Ghana?</w:t>
            </w:r>
          </w:p>
          <w:p w:rsidR="001F21C9" w:rsidRDefault="001F21C9" w:rsidP="001F21C9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proofErr w:type="spellStart"/>
            <w:r>
              <w:rPr>
                <w:szCs w:val="24"/>
              </w:rPr>
              <w:t>Seneadza</w:t>
            </w:r>
            <w:proofErr w:type="spellEnd"/>
            <w:r>
              <w:rPr>
                <w:szCs w:val="24"/>
              </w:rPr>
              <w:t xml:space="preserve"> O.K (2021</w:t>
            </w:r>
            <w:r w:rsidRPr="00952020">
              <w:rPr>
                <w:szCs w:val="24"/>
              </w:rPr>
              <w:t xml:space="preserve">). </w:t>
            </w:r>
            <w:r>
              <w:rPr>
                <w:bCs/>
                <w:color w:val="2D2D2D"/>
                <w:kern w:val="36"/>
                <w:szCs w:val="24"/>
              </w:rPr>
              <w:t xml:space="preserve">Corruption in Public Places: Why it persists in the Ghanaian </w:t>
            </w:r>
          </w:p>
          <w:p w:rsidR="001F21C9" w:rsidRPr="001F21C9" w:rsidRDefault="001F21C9" w:rsidP="008110F3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r>
              <w:rPr>
                <w:bCs/>
                <w:color w:val="2D2D2D"/>
                <w:kern w:val="36"/>
                <w:szCs w:val="24"/>
              </w:rPr>
              <w:t xml:space="preserve">               Society and What can be done?</w:t>
            </w:r>
            <w:r w:rsidRPr="00952020">
              <w:rPr>
                <w:bCs/>
                <w:color w:val="2D2D2D"/>
                <w:kern w:val="36"/>
                <w:szCs w:val="24"/>
              </w:rPr>
              <w:t xml:space="preserve"> [</w:t>
            </w:r>
            <w:r w:rsidRPr="00952020">
              <w:rPr>
                <w:bCs/>
                <w:i/>
                <w:color w:val="2D2D2D"/>
                <w:kern w:val="36"/>
                <w:szCs w:val="24"/>
              </w:rPr>
              <w:t>ht</w:t>
            </w:r>
            <w:r>
              <w:rPr>
                <w:bCs/>
                <w:i/>
                <w:color w:val="2D2D2D"/>
                <w:kern w:val="36"/>
                <w:szCs w:val="24"/>
              </w:rPr>
              <w:t>tps// koennzagh.com//</w:t>
            </w:r>
            <w:proofErr w:type="spellStart"/>
            <w:r>
              <w:rPr>
                <w:bCs/>
                <w:i/>
                <w:color w:val="2D2D2D"/>
                <w:kern w:val="36"/>
                <w:szCs w:val="24"/>
              </w:rPr>
              <w:t>wp.content</w:t>
            </w:r>
            <w:proofErr w:type="spellEnd"/>
            <w:r>
              <w:rPr>
                <w:bCs/>
                <w:i/>
                <w:color w:val="2D2D2D"/>
                <w:kern w:val="36"/>
                <w:szCs w:val="24"/>
              </w:rPr>
              <w:t xml:space="preserve"> </w:t>
            </w:r>
            <w:r w:rsidRPr="001F21C9">
              <w:rPr>
                <w:bCs/>
                <w:color w:val="2D2D2D"/>
                <w:kern w:val="36"/>
                <w:szCs w:val="24"/>
              </w:rPr>
              <w:t>]</w:t>
            </w:r>
          </w:p>
          <w:p w:rsidR="001F21C9" w:rsidRDefault="008110F3" w:rsidP="008110F3">
            <w:pPr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Seneadza</w:t>
            </w:r>
            <w:proofErr w:type="spellEnd"/>
            <w:r>
              <w:rPr>
                <w:szCs w:val="24"/>
              </w:rPr>
              <w:t xml:space="preserve"> O.K (2021</w:t>
            </w:r>
            <w:r w:rsidRPr="00952020">
              <w:rPr>
                <w:szCs w:val="24"/>
              </w:rPr>
              <w:t xml:space="preserve">). </w:t>
            </w:r>
            <w:r>
              <w:rPr>
                <w:szCs w:val="24"/>
              </w:rPr>
              <w:t>The Legal System in G</w:t>
            </w:r>
            <w:r w:rsidR="001F21C9">
              <w:rPr>
                <w:szCs w:val="24"/>
              </w:rPr>
              <w:t>hana: Your first Lesson in Law</w:t>
            </w:r>
          </w:p>
          <w:p w:rsidR="008110F3" w:rsidRDefault="001F21C9" w:rsidP="00952020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8110F3">
              <w:rPr>
                <w:szCs w:val="24"/>
              </w:rPr>
              <w:t xml:space="preserve"> </w:t>
            </w:r>
            <w:r w:rsidR="00225E90">
              <w:rPr>
                <w:szCs w:val="24"/>
              </w:rPr>
              <w:t xml:space="preserve">        </w:t>
            </w:r>
            <w:r w:rsidR="008110F3" w:rsidRPr="00952020">
              <w:rPr>
                <w:bCs/>
                <w:color w:val="2D2D2D"/>
                <w:kern w:val="36"/>
                <w:szCs w:val="24"/>
              </w:rPr>
              <w:t>[</w:t>
            </w:r>
            <w:r w:rsidR="008110F3" w:rsidRPr="00952020">
              <w:rPr>
                <w:bCs/>
                <w:i/>
                <w:color w:val="2D2D2D"/>
                <w:kern w:val="36"/>
                <w:szCs w:val="24"/>
              </w:rPr>
              <w:t>https// koennzagh.com//</w:t>
            </w:r>
            <w:proofErr w:type="spellStart"/>
            <w:r w:rsidR="008110F3" w:rsidRPr="00952020">
              <w:rPr>
                <w:bCs/>
                <w:i/>
                <w:color w:val="2D2D2D"/>
                <w:kern w:val="36"/>
                <w:szCs w:val="24"/>
              </w:rPr>
              <w:t>wp.content</w:t>
            </w:r>
            <w:proofErr w:type="spellEnd"/>
            <w:r w:rsidR="008110F3" w:rsidRPr="00952020">
              <w:rPr>
                <w:bCs/>
                <w:i/>
                <w:color w:val="2D2D2D"/>
                <w:kern w:val="36"/>
                <w:szCs w:val="24"/>
              </w:rPr>
              <w:t xml:space="preserve"> </w:t>
            </w:r>
            <w:r>
              <w:rPr>
                <w:bCs/>
                <w:color w:val="2D2D2D"/>
                <w:kern w:val="36"/>
                <w:szCs w:val="24"/>
              </w:rPr>
              <w:t>]</w:t>
            </w:r>
          </w:p>
          <w:p w:rsidR="001F21C9" w:rsidRDefault="001F21C9" w:rsidP="001F21C9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proofErr w:type="spellStart"/>
            <w:r>
              <w:rPr>
                <w:szCs w:val="24"/>
              </w:rPr>
              <w:t>Seneadza</w:t>
            </w:r>
            <w:proofErr w:type="spellEnd"/>
            <w:r>
              <w:rPr>
                <w:szCs w:val="24"/>
              </w:rPr>
              <w:t xml:space="preserve"> O.K (2021</w:t>
            </w:r>
            <w:r w:rsidRPr="00952020">
              <w:rPr>
                <w:szCs w:val="24"/>
              </w:rPr>
              <w:t xml:space="preserve">). </w:t>
            </w:r>
            <w:r>
              <w:rPr>
                <w:bCs/>
                <w:color w:val="2D2D2D"/>
                <w:kern w:val="36"/>
                <w:szCs w:val="24"/>
              </w:rPr>
              <w:t>Giving Statement to the Police</w:t>
            </w:r>
            <w:r w:rsidR="00225E90">
              <w:rPr>
                <w:bCs/>
                <w:color w:val="2D2D2D"/>
                <w:kern w:val="36"/>
                <w:szCs w:val="24"/>
              </w:rPr>
              <w:t xml:space="preserve">: </w:t>
            </w:r>
            <w:r>
              <w:rPr>
                <w:bCs/>
                <w:color w:val="2D2D2D"/>
                <w:kern w:val="36"/>
                <w:szCs w:val="24"/>
              </w:rPr>
              <w:t xml:space="preserve">What you need to </w:t>
            </w:r>
            <w:r w:rsidR="00225E90">
              <w:rPr>
                <w:bCs/>
                <w:color w:val="2D2D2D"/>
                <w:kern w:val="36"/>
                <w:szCs w:val="24"/>
              </w:rPr>
              <w:t>k</w:t>
            </w:r>
            <w:r>
              <w:rPr>
                <w:bCs/>
                <w:color w:val="2D2D2D"/>
                <w:kern w:val="36"/>
                <w:szCs w:val="24"/>
              </w:rPr>
              <w:t>now</w:t>
            </w:r>
            <w:r w:rsidRPr="00952020">
              <w:rPr>
                <w:bCs/>
                <w:color w:val="2D2D2D"/>
                <w:kern w:val="36"/>
                <w:szCs w:val="24"/>
              </w:rPr>
              <w:t>.</w:t>
            </w:r>
          </w:p>
          <w:p w:rsidR="001F21C9" w:rsidRPr="001F21C9" w:rsidRDefault="001F21C9" w:rsidP="00952020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r>
              <w:rPr>
                <w:bCs/>
                <w:color w:val="2D2D2D"/>
                <w:kern w:val="36"/>
                <w:szCs w:val="24"/>
              </w:rPr>
              <w:t xml:space="preserve">       </w:t>
            </w:r>
            <w:r w:rsidRPr="00952020">
              <w:rPr>
                <w:bCs/>
                <w:color w:val="2D2D2D"/>
                <w:kern w:val="36"/>
                <w:szCs w:val="24"/>
              </w:rPr>
              <w:t xml:space="preserve"> </w:t>
            </w:r>
            <w:r w:rsidR="00225E90">
              <w:rPr>
                <w:bCs/>
                <w:color w:val="2D2D2D"/>
                <w:kern w:val="36"/>
                <w:szCs w:val="24"/>
              </w:rPr>
              <w:t xml:space="preserve">        </w:t>
            </w:r>
            <w:r w:rsidRPr="00952020">
              <w:rPr>
                <w:bCs/>
                <w:color w:val="2D2D2D"/>
                <w:kern w:val="36"/>
                <w:szCs w:val="24"/>
              </w:rPr>
              <w:t>[</w:t>
            </w:r>
            <w:r w:rsidRPr="00952020">
              <w:rPr>
                <w:bCs/>
                <w:i/>
                <w:color w:val="2D2D2D"/>
                <w:kern w:val="36"/>
                <w:szCs w:val="24"/>
              </w:rPr>
              <w:t>ht</w:t>
            </w:r>
            <w:r>
              <w:rPr>
                <w:bCs/>
                <w:i/>
                <w:color w:val="2D2D2D"/>
                <w:kern w:val="36"/>
                <w:szCs w:val="24"/>
              </w:rPr>
              <w:t>tps// koennzagh.com//</w:t>
            </w:r>
            <w:proofErr w:type="spellStart"/>
            <w:r>
              <w:rPr>
                <w:bCs/>
                <w:i/>
                <w:color w:val="2D2D2D"/>
                <w:kern w:val="36"/>
                <w:szCs w:val="24"/>
              </w:rPr>
              <w:t>wp.content</w:t>
            </w:r>
            <w:proofErr w:type="spellEnd"/>
            <w:r w:rsidRPr="00952020">
              <w:rPr>
                <w:bCs/>
                <w:color w:val="2D2D2D"/>
                <w:kern w:val="36"/>
                <w:szCs w:val="24"/>
              </w:rPr>
              <w:t>]</w:t>
            </w:r>
          </w:p>
          <w:p w:rsidR="00952020" w:rsidRDefault="00952020" w:rsidP="00952020">
            <w:pPr>
              <w:outlineLvl w:val="0"/>
              <w:rPr>
                <w:bCs/>
                <w:i/>
                <w:color w:val="2D2D2D"/>
                <w:kern w:val="36"/>
                <w:szCs w:val="24"/>
              </w:rPr>
            </w:pPr>
            <w:proofErr w:type="spellStart"/>
            <w:r>
              <w:rPr>
                <w:szCs w:val="24"/>
              </w:rPr>
              <w:t>Seneadza</w:t>
            </w:r>
            <w:proofErr w:type="spellEnd"/>
            <w:r>
              <w:rPr>
                <w:szCs w:val="24"/>
              </w:rPr>
              <w:t xml:space="preserve"> O.K (2021</w:t>
            </w:r>
            <w:r w:rsidRPr="00952020">
              <w:rPr>
                <w:szCs w:val="24"/>
              </w:rPr>
              <w:t xml:space="preserve">). </w:t>
            </w:r>
            <w:r>
              <w:rPr>
                <w:bCs/>
                <w:color w:val="2D2D2D"/>
                <w:kern w:val="36"/>
                <w:szCs w:val="24"/>
              </w:rPr>
              <w:t>Interrogation and Human Rights in Ghana</w:t>
            </w:r>
            <w:r w:rsidRPr="00952020">
              <w:rPr>
                <w:bCs/>
                <w:color w:val="2D2D2D"/>
                <w:kern w:val="36"/>
                <w:szCs w:val="24"/>
              </w:rPr>
              <w:t xml:space="preserve"> </w:t>
            </w:r>
            <w:r>
              <w:rPr>
                <w:bCs/>
                <w:color w:val="2D2D2D"/>
                <w:kern w:val="36"/>
                <w:szCs w:val="24"/>
              </w:rPr>
              <w:t>[</w:t>
            </w:r>
            <w:r w:rsidRPr="00952020">
              <w:rPr>
                <w:bCs/>
                <w:i/>
                <w:color w:val="2D2D2D"/>
                <w:kern w:val="36"/>
                <w:szCs w:val="24"/>
              </w:rPr>
              <w:t xml:space="preserve">https// </w:t>
            </w:r>
            <w:proofErr w:type="spellStart"/>
            <w:r w:rsidRPr="00952020">
              <w:rPr>
                <w:bCs/>
                <w:i/>
                <w:color w:val="2D2D2D"/>
                <w:kern w:val="36"/>
                <w:szCs w:val="24"/>
              </w:rPr>
              <w:t>koennzagh</w:t>
            </w:r>
            <w:proofErr w:type="spellEnd"/>
            <w:r w:rsidRPr="00952020">
              <w:rPr>
                <w:bCs/>
                <w:i/>
                <w:color w:val="2D2D2D"/>
                <w:kern w:val="36"/>
                <w:szCs w:val="24"/>
              </w:rPr>
              <w:t>.</w:t>
            </w:r>
          </w:p>
          <w:p w:rsidR="00952020" w:rsidRPr="00952020" w:rsidRDefault="001F21C9" w:rsidP="00952020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r>
              <w:rPr>
                <w:bCs/>
                <w:i/>
                <w:color w:val="2D2D2D"/>
                <w:kern w:val="36"/>
                <w:szCs w:val="24"/>
              </w:rPr>
              <w:t xml:space="preserve">         </w:t>
            </w:r>
            <w:r w:rsidR="00225E90">
              <w:rPr>
                <w:bCs/>
                <w:i/>
                <w:color w:val="2D2D2D"/>
                <w:kern w:val="36"/>
                <w:szCs w:val="24"/>
              </w:rPr>
              <w:t xml:space="preserve">       </w:t>
            </w:r>
            <w:r w:rsidR="00952020" w:rsidRPr="00952020">
              <w:rPr>
                <w:bCs/>
                <w:i/>
                <w:color w:val="2D2D2D"/>
                <w:kern w:val="36"/>
                <w:szCs w:val="24"/>
              </w:rPr>
              <w:t>com//</w:t>
            </w:r>
            <w:proofErr w:type="spellStart"/>
            <w:r w:rsidR="00952020" w:rsidRPr="00952020">
              <w:rPr>
                <w:bCs/>
                <w:i/>
                <w:color w:val="2D2D2D"/>
                <w:kern w:val="36"/>
                <w:szCs w:val="24"/>
              </w:rPr>
              <w:t>wp.content</w:t>
            </w:r>
            <w:proofErr w:type="spellEnd"/>
            <w:r w:rsidR="00952020" w:rsidRPr="00952020">
              <w:rPr>
                <w:bCs/>
                <w:color w:val="2D2D2D"/>
                <w:kern w:val="36"/>
                <w:szCs w:val="24"/>
              </w:rPr>
              <w:t xml:space="preserve">] </w:t>
            </w:r>
            <w:r w:rsidR="00952020">
              <w:rPr>
                <w:bCs/>
                <w:i/>
                <w:color w:val="2D2D2D"/>
                <w:kern w:val="36"/>
                <w:szCs w:val="24"/>
              </w:rPr>
              <w:t xml:space="preserve">      </w:t>
            </w:r>
          </w:p>
          <w:p w:rsidR="00952020" w:rsidRPr="00952020" w:rsidRDefault="00225E90" w:rsidP="00952020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proofErr w:type="spellStart"/>
            <w:r>
              <w:rPr>
                <w:szCs w:val="24"/>
              </w:rPr>
              <w:t>Seneadza</w:t>
            </w:r>
            <w:proofErr w:type="spellEnd"/>
            <w:r>
              <w:rPr>
                <w:szCs w:val="24"/>
              </w:rPr>
              <w:t xml:space="preserve"> O.K (2021</w:t>
            </w:r>
            <w:r w:rsidR="00952020" w:rsidRPr="00952020">
              <w:rPr>
                <w:szCs w:val="24"/>
              </w:rPr>
              <w:t xml:space="preserve">). </w:t>
            </w:r>
            <w:r w:rsidR="00952020">
              <w:rPr>
                <w:bCs/>
                <w:color w:val="2D2D2D"/>
                <w:kern w:val="36"/>
                <w:szCs w:val="24"/>
              </w:rPr>
              <w:t>What is Legal Aid in Ghana?</w:t>
            </w:r>
            <w:r w:rsidR="00952020" w:rsidRPr="00952020">
              <w:rPr>
                <w:bCs/>
                <w:color w:val="2D2D2D"/>
                <w:kern w:val="36"/>
                <w:szCs w:val="24"/>
              </w:rPr>
              <w:t xml:space="preserve"> [</w:t>
            </w:r>
            <w:r w:rsidR="00952020" w:rsidRPr="00952020">
              <w:rPr>
                <w:bCs/>
                <w:i/>
                <w:color w:val="2D2D2D"/>
                <w:kern w:val="36"/>
                <w:szCs w:val="24"/>
              </w:rPr>
              <w:t>ht</w:t>
            </w:r>
            <w:r>
              <w:rPr>
                <w:bCs/>
                <w:i/>
                <w:color w:val="2D2D2D"/>
                <w:kern w:val="36"/>
                <w:szCs w:val="24"/>
              </w:rPr>
              <w:t>tps// koennzagh.com//</w:t>
            </w:r>
            <w:proofErr w:type="spellStart"/>
            <w:r>
              <w:rPr>
                <w:bCs/>
                <w:i/>
                <w:color w:val="2D2D2D"/>
                <w:kern w:val="36"/>
                <w:szCs w:val="24"/>
              </w:rPr>
              <w:t>wp.content</w:t>
            </w:r>
            <w:proofErr w:type="spellEnd"/>
            <w:r w:rsidR="00952020" w:rsidRPr="00952020">
              <w:rPr>
                <w:bCs/>
                <w:color w:val="2D2D2D"/>
                <w:kern w:val="36"/>
                <w:szCs w:val="24"/>
              </w:rPr>
              <w:t>]</w:t>
            </w:r>
          </w:p>
          <w:p w:rsidR="00702A38" w:rsidRPr="00952020" w:rsidRDefault="00702A38" w:rsidP="00702A38">
            <w:pPr>
              <w:outlineLvl w:val="0"/>
              <w:rPr>
                <w:bCs/>
                <w:color w:val="2D2D2D"/>
                <w:kern w:val="36"/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 (2020). </w:t>
            </w:r>
            <w:r w:rsidRPr="00952020">
              <w:rPr>
                <w:bCs/>
                <w:color w:val="2D2D2D"/>
                <w:kern w:val="36"/>
                <w:szCs w:val="24"/>
              </w:rPr>
              <w:t xml:space="preserve">Cultural Practices allowing Indecent Exposure and the </w:t>
            </w:r>
          </w:p>
          <w:p w:rsidR="00702A38" w:rsidRPr="00225E90" w:rsidRDefault="00702A38" w:rsidP="00702A38">
            <w:pPr>
              <w:outlineLvl w:val="0"/>
              <w:rPr>
                <w:bCs/>
                <w:i/>
                <w:color w:val="2D2D2D"/>
                <w:kern w:val="36"/>
                <w:szCs w:val="24"/>
              </w:rPr>
            </w:pPr>
            <w:r w:rsidRPr="00952020">
              <w:rPr>
                <w:bCs/>
                <w:color w:val="2D2D2D"/>
                <w:kern w:val="36"/>
                <w:szCs w:val="24"/>
              </w:rPr>
              <w:t xml:space="preserve">      </w:t>
            </w:r>
            <w:r w:rsidR="00225E90">
              <w:rPr>
                <w:bCs/>
                <w:color w:val="2D2D2D"/>
                <w:kern w:val="36"/>
                <w:szCs w:val="24"/>
              </w:rPr>
              <w:t xml:space="preserve">          </w:t>
            </w:r>
            <w:r w:rsidRPr="00952020">
              <w:rPr>
                <w:bCs/>
                <w:color w:val="2D2D2D"/>
                <w:kern w:val="36"/>
                <w:szCs w:val="24"/>
              </w:rPr>
              <w:t>Position of the Law in Ghana. [</w:t>
            </w:r>
            <w:r w:rsidRPr="00952020">
              <w:rPr>
                <w:bCs/>
                <w:i/>
                <w:color w:val="2D2D2D"/>
                <w:kern w:val="36"/>
                <w:szCs w:val="24"/>
              </w:rPr>
              <w:t>ht</w:t>
            </w:r>
            <w:r w:rsidR="00225E90">
              <w:rPr>
                <w:bCs/>
                <w:i/>
                <w:color w:val="2D2D2D"/>
                <w:kern w:val="36"/>
                <w:szCs w:val="24"/>
              </w:rPr>
              <w:t>tps// koennzagh.com//</w:t>
            </w:r>
            <w:proofErr w:type="spellStart"/>
            <w:r w:rsidR="00225E90">
              <w:rPr>
                <w:bCs/>
                <w:i/>
                <w:color w:val="2D2D2D"/>
                <w:kern w:val="36"/>
                <w:szCs w:val="24"/>
              </w:rPr>
              <w:t>wp.content</w:t>
            </w:r>
            <w:proofErr w:type="spellEnd"/>
            <w:r w:rsidRPr="00952020">
              <w:rPr>
                <w:bCs/>
                <w:color w:val="2D2D2D"/>
                <w:kern w:val="36"/>
                <w:szCs w:val="24"/>
              </w:rPr>
              <w:t>]</w:t>
            </w:r>
          </w:p>
          <w:p w:rsidR="00EA200A" w:rsidRPr="00952020" w:rsidRDefault="00EA200A" w:rsidP="00CA2A1B">
            <w:pPr>
              <w:rPr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O.K. (2020). The Relevance of Birth Certificate as a Form of Identification to</w:t>
            </w:r>
          </w:p>
          <w:p w:rsidR="00EA200A" w:rsidRPr="00952020" w:rsidRDefault="00EA200A" w:rsidP="00CA2A1B">
            <w:pPr>
              <w:rPr>
                <w:szCs w:val="24"/>
              </w:rPr>
            </w:pPr>
            <w:r w:rsidRPr="00952020">
              <w:rPr>
                <w:szCs w:val="24"/>
              </w:rPr>
              <w:t xml:space="preserve">      </w:t>
            </w:r>
            <w:r w:rsidR="00225E90">
              <w:rPr>
                <w:szCs w:val="24"/>
              </w:rPr>
              <w:t xml:space="preserve">          </w:t>
            </w:r>
            <w:r w:rsidRPr="00952020">
              <w:rPr>
                <w:szCs w:val="24"/>
              </w:rPr>
              <w:t>Vote: Opi</w:t>
            </w:r>
            <w:r w:rsidR="005E5931" w:rsidRPr="00952020">
              <w:rPr>
                <w:szCs w:val="24"/>
              </w:rPr>
              <w:t xml:space="preserve">nion on SC Decision, </w:t>
            </w:r>
            <w:r w:rsidR="005E5931" w:rsidRPr="00952020">
              <w:rPr>
                <w:i/>
                <w:szCs w:val="24"/>
              </w:rPr>
              <w:t>GhanaWeb.com</w:t>
            </w:r>
            <w:r w:rsidR="005E5931" w:rsidRPr="00952020">
              <w:rPr>
                <w:szCs w:val="24"/>
              </w:rPr>
              <w:t xml:space="preserve">, </w:t>
            </w:r>
            <w:r w:rsidR="00702A38" w:rsidRPr="00952020">
              <w:rPr>
                <w:szCs w:val="24"/>
              </w:rPr>
              <w:t>26/07/2020.</w:t>
            </w:r>
            <w:r w:rsidRPr="00952020">
              <w:rPr>
                <w:szCs w:val="24"/>
              </w:rPr>
              <w:t xml:space="preserve"> </w:t>
            </w:r>
          </w:p>
          <w:p w:rsidR="00D512E2" w:rsidRPr="00952020" w:rsidRDefault="00D512E2" w:rsidP="00CA2A1B">
            <w:pPr>
              <w:rPr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O.K. (2020). Post-Coronavirus Pandemic: The Positive Side and Impact on</w:t>
            </w:r>
          </w:p>
          <w:p w:rsidR="00D512E2" w:rsidRPr="00952020" w:rsidRDefault="00702A38" w:rsidP="00CA2A1B">
            <w:pPr>
              <w:rPr>
                <w:szCs w:val="24"/>
              </w:rPr>
            </w:pPr>
            <w:r w:rsidRPr="00952020">
              <w:rPr>
                <w:szCs w:val="24"/>
              </w:rPr>
              <w:t xml:space="preserve">     </w:t>
            </w:r>
            <w:r w:rsidR="00225E90">
              <w:rPr>
                <w:szCs w:val="24"/>
              </w:rPr>
              <w:t xml:space="preserve">           </w:t>
            </w:r>
            <w:r w:rsidRPr="00952020">
              <w:rPr>
                <w:szCs w:val="24"/>
              </w:rPr>
              <w:t xml:space="preserve">Human Life. </w:t>
            </w:r>
            <w:proofErr w:type="spellStart"/>
            <w:r w:rsidRPr="00952020">
              <w:rPr>
                <w:szCs w:val="24"/>
              </w:rPr>
              <w:t>MyJoyonline</w:t>
            </w:r>
            <w:proofErr w:type="spellEnd"/>
            <w:r w:rsidRPr="00952020">
              <w:rPr>
                <w:szCs w:val="24"/>
              </w:rPr>
              <w:t xml:space="preserve">, </w:t>
            </w:r>
            <w:r w:rsidR="00D512E2" w:rsidRPr="00952020">
              <w:rPr>
                <w:szCs w:val="24"/>
              </w:rPr>
              <w:t>10/04/2020.</w:t>
            </w:r>
          </w:p>
          <w:p w:rsidR="00D512E2" w:rsidRPr="00952020" w:rsidRDefault="006164EC" w:rsidP="00CA2A1B">
            <w:pPr>
              <w:rPr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 (2020)</w:t>
            </w:r>
            <w:r w:rsidR="00EA200A" w:rsidRPr="00952020">
              <w:rPr>
                <w:szCs w:val="24"/>
              </w:rPr>
              <w:t>. Coronavirus Pandemic: What History Holds about its U</w:t>
            </w:r>
            <w:r w:rsidR="00D512E2" w:rsidRPr="00952020">
              <w:rPr>
                <w:szCs w:val="24"/>
              </w:rPr>
              <w:t>navoidable o</w:t>
            </w:r>
          </w:p>
          <w:p w:rsidR="00D512E2" w:rsidRPr="00952020" w:rsidRDefault="00D512E2" w:rsidP="00CA2A1B">
            <w:pPr>
              <w:rPr>
                <w:szCs w:val="24"/>
              </w:rPr>
            </w:pPr>
            <w:r w:rsidRPr="00952020">
              <w:rPr>
                <w:szCs w:val="24"/>
              </w:rPr>
              <w:t xml:space="preserve">     </w:t>
            </w:r>
            <w:r w:rsidR="00225E90">
              <w:rPr>
                <w:szCs w:val="24"/>
              </w:rPr>
              <w:t xml:space="preserve">           </w:t>
            </w:r>
            <w:r w:rsidRPr="00952020">
              <w:rPr>
                <w:szCs w:val="24"/>
              </w:rPr>
              <w:t>Occurrences</w:t>
            </w:r>
            <w:r w:rsidR="00702A38" w:rsidRPr="00952020">
              <w:rPr>
                <w:szCs w:val="24"/>
              </w:rPr>
              <w:t xml:space="preserve">. </w:t>
            </w:r>
            <w:proofErr w:type="spellStart"/>
            <w:r w:rsidR="00702A38" w:rsidRPr="00952020">
              <w:rPr>
                <w:szCs w:val="24"/>
              </w:rPr>
              <w:t>MyJoyonline</w:t>
            </w:r>
            <w:proofErr w:type="spellEnd"/>
            <w:r w:rsidR="00702A38" w:rsidRPr="00952020">
              <w:rPr>
                <w:szCs w:val="24"/>
              </w:rPr>
              <w:t>,</w:t>
            </w:r>
            <w:r w:rsidRPr="00952020">
              <w:rPr>
                <w:szCs w:val="24"/>
              </w:rPr>
              <w:t xml:space="preserve"> 24/03/2020. </w:t>
            </w:r>
          </w:p>
          <w:p w:rsidR="00EA200A" w:rsidRPr="00952020" w:rsidRDefault="009E1057" w:rsidP="00CA2A1B">
            <w:pPr>
              <w:rPr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O.K. (2018). </w:t>
            </w:r>
            <w:proofErr w:type="spellStart"/>
            <w:r w:rsidRPr="00952020">
              <w:rPr>
                <w:szCs w:val="24"/>
              </w:rPr>
              <w:t>Ayawaso</w:t>
            </w:r>
            <w:proofErr w:type="spellEnd"/>
            <w:r w:rsidRPr="00952020">
              <w:rPr>
                <w:szCs w:val="24"/>
              </w:rPr>
              <w:t xml:space="preserve"> West </w:t>
            </w:r>
            <w:proofErr w:type="spellStart"/>
            <w:r w:rsidR="00EA200A" w:rsidRPr="00952020">
              <w:rPr>
                <w:szCs w:val="24"/>
              </w:rPr>
              <w:t>Wuogon</w:t>
            </w:r>
            <w:proofErr w:type="spellEnd"/>
            <w:r w:rsidR="00EA200A" w:rsidRPr="00952020">
              <w:rPr>
                <w:szCs w:val="24"/>
              </w:rPr>
              <w:t xml:space="preserve"> </w:t>
            </w:r>
            <w:r w:rsidRPr="00952020">
              <w:rPr>
                <w:szCs w:val="24"/>
              </w:rPr>
              <w:t>Commission of Inquiry and Legal Issues</w:t>
            </w:r>
          </w:p>
          <w:p w:rsidR="009E1057" w:rsidRPr="00952020" w:rsidRDefault="00EA200A" w:rsidP="00CA2A1B">
            <w:pPr>
              <w:rPr>
                <w:szCs w:val="24"/>
              </w:rPr>
            </w:pPr>
            <w:r w:rsidRPr="00952020">
              <w:rPr>
                <w:szCs w:val="24"/>
              </w:rPr>
              <w:t xml:space="preserve">     </w:t>
            </w:r>
            <w:r w:rsidR="00225E90">
              <w:rPr>
                <w:szCs w:val="24"/>
              </w:rPr>
              <w:t xml:space="preserve">          </w:t>
            </w:r>
            <w:r w:rsidRPr="00952020">
              <w:rPr>
                <w:szCs w:val="24"/>
              </w:rPr>
              <w:t xml:space="preserve"> Arising, </w:t>
            </w:r>
            <w:r w:rsidRPr="00952020">
              <w:rPr>
                <w:i/>
                <w:szCs w:val="24"/>
              </w:rPr>
              <w:t>GhanaWeb.com</w:t>
            </w:r>
            <w:r w:rsidRPr="00952020">
              <w:rPr>
                <w:szCs w:val="24"/>
              </w:rPr>
              <w:t>, 18</w:t>
            </w:r>
            <w:r w:rsidRPr="00952020">
              <w:rPr>
                <w:szCs w:val="24"/>
                <w:vertAlign w:val="superscript"/>
              </w:rPr>
              <w:t>th</w:t>
            </w:r>
            <w:r w:rsidRPr="00952020">
              <w:rPr>
                <w:szCs w:val="24"/>
              </w:rPr>
              <w:t xml:space="preserve"> Feb. 2019.</w:t>
            </w:r>
            <w:r w:rsidR="009E1057" w:rsidRPr="00952020">
              <w:rPr>
                <w:szCs w:val="24"/>
              </w:rPr>
              <w:t xml:space="preserve"> </w:t>
            </w:r>
          </w:p>
          <w:p w:rsidR="00D62C07" w:rsidRPr="00952020" w:rsidRDefault="006164EC" w:rsidP="00CA2A1B">
            <w:pPr>
              <w:rPr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O.K. (2018). Swearing-in the Speaker of Parliament in Ghana:  Legal Issues</w:t>
            </w:r>
          </w:p>
          <w:p w:rsidR="006164EC" w:rsidRPr="00952020" w:rsidRDefault="00D62C07" w:rsidP="00CA2A1B">
            <w:pPr>
              <w:rPr>
                <w:szCs w:val="24"/>
              </w:rPr>
            </w:pPr>
            <w:r w:rsidRPr="00952020">
              <w:rPr>
                <w:szCs w:val="24"/>
              </w:rPr>
              <w:t xml:space="preserve">   </w:t>
            </w:r>
            <w:r w:rsidR="006164EC" w:rsidRPr="00952020">
              <w:rPr>
                <w:szCs w:val="24"/>
              </w:rPr>
              <w:t xml:space="preserve"> </w:t>
            </w:r>
            <w:r w:rsidR="00977041" w:rsidRPr="00952020">
              <w:rPr>
                <w:szCs w:val="24"/>
              </w:rPr>
              <w:t xml:space="preserve"> </w:t>
            </w:r>
            <w:r w:rsidR="00225E90">
              <w:rPr>
                <w:szCs w:val="24"/>
              </w:rPr>
              <w:t xml:space="preserve">           </w:t>
            </w:r>
            <w:r w:rsidRPr="00952020">
              <w:rPr>
                <w:szCs w:val="24"/>
              </w:rPr>
              <w:t>Arising, 3/14/2018</w:t>
            </w:r>
          </w:p>
          <w:p w:rsidR="00D62C07" w:rsidRPr="00952020" w:rsidRDefault="00D62C07" w:rsidP="00CA2A1B">
            <w:pPr>
              <w:rPr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O.K. (2018). Conflict of Interest: Public Duty versus Private Interest in Ghana </w:t>
            </w:r>
          </w:p>
          <w:p w:rsidR="00D62C07" w:rsidRPr="00952020" w:rsidRDefault="00D62C07" w:rsidP="00CA2A1B">
            <w:pPr>
              <w:rPr>
                <w:szCs w:val="24"/>
              </w:rPr>
            </w:pPr>
            <w:r w:rsidRPr="00952020">
              <w:rPr>
                <w:szCs w:val="24"/>
              </w:rPr>
              <w:t xml:space="preserve">    </w:t>
            </w:r>
            <w:r w:rsidR="00225E90">
              <w:rPr>
                <w:szCs w:val="24"/>
              </w:rPr>
              <w:t xml:space="preserve">            </w:t>
            </w:r>
            <w:r w:rsidRPr="00952020">
              <w:rPr>
                <w:szCs w:val="24"/>
              </w:rPr>
              <w:t xml:space="preserve"> 3/14/2018 </w:t>
            </w:r>
          </w:p>
          <w:p w:rsidR="006164EC" w:rsidRPr="00952020" w:rsidRDefault="006164EC" w:rsidP="00CA2A1B">
            <w:pPr>
              <w:rPr>
                <w:szCs w:val="24"/>
              </w:rPr>
            </w:pPr>
            <w:proofErr w:type="spellStart"/>
            <w:r w:rsidRPr="00952020">
              <w:rPr>
                <w:szCs w:val="24"/>
              </w:rPr>
              <w:t>Seneadza</w:t>
            </w:r>
            <w:proofErr w:type="spellEnd"/>
            <w:r w:rsidRPr="00952020">
              <w:rPr>
                <w:szCs w:val="24"/>
              </w:rPr>
              <w:t xml:space="preserve"> O.K. (2018) Bilateral Cooperation Agreement between Equal States on </w:t>
            </w:r>
          </w:p>
          <w:p w:rsidR="006164EC" w:rsidRDefault="006164EC" w:rsidP="00CA2A1B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25E90">
              <w:rPr>
                <w:szCs w:val="24"/>
              </w:rPr>
              <w:t xml:space="preserve">            U</w:t>
            </w:r>
            <w:r>
              <w:rPr>
                <w:szCs w:val="24"/>
              </w:rPr>
              <w:t xml:space="preserve">nequal Terms: New Trends and New Challenges, 3/26/2018. </w:t>
            </w:r>
          </w:p>
          <w:p w:rsidR="009E1057" w:rsidRDefault="009E1057" w:rsidP="00CA2A1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Seneadza</w:t>
            </w:r>
            <w:proofErr w:type="spellEnd"/>
            <w:r>
              <w:rPr>
                <w:szCs w:val="24"/>
              </w:rPr>
              <w:t xml:space="preserve"> O.K (2018). Granting Refugee Status to Ex-Detainees in Ghana: International</w:t>
            </w:r>
          </w:p>
          <w:p w:rsidR="009E1057" w:rsidRDefault="009E1057" w:rsidP="00CA2A1B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25E90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Implications, </w:t>
            </w:r>
          </w:p>
          <w:p w:rsidR="005A605E" w:rsidRPr="001B2DE0" w:rsidRDefault="005A605E" w:rsidP="00CA2A1B">
            <w:pPr>
              <w:rPr>
                <w:szCs w:val="24"/>
              </w:rPr>
            </w:pPr>
            <w:proofErr w:type="spellStart"/>
            <w:r w:rsidRPr="001B2DE0">
              <w:rPr>
                <w:szCs w:val="24"/>
              </w:rPr>
              <w:t>Seneadza</w:t>
            </w:r>
            <w:proofErr w:type="spellEnd"/>
            <w:r w:rsidRPr="001B2DE0">
              <w:rPr>
                <w:szCs w:val="24"/>
              </w:rPr>
              <w:t xml:space="preserve"> O.K (2017). The Rise of Modern Slavery in the Periphery Countries: </w:t>
            </w:r>
          </w:p>
          <w:p w:rsidR="005A605E" w:rsidRPr="001B2DE0" w:rsidRDefault="005A605E" w:rsidP="00CA2A1B">
            <w:pPr>
              <w:rPr>
                <w:szCs w:val="24"/>
              </w:rPr>
            </w:pPr>
            <w:r w:rsidRPr="001B2DE0">
              <w:rPr>
                <w:szCs w:val="24"/>
              </w:rPr>
              <w:t xml:space="preserve">    </w:t>
            </w:r>
            <w:r w:rsidR="00225E90">
              <w:rPr>
                <w:szCs w:val="24"/>
              </w:rPr>
              <w:t xml:space="preserve">           </w:t>
            </w:r>
            <w:r w:rsidR="004A1BBB">
              <w:rPr>
                <w:szCs w:val="24"/>
              </w:rPr>
              <w:t xml:space="preserve"> </w:t>
            </w:r>
            <w:r w:rsidRPr="001B2DE0">
              <w:rPr>
                <w:szCs w:val="24"/>
              </w:rPr>
              <w:t xml:space="preserve">The Nature, Processes and Commitments </w:t>
            </w:r>
            <w:r w:rsidRPr="001B2DE0">
              <w:rPr>
                <w:color w:val="000000"/>
                <w:szCs w:val="24"/>
              </w:rPr>
              <w:t>@ ArticlesBase.com</w:t>
            </w:r>
          </w:p>
          <w:p w:rsidR="005A605E" w:rsidRPr="001B2DE0" w:rsidRDefault="005A605E" w:rsidP="00CA2A1B">
            <w:pPr>
              <w:jc w:val="both"/>
              <w:rPr>
                <w:szCs w:val="24"/>
              </w:rPr>
            </w:pPr>
            <w:proofErr w:type="spellStart"/>
            <w:r w:rsidRPr="001B2DE0">
              <w:rPr>
                <w:szCs w:val="24"/>
              </w:rPr>
              <w:t>Seneadza</w:t>
            </w:r>
            <w:proofErr w:type="spellEnd"/>
            <w:r w:rsidRPr="001B2DE0">
              <w:rPr>
                <w:szCs w:val="24"/>
              </w:rPr>
              <w:t xml:space="preserve"> O.K (2017). Is Bigamy an appendage of the Criminal Offences Act in</w:t>
            </w:r>
          </w:p>
          <w:p w:rsidR="005A605E" w:rsidRPr="001B2DE0" w:rsidRDefault="005A605E" w:rsidP="00CA2A1B">
            <w:pPr>
              <w:jc w:val="both"/>
              <w:rPr>
                <w:szCs w:val="24"/>
              </w:rPr>
            </w:pPr>
            <w:r w:rsidRPr="001B2DE0">
              <w:rPr>
                <w:szCs w:val="24"/>
              </w:rPr>
              <w:t xml:space="preserve">  </w:t>
            </w:r>
            <w:r w:rsidR="00225E90">
              <w:rPr>
                <w:szCs w:val="24"/>
              </w:rPr>
              <w:t xml:space="preserve">            </w:t>
            </w:r>
            <w:r w:rsidRPr="001B2DE0">
              <w:rPr>
                <w:szCs w:val="24"/>
              </w:rPr>
              <w:t xml:space="preserve">  Ghana? Issues arising from its continuo</w:t>
            </w:r>
            <w:r w:rsidR="00225E90">
              <w:rPr>
                <w:szCs w:val="24"/>
              </w:rPr>
              <w:t>us retention</w:t>
            </w:r>
            <w:r w:rsidRPr="001B2DE0">
              <w:rPr>
                <w:szCs w:val="24"/>
              </w:rPr>
              <w:t xml:space="preserve">, </w:t>
            </w:r>
            <w:r w:rsidRPr="001B2DE0">
              <w:rPr>
                <w:color w:val="000000"/>
                <w:szCs w:val="24"/>
              </w:rPr>
              <w:t>@ ArticlesBase.com</w:t>
            </w:r>
            <w:r w:rsidRPr="001B2DE0">
              <w:rPr>
                <w:bCs/>
                <w:szCs w:val="24"/>
              </w:rPr>
              <w:t xml:space="preserve"> </w:t>
            </w:r>
            <w:r w:rsidRPr="001B2DE0">
              <w:rPr>
                <w:szCs w:val="24"/>
              </w:rPr>
              <w:t xml:space="preserve">  </w:t>
            </w:r>
          </w:p>
          <w:p w:rsidR="005A605E" w:rsidRPr="001B2DE0" w:rsidRDefault="005A605E" w:rsidP="00CA2A1B">
            <w:pPr>
              <w:rPr>
                <w:szCs w:val="24"/>
                <w:lang w:val="en-US" w:eastAsia="en-US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(2016). </w:t>
            </w:r>
            <w:r w:rsidRPr="001B2DE0">
              <w:rPr>
                <w:szCs w:val="24"/>
                <w:lang w:val="en-US" w:eastAsia="en-US"/>
              </w:rPr>
              <w:t>The Exit of UK from the EU: A Redemption of State Sovereignty</w:t>
            </w:r>
          </w:p>
          <w:p w:rsidR="005A605E" w:rsidRPr="001B2DE0" w:rsidRDefault="005A605E" w:rsidP="00CA2A1B">
            <w:pPr>
              <w:rPr>
                <w:szCs w:val="24"/>
                <w:lang w:val="en-US" w:eastAsia="en-US"/>
              </w:rPr>
            </w:pPr>
            <w:r w:rsidRPr="001B2DE0">
              <w:rPr>
                <w:szCs w:val="24"/>
                <w:lang w:val="en-US" w:eastAsia="en-US"/>
              </w:rPr>
              <w:t xml:space="preserve">    </w:t>
            </w:r>
            <w:r w:rsidR="00225E90">
              <w:rPr>
                <w:szCs w:val="24"/>
                <w:lang w:val="en-US" w:eastAsia="en-US"/>
              </w:rPr>
              <w:t xml:space="preserve">            </w:t>
            </w:r>
            <w:r w:rsidRPr="001B2DE0">
              <w:rPr>
                <w:szCs w:val="24"/>
                <w:lang w:val="en-US" w:eastAsia="en-US"/>
              </w:rPr>
              <w:t xml:space="preserve">from a Supranational Union </w:t>
            </w:r>
            <w:r w:rsidRPr="001B2DE0">
              <w:rPr>
                <w:color w:val="000000"/>
                <w:szCs w:val="24"/>
              </w:rPr>
              <w:t>@ ArticlesBase.com</w:t>
            </w:r>
          </w:p>
          <w:p w:rsidR="005A605E" w:rsidRPr="001B2DE0" w:rsidRDefault="005A605E" w:rsidP="00CA2A1B">
            <w:pPr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</w:t>
            </w:r>
            <w:r w:rsidRPr="001B2DE0">
              <w:rPr>
                <w:i/>
                <w:color w:val="000000"/>
                <w:szCs w:val="24"/>
              </w:rPr>
              <w:t xml:space="preserve"> </w:t>
            </w:r>
            <w:r w:rsidRPr="001B2DE0">
              <w:rPr>
                <w:color w:val="000000"/>
                <w:szCs w:val="24"/>
              </w:rPr>
              <w:t>(2016)</w:t>
            </w:r>
            <w:r w:rsidRPr="001B2DE0">
              <w:rPr>
                <w:i/>
                <w:color w:val="000000"/>
                <w:szCs w:val="24"/>
              </w:rPr>
              <w:t xml:space="preserve"> </w:t>
            </w:r>
            <w:r w:rsidRPr="001B2DE0">
              <w:rPr>
                <w:color w:val="000000"/>
                <w:szCs w:val="24"/>
              </w:rPr>
              <w:t xml:space="preserve">The Emerging Menace of Lawlessness in Ghana: Causes, Effects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</w:t>
            </w:r>
            <w:r w:rsidR="00225E90">
              <w:rPr>
                <w:color w:val="000000"/>
                <w:szCs w:val="24"/>
              </w:rPr>
              <w:t xml:space="preserve">            </w:t>
            </w:r>
            <w:r w:rsidRPr="001B2DE0">
              <w:rPr>
                <w:color w:val="000000"/>
                <w:szCs w:val="24"/>
              </w:rPr>
              <w:t xml:space="preserve">and Remedies, @ </w:t>
            </w:r>
            <w:hyperlink r:id="rId12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(2016) Privacy and the Law in Ghana: Issues of Human Rights Violations</w:t>
            </w:r>
          </w:p>
          <w:p w:rsidR="005A605E" w:rsidRPr="001B2DE0" w:rsidRDefault="005A605E" w:rsidP="00CA2A1B">
            <w:pPr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</w:t>
            </w:r>
            <w:r w:rsidR="00225E90">
              <w:rPr>
                <w:color w:val="000000"/>
                <w:szCs w:val="24"/>
              </w:rPr>
              <w:t xml:space="preserve">            </w:t>
            </w:r>
            <w:r w:rsidRPr="001B2DE0">
              <w:rPr>
                <w:color w:val="000000"/>
                <w:szCs w:val="24"/>
              </w:rPr>
              <w:t xml:space="preserve"> @ </w:t>
            </w:r>
            <w:hyperlink r:id="rId13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jc w:val="both"/>
              <w:rPr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(2011) </w:t>
            </w:r>
            <w:r w:rsidRPr="001B2DE0">
              <w:rPr>
                <w:szCs w:val="24"/>
              </w:rPr>
              <w:t xml:space="preserve">Can a Judgment obtained from a Foreign Court be </w:t>
            </w:r>
            <w:r w:rsidR="00D512E2">
              <w:rPr>
                <w:szCs w:val="24"/>
              </w:rPr>
              <w:t>enforced</w:t>
            </w:r>
          </w:p>
          <w:p w:rsidR="005A605E" w:rsidRPr="001B2DE0" w:rsidRDefault="005A605E" w:rsidP="00CA2A1B">
            <w:pPr>
              <w:jc w:val="both"/>
              <w:rPr>
                <w:szCs w:val="24"/>
              </w:rPr>
            </w:pPr>
            <w:r w:rsidRPr="001B2DE0">
              <w:rPr>
                <w:szCs w:val="24"/>
              </w:rPr>
              <w:t xml:space="preserve">   </w:t>
            </w:r>
            <w:r w:rsidR="00952020">
              <w:rPr>
                <w:szCs w:val="24"/>
              </w:rPr>
              <w:t xml:space="preserve"> </w:t>
            </w:r>
            <w:r w:rsidR="00225E90">
              <w:rPr>
                <w:szCs w:val="24"/>
              </w:rPr>
              <w:t xml:space="preserve">            A</w:t>
            </w:r>
            <w:r w:rsidRPr="001B2DE0">
              <w:rPr>
                <w:szCs w:val="24"/>
              </w:rPr>
              <w:t>gainst a Party in</w:t>
            </w:r>
            <w:r w:rsidR="00225E90">
              <w:rPr>
                <w:szCs w:val="24"/>
              </w:rPr>
              <w:t xml:space="preserve"> Ghana? A Critique</w:t>
            </w:r>
            <w:r w:rsidRPr="001B2DE0">
              <w:rPr>
                <w:szCs w:val="24"/>
              </w:rPr>
              <w:t xml:space="preserve"> for Reform</w:t>
            </w:r>
            <w:r w:rsidR="00D512E2">
              <w:rPr>
                <w:szCs w:val="24"/>
              </w:rPr>
              <w:t xml:space="preserve"> @Articlesbase.com</w:t>
            </w:r>
            <w:r w:rsidRPr="001B2DE0">
              <w:rPr>
                <w:szCs w:val="24"/>
              </w:rPr>
              <w:t xml:space="preserve">  </w:t>
            </w:r>
            <w:r w:rsidRPr="001B2DE0">
              <w:rPr>
                <w:color w:val="000000"/>
                <w:szCs w:val="24"/>
              </w:rPr>
              <w:t xml:space="preserve">      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(2011) Know Your Rights in Police Encounter, CASS News, August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lastRenderedPageBreak/>
              <w:t xml:space="preserve">   </w:t>
            </w:r>
            <w:r w:rsidR="00952020">
              <w:rPr>
                <w:color w:val="000000"/>
                <w:szCs w:val="24"/>
              </w:rPr>
              <w:t xml:space="preserve"> </w:t>
            </w:r>
            <w:r w:rsidR="00225E90">
              <w:rPr>
                <w:color w:val="000000"/>
                <w:szCs w:val="24"/>
              </w:rPr>
              <w:t xml:space="preserve">           </w:t>
            </w:r>
            <w:r w:rsidRPr="001B2DE0">
              <w:rPr>
                <w:color w:val="000000"/>
                <w:szCs w:val="24"/>
              </w:rPr>
              <w:t xml:space="preserve">University Printing Press, (UPK), Kumasi, pages 43- 45. </w:t>
            </w:r>
          </w:p>
          <w:p w:rsidR="005A605E" w:rsidRPr="001B2DE0" w:rsidRDefault="005A605E" w:rsidP="00CA2A1B">
            <w:pPr>
              <w:jc w:val="both"/>
              <w:rPr>
                <w:bCs/>
                <w:kern w:val="36"/>
                <w:szCs w:val="24"/>
                <w:lang w:eastAsia="en-GB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(2010) </w:t>
            </w:r>
            <w:r w:rsidRPr="001B2DE0">
              <w:rPr>
                <w:bCs/>
                <w:kern w:val="36"/>
                <w:szCs w:val="24"/>
                <w:lang w:eastAsia="en-GB"/>
              </w:rPr>
              <w:t>Judicial Divorce in Ghana: the Causes, Procedures and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r w:rsidRPr="001B2DE0">
              <w:rPr>
                <w:bCs/>
                <w:kern w:val="36"/>
                <w:szCs w:val="24"/>
                <w:lang w:eastAsia="en-GB"/>
              </w:rPr>
              <w:t xml:space="preserve">    </w:t>
            </w:r>
            <w:r w:rsidR="00225E90">
              <w:rPr>
                <w:bCs/>
                <w:kern w:val="36"/>
                <w:szCs w:val="24"/>
                <w:lang w:eastAsia="en-GB"/>
              </w:rPr>
              <w:t xml:space="preserve">           </w:t>
            </w:r>
            <w:r w:rsidR="00952020">
              <w:rPr>
                <w:bCs/>
                <w:kern w:val="36"/>
                <w:szCs w:val="24"/>
                <w:lang w:eastAsia="en-GB"/>
              </w:rPr>
              <w:t xml:space="preserve"> </w:t>
            </w:r>
            <w:r w:rsidRPr="001B2DE0">
              <w:rPr>
                <w:bCs/>
                <w:kern w:val="36"/>
                <w:szCs w:val="24"/>
                <w:lang w:eastAsia="en-GB"/>
              </w:rPr>
              <w:t>Related Issues</w:t>
            </w:r>
            <w:r w:rsidRPr="001B2DE0">
              <w:rPr>
                <w:color w:val="000000"/>
                <w:szCs w:val="24"/>
              </w:rPr>
              <w:t xml:space="preserve">? @ </w:t>
            </w:r>
            <w:hyperlink r:id="rId14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(2010) Exploitative Child Labour in Ghana: Legal Assessment and More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</w:t>
            </w:r>
            <w:r w:rsidR="00225E90">
              <w:rPr>
                <w:color w:val="000000"/>
                <w:szCs w:val="24"/>
              </w:rPr>
              <w:t xml:space="preserve">            </w:t>
            </w:r>
            <w:r w:rsidRPr="001B2DE0">
              <w:rPr>
                <w:color w:val="000000"/>
                <w:szCs w:val="24"/>
              </w:rPr>
              <w:t xml:space="preserve">Effective Means of Regulation. @ </w:t>
            </w:r>
            <w:hyperlink r:id="rId15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(2010) Deforestation in Ghana: New Challenges and New Strategies. </w:t>
            </w:r>
          </w:p>
          <w:p w:rsidR="005A605E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</w:t>
            </w:r>
            <w:r w:rsidR="00225E90">
              <w:rPr>
                <w:color w:val="000000"/>
                <w:szCs w:val="24"/>
              </w:rPr>
              <w:t xml:space="preserve">           </w:t>
            </w:r>
            <w:r w:rsidRPr="001B2DE0">
              <w:rPr>
                <w:color w:val="000000"/>
                <w:szCs w:val="24"/>
              </w:rPr>
              <w:t xml:space="preserve"> @ </w:t>
            </w:r>
            <w:hyperlink r:id="rId16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E75F3C" w:rsidRDefault="00E75F3C" w:rsidP="00E75F3C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Seneadza</w:t>
            </w:r>
            <w:proofErr w:type="spellEnd"/>
            <w:r>
              <w:rPr>
                <w:color w:val="000000"/>
                <w:szCs w:val="24"/>
              </w:rPr>
              <w:t xml:space="preserve"> O.K (2010) Offences Against Administration of Justice in Ghana: Perjury, </w:t>
            </w:r>
          </w:p>
          <w:p w:rsidR="00E75F3C" w:rsidRDefault="00E75F3C" w:rsidP="00E75F3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  <w:r w:rsidR="00225E90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 Contempt of Court and Sedition 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(2010) Is Compensation for Colonization of Africa Necessary and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</w:t>
            </w:r>
            <w:r w:rsidR="00225E90">
              <w:rPr>
                <w:color w:val="000000"/>
                <w:szCs w:val="24"/>
              </w:rPr>
              <w:t xml:space="preserve">          </w:t>
            </w:r>
            <w:r w:rsidRPr="001B2DE0">
              <w:rPr>
                <w:color w:val="000000"/>
                <w:szCs w:val="24"/>
              </w:rPr>
              <w:t xml:space="preserve"> Feasible: Some Legal Perspectives.” @ </w:t>
            </w:r>
            <w:hyperlink r:id="rId17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(2009) “Non-Surrender” Treaty between Ghana and US: In violation of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</w:t>
            </w:r>
            <w:r w:rsidR="00225E90">
              <w:rPr>
                <w:color w:val="000000"/>
                <w:szCs w:val="24"/>
              </w:rPr>
              <w:t xml:space="preserve">           </w:t>
            </w:r>
            <w:r w:rsidRPr="001B2DE0">
              <w:rPr>
                <w:color w:val="000000"/>
                <w:szCs w:val="24"/>
              </w:rPr>
              <w:t xml:space="preserve"> International Norms and Practice.  @ </w:t>
            </w:r>
            <w:hyperlink r:id="rId18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(2009) The Human Rights Implications of HIV/AIDS in the Enforcement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</w:t>
            </w:r>
            <w:r w:rsidR="00225E90">
              <w:rPr>
                <w:color w:val="000000"/>
                <w:szCs w:val="24"/>
              </w:rPr>
              <w:t xml:space="preserve">          </w:t>
            </w:r>
            <w:r w:rsidR="00952020">
              <w:rPr>
                <w:color w:val="000000"/>
                <w:szCs w:val="24"/>
              </w:rPr>
              <w:t xml:space="preserve"> </w:t>
            </w:r>
            <w:proofErr w:type="gramStart"/>
            <w:r w:rsidRPr="001B2DE0">
              <w:rPr>
                <w:color w:val="000000"/>
                <w:szCs w:val="24"/>
              </w:rPr>
              <w:t>of</w:t>
            </w:r>
            <w:proofErr w:type="gramEnd"/>
            <w:r w:rsidRPr="001B2DE0">
              <w:rPr>
                <w:color w:val="000000"/>
                <w:szCs w:val="24"/>
              </w:rPr>
              <w:t xml:space="preserve"> Law in Sub-Sahara Africa:  The Ghanaian Example.                                                                          </w:t>
            </w: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(2009). The Conflict between Divine Law and Positive Law: The Ghanaian Professional Life.  @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(2009) The Attitude of Ghanaian Courts towards the Enforcement of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</w:t>
            </w:r>
            <w:r w:rsidR="00952020">
              <w:rPr>
                <w:color w:val="000000"/>
                <w:szCs w:val="24"/>
              </w:rPr>
              <w:t xml:space="preserve"> </w:t>
            </w:r>
            <w:r w:rsidR="00225E90">
              <w:rPr>
                <w:color w:val="000000"/>
                <w:szCs w:val="24"/>
              </w:rPr>
              <w:t xml:space="preserve">          </w:t>
            </w:r>
            <w:r w:rsidRPr="001B2DE0">
              <w:rPr>
                <w:color w:val="000000"/>
                <w:szCs w:val="24"/>
              </w:rPr>
              <w:t xml:space="preserve"> Socio-Economic Rights of its Citizenry.  @ </w:t>
            </w:r>
            <w:hyperlink r:id="rId19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(2009) The Role of Legal Professionals in Consolidating Ghana’s  </w:t>
            </w:r>
          </w:p>
          <w:p w:rsidR="005A605E" w:rsidRPr="001B2DE0" w:rsidRDefault="005A605E" w:rsidP="00CA2A1B">
            <w:pPr>
              <w:ind w:left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</w:t>
            </w:r>
            <w:r w:rsidR="00225E90">
              <w:rPr>
                <w:color w:val="000000"/>
                <w:szCs w:val="24"/>
              </w:rPr>
              <w:t xml:space="preserve">          </w:t>
            </w:r>
            <w:r w:rsidR="00952020">
              <w:rPr>
                <w:color w:val="000000"/>
                <w:szCs w:val="24"/>
              </w:rPr>
              <w:t xml:space="preserve"> </w:t>
            </w:r>
            <w:r w:rsidRPr="001B2DE0">
              <w:rPr>
                <w:color w:val="000000"/>
                <w:szCs w:val="24"/>
              </w:rPr>
              <w:t xml:space="preserve">Democracy and Good Governance.   @ </w:t>
            </w:r>
            <w:hyperlink r:id="rId20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</w:p>
          <w:p w:rsidR="005A605E" w:rsidRPr="001B2DE0" w:rsidRDefault="005A605E" w:rsidP="00CA2A1B">
            <w:pPr>
              <w:ind w:left="54" w:hanging="54"/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(2009) The Powers and Independence of Judicial Committees of House of </w:t>
            </w:r>
          </w:p>
          <w:p w:rsidR="005A605E" w:rsidRPr="001B2DE0" w:rsidRDefault="005A605E" w:rsidP="00CA2A1B">
            <w:pPr>
              <w:ind w:left="54" w:hanging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</w:t>
            </w:r>
            <w:r w:rsidR="00952020">
              <w:rPr>
                <w:color w:val="000000"/>
                <w:szCs w:val="24"/>
              </w:rPr>
              <w:t xml:space="preserve">  </w:t>
            </w:r>
            <w:r w:rsidR="00225E90">
              <w:rPr>
                <w:color w:val="000000"/>
                <w:szCs w:val="24"/>
              </w:rPr>
              <w:t xml:space="preserve">          </w:t>
            </w:r>
            <w:r w:rsidRPr="001B2DE0">
              <w:rPr>
                <w:color w:val="000000"/>
                <w:szCs w:val="24"/>
              </w:rPr>
              <w:t xml:space="preserve">Chiefs in Ghana: A Critical Appraisal. @ </w:t>
            </w:r>
            <w:hyperlink r:id="rId21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  <w:r w:rsidRPr="001B2DE0">
              <w:rPr>
                <w:color w:val="000000"/>
                <w:szCs w:val="24"/>
              </w:rPr>
              <w:t xml:space="preserve"> </w:t>
            </w:r>
          </w:p>
          <w:p w:rsidR="005A605E" w:rsidRPr="001B2DE0" w:rsidRDefault="005A605E" w:rsidP="00CA2A1B">
            <w:pPr>
              <w:ind w:left="54" w:hanging="54"/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(2009) The Conflict between Divine Law and State Law: The Ghanaian </w:t>
            </w:r>
          </w:p>
          <w:p w:rsidR="005A605E" w:rsidRPr="001B2DE0" w:rsidRDefault="005A605E" w:rsidP="00CA2A1B">
            <w:pPr>
              <w:ind w:left="54" w:hanging="54"/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</w:t>
            </w:r>
            <w:r w:rsidR="00952020">
              <w:rPr>
                <w:color w:val="000000"/>
                <w:szCs w:val="24"/>
              </w:rPr>
              <w:t xml:space="preserve"> </w:t>
            </w:r>
            <w:r w:rsidR="00225E90">
              <w:rPr>
                <w:color w:val="000000"/>
                <w:szCs w:val="24"/>
              </w:rPr>
              <w:t xml:space="preserve">          </w:t>
            </w:r>
            <w:r w:rsidRPr="001B2DE0">
              <w:rPr>
                <w:color w:val="000000"/>
                <w:szCs w:val="24"/>
              </w:rPr>
              <w:t xml:space="preserve"> Professional Life. @ </w:t>
            </w:r>
            <w:hyperlink r:id="rId22" w:history="1">
              <w:r w:rsidRPr="001B2DE0">
                <w:rPr>
                  <w:rStyle w:val="Hyperlink"/>
                  <w:color w:val="000000"/>
                  <w:szCs w:val="24"/>
                </w:rPr>
                <w:t>ArticlesBase.com</w:t>
              </w:r>
            </w:hyperlink>
          </w:p>
          <w:p w:rsidR="005A605E" w:rsidRPr="005112F1" w:rsidRDefault="005A605E" w:rsidP="00CA2A1B">
            <w:pPr>
              <w:ind w:left="54" w:hanging="720"/>
              <w:rPr>
                <w:color w:val="000000"/>
                <w:szCs w:val="24"/>
              </w:rPr>
            </w:pPr>
            <w:r w:rsidRPr="00F71CC4">
              <w:rPr>
                <w:color w:val="000000"/>
                <w:szCs w:val="24"/>
              </w:rPr>
              <w:t xml:space="preserve">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D449DE" w:rsidRDefault="00BE0DD8" w:rsidP="00D449DE">
            <w:pPr>
              <w:pStyle w:val="ListParagraph"/>
              <w:numPr>
                <w:ilvl w:val="0"/>
                <w:numId w:val="47"/>
              </w:numPr>
              <w:ind w:right="-131"/>
              <w:rPr>
                <w:b/>
                <w:color w:val="000000"/>
                <w:szCs w:val="24"/>
              </w:rPr>
            </w:pPr>
            <w:r w:rsidRPr="00D449DE">
              <w:rPr>
                <w:b/>
                <w:color w:val="000000"/>
                <w:szCs w:val="24"/>
              </w:rPr>
              <w:lastRenderedPageBreak/>
              <w:t>PAPERS READ</w:t>
            </w:r>
            <w:r w:rsidR="005A605E" w:rsidRPr="00D449DE">
              <w:rPr>
                <w:b/>
                <w:color w:val="000000"/>
                <w:szCs w:val="24"/>
              </w:rPr>
              <w:t xml:space="preserve"> AT CONFERENCES AND WORKSHOPS</w:t>
            </w:r>
            <w:r w:rsidR="00173B76">
              <w:rPr>
                <w:b/>
                <w:color w:val="000000"/>
                <w:szCs w:val="24"/>
              </w:rPr>
              <w:t xml:space="preserve"> (UNPUBLISHED)</w:t>
            </w:r>
          </w:p>
          <w:p w:rsidR="005A605E" w:rsidRDefault="005A605E" w:rsidP="00CA2A1B">
            <w:pPr>
              <w:ind w:right="-13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</w:p>
          <w:p w:rsidR="00E551CE" w:rsidRDefault="00E551CE" w:rsidP="00CA2A1B">
            <w:pPr>
              <w:ind w:right="-131"/>
              <w:rPr>
                <w:color w:val="000000"/>
                <w:szCs w:val="24"/>
              </w:rPr>
            </w:pPr>
          </w:p>
          <w:p w:rsidR="005A605E" w:rsidRPr="00BF262B" w:rsidRDefault="00C612DE" w:rsidP="00CA2A1B">
            <w:pPr>
              <w:ind w:right="-131"/>
              <w:rPr>
                <w:b/>
                <w:color w:val="000000"/>
                <w:szCs w:val="24"/>
              </w:rPr>
            </w:pPr>
            <w:r w:rsidRPr="00BF262B">
              <w:rPr>
                <w:b/>
                <w:color w:val="000000"/>
                <w:szCs w:val="24"/>
              </w:rPr>
              <w:t>A total of  11</w:t>
            </w:r>
            <w:r w:rsidR="005A605E" w:rsidRPr="00BF262B">
              <w:rPr>
                <w:b/>
                <w:color w:val="000000"/>
                <w:szCs w:val="24"/>
              </w:rPr>
              <w:t xml:space="preserve"> papers</w:t>
            </w:r>
          </w:p>
          <w:p w:rsidR="005A605E" w:rsidRPr="00BE0DD8" w:rsidRDefault="00E551CE" w:rsidP="00CA2A1B">
            <w:pPr>
              <w:ind w:right="-13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</w:p>
          <w:p w:rsidR="005A605E" w:rsidRPr="00E700DA" w:rsidRDefault="005A605E" w:rsidP="00CA2A1B">
            <w:pPr>
              <w:ind w:right="-131"/>
              <w:rPr>
                <w:b/>
                <w:color w:val="000000"/>
                <w:szCs w:val="24"/>
              </w:rPr>
            </w:pPr>
            <w:r w:rsidRPr="00E700DA">
              <w:rPr>
                <w:b/>
                <w:color w:val="000000"/>
                <w:szCs w:val="24"/>
              </w:rPr>
              <w:t xml:space="preserve"> </w:t>
            </w:r>
          </w:p>
          <w:p w:rsidR="005A605E" w:rsidRPr="001F3EBA" w:rsidRDefault="005A605E" w:rsidP="00CA2A1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5A605E" w:rsidRDefault="005A605E" w:rsidP="00CA2A1B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E078E2" w:rsidRPr="001B2DE0" w:rsidRDefault="00E078E2" w:rsidP="00C612DE">
            <w:pPr>
              <w:jc w:val="both"/>
              <w:rPr>
                <w:color w:val="000000"/>
                <w:szCs w:val="24"/>
                <w:u w:val="single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</w:t>
            </w:r>
            <w:r w:rsidR="00C612DE" w:rsidRPr="001B2DE0">
              <w:rPr>
                <w:color w:val="000000"/>
                <w:szCs w:val="24"/>
              </w:rPr>
              <w:t>2017</w:t>
            </w:r>
            <w:r w:rsidRPr="001B2DE0">
              <w:rPr>
                <w:color w:val="000000"/>
                <w:szCs w:val="24"/>
              </w:rPr>
              <w:t>) “Domestic Violence and Marital Rape in Ghana” Men Fellowship</w:t>
            </w:r>
          </w:p>
          <w:p w:rsidR="00E078E2" w:rsidRPr="001B2DE0" w:rsidRDefault="00E078E2" w:rsidP="00C612DE">
            <w:pPr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</w:t>
            </w:r>
            <w:r w:rsidR="00C612DE" w:rsidRPr="001B2DE0">
              <w:rPr>
                <w:color w:val="000000"/>
                <w:szCs w:val="24"/>
              </w:rPr>
              <w:t xml:space="preserve">   </w:t>
            </w:r>
            <w:r w:rsidR="00952020">
              <w:rPr>
                <w:color w:val="000000"/>
                <w:szCs w:val="24"/>
              </w:rPr>
              <w:t xml:space="preserve"> </w:t>
            </w:r>
            <w:r w:rsidR="00C612DE" w:rsidRPr="001B2DE0">
              <w:rPr>
                <w:color w:val="000000"/>
                <w:szCs w:val="24"/>
              </w:rPr>
              <w:t xml:space="preserve"> </w:t>
            </w:r>
            <w:r w:rsidR="004A1BBB">
              <w:rPr>
                <w:color w:val="000000"/>
                <w:szCs w:val="24"/>
              </w:rPr>
              <w:t xml:space="preserve">          </w:t>
            </w:r>
            <w:r w:rsidRPr="001B2DE0">
              <w:rPr>
                <w:color w:val="000000"/>
                <w:szCs w:val="24"/>
              </w:rPr>
              <w:t>Conference, Central Presbytery, Global Evangelical Church, Kumasi.</w:t>
            </w:r>
          </w:p>
          <w:p w:rsidR="00C612DE" w:rsidRPr="001B2DE0" w:rsidRDefault="00C612DE" w:rsidP="00C612D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( 2013) “Ghanaian Marriages and the Law,” Men Fellowship</w:t>
            </w:r>
          </w:p>
          <w:p w:rsidR="00E078E2" w:rsidRPr="001B2DE0" w:rsidRDefault="00C612DE" w:rsidP="00C612DE">
            <w:pPr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  </w:t>
            </w:r>
            <w:r w:rsidR="00952020">
              <w:rPr>
                <w:color w:val="000000"/>
                <w:szCs w:val="24"/>
              </w:rPr>
              <w:t xml:space="preserve"> </w:t>
            </w:r>
            <w:r w:rsidR="004A1BBB">
              <w:rPr>
                <w:color w:val="000000"/>
                <w:szCs w:val="24"/>
              </w:rPr>
              <w:t xml:space="preserve">          </w:t>
            </w:r>
            <w:r w:rsidRPr="001B2DE0">
              <w:rPr>
                <w:color w:val="000000"/>
                <w:szCs w:val="24"/>
              </w:rPr>
              <w:t>Conference, Central Presbytery, Global Evangelical Church, Kumasi.</w:t>
            </w:r>
          </w:p>
          <w:p w:rsidR="005A605E" w:rsidRPr="001B2DE0" w:rsidRDefault="005A605E" w:rsidP="00C612DE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B2DE0">
              <w:rPr>
                <w:color w:val="000000"/>
                <w:szCs w:val="24"/>
              </w:rPr>
              <w:t>Seneadza</w:t>
            </w:r>
            <w:proofErr w:type="spellEnd"/>
            <w:r w:rsidRPr="001B2DE0">
              <w:rPr>
                <w:color w:val="000000"/>
                <w:szCs w:val="24"/>
              </w:rPr>
              <w:t xml:space="preserve"> O.K (24 Feb. 2011) “Administrative Law: An Imperative Tool for the University</w:t>
            </w:r>
          </w:p>
          <w:p w:rsidR="005A605E" w:rsidRPr="001B2DE0" w:rsidRDefault="005A605E" w:rsidP="00C612DE">
            <w:pPr>
              <w:jc w:val="both"/>
              <w:rPr>
                <w:color w:val="000000"/>
                <w:szCs w:val="24"/>
              </w:rPr>
            </w:pPr>
            <w:r w:rsidRPr="001B2DE0">
              <w:rPr>
                <w:color w:val="000000"/>
                <w:szCs w:val="24"/>
              </w:rPr>
              <w:t xml:space="preserve">   </w:t>
            </w:r>
            <w:r w:rsidR="00C612DE" w:rsidRPr="001B2DE0">
              <w:rPr>
                <w:color w:val="000000"/>
                <w:szCs w:val="24"/>
              </w:rPr>
              <w:t xml:space="preserve"> </w:t>
            </w:r>
            <w:r w:rsidRPr="001B2DE0">
              <w:rPr>
                <w:color w:val="000000"/>
                <w:szCs w:val="24"/>
              </w:rPr>
              <w:t xml:space="preserve"> </w:t>
            </w:r>
            <w:r w:rsidR="004A1BBB">
              <w:rPr>
                <w:color w:val="000000"/>
                <w:szCs w:val="24"/>
              </w:rPr>
              <w:t xml:space="preserve">           </w:t>
            </w:r>
            <w:r w:rsidRPr="001B2DE0">
              <w:rPr>
                <w:color w:val="000000"/>
                <w:szCs w:val="24"/>
              </w:rPr>
              <w:t>Administrator.” At a Seminar for Senior Members (Administration), KNUST. Sponsor: Registrar’s Office, KNUST and Ghana Association of University Administrators  (KNUST Branch)</w:t>
            </w:r>
          </w:p>
          <w:p w:rsidR="00E551CE" w:rsidRPr="001B2DE0" w:rsidRDefault="005A605E" w:rsidP="005218B6">
            <w:proofErr w:type="spellStart"/>
            <w:r w:rsidRPr="001B2DE0">
              <w:t>Seneadza</w:t>
            </w:r>
            <w:proofErr w:type="spellEnd"/>
            <w:r w:rsidRPr="001B2DE0">
              <w:t xml:space="preserve"> O.K (12 Nov &amp; Dec. 2009)“Constitutional I</w:t>
            </w:r>
            <w:r w:rsidR="00E551CE" w:rsidRPr="001B2DE0">
              <w:t xml:space="preserve">mplications of Prosecution and </w:t>
            </w:r>
          </w:p>
          <w:p w:rsidR="005A605E" w:rsidRPr="001B2DE0" w:rsidRDefault="00E551CE" w:rsidP="005218B6">
            <w:r w:rsidRPr="001B2DE0">
              <w:t xml:space="preserve">    </w:t>
            </w:r>
            <w:r w:rsidR="00952020">
              <w:t xml:space="preserve"> </w:t>
            </w:r>
            <w:r w:rsidR="004A1BBB">
              <w:t xml:space="preserve">           </w:t>
            </w:r>
            <w:r w:rsidR="005A605E" w:rsidRPr="001B2DE0">
              <w:t xml:space="preserve">Human Rights in Ghana.” At a Prosecutors Capacity Building Project, Capital View Hotel, </w:t>
            </w:r>
          </w:p>
          <w:p w:rsidR="004A1BBB" w:rsidRDefault="005A605E" w:rsidP="005218B6">
            <w:r w:rsidRPr="001B2DE0">
              <w:t xml:space="preserve">     </w:t>
            </w:r>
            <w:r w:rsidR="004A1BBB">
              <w:t xml:space="preserve">           </w:t>
            </w:r>
            <w:r w:rsidRPr="001B2DE0">
              <w:t>Koforidua (15</w:t>
            </w:r>
            <w:r w:rsidRPr="001B2DE0">
              <w:rPr>
                <w:vertAlign w:val="superscript"/>
              </w:rPr>
              <w:t>th</w:t>
            </w:r>
            <w:r w:rsidRPr="001B2DE0">
              <w:t xml:space="preserve"> Nov.) / </w:t>
            </w:r>
            <w:proofErr w:type="spellStart"/>
            <w:r w:rsidRPr="001B2DE0">
              <w:t>Marbon</w:t>
            </w:r>
            <w:proofErr w:type="spellEnd"/>
            <w:r w:rsidRPr="001B2DE0">
              <w:t xml:space="preserve"> Hotel, Kumasi (15</w:t>
            </w:r>
            <w:r w:rsidRPr="001B2DE0">
              <w:rPr>
                <w:vertAlign w:val="superscript"/>
              </w:rPr>
              <w:t>th</w:t>
            </w:r>
            <w:r w:rsidRPr="001B2DE0">
              <w:t xml:space="preserve">Dec). Sponsors: Ministry </w:t>
            </w:r>
          </w:p>
          <w:p w:rsidR="005A605E" w:rsidRPr="001B2DE0" w:rsidRDefault="004A1BBB" w:rsidP="005218B6">
            <w:r>
              <w:t xml:space="preserve">                </w:t>
            </w:r>
            <w:proofErr w:type="gramStart"/>
            <w:r w:rsidR="005A605E" w:rsidRPr="001B2DE0">
              <w:t>of</w:t>
            </w:r>
            <w:proofErr w:type="gramEnd"/>
            <w:r w:rsidR="005A605E" w:rsidRPr="001B2DE0">
              <w:t xml:space="preserve"> Justice,</w:t>
            </w:r>
            <w:r>
              <w:t xml:space="preserve"> </w:t>
            </w:r>
            <w:r w:rsidR="005A605E" w:rsidRPr="001B2DE0">
              <w:t>UNDP (Accra).</w:t>
            </w:r>
          </w:p>
          <w:p w:rsidR="005A605E" w:rsidRPr="001B2DE0" w:rsidRDefault="005A605E" w:rsidP="005218B6">
            <w:proofErr w:type="spellStart"/>
            <w:r w:rsidRPr="001B2DE0">
              <w:t>Seneadza</w:t>
            </w:r>
            <w:proofErr w:type="spellEnd"/>
            <w:r w:rsidRPr="001B2DE0">
              <w:t xml:space="preserve"> O.K (11</w:t>
            </w:r>
            <w:r w:rsidRPr="001B2DE0">
              <w:rPr>
                <w:vertAlign w:val="superscript"/>
              </w:rPr>
              <w:t>th</w:t>
            </w:r>
            <w:r w:rsidRPr="001B2DE0">
              <w:t xml:space="preserve"> June 2009) and (10</w:t>
            </w:r>
            <w:r w:rsidRPr="001B2DE0">
              <w:rPr>
                <w:vertAlign w:val="superscript"/>
              </w:rPr>
              <w:t>th</w:t>
            </w:r>
            <w:r w:rsidRPr="001B2DE0">
              <w:t xml:space="preserve"> June 2010) “Social Justice in Ashanti Ethical </w:t>
            </w:r>
          </w:p>
          <w:p w:rsidR="005A605E" w:rsidRPr="001B2DE0" w:rsidRDefault="005A605E" w:rsidP="005218B6">
            <w:r w:rsidRPr="001B2DE0">
              <w:t xml:space="preserve">     </w:t>
            </w:r>
            <w:r w:rsidR="004A1BBB">
              <w:t xml:space="preserve">           </w:t>
            </w:r>
            <w:r w:rsidRPr="001B2DE0">
              <w:t xml:space="preserve">Systems.” </w:t>
            </w:r>
            <w:proofErr w:type="spellStart"/>
            <w:r w:rsidRPr="001B2DE0">
              <w:t>Morehouse</w:t>
            </w:r>
            <w:proofErr w:type="spellEnd"/>
            <w:r w:rsidRPr="001B2DE0">
              <w:t xml:space="preserve"> College Summer School (Study Abroad Lectures) at KNUST </w:t>
            </w:r>
          </w:p>
          <w:p w:rsidR="005A605E" w:rsidRPr="001B2DE0" w:rsidRDefault="005A605E" w:rsidP="005218B6">
            <w:r w:rsidRPr="001B2DE0">
              <w:t xml:space="preserve">    </w:t>
            </w:r>
            <w:r w:rsidR="004A1BBB">
              <w:t xml:space="preserve">           </w:t>
            </w:r>
            <w:r w:rsidRPr="001B2DE0">
              <w:t xml:space="preserve"> Engineering Gust House, Kumasi. Sponsors: </w:t>
            </w:r>
            <w:proofErr w:type="spellStart"/>
            <w:r w:rsidRPr="001B2DE0">
              <w:t>Morehouse</w:t>
            </w:r>
            <w:proofErr w:type="spellEnd"/>
            <w:r w:rsidRPr="001B2DE0">
              <w:t xml:space="preserve"> College, USA</w:t>
            </w:r>
          </w:p>
          <w:p w:rsidR="005A605E" w:rsidRPr="001B2DE0" w:rsidRDefault="005A605E" w:rsidP="005218B6">
            <w:proofErr w:type="spellStart"/>
            <w:r w:rsidRPr="001B2DE0">
              <w:t>Seneadza</w:t>
            </w:r>
            <w:proofErr w:type="spellEnd"/>
            <w:r w:rsidRPr="001B2DE0">
              <w:t xml:space="preserve"> O.K (25</w:t>
            </w:r>
            <w:r w:rsidRPr="001B2DE0">
              <w:rPr>
                <w:vertAlign w:val="superscript"/>
              </w:rPr>
              <w:t>th</w:t>
            </w:r>
            <w:r w:rsidRPr="001B2DE0">
              <w:t xml:space="preserve"> April 2008) “Overview of the law on training of Health Professionals</w:t>
            </w:r>
          </w:p>
          <w:p w:rsidR="005A605E" w:rsidRPr="001B2DE0" w:rsidRDefault="005A605E" w:rsidP="005218B6">
            <w:r w:rsidRPr="001B2DE0">
              <w:t xml:space="preserve">     </w:t>
            </w:r>
            <w:r w:rsidR="004A1BBB">
              <w:t xml:space="preserve">           </w:t>
            </w:r>
            <w:proofErr w:type="gramStart"/>
            <w:r w:rsidRPr="001B2DE0">
              <w:t>and</w:t>
            </w:r>
            <w:proofErr w:type="gramEnd"/>
            <w:r w:rsidRPr="001B2DE0">
              <w:t xml:space="preserve"> the need for Legal Education in the training of Health Professionals.” </w:t>
            </w:r>
          </w:p>
          <w:p w:rsidR="004A1BBB" w:rsidRDefault="005A605E" w:rsidP="005218B6">
            <w:r w:rsidRPr="001B2DE0">
              <w:t xml:space="preserve">     </w:t>
            </w:r>
            <w:r w:rsidR="004A1BBB">
              <w:t xml:space="preserve">           </w:t>
            </w:r>
            <w:r w:rsidRPr="001B2DE0">
              <w:t xml:space="preserve">Golden Jubilee Lectures of Ghana Medical Association, Centre for National </w:t>
            </w:r>
          </w:p>
          <w:p w:rsidR="005A605E" w:rsidRPr="001B2DE0" w:rsidRDefault="004A1BBB" w:rsidP="005218B6">
            <w:r>
              <w:t xml:space="preserve">                </w:t>
            </w:r>
            <w:r w:rsidR="005A605E" w:rsidRPr="001B2DE0">
              <w:t>Culture, Kumasi. Sponsor: GMA (Ashanti Division)</w:t>
            </w:r>
          </w:p>
          <w:p w:rsidR="005A605E" w:rsidRPr="001B2DE0" w:rsidRDefault="005A605E" w:rsidP="005218B6">
            <w:proofErr w:type="spellStart"/>
            <w:r w:rsidRPr="001B2DE0">
              <w:t>Seneadza</w:t>
            </w:r>
            <w:proofErr w:type="spellEnd"/>
            <w:r w:rsidRPr="001B2DE0">
              <w:t xml:space="preserve"> O.K (19</w:t>
            </w:r>
            <w:r w:rsidRPr="001B2DE0">
              <w:rPr>
                <w:vertAlign w:val="superscript"/>
              </w:rPr>
              <w:t>th</w:t>
            </w:r>
            <w:r w:rsidRPr="001B2DE0">
              <w:t xml:space="preserve"> March 2007) “Environmental Legislation and Sustainable </w:t>
            </w:r>
          </w:p>
          <w:p w:rsidR="005A605E" w:rsidRPr="001B2DE0" w:rsidRDefault="005A605E" w:rsidP="005218B6">
            <w:r w:rsidRPr="001B2DE0">
              <w:t xml:space="preserve">     </w:t>
            </w:r>
            <w:r w:rsidR="008A69D1">
              <w:t xml:space="preserve">           </w:t>
            </w:r>
            <w:r w:rsidRPr="001B2DE0">
              <w:t>Development.” UN University Global Seminar on Environmental Education,</w:t>
            </w:r>
          </w:p>
          <w:p w:rsidR="005A605E" w:rsidRPr="001B2DE0" w:rsidRDefault="005A605E" w:rsidP="005218B6">
            <w:r w:rsidRPr="001B2DE0">
              <w:t xml:space="preserve">    </w:t>
            </w:r>
            <w:r w:rsidR="008A69D1">
              <w:t xml:space="preserve">           </w:t>
            </w:r>
            <w:r w:rsidRPr="001B2DE0">
              <w:t xml:space="preserve"> </w:t>
            </w:r>
            <w:proofErr w:type="spellStart"/>
            <w:r w:rsidRPr="001B2DE0">
              <w:t>Miklin</w:t>
            </w:r>
            <w:proofErr w:type="spellEnd"/>
            <w:r w:rsidRPr="001B2DE0">
              <w:t xml:space="preserve"> Hotel, Kumasi. Sponsors: UN University, Japan</w:t>
            </w:r>
            <w:r w:rsidRPr="001B2DE0">
              <w:tab/>
              <w:t xml:space="preserve">     </w:t>
            </w:r>
          </w:p>
          <w:p w:rsidR="005A605E" w:rsidRPr="001B2DE0" w:rsidRDefault="005A605E" w:rsidP="005218B6">
            <w:proofErr w:type="spellStart"/>
            <w:r w:rsidRPr="001B2DE0">
              <w:t>Seneadza</w:t>
            </w:r>
            <w:proofErr w:type="spellEnd"/>
            <w:r w:rsidRPr="001B2DE0">
              <w:t xml:space="preserve"> O.K (28</w:t>
            </w:r>
            <w:r w:rsidRPr="001B2DE0">
              <w:rPr>
                <w:vertAlign w:val="superscript"/>
              </w:rPr>
              <w:t>th</w:t>
            </w:r>
            <w:r w:rsidRPr="001B2DE0">
              <w:t xml:space="preserve"> March, 2006). “Human Environment and Individual Rights: Ghanaian</w:t>
            </w:r>
          </w:p>
          <w:p w:rsidR="005A605E" w:rsidRPr="001B2DE0" w:rsidRDefault="005A605E" w:rsidP="005218B6">
            <w:r w:rsidRPr="001B2DE0">
              <w:t xml:space="preserve">     </w:t>
            </w:r>
            <w:r w:rsidR="008A69D1">
              <w:t xml:space="preserve">           </w:t>
            </w:r>
            <w:r w:rsidRPr="001B2DE0">
              <w:t xml:space="preserve">Approach.” Faculty of Law Seminar Series, KNUST. Sponsors: Faculty of Law </w:t>
            </w:r>
          </w:p>
          <w:p w:rsidR="005A605E" w:rsidRPr="001B2DE0" w:rsidRDefault="005A605E" w:rsidP="005218B6">
            <w:r w:rsidRPr="001B2DE0">
              <w:t xml:space="preserve">     </w:t>
            </w:r>
            <w:r w:rsidR="008A69D1">
              <w:t xml:space="preserve">           </w:t>
            </w:r>
            <w:r w:rsidRPr="001B2DE0">
              <w:t xml:space="preserve">(Chaired by Rev. </w:t>
            </w:r>
            <w:proofErr w:type="spellStart"/>
            <w:r w:rsidRPr="001B2DE0">
              <w:t>Prof.</w:t>
            </w:r>
            <w:proofErr w:type="spellEnd"/>
            <w:r w:rsidRPr="001B2DE0">
              <w:t xml:space="preserve"> E.H. </w:t>
            </w:r>
            <w:proofErr w:type="spellStart"/>
            <w:r w:rsidRPr="001B2DE0">
              <w:t>Ofori-Amankwah</w:t>
            </w:r>
            <w:proofErr w:type="spellEnd"/>
            <w:r w:rsidRPr="001B2DE0">
              <w:t xml:space="preserve">).        </w:t>
            </w:r>
          </w:p>
          <w:p w:rsidR="005A605E" w:rsidRPr="001B2DE0" w:rsidRDefault="005A605E" w:rsidP="005218B6">
            <w:proofErr w:type="spellStart"/>
            <w:r w:rsidRPr="001B2DE0">
              <w:t>Seneadza</w:t>
            </w:r>
            <w:proofErr w:type="spellEnd"/>
            <w:r w:rsidRPr="001B2DE0">
              <w:t xml:space="preserve"> O.K (31</w:t>
            </w:r>
            <w:r w:rsidRPr="001B2DE0">
              <w:rPr>
                <w:vertAlign w:val="superscript"/>
              </w:rPr>
              <w:t>st</w:t>
            </w:r>
            <w:r w:rsidRPr="001B2DE0">
              <w:t xml:space="preserve"> July, 2005) “The Church’s Responsibility in Environment </w:t>
            </w:r>
          </w:p>
          <w:p w:rsidR="005A605E" w:rsidRPr="001B2DE0" w:rsidRDefault="005A605E" w:rsidP="005218B6">
            <w:r w:rsidRPr="001B2DE0">
              <w:t xml:space="preserve">   </w:t>
            </w:r>
            <w:r w:rsidR="008A69D1">
              <w:t xml:space="preserve">            </w:t>
            </w:r>
            <w:r w:rsidRPr="001B2DE0">
              <w:t xml:space="preserve"> Protection” Workshop on Law in the Christian Ministry,</w:t>
            </w:r>
            <w:r w:rsidRPr="001B2DE0">
              <w:rPr>
                <w:bCs/>
              </w:rPr>
              <w:t xml:space="preserve"> </w:t>
            </w:r>
            <w:r w:rsidRPr="001B2DE0">
              <w:t xml:space="preserve">Faculty of Law, KNUST. </w:t>
            </w:r>
          </w:p>
          <w:p w:rsidR="005A605E" w:rsidRPr="001B2DE0" w:rsidRDefault="005A605E" w:rsidP="005218B6">
            <w:pPr>
              <w:rPr>
                <w:bCs/>
              </w:rPr>
            </w:pPr>
            <w:r w:rsidRPr="001B2DE0">
              <w:t xml:space="preserve">   </w:t>
            </w:r>
            <w:r w:rsidR="008A69D1">
              <w:t xml:space="preserve">            </w:t>
            </w:r>
            <w:r w:rsidRPr="001B2DE0">
              <w:t xml:space="preserve"> Sponsor: Faculty of Law (Chaired by Rev. </w:t>
            </w:r>
            <w:proofErr w:type="spellStart"/>
            <w:r w:rsidRPr="001B2DE0">
              <w:t>Prof.</w:t>
            </w:r>
            <w:proofErr w:type="spellEnd"/>
            <w:r w:rsidRPr="001B2DE0">
              <w:t xml:space="preserve"> E.H. </w:t>
            </w:r>
            <w:proofErr w:type="spellStart"/>
            <w:r w:rsidRPr="001B2DE0">
              <w:t>Ofori-Amankwah</w:t>
            </w:r>
            <w:proofErr w:type="spellEnd"/>
            <w:r w:rsidRPr="001B2DE0">
              <w:t xml:space="preserve">).  </w:t>
            </w:r>
          </w:p>
          <w:p w:rsidR="005A605E" w:rsidRPr="001B2DE0" w:rsidRDefault="005A605E" w:rsidP="005218B6">
            <w:pPr>
              <w:rPr>
                <w:bCs/>
                <w:iCs/>
              </w:rPr>
            </w:pPr>
            <w:proofErr w:type="spellStart"/>
            <w:r w:rsidRPr="001B2DE0">
              <w:rPr>
                <w:bCs/>
              </w:rPr>
              <w:t>Seneadza</w:t>
            </w:r>
            <w:proofErr w:type="spellEnd"/>
            <w:r w:rsidRPr="001B2DE0">
              <w:rPr>
                <w:bCs/>
              </w:rPr>
              <w:t xml:space="preserve"> O.K. (26</w:t>
            </w:r>
            <w:r w:rsidRPr="001B2DE0">
              <w:rPr>
                <w:bCs/>
                <w:vertAlign w:val="superscript"/>
              </w:rPr>
              <w:t>th</w:t>
            </w:r>
            <w:r w:rsidRPr="001B2DE0">
              <w:rPr>
                <w:bCs/>
              </w:rPr>
              <w:t xml:space="preserve"> July 2005). </w:t>
            </w:r>
            <w:r w:rsidRPr="001B2DE0">
              <w:t>“</w:t>
            </w:r>
            <w:r w:rsidRPr="001B2DE0">
              <w:rPr>
                <w:bCs/>
                <w:iCs/>
              </w:rPr>
              <w:t xml:space="preserve">Ghana’s International Obligations Concerning </w:t>
            </w:r>
          </w:p>
          <w:p w:rsidR="008A69D1" w:rsidRDefault="005A605E" w:rsidP="005218B6">
            <w:pPr>
              <w:rPr>
                <w:bCs/>
              </w:rPr>
            </w:pPr>
            <w:r w:rsidRPr="001B2DE0">
              <w:rPr>
                <w:bCs/>
                <w:iCs/>
              </w:rPr>
              <w:t xml:space="preserve">    </w:t>
            </w:r>
            <w:r w:rsidR="008A69D1">
              <w:rPr>
                <w:bCs/>
                <w:iCs/>
              </w:rPr>
              <w:t xml:space="preserve">            </w:t>
            </w:r>
            <w:r w:rsidRPr="001B2DE0">
              <w:rPr>
                <w:bCs/>
                <w:iCs/>
              </w:rPr>
              <w:t>Fair Trial</w:t>
            </w:r>
            <w:r w:rsidRPr="001B2DE0">
              <w:rPr>
                <w:bCs/>
              </w:rPr>
              <w:t xml:space="preserve">” Training the Police on Conduct of Criminal Prosecutions, Faculty </w:t>
            </w:r>
          </w:p>
          <w:p w:rsidR="005A605E" w:rsidRPr="001B2DE0" w:rsidRDefault="008A69D1" w:rsidP="005218B6">
            <w:pPr>
              <w:rPr>
                <w:bCs/>
              </w:rPr>
            </w:pPr>
            <w:r>
              <w:rPr>
                <w:bCs/>
              </w:rPr>
              <w:t xml:space="preserve">                </w:t>
            </w:r>
            <w:proofErr w:type="gramStart"/>
            <w:r>
              <w:rPr>
                <w:bCs/>
              </w:rPr>
              <w:t>of</w:t>
            </w:r>
            <w:proofErr w:type="gramEnd"/>
            <w:r>
              <w:rPr>
                <w:bCs/>
              </w:rPr>
              <w:t xml:space="preserve"> Law, </w:t>
            </w:r>
            <w:r w:rsidR="005A605E" w:rsidRPr="001B2DE0">
              <w:rPr>
                <w:bCs/>
              </w:rPr>
              <w:t>KNUST, Kumasi. Foreign &amp; Commonwealth Office of UK and Uni. of Milan.</w:t>
            </w:r>
          </w:p>
          <w:p w:rsidR="005A605E" w:rsidRPr="001B2DE0" w:rsidRDefault="005A605E" w:rsidP="005218B6">
            <w:pPr>
              <w:rPr>
                <w:bCs/>
              </w:rPr>
            </w:pPr>
            <w:proofErr w:type="spellStart"/>
            <w:r w:rsidRPr="001B2DE0">
              <w:rPr>
                <w:bCs/>
              </w:rPr>
              <w:t>Seneadza</w:t>
            </w:r>
            <w:proofErr w:type="spellEnd"/>
            <w:r w:rsidRPr="001B2DE0">
              <w:rPr>
                <w:bCs/>
              </w:rPr>
              <w:t xml:space="preserve"> O.K (9</w:t>
            </w:r>
            <w:r w:rsidRPr="001B2DE0">
              <w:rPr>
                <w:bCs/>
                <w:vertAlign w:val="superscript"/>
              </w:rPr>
              <w:t>th</w:t>
            </w:r>
            <w:r w:rsidRPr="001B2DE0">
              <w:rPr>
                <w:bCs/>
              </w:rPr>
              <w:t xml:space="preserve"> Nov. 2004). “Human Trafficking Bill: Problems and Prospects.” </w:t>
            </w:r>
          </w:p>
          <w:p w:rsidR="005A605E" w:rsidRPr="001B2DE0" w:rsidRDefault="005A605E" w:rsidP="005218B6">
            <w:r w:rsidRPr="001B2DE0">
              <w:rPr>
                <w:bCs/>
              </w:rPr>
              <w:t xml:space="preserve">   </w:t>
            </w:r>
            <w:r w:rsidR="008A69D1">
              <w:rPr>
                <w:bCs/>
              </w:rPr>
              <w:t xml:space="preserve">            </w:t>
            </w:r>
            <w:r w:rsidRPr="001B2DE0">
              <w:rPr>
                <w:bCs/>
              </w:rPr>
              <w:t xml:space="preserve"> Workshop on Human Trafficking Bill, SSNIT Hall, Kumasi, Ghana. </w:t>
            </w:r>
            <w:r w:rsidRPr="001B2DE0">
              <w:t xml:space="preserve">Sponsors: </w:t>
            </w:r>
          </w:p>
          <w:p w:rsidR="005A605E" w:rsidRDefault="005A605E" w:rsidP="005218B6">
            <w:r w:rsidRPr="001B2DE0">
              <w:t xml:space="preserve">    </w:t>
            </w:r>
            <w:r w:rsidR="008A69D1">
              <w:t xml:space="preserve">           </w:t>
            </w:r>
            <w:r w:rsidRPr="001B2DE0">
              <w:t xml:space="preserve"> LAWA-GHANA, FIDA-GHANA</w:t>
            </w:r>
          </w:p>
          <w:p w:rsidR="005A605E" w:rsidRPr="00BA55FD" w:rsidRDefault="005A605E" w:rsidP="00CA2A1B">
            <w:pPr>
              <w:jc w:val="both"/>
              <w:rPr>
                <w:bCs/>
                <w:color w:val="000000"/>
                <w:szCs w:val="24"/>
              </w:rPr>
            </w:pP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D449DE" w:rsidRDefault="005A605E" w:rsidP="00D449DE">
            <w:pPr>
              <w:pStyle w:val="ListParagraph"/>
              <w:numPr>
                <w:ilvl w:val="0"/>
                <w:numId w:val="47"/>
              </w:numPr>
              <w:rPr>
                <w:b/>
                <w:color w:val="000000"/>
                <w:szCs w:val="24"/>
              </w:rPr>
            </w:pPr>
            <w:r w:rsidRPr="00D449DE">
              <w:rPr>
                <w:b/>
                <w:color w:val="000000"/>
                <w:szCs w:val="24"/>
              </w:rPr>
              <w:lastRenderedPageBreak/>
              <w:t>PARTICI</w:t>
            </w:r>
            <w:r w:rsidR="00BE0DD8" w:rsidRPr="00D449DE">
              <w:rPr>
                <w:b/>
                <w:color w:val="000000"/>
                <w:szCs w:val="24"/>
              </w:rPr>
              <w:t xml:space="preserve">PATIO IN INTERNATIONAL </w:t>
            </w:r>
          </w:p>
          <w:p w:rsidR="00D449DE" w:rsidRDefault="00D449DE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</w:t>
            </w:r>
            <w:r w:rsidR="005A605E">
              <w:rPr>
                <w:b/>
                <w:color w:val="000000"/>
                <w:szCs w:val="24"/>
              </w:rPr>
              <w:t>CONFERENCES</w:t>
            </w:r>
            <w:r w:rsidR="00BE0DD8">
              <w:rPr>
                <w:b/>
                <w:color w:val="000000"/>
                <w:szCs w:val="24"/>
              </w:rPr>
              <w:t xml:space="preserve"> AT</w:t>
            </w:r>
          </w:p>
          <w:p w:rsidR="00D449DE" w:rsidRDefault="00BE0DD8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r w:rsidR="00D449DE">
              <w:rPr>
                <w:b/>
                <w:color w:val="000000"/>
                <w:szCs w:val="24"/>
              </w:rPr>
              <w:t xml:space="preserve">  </w:t>
            </w:r>
            <w:r>
              <w:rPr>
                <w:b/>
                <w:color w:val="000000"/>
                <w:szCs w:val="24"/>
              </w:rPr>
              <w:t>HOME &amp; ABROAD</w:t>
            </w:r>
            <w:r w:rsidR="005A605E">
              <w:rPr>
                <w:b/>
                <w:color w:val="000000"/>
                <w:szCs w:val="24"/>
              </w:rPr>
              <w:t xml:space="preserve"> </w:t>
            </w:r>
            <w:r w:rsidR="00D449DE">
              <w:rPr>
                <w:b/>
                <w:color w:val="000000"/>
                <w:szCs w:val="24"/>
              </w:rPr>
              <w:t xml:space="preserve"> </w:t>
            </w:r>
          </w:p>
          <w:p w:rsidR="002940D3" w:rsidRDefault="00D449DE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</w:p>
          <w:p w:rsidR="005A605E" w:rsidRPr="002940D3" w:rsidRDefault="002940D3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r w:rsidR="00D449DE">
              <w:rPr>
                <w:b/>
                <w:color w:val="000000"/>
                <w:szCs w:val="24"/>
              </w:rPr>
              <w:t xml:space="preserve"> </w:t>
            </w:r>
            <w:r w:rsidR="005A605E" w:rsidRPr="002940D3">
              <w:rPr>
                <w:b/>
                <w:color w:val="000000"/>
                <w:szCs w:val="24"/>
              </w:rPr>
              <w:t>(Major ones only)</w:t>
            </w:r>
          </w:p>
          <w:p w:rsidR="005A605E" w:rsidRPr="002940D3" w:rsidRDefault="005A605E" w:rsidP="00CA2A1B">
            <w:pPr>
              <w:rPr>
                <w:b/>
                <w:color w:val="000000"/>
                <w:szCs w:val="24"/>
              </w:rPr>
            </w:pPr>
          </w:p>
          <w:p w:rsidR="005A605E" w:rsidRPr="002940D3" w:rsidRDefault="005A605E" w:rsidP="00CA2A1B">
            <w:pPr>
              <w:rPr>
                <w:b/>
                <w:color w:val="000000"/>
                <w:szCs w:val="24"/>
              </w:rPr>
            </w:pPr>
            <w:r w:rsidRPr="002940D3">
              <w:rPr>
                <w:b/>
                <w:color w:val="000000"/>
                <w:szCs w:val="24"/>
              </w:rPr>
              <w:t xml:space="preserve">     Most recent first</w:t>
            </w:r>
          </w:p>
          <w:p w:rsidR="005A605E" w:rsidRPr="005112F1" w:rsidRDefault="005A605E" w:rsidP="00CA2A1B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8E1D79" w:rsidRDefault="005A605E" w:rsidP="00CA2A1B">
            <w:pPr>
              <w:ind w:right="-108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Chicago, USA (2015): </w:t>
            </w:r>
            <w:r w:rsidRPr="008E1D79">
              <w:rPr>
                <w:color w:val="000000"/>
                <w:szCs w:val="24"/>
              </w:rPr>
              <w:t>Conference of Quality Assurance Agencies</w:t>
            </w:r>
            <w:r>
              <w:rPr>
                <w:color w:val="000000"/>
                <w:szCs w:val="24"/>
              </w:rPr>
              <w:t xml:space="preserve"> of Higher</w:t>
            </w:r>
          </w:p>
          <w:p w:rsidR="005A605E" w:rsidRPr="008E1D79" w:rsidRDefault="005A605E" w:rsidP="00CA2A1B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="008A69D1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</w:t>
            </w:r>
            <w:r w:rsidRPr="008E1D79">
              <w:rPr>
                <w:color w:val="000000"/>
                <w:szCs w:val="24"/>
              </w:rPr>
              <w:t>Education (INQUAA</w:t>
            </w:r>
            <w:r>
              <w:rPr>
                <w:color w:val="000000"/>
                <w:szCs w:val="24"/>
              </w:rPr>
              <w:t>HE). Theme: Changing Landscape in</w:t>
            </w:r>
            <w:r w:rsidRPr="008E1D79">
              <w:rPr>
                <w:color w:val="000000"/>
                <w:szCs w:val="24"/>
              </w:rPr>
              <w:t xml:space="preserve"> Higher Education.</w:t>
            </w:r>
          </w:p>
          <w:p w:rsidR="005A605E" w:rsidRPr="008E1D79" w:rsidRDefault="005A605E" w:rsidP="00CA2A1B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8A69D1">
              <w:rPr>
                <w:color w:val="000000"/>
                <w:szCs w:val="24"/>
              </w:rPr>
              <w:t xml:space="preserve">     </w:t>
            </w:r>
            <w:r w:rsidRPr="008E1D79">
              <w:rPr>
                <w:color w:val="000000"/>
                <w:szCs w:val="24"/>
              </w:rPr>
              <w:t xml:space="preserve">Organisers: Accreditation Council of Business Schools &amp; Programmes </w:t>
            </w:r>
          </w:p>
          <w:p w:rsidR="005A605E" w:rsidRPr="008E1D79" w:rsidRDefault="005A605E" w:rsidP="00CA2A1B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8A69D1">
              <w:rPr>
                <w:color w:val="000000"/>
                <w:szCs w:val="24"/>
              </w:rPr>
              <w:t xml:space="preserve">     </w:t>
            </w:r>
            <w:r w:rsidRPr="008E1D79">
              <w:rPr>
                <w:color w:val="000000"/>
                <w:szCs w:val="24"/>
              </w:rPr>
              <w:t>(ACBSP). Chicago. USA, 30</w:t>
            </w:r>
            <w:r w:rsidRPr="008E1D79">
              <w:rPr>
                <w:color w:val="000000"/>
                <w:szCs w:val="24"/>
                <w:vertAlign w:val="superscript"/>
              </w:rPr>
              <w:t>th</w:t>
            </w:r>
            <w:r w:rsidRPr="008E1D79">
              <w:rPr>
                <w:color w:val="000000"/>
                <w:szCs w:val="24"/>
              </w:rPr>
              <w:t xml:space="preserve"> March – 3</w:t>
            </w:r>
            <w:r w:rsidRPr="008E1D79">
              <w:rPr>
                <w:color w:val="000000"/>
                <w:szCs w:val="24"/>
                <w:vertAlign w:val="superscript"/>
              </w:rPr>
              <w:t>rd</w:t>
            </w:r>
            <w:r w:rsidRPr="008E1D79">
              <w:rPr>
                <w:color w:val="000000"/>
                <w:szCs w:val="24"/>
              </w:rPr>
              <w:t xml:space="preserve"> April.</w:t>
            </w:r>
            <w:r>
              <w:rPr>
                <w:color w:val="000000"/>
                <w:szCs w:val="24"/>
              </w:rPr>
              <w:t xml:space="preserve"> </w:t>
            </w:r>
          </w:p>
          <w:p w:rsidR="005A605E" w:rsidRPr="00BA55FD" w:rsidRDefault="005A605E" w:rsidP="00CA2A1B">
            <w:pPr>
              <w:ind w:right="-108"/>
              <w:rPr>
                <w:color w:val="000000"/>
                <w:szCs w:val="24"/>
              </w:rPr>
            </w:pPr>
            <w:r w:rsidRPr="00BA55FD">
              <w:rPr>
                <w:b/>
                <w:color w:val="000000"/>
                <w:szCs w:val="24"/>
              </w:rPr>
              <w:t>Accra</w:t>
            </w:r>
            <w:r>
              <w:rPr>
                <w:b/>
                <w:color w:val="000000"/>
                <w:szCs w:val="24"/>
              </w:rPr>
              <w:t>, Ghana</w:t>
            </w:r>
            <w:r w:rsidRPr="00BA55FD">
              <w:rPr>
                <w:b/>
                <w:color w:val="000000"/>
                <w:szCs w:val="24"/>
              </w:rPr>
              <w:t xml:space="preserve"> (2014):</w:t>
            </w:r>
            <w:r w:rsidRPr="00BA55FD">
              <w:rPr>
                <w:color w:val="000000"/>
                <w:szCs w:val="24"/>
              </w:rPr>
              <w:t xml:space="preserve"> Gas Master Plan Stakeholders Forum, KNUST Rep.</w:t>
            </w:r>
          </w:p>
          <w:p w:rsidR="005A605E" w:rsidRPr="00BA55FD" w:rsidRDefault="005A605E" w:rsidP="00A625E9">
            <w:pPr>
              <w:tabs>
                <w:tab w:val="left" w:pos="8928"/>
              </w:tabs>
              <w:ind w:right="-108"/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     </w:t>
            </w:r>
            <w:r w:rsidR="008A69D1">
              <w:rPr>
                <w:color w:val="000000"/>
                <w:szCs w:val="24"/>
              </w:rPr>
              <w:t xml:space="preserve">     </w:t>
            </w:r>
            <w:r w:rsidRPr="00BA55FD">
              <w:rPr>
                <w:color w:val="000000"/>
                <w:szCs w:val="24"/>
              </w:rPr>
              <w:t>Theme: Making Input into the Draft Final Report of Consultants</w:t>
            </w:r>
            <w:r w:rsidR="00A625E9">
              <w:rPr>
                <w:color w:val="000000"/>
                <w:szCs w:val="24"/>
              </w:rPr>
              <w:tab/>
            </w:r>
          </w:p>
          <w:p w:rsidR="005A605E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    </w:t>
            </w:r>
            <w:r w:rsidR="008A69D1">
              <w:rPr>
                <w:color w:val="000000"/>
                <w:szCs w:val="24"/>
              </w:rPr>
              <w:t xml:space="preserve">     </w:t>
            </w:r>
            <w:r w:rsidRPr="00BA55FD">
              <w:rPr>
                <w:color w:val="000000"/>
                <w:szCs w:val="24"/>
              </w:rPr>
              <w:t xml:space="preserve"> Organizer: Ministry of Energy and Petro, Ghana 17 Sept. 2014</w:t>
            </w:r>
          </w:p>
          <w:p w:rsidR="008A69D1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b/>
                <w:color w:val="000000"/>
                <w:szCs w:val="24"/>
              </w:rPr>
              <w:t>Nairobi</w:t>
            </w:r>
            <w:r>
              <w:rPr>
                <w:b/>
                <w:color w:val="000000"/>
                <w:szCs w:val="24"/>
              </w:rPr>
              <w:t>, Kenya</w:t>
            </w:r>
            <w:r w:rsidRPr="00BA55FD">
              <w:rPr>
                <w:b/>
                <w:color w:val="000000"/>
                <w:szCs w:val="24"/>
              </w:rPr>
              <w:t xml:space="preserve"> (2014):</w:t>
            </w:r>
            <w:r w:rsidRPr="00BA55FD">
              <w:rPr>
                <w:color w:val="000000"/>
                <w:szCs w:val="24"/>
              </w:rPr>
              <w:t xml:space="preserve"> Conference on Realiz</w:t>
            </w:r>
            <w:r w:rsidR="008A69D1">
              <w:rPr>
                <w:color w:val="000000"/>
                <w:szCs w:val="24"/>
              </w:rPr>
              <w:t xml:space="preserve">ing the right to Dev. in </w:t>
            </w:r>
            <w:proofErr w:type="spellStart"/>
            <w:r w:rsidR="008A69D1">
              <w:rPr>
                <w:color w:val="000000"/>
                <w:szCs w:val="24"/>
              </w:rPr>
              <w:t>Africa</w:t>
            </w:r>
            <w:r w:rsidRPr="00BA55FD">
              <w:rPr>
                <w:color w:val="000000"/>
                <w:szCs w:val="24"/>
              </w:rPr>
              <w:t>Theme</w:t>
            </w:r>
            <w:proofErr w:type="spellEnd"/>
            <w:r w:rsidRPr="00BA55FD">
              <w:rPr>
                <w:color w:val="000000"/>
                <w:szCs w:val="24"/>
              </w:rPr>
              <w:t xml:space="preserve">: </w:t>
            </w:r>
          </w:p>
          <w:p w:rsidR="005A605E" w:rsidRPr="008A69D1" w:rsidRDefault="008A69D1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 w:rsidR="005A605E" w:rsidRPr="00BA55FD">
              <w:rPr>
                <w:color w:val="000000"/>
                <w:szCs w:val="24"/>
              </w:rPr>
              <w:t>From formidable Cha</w:t>
            </w:r>
            <w:r>
              <w:rPr>
                <w:color w:val="000000"/>
                <w:szCs w:val="24"/>
              </w:rPr>
              <w:t xml:space="preserve">llenges to Innovative Solutions </w:t>
            </w:r>
            <w:r w:rsidR="005A605E" w:rsidRPr="00BA55FD">
              <w:rPr>
                <w:color w:val="000000"/>
                <w:szCs w:val="24"/>
              </w:rPr>
              <w:t xml:space="preserve">Organizers: Centre for Human Rights, </w:t>
            </w:r>
            <w:r w:rsidR="005A605E" w:rsidRPr="00BA55FD">
              <w:rPr>
                <w:bCs/>
                <w:color w:val="000000"/>
                <w:szCs w:val="24"/>
              </w:rPr>
              <w:t>University of Pretoria,</w:t>
            </w:r>
          </w:p>
          <w:p w:rsidR="005A605E" w:rsidRPr="00BA55FD" w:rsidRDefault="005A605E" w:rsidP="00CA2A1B">
            <w:pPr>
              <w:rPr>
                <w:bCs/>
                <w:color w:val="000000"/>
                <w:szCs w:val="24"/>
              </w:rPr>
            </w:pPr>
            <w:r w:rsidRPr="00BA55FD">
              <w:rPr>
                <w:bCs/>
                <w:color w:val="000000"/>
                <w:szCs w:val="24"/>
              </w:rPr>
              <w:t xml:space="preserve">      </w:t>
            </w:r>
            <w:r w:rsidR="008A69D1">
              <w:rPr>
                <w:bCs/>
                <w:color w:val="000000"/>
                <w:szCs w:val="24"/>
              </w:rPr>
              <w:t xml:space="preserve">      </w:t>
            </w:r>
            <w:r>
              <w:rPr>
                <w:bCs/>
                <w:color w:val="000000"/>
                <w:szCs w:val="24"/>
              </w:rPr>
              <w:t xml:space="preserve"> South Africa </w:t>
            </w:r>
            <w:r w:rsidRPr="00BA55FD">
              <w:rPr>
                <w:bCs/>
                <w:color w:val="000000"/>
                <w:szCs w:val="24"/>
              </w:rPr>
              <w:t>5</w:t>
            </w:r>
            <w:r w:rsidRPr="008E1D79">
              <w:rPr>
                <w:bCs/>
                <w:color w:val="000000"/>
                <w:szCs w:val="24"/>
                <w:vertAlign w:val="superscript"/>
              </w:rPr>
              <w:t>th</w:t>
            </w:r>
            <w:r w:rsidRPr="00BA55FD">
              <w:rPr>
                <w:bCs/>
                <w:color w:val="000000"/>
                <w:szCs w:val="24"/>
              </w:rPr>
              <w:t xml:space="preserve"> – 6</w:t>
            </w:r>
            <w:r w:rsidRPr="00BA55FD">
              <w:rPr>
                <w:bCs/>
                <w:color w:val="000000"/>
                <w:szCs w:val="24"/>
                <w:vertAlign w:val="superscript"/>
              </w:rPr>
              <w:t>th</w:t>
            </w:r>
            <w:r w:rsidRPr="00BA55FD">
              <w:rPr>
                <w:bCs/>
                <w:color w:val="000000"/>
                <w:szCs w:val="24"/>
              </w:rPr>
              <w:t xml:space="preserve"> September</w:t>
            </w:r>
            <w:r>
              <w:rPr>
                <w:bCs/>
                <w:color w:val="000000"/>
                <w:szCs w:val="24"/>
              </w:rPr>
              <w:t>.</w:t>
            </w:r>
            <w:r w:rsidRPr="00BA55FD">
              <w:rPr>
                <w:bCs/>
                <w:color w:val="000000"/>
                <w:szCs w:val="24"/>
              </w:rPr>
              <w:t xml:space="preserve">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b/>
                <w:color w:val="000000"/>
                <w:szCs w:val="24"/>
              </w:rPr>
              <w:t>Cape town</w:t>
            </w:r>
            <w:r>
              <w:rPr>
                <w:b/>
                <w:color w:val="000000"/>
                <w:szCs w:val="24"/>
              </w:rPr>
              <w:t>, SA</w:t>
            </w:r>
            <w:r w:rsidRPr="00BA55FD">
              <w:rPr>
                <w:b/>
                <w:color w:val="000000"/>
                <w:szCs w:val="24"/>
              </w:rPr>
              <w:t xml:space="preserve"> (2013):</w:t>
            </w:r>
            <w:r w:rsidRPr="00BA55FD">
              <w:rPr>
                <w:color w:val="000000"/>
                <w:szCs w:val="24"/>
              </w:rPr>
              <w:t xml:space="preserve"> Conference on Constitution-Building in Africa</w:t>
            </w:r>
          </w:p>
          <w:p w:rsidR="008A69D1" w:rsidRDefault="005A605E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="008A69D1">
              <w:rPr>
                <w:color w:val="000000"/>
                <w:szCs w:val="24"/>
              </w:rPr>
              <w:t xml:space="preserve">      </w:t>
            </w:r>
            <w:r w:rsidRPr="00BA55FD">
              <w:rPr>
                <w:color w:val="000000"/>
                <w:szCs w:val="24"/>
              </w:rPr>
              <w:t>Theme: Constitutionalism</w:t>
            </w:r>
            <w:r w:rsidR="008A69D1">
              <w:rPr>
                <w:color w:val="000000"/>
                <w:szCs w:val="24"/>
              </w:rPr>
              <w:t xml:space="preserve"> and Democracy and Process of </w:t>
            </w:r>
            <w:r w:rsidRPr="00BA55FD">
              <w:rPr>
                <w:color w:val="000000"/>
                <w:szCs w:val="24"/>
              </w:rPr>
              <w:t>Constitution-building</w:t>
            </w:r>
            <w:r>
              <w:rPr>
                <w:color w:val="000000"/>
                <w:szCs w:val="24"/>
              </w:rPr>
              <w:t>.</w:t>
            </w:r>
            <w:r w:rsidR="00BE0DD8">
              <w:rPr>
                <w:color w:val="000000"/>
                <w:szCs w:val="24"/>
              </w:rPr>
              <w:t xml:space="preserve"> </w:t>
            </w:r>
          </w:p>
          <w:p w:rsidR="005A605E" w:rsidRPr="008A69D1" w:rsidRDefault="008A69D1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 w:rsidR="005A605E" w:rsidRPr="00BA55FD">
              <w:rPr>
                <w:color w:val="000000"/>
                <w:szCs w:val="24"/>
              </w:rPr>
              <w:t xml:space="preserve">Organizers: Centre for Human Rights, </w:t>
            </w:r>
            <w:r w:rsidR="00BE0DD8">
              <w:rPr>
                <w:bCs/>
                <w:color w:val="000000"/>
                <w:szCs w:val="24"/>
              </w:rPr>
              <w:t>Uni.</w:t>
            </w:r>
            <w:r>
              <w:rPr>
                <w:bCs/>
                <w:color w:val="000000"/>
                <w:szCs w:val="24"/>
              </w:rPr>
              <w:t xml:space="preserve"> of Pretoria, </w:t>
            </w:r>
            <w:r w:rsidR="005A605E" w:rsidRPr="00BA55FD">
              <w:rPr>
                <w:bCs/>
                <w:color w:val="000000"/>
                <w:szCs w:val="24"/>
              </w:rPr>
              <w:t>South Africa South Africa, 4</w:t>
            </w:r>
            <w:r w:rsidR="005A605E" w:rsidRPr="00BA55FD">
              <w:rPr>
                <w:bCs/>
                <w:color w:val="000000"/>
                <w:szCs w:val="24"/>
                <w:vertAlign w:val="superscript"/>
              </w:rPr>
              <w:t>th</w:t>
            </w:r>
            <w:r w:rsidR="005A605E" w:rsidRPr="00BA55FD">
              <w:rPr>
                <w:bCs/>
                <w:color w:val="000000"/>
                <w:szCs w:val="24"/>
              </w:rPr>
              <w:t xml:space="preserve"> –5</w:t>
            </w:r>
            <w:r w:rsidR="005A605E" w:rsidRPr="00BA55FD">
              <w:rPr>
                <w:bCs/>
                <w:color w:val="000000"/>
                <w:szCs w:val="24"/>
                <w:vertAlign w:val="superscript"/>
              </w:rPr>
              <w:t>th</w:t>
            </w:r>
            <w:r w:rsidR="005A605E" w:rsidRPr="00BA55FD">
              <w:rPr>
                <w:bCs/>
                <w:color w:val="000000"/>
                <w:szCs w:val="24"/>
              </w:rPr>
              <w:t xml:space="preserve">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b/>
                <w:color w:val="000000"/>
                <w:szCs w:val="24"/>
              </w:rPr>
              <w:t>Maputo</w:t>
            </w:r>
            <w:r>
              <w:rPr>
                <w:b/>
                <w:color w:val="000000"/>
                <w:szCs w:val="24"/>
              </w:rPr>
              <w:t>, Mozambique</w:t>
            </w:r>
            <w:r w:rsidRPr="00BA55FD">
              <w:rPr>
                <w:b/>
                <w:color w:val="000000"/>
                <w:szCs w:val="24"/>
              </w:rPr>
              <w:t xml:space="preserve"> (2012):</w:t>
            </w:r>
            <w:r w:rsidRPr="00BA55FD">
              <w:rPr>
                <w:color w:val="000000"/>
                <w:szCs w:val="24"/>
              </w:rPr>
              <w:t xml:space="preserve"> Conference on Int’l Human Rights Law in Africa</w:t>
            </w:r>
          </w:p>
          <w:p w:rsidR="00BE0DD8" w:rsidRDefault="005A605E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  <w:r w:rsidR="008A69D1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 </w:t>
            </w:r>
            <w:r w:rsidR="008A69D1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>Theme: Human Security, Pea</w:t>
            </w:r>
            <w:r w:rsidR="00BE0DD8">
              <w:rPr>
                <w:color w:val="000000"/>
                <w:szCs w:val="24"/>
              </w:rPr>
              <w:t xml:space="preserve">ce and Development: Challenges </w:t>
            </w:r>
            <w:r w:rsidRPr="00BA55FD">
              <w:rPr>
                <w:color w:val="000000"/>
                <w:szCs w:val="24"/>
              </w:rPr>
              <w:t>and Responses</w:t>
            </w:r>
            <w:r w:rsidR="00BE0DD8">
              <w:rPr>
                <w:color w:val="000000"/>
                <w:szCs w:val="24"/>
              </w:rPr>
              <w:t xml:space="preserve">. </w:t>
            </w:r>
          </w:p>
          <w:p w:rsidR="005A605E" w:rsidRPr="008A69D1" w:rsidRDefault="00BE0DD8" w:rsidP="00CA2A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="008A69D1">
              <w:rPr>
                <w:color w:val="000000"/>
                <w:szCs w:val="24"/>
              </w:rPr>
              <w:t xml:space="preserve">      </w:t>
            </w:r>
            <w:r w:rsidR="005A605E" w:rsidRPr="00BA55FD">
              <w:rPr>
                <w:color w:val="000000"/>
                <w:szCs w:val="24"/>
              </w:rPr>
              <w:t xml:space="preserve">Organizers: Centre for Human Rights, </w:t>
            </w:r>
            <w:r>
              <w:rPr>
                <w:bCs/>
                <w:color w:val="000000"/>
                <w:szCs w:val="24"/>
              </w:rPr>
              <w:t>Uni.</w:t>
            </w:r>
            <w:r w:rsidR="008A69D1">
              <w:rPr>
                <w:bCs/>
                <w:color w:val="000000"/>
                <w:szCs w:val="24"/>
              </w:rPr>
              <w:t xml:space="preserve"> of Pretoria, </w:t>
            </w:r>
            <w:r w:rsidR="005A605E" w:rsidRPr="00BA55FD">
              <w:rPr>
                <w:bCs/>
                <w:color w:val="000000"/>
                <w:szCs w:val="24"/>
              </w:rPr>
              <w:t xml:space="preserve">South Africa &amp; </w:t>
            </w:r>
            <w:proofErr w:type="spellStart"/>
            <w:r w:rsidR="005A605E" w:rsidRPr="00BA55FD">
              <w:rPr>
                <w:bCs/>
                <w:color w:val="000000"/>
                <w:szCs w:val="24"/>
              </w:rPr>
              <w:t>Universidade</w:t>
            </w:r>
            <w:proofErr w:type="spellEnd"/>
            <w:r w:rsidR="005A605E" w:rsidRPr="00BA55FD">
              <w:rPr>
                <w:bCs/>
                <w:color w:val="000000"/>
                <w:szCs w:val="24"/>
              </w:rPr>
              <w:t xml:space="preserve"> Eduardo </w:t>
            </w:r>
            <w:proofErr w:type="spellStart"/>
            <w:r w:rsidR="005A605E" w:rsidRPr="00BA55FD">
              <w:rPr>
                <w:bCs/>
                <w:color w:val="000000"/>
                <w:szCs w:val="24"/>
              </w:rPr>
              <w:t>Mondl</w:t>
            </w:r>
            <w:proofErr w:type="spellEnd"/>
            <w:r w:rsidR="005A605E" w:rsidRPr="00BA55FD">
              <w:rPr>
                <w:bCs/>
                <w:color w:val="000000"/>
                <w:szCs w:val="24"/>
              </w:rPr>
              <w:t xml:space="preserve">, Maputo,  </w:t>
            </w:r>
          </w:p>
          <w:p w:rsidR="005A605E" w:rsidRPr="00BA55FD" w:rsidRDefault="005A605E" w:rsidP="00CA2A1B">
            <w:pPr>
              <w:rPr>
                <w:bCs/>
                <w:color w:val="000000"/>
                <w:szCs w:val="24"/>
              </w:rPr>
            </w:pPr>
            <w:r w:rsidRPr="00BA55FD">
              <w:rPr>
                <w:bCs/>
                <w:color w:val="000000"/>
                <w:szCs w:val="24"/>
              </w:rPr>
              <w:t xml:space="preserve">        </w:t>
            </w:r>
            <w:r w:rsidR="008A69D1">
              <w:rPr>
                <w:bCs/>
                <w:color w:val="000000"/>
                <w:szCs w:val="24"/>
              </w:rPr>
              <w:t xml:space="preserve">     </w:t>
            </w:r>
            <w:r w:rsidRPr="00BA55FD">
              <w:rPr>
                <w:bCs/>
                <w:color w:val="000000"/>
                <w:szCs w:val="24"/>
              </w:rPr>
              <w:t>Mozambique, 5– 6</w:t>
            </w:r>
            <w:r w:rsidRPr="00BA55FD">
              <w:rPr>
                <w:bCs/>
                <w:color w:val="000000"/>
                <w:szCs w:val="24"/>
                <w:vertAlign w:val="superscript"/>
              </w:rPr>
              <w:t>th</w:t>
            </w:r>
            <w:r>
              <w:rPr>
                <w:bCs/>
                <w:color w:val="000000"/>
                <w:szCs w:val="24"/>
              </w:rPr>
              <w:t xml:space="preserve"> Oct.</w:t>
            </w:r>
            <w:r w:rsidRPr="00BA55FD">
              <w:rPr>
                <w:bCs/>
                <w:color w:val="000000"/>
                <w:szCs w:val="24"/>
              </w:rPr>
              <w:t xml:space="preserve">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b/>
                <w:color w:val="000000"/>
                <w:szCs w:val="24"/>
              </w:rPr>
              <w:t>Pretoria</w:t>
            </w:r>
            <w:r>
              <w:rPr>
                <w:b/>
                <w:color w:val="000000"/>
                <w:szCs w:val="24"/>
              </w:rPr>
              <w:t>, SA</w:t>
            </w:r>
            <w:r w:rsidRPr="00BA55FD">
              <w:rPr>
                <w:b/>
                <w:color w:val="000000"/>
                <w:szCs w:val="24"/>
              </w:rPr>
              <w:t xml:space="preserve"> (2011):</w:t>
            </w:r>
            <w:r w:rsidRPr="00BA55FD">
              <w:rPr>
                <w:color w:val="000000"/>
                <w:szCs w:val="24"/>
              </w:rPr>
              <w:t xml:space="preserve"> Conference on 30 Years of the African Charter on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</w:t>
            </w:r>
            <w:r w:rsidR="008A69D1">
              <w:rPr>
                <w:color w:val="000000"/>
                <w:szCs w:val="24"/>
              </w:rPr>
              <w:t xml:space="preserve">           Human and Peoples’ Rights: </w:t>
            </w:r>
            <w:r w:rsidRPr="00BA55FD">
              <w:rPr>
                <w:color w:val="000000"/>
                <w:szCs w:val="24"/>
              </w:rPr>
              <w:t xml:space="preserve"> Theme: Looking forward while looking back (1981 – 2011)</w:t>
            </w:r>
          </w:p>
          <w:p w:rsidR="005A605E" w:rsidRPr="008A69D1" w:rsidRDefault="005A605E" w:rsidP="00CA2A1B">
            <w:pPr>
              <w:rPr>
                <w:bCs/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     </w:t>
            </w:r>
            <w:r w:rsidR="008A69D1">
              <w:rPr>
                <w:color w:val="000000"/>
                <w:szCs w:val="24"/>
              </w:rPr>
              <w:t xml:space="preserve">    </w:t>
            </w:r>
            <w:r w:rsidRPr="00BA55FD">
              <w:rPr>
                <w:color w:val="000000"/>
                <w:szCs w:val="24"/>
              </w:rPr>
              <w:t xml:space="preserve"> </w:t>
            </w:r>
            <w:r w:rsidR="008A69D1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Organizers: Centre for Human Rights, </w:t>
            </w:r>
            <w:r w:rsidR="008A69D1">
              <w:rPr>
                <w:bCs/>
                <w:color w:val="000000"/>
                <w:szCs w:val="24"/>
              </w:rPr>
              <w:t xml:space="preserve">University of Pretoria, </w:t>
            </w:r>
            <w:r w:rsidRPr="00BA55FD">
              <w:rPr>
                <w:bCs/>
                <w:color w:val="000000"/>
                <w:szCs w:val="24"/>
              </w:rPr>
              <w:t>South Africa</w:t>
            </w:r>
            <w:r w:rsidRPr="00BA55FD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  - 11- 12 July.</w:t>
            </w:r>
            <w:r w:rsidRPr="00BA55FD">
              <w:rPr>
                <w:color w:val="000000"/>
                <w:szCs w:val="24"/>
              </w:rPr>
              <w:t xml:space="preserve">                                         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proofErr w:type="spellStart"/>
            <w:r w:rsidRPr="00BA55FD">
              <w:rPr>
                <w:b/>
                <w:color w:val="000000"/>
                <w:szCs w:val="24"/>
              </w:rPr>
              <w:t>Cotonou</w:t>
            </w:r>
            <w:proofErr w:type="spellEnd"/>
            <w:r>
              <w:rPr>
                <w:b/>
                <w:color w:val="000000"/>
                <w:szCs w:val="24"/>
              </w:rPr>
              <w:t>, Benin</w:t>
            </w:r>
            <w:r w:rsidRPr="00BA55FD">
              <w:rPr>
                <w:b/>
                <w:color w:val="000000"/>
                <w:szCs w:val="24"/>
              </w:rPr>
              <w:t xml:space="preserve"> (2010):</w:t>
            </w:r>
            <w:r w:rsidRPr="00BA55FD">
              <w:rPr>
                <w:color w:val="000000"/>
                <w:szCs w:val="24"/>
              </w:rPr>
              <w:t xml:space="preserve"> Conference on International Law and Human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      </w:t>
            </w:r>
            <w:r w:rsidR="008A69D1">
              <w:rPr>
                <w:color w:val="000000"/>
                <w:szCs w:val="24"/>
              </w:rPr>
              <w:t xml:space="preserve">     </w:t>
            </w:r>
            <w:r w:rsidRPr="00BA55FD">
              <w:rPr>
                <w:color w:val="000000"/>
                <w:szCs w:val="24"/>
              </w:rPr>
              <w:t>Rights Litigations in Africa</w:t>
            </w:r>
            <w:r w:rsidR="008A69D1">
              <w:rPr>
                <w:color w:val="000000"/>
                <w:szCs w:val="24"/>
              </w:rPr>
              <w:t xml:space="preserve">. </w:t>
            </w:r>
            <w:r w:rsidRPr="00BA55FD">
              <w:rPr>
                <w:color w:val="000000"/>
                <w:szCs w:val="24"/>
              </w:rPr>
              <w:t>Theme: Africa: From Human Rights to Human Wrongs</w:t>
            </w:r>
          </w:p>
          <w:p w:rsidR="005A605E" w:rsidRPr="008A69D1" w:rsidRDefault="005A605E" w:rsidP="00CA2A1B">
            <w:pPr>
              <w:rPr>
                <w:bCs/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     </w:t>
            </w:r>
            <w:r w:rsidR="008A69D1">
              <w:rPr>
                <w:color w:val="000000"/>
                <w:szCs w:val="24"/>
              </w:rPr>
              <w:t xml:space="preserve">    </w:t>
            </w:r>
            <w:r w:rsidRPr="00BA55FD">
              <w:rPr>
                <w:color w:val="000000"/>
                <w:szCs w:val="24"/>
              </w:rPr>
              <w:t xml:space="preserve"> </w:t>
            </w:r>
            <w:r w:rsidR="008A69D1"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>Organizers:</w:t>
            </w:r>
            <w:r w:rsidRPr="00BA55FD">
              <w:rPr>
                <w:bCs/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Centre for Human Rights, </w:t>
            </w:r>
            <w:r w:rsidR="008A69D1">
              <w:rPr>
                <w:bCs/>
                <w:color w:val="000000"/>
                <w:szCs w:val="24"/>
              </w:rPr>
              <w:t xml:space="preserve">University of Pretoria, </w:t>
            </w:r>
            <w:r w:rsidRPr="00BA55FD">
              <w:rPr>
                <w:bCs/>
                <w:color w:val="000000"/>
                <w:szCs w:val="24"/>
              </w:rPr>
              <w:t xml:space="preserve">&amp; </w:t>
            </w:r>
            <w:proofErr w:type="spellStart"/>
            <w:r w:rsidRPr="00BA55FD">
              <w:rPr>
                <w:color w:val="000000"/>
                <w:szCs w:val="24"/>
              </w:rPr>
              <w:t>Université</w:t>
            </w:r>
            <w:proofErr w:type="spellEnd"/>
            <w:r w:rsidRPr="00BA55FD">
              <w:rPr>
                <w:color w:val="000000"/>
                <w:szCs w:val="24"/>
              </w:rPr>
              <w:t xml:space="preserve"> </w:t>
            </w:r>
            <w:proofErr w:type="spellStart"/>
            <w:r w:rsidRPr="00BA55FD">
              <w:rPr>
                <w:color w:val="000000"/>
                <w:szCs w:val="24"/>
              </w:rPr>
              <w:t>d’Abomey</w:t>
            </w:r>
            <w:proofErr w:type="spellEnd"/>
            <w:r w:rsidRPr="00BA55FD">
              <w:rPr>
                <w:color w:val="000000"/>
                <w:szCs w:val="24"/>
              </w:rPr>
              <w:t xml:space="preserve"> </w:t>
            </w:r>
            <w:proofErr w:type="spellStart"/>
            <w:r w:rsidRPr="00BA55FD">
              <w:rPr>
                <w:color w:val="000000"/>
                <w:szCs w:val="24"/>
              </w:rPr>
              <w:t>Cotonou</w:t>
            </w:r>
            <w:proofErr w:type="spellEnd"/>
            <w:r w:rsidRPr="00BA55FD">
              <w:rPr>
                <w:color w:val="000000"/>
                <w:szCs w:val="24"/>
              </w:rPr>
              <w:t xml:space="preserve">, </w:t>
            </w:r>
            <w:proofErr w:type="gramStart"/>
            <w:r w:rsidRPr="00BA55FD">
              <w:rPr>
                <w:color w:val="000000"/>
                <w:szCs w:val="24"/>
              </w:rPr>
              <w:t>Benin  -</w:t>
            </w:r>
            <w:proofErr w:type="gramEnd"/>
            <w:r w:rsidRPr="00BA55FD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8 - 9 Oct. </w:t>
            </w:r>
            <w:r w:rsidRPr="00BA55FD">
              <w:rPr>
                <w:color w:val="000000"/>
                <w:szCs w:val="24"/>
              </w:rPr>
              <w:t xml:space="preserve">                                           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</w:t>
            </w:r>
            <w:r w:rsidRPr="00BA55FD">
              <w:rPr>
                <w:b/>
                <w:color w:val="000000"/>
                <w:szCs w:val="24"/>
              </w:rPr>
              <w:t>Lagos</w:t>
            </w:r>
            <w:r>
              <w:rPr>
                <w:b/>
                <w:color w:val="000000"/>
                <w:szCs w:val="24"/>
              </w:rPr>
              <w:t>, Nigeria</w:t>
            </w:r>
            <w:r w:rsidRPr="00BA55FD">
              <w:rPr>
                <w:b/>
                <w:color w:val="000000"/>
                <w:szCs w:val="24"/>
              </w:rPr>
              <w:t xml:space="preserve"> (2009):</w:t>
            </w:r>
            <w:r w:rsidRPr="00BA55FD">
              <w:rPr>
                <w:color w:val="000000"/>
                <w:szCs w:val="24"/>
              </w:rPr>
              <w:t xml:space="preserve"> Conference on </w:t>
            </w:r>
            <w:proofErr w:type="spellStart"/>
            <w:r w:rsidRPr="00BA55FD">
              <w:rPr>
                <w:color w:val="000000"/>
                <w:szCs w:val="24"/>
              </w:rPr>
              <w:t>Intern’l</w:t>
            </w:r>
            <w:proofErr w:type="spellEnd"/>
            <w:r w:rsidRPr="00BA55FD">
              <w:rPr>
                <w:color w:val="000000"/>
                <w:szCs w:val="24"/>
              </w:rPr>
              <w:t xml:space="preserve"> Law in Domestic Courts</w:t>
            </w:r>
          </w:p>
          <w:p w:rsidR="005A605E" w:rsidRPr="008A69D1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      </w:t>
            </w:r>
            <w:r w:rsidR="008A69D1">
              <w:rPr>
                <w:color w:val="000000"/>
                <w:szCs w:val="24"/>
              </w:rPr>
              <w:t xml:space="preserve">      </w:t>
            </w:r>
            <w:r w:rsidRPr="00BA55FD">
              <w:rPr>
                <w:color w:val="000000"/>
                <w:szCs w:val="24"/>
              </w:rPr>
              <w:t>Theme: Afr</w:t>
            </w:r>
            <w:r w:rsidR="008A69D1">
              <w:rPr>
                <w:color w:val="000000"/>
                <w:szCs w:val="24"/>
              </w:rPr>
              <w:t xml:space="preserve">ica: Indigenous People’s Rights: </w:t>
            </w:r>
            <w:r w:rsidRPr="00BA55FD">
              <w:rPr>
                <w:color w:val="000000"/>
                <w:szCs w:val="24"/>
              </w:rPr>
              <w:t xml:space="preserve">Organizers: Centre for Human Rights, </w:t>
            </w:r>
            <w:r w:rsidRPr="00BA55FD">
              <w:rPr>
                <w:bCs/>
                <w:color w:val="000000"/>
                <w:szCs w:val="24"/>
              </w:rPr>
              <w:t xml:space="preserve">University of Pretoria, </w:t>
            </w:r>
          </w:p>
          <w:p w:rsidR="005A605E" w:rsidRPr="00BA55FD" w:rsidRDefault="005A605E" w:rsidP="00CA2A1B">
            <w:pPr>
              <w:rPr>
                <w:bCs/>
                <w:color w:val="000000"/>
                <w:szCs w:val="24"/>
              </w:rPr>
            </w:pPr>
            <w:r w:rsidRPr="00BA55FD">
              <w:rPr>
                <w:bCs/>
                <w:color w:val="000000"/>
                <w:szCs w:val="24"/>
              </w:rPr>
              <w:t xml:space="preserve">       </w:t>
            </w:r>
            <w:r w:rsidR="008A69D1">
              <w:rPr>
                <w:bCs/>
                <w:color w:val="000000"/>
                <w:szCs w:val="24"/>
              </w:rPr>
              <w:t xml:space="preserve">      </w:t>
            </w:r>
            <w:r w:rsidRPr="00BA55FD">
              <w:rPr>
                <w:bCs/>
                <w:color w:val="000000"/>
                <w:szCs w:val="24"/>
              </w:rPr>
              <w:t xml:space="preserve"> South Africa</w:t>
            </w:r>
            <w:r>
              <w:rPr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>&amp;</w:t>
            </w:r>
            <w:r w:rsidRPr="00BA55FD">
              <w:rPr>
                <w:bCs/>
                <w:color w:val="000000"/>
                <w:szCs w:val="24"/>
              </w:rPr>
              <w:t xml:space="preserve"> University of Lagos, Nigeria - 14-15 Aug.      </w:t>
            </w:r>
          </w:p>
          <w:p w:rsidR="005A605E" w:rsidRPr="00BA55FD" w:rsidRDefault="005A605E" w:rsidP="00CA2A1B">
            <w:pPr>
              <w:rPr>
                <w:bCs/>
                <w:color w:val="000000"/>
                <w:szCs w:val="24"/>
              </w:rPr>
            </w:pPr>
            <w:r w:rsidRPr="00BA55FD">
              <w:rPr>
                <w:b/>
                <w:bCs/>
                <w:color w:val="000000"/>
                <w:szCs w:val="24"/>
              </w:rPr>
              <w:t>Pretoria</w:t>
            </w:r>
            <w:r>
              <w:rPr>
                <w:b/>
                <w:bCs/>
                <w:color w:val="000000"/>
                <w:szCs w:val="24"/>
              </w:rPr>
              <w:t>, SA</w:t>
            </w:r>
            <w:r w:rsidRPr="00BA55FD">
              <w:rPr>
                <w:b/>
                <w:bCs/>
                <w:color w:val="000000"/>
                <w:szCs w:val="24"/>
              </w:rPr>
              <w:t xml:space="preserve"> (2008):</w:t>
            </w:r>
            <w:r w:rsidRPr="00BA55FD">
              <w:rPr>
                <w:bCs/>
                <w:color w:val="000000"/>
                <w:szCs w:val="24"/>
              </w:rPr>
              <w:t xml:space="preserve"> </w:t>
            </w:r>
            <w:r w:rsidRPr="00BA55FD">
              <w:rPr>
                <w:color w:val="000000"/>
                <w:szCs w:val="24"/>
              </w:rPr>
              <w:t xml:space="preserve">Conference on HIV/AIDS and Human Rights </w:t>
            </w:r>
          </w:p>
          <w:p w:rsidR="005A605E" w:rsidRPr="008A69D1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color w:val="000000"/>
                <w:szCs w:val="24"/>
              </w:rPr>
              <w:t xml:space="preserve">        </w:t>
            </w:r>
            <w:r w:rsidR="008A69D1">
              <w:rPr>
                <w:color w:val="000000"/>
                <w:szCs w:val="24"/>
              </w:rPr>
              <w:t xml:space="preserve">      </w:t>
            </w:r>
            <w:r w:rsidRPr="00BA55FD">
              <w:rPr>
                <w:color w:val="000000"/>
                <w:szCs w:val="24"/>
              </w:rPr>
              <w:t>Theme: Justice for chil</w:t>
            </w:r>
            <w:r w:rsidR="008A69D1">
              <w:rPr>
                <w:color w:val="000000"/>
                <w:szCs w:val="24"/>
              </w:rPr>
              <w:t xml:space="preserve">d victims of HIV/AIDS in Africa.  </w:t>
            </w:r>
            <w:r w:rsidRPr="00BA55FD">
              <w:rPr>
                <w:color w:val="000000"/>
                <w:szCs w:val="24"/>
              </w:rPr>
              <w:t xml:space="preserve">Organizers: Centre for Human Rights, </w:t>
            </w:r>
            <w:r w:rsidRPr="00BA55FD">
              <w:rPr>
                <w:bCs/>
                <w:color w:val="000000"/>
                <w:szCs w:val="24"/>
              </w:rPr>
              <w:t>University of Pretoria,</w:t>
            </w:r>
          </w:p>
          <w:p w:rsidR="005A605E" w:rsidRDefault="005A605E" w:rsidP="00CA2A1B">
            <w:pPr>
              <w:rPr>
                <w:b/>
                <w:color w:val="000000"/>
                <w:szCs w:val="24"/>
              </w:rPr>
            </w:pPr>
            <w:r w:rsidRPr="00BA55FD">
              <w:rPr>
                <w:bCs/>
                <w:color w:val="000000"/>
                <w:szCs w:val="24"/>
              </w:rPr>
              <w:t xml:space="preserve">        </w:t>
            </w:r>
            <w:r w:rsidR="008A69D1">
              <w:rPr>
                <w:bCs/>
                <w:color w:val="000000"/>
                <w:szCs w:val="24"/>
              </w:rPr>
              <w:t xml:space="preserve">      </w:t>
            </w:r>
            <w:r w:rsidRPr="00BA55FD">
              <w:rPr>
                <w:bCs/>
                <w:color w:val="000000"/>
                <w:szCs w:val="24"/>
              </w:rPr>
              <w:t>South Africa</w:t>
            </w:r>
            <w:r w:rsidRPr="00BA55FD">
              <w:rPr>
                <w:color w:val="000000"/>
                <w:szCs w:val="24"/>
              </w:rPr>
              <w:t xml:space="preserve"> - </w:t>
            </w:r>
            <w:r>
              <w:rPr>
                <w:color w:val="000000"/>
                <w:szCs w:val="24"/>
              </w:rPr>
              <w:t>12- 13 July.</w:t>
            </w:r>
            <w:r w:rsidRPr="00BA55FD">
              <w:rPr>
                <w:b/>
                <w:color w:val="000000"/>
                <w:szCs w:val="24"/>
              </w:rPr>
              <w:t xml:space="preserve"> </w:t>
            </w:r>
          </w:p>
          <w:p w:rsidR="005A605E" w:rsidRPr="00BA55FD" w:rsidRDefault="005A605E" w:rsidP="00CA2A1B">
            <w:pPr>
              <w:rPr>
                <w:color w:val="000000"/>
                <w:szCs w:val="24"/>
              </w:rPr>
            </w:pPr>
            <w:r w:rsidRPr="00BA55FD">
              <w:rPr>
                <w:b/>
                <w:color w:val="000000"/>
                <w:szCs w:val="24"/>
              </w:rPr>
              <w:t xml:space="preserve">                                           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173B76" w:rsidRPr="00D449DE" w:rsidRDefault="00173B76" w:rsidP="00173B76">
            <w:pPr>
              <w:pStyle w:val="ListParagraph"/>
              <w:numPr>
                <w:ilvl w:val="0"/>
                <w:numId w:val="47"/>
              </w:numPr>
              <w:ind w:right="-165"/>
              <w:rPr>
                <w:b/>
                <w:color w:val="000000"/>
                <w:szCs w:val="24"/>
              </w:rPr>
            </w:pPr>
            <w:r w:rsidRPr="00D449DE">
              <w:rPr>
                <w:b/>
                <w:color w:val="000000"/>
                <w:szCs w:val="24"/>
              </w:rPr>
              <w:t xml:space="preserve">SUPERVISION OF STUDENTS’ DISSERTATIONS AND THESES </w:t>
            </w:r>
          </w:p>
          <w:p w:rsidR="00173B76" w:rsidRDefault="00173B76" w:rsidP="00173B76">
            <w:pPr>
              <w:rPr>
                <w:b/>
                <w:color w:val="000000"/>
                <w:szCs w:val="24"/>
              </w:rPr>
            </w:pPr>
          </w:p>
          <w:p w:rsidR="00691C55" w:rsidRPr="00E53281" w:rsidRDefault="00691C55" w:rsidP="00173B76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</w:t>
            </w:r>
            <w:r w:rsidRPr="00E53281">
              <w:rPr>
                <w:b/>
                <w:color w:val="000000"/>
                <w:szCs w:val="24"/>
              </w:rPr>
              <w:t>Total 121</w:t>
            </w:r>
          </w:p>
          <w:p w:rsidR="00173B76" w:rsidRPr="00E53281" w:rsidRDefault="00173B76" w:rsidP="00173B76">
            <w:pPr>
              <w:rPr>
                <w:b/>
                <w:color w:val="000000"/>
                <w:szCs w:val="24"/>
              </w:rPr>
            </w:pPr>
            <w:r w:rsidRPr="00E53281">
              <w:rPr>
                <w:b/>
                <w:color w:val="000000"/>
                <w:szCs w:val="24"/>
              </w:rPr>
              <w:t xml:space="preserve">  (See Appendix to CV)</w:t>
            </w:r>
            <w:r w:rsidRPr="00E53281">
              <w:rPr>
                <w:b/>
                <w:bCs/>
                <w:color w:val="000000"/>
                <w:szCs w:val="24"/>
              </w:rPr>
              <w:t xml:space="preserve">      </w:t>
            </w:r>
            <w:r w:rsidRPr="00E53281">
              <w:rPr>
                <w:b/>
                <w:color w:val="000000"/>
                <w:szCs w:val="24"/>
              </w:rPr>
              <w:t xml:space="preserve">     </w:t>
            </w:r>
          </w:p>
          <w:p w:rsidR="005A605E" w:rsidRPr="005112F1" w:rsidRDefault="005A605E" w:rsidP="00E5328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8A69D1" w:rsidRDefault="008A69D1" w:rsidP="00173B7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Postgraduate </w:t>
            </w:r>
            <w:r w:rsidR="00524787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>(LLM)</w:t>
            </w:r>
            <w:r w:rsidR="00524787">
              <w:rPr>
                <w:color w:val="000000"/>
                <w:szCs w:val="24"/>
              </w:rPr>
              <w:t xml:space="preserve">               </w:t>
            </w:r>
            <w:r>
              <w:rPr>
                <w:color w:val="000000"/>
                <w:szCs w:val="24"/>
              </w:rPr>
              <w:t xml:space="preserve">4 students      </w:t>
            </w:r>
            <w:r w:rsidR="00524787">
              <w:rPr>
                <w:color w:val="000000"/>
                <w:szCs w:val="24"/>
              </w:rPr>
              <w:t xml:space="preserve">       </w:t>
            </w:r>
            <w:r w:rsidR="00E53281">
              <w:rPr>
                <w:color w:val="000000"/>
                <w:szCs w:val="24"/>
              </w:rPr>
              <w:t xml:space="preserve">  </w:t>
            </w:r>
            <w:r w:rsidR="00524787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 --         </w:t>
            </w:r>
            <w:r w:rsidR="005247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="00E5328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2020/2021</w:t>
            </w:r>
          </w:p>
          <w:p w:rsidR="00173B76" w:rsidRPr="005112F1" w:rsidRDefault="00173B76" w:rsidP="00173B76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>U</w:t>
            </w:r>
            <w:r w:rsidR="00C31F84">
              <w:rPr>
                <w:color w:val="000000"/>
                <w:szCs w:val="24"/>
              </w:rPr>
              <w:t xml:space="preserve">ndergraduates  (LLB)          </w:t>
            </w:r>
            <w:r w:rsidR="008A69D1">
              <w:rPr>
                <w:color w:val="000000"/>
                <w:szCs w:val="24"/>
              </w:rPr>
              <w:t xml:space="preserve">   </w:t>
            </w:r>
            <w:r w:rsidR="00C31F84">
              <w:rPr>
                <w:color w:val="000000"/>
                <w:szCs w:val="24"/>
              </w:rPr>
              <w:t>65</w:t>
            </w:r>
            <w:r w:rsidRPr="005112F1">
              <w:rPr>
                <w:color w:val="000000"/>
                <w:szCs w:val="24"/>
              </w:rPr>
              <w:t xml:space="preserve"> students               </w:t>
            </w:r>
            <w:r w:rsidR="00E53281">
              <w:rPr>
                <w:color w:val="000000"/>
                <w:szCs w:val="24"/>
              </w:rPr>
              <w:t xml:space="preserve">  </w:t>
            </w:r>
            <w:r w:rsidRPr="005112F1">
              <w:rPr>
                <w:color w:val="000000"/>
                <w:szCs w:val="24"/>
              </w:rPr>
              <w:t xml:space="preserve">     –        </w:t>
            </w:r>
            <w:r>
              <w:rPr>
                <w:color w:val="000000"/>
                <w:szCs w:val="24"/>
              </w:rPr>
              <w:t xml:space="preserve">    </w:t>
            </w:r>
            <w:r w:rsidR="00E53281">
              <w:rPr>
                <w:color w:val="000000"/>
                <w:szCs w:val="24"/>
              </w:rPr>
              <w:t xml:space="preserve"> </w:t>
            </w:r>
            <w:r w:rsidR="008A69D1">
              <w:rPr>
                <w:color w:val="000000"/>
                <w:szCs w:val="24"/>
              </w:rPr>
              <w:t>2008/</w:t>
            </w:r>
            <w:r w:rsidRPr="005112F1">
              <w:rPr>
                <w:color w:val="000000"/>
                <w:szCs w:val="24"/>
              </w:rPr>
              <w:t xml:space="preserve">2015       </w:t>
            </w:r>
          </w:p>
          <w:p w:rsidR="00173B76" w:rsidRPr="005112F1" w:rsidRDefault="00173B76" w:rsidP="00173B76">
            <w:pPr>
              <w:pStyle w:val="BodyTextIndent3"/>
              <w:ind w:left="0"/>
              <w:rPr>
                <w:color w:val="000000"/>
                <w:sz w:val="24"/>
                <w:szCs w:val="24"/>
              </w:rPr>
            </w:pPr>
            <w:r w:rsidRPr="005112F1">
              <w:rPr>
                <w:color w:val="000000"/>
                <w:sz w:val="24"/>
                <w:szCs w:val="24"/>
              </w:rPr>
              <w:t xml:space="preserve">Undergraduates (LL.B)         </w:t>
            </w:r>
            <w:r w:rsidR="00C31F84">
              <w:rPr>
                <w:color w:val="000000"/>
                <w:sz w:val="24"/>
                <w:szCs w:val="24"/>
              </w:rPr>
              <w:t xml:space="preserve"> </w:t>
            </w:r>
            <w:r w:rsidR="008A69D1">
              <w:rPr>
                <w:color w:val="000000"/>
                <w:sz w:val="24"/>
                <w:szCs w:val="24"/>
              </w:rPr>
              <w:t xml:space="preserve">   </w:t>
            </w:r>
            <w:r w:rsidRPr="005112F1">
              <w:rPr>
                <w:color w:val="000000"/>
                <w:sz w:val="24"/>
                <w:szCs w:val="24"/>
              </w:rPr>
              <w:t xml:space="preserve">21 students                </w:t>
            </w:r>
            <w:r w:rsidR="00E53281">
              <w:rPr>
                <w:color w:val="000000"/>
                <w:sz w:val="24"/>
                <w:szCs w:val="24"/>
              </w:rPr>
              <w:t xml:space="preserve">  </w:t>
            </w:r>
            <w:r w:rsidRPr="005112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12F1">
              <w:rPr>
                <w:color w:val="000000"/>
                <w:sz w:val="24"/>
                <w:szCs w:val="24"/>
              </w:rPr>
              <w:t xml:space="preserve">  –          </w:t>
            </w:r>
            <w:r w:rsidR="008A69D1">
              <w:rPr>
                <w:color w:val="000000"/>
                <w:sz w:val="24"/>
                <w:szCs w:val="24"/>
              </w:rPr>
              <w:t xml:space="preserve">  </w:t>
            </w:r>
            <w:r w:rsidR="00E53281">
              <w:rPr>
                <w:color w:val="000000"/>
                <w:sz w:val="24"/>
                <w:szCs w:val="24"/>
              </w:rPr>
              <w:t xml:space="preserve"> </w:t>
            </w:r>
            <w:r w:rsidR="008A69D1">
              <w:rPr>
                <w:color w:val="000000"/>
                <w:sz w:val="24"/>
                <w:szCs w:val="24"/>
              </w:rPr>
              <w:t>2007/</w:t>
            </w:r>
            <w:r w:rsidRPr="005112F1">
              <w:rPr>
                <w:color w:val="000000"/>
                <w:sz w:val="24"/>
                <w:szCs w:val="24"/>
              </w:rPr>
              <w:t xml:space="preserve">2008                   </w:t>
            </w:r>
          </w:p>
          <w:p w:rsidR="00173B76" w:rsidRPr="005112F1" w:rsidRDefault="00173B76" w:rsidP="00173B76">
            <w:pPr>
              <w:pStyle w:val="BodyTextIndent3"/>
              <w:ind w:left="0"/>
              <w:rPr>
                <w:bCs/>
                <w:color w:val="000000"/>
                <w:sz w:val="24"/>
                <w:szCs w:val="24"/>
              </w:rPr>
            </w:pPr>
            <w:r w:rsidRPr="005112F1">
              <w:rPr>
                <w:bCs/>
                <w:color w:val="000000"/>
                <w:sz w:val="24"/>
                <w:szCs w:val="24"/>
              </w:rPr>
              <w:t xml:space="preserve">Undergraduates (LL.B)         </w:t>
            </w:r>
            <w:r w:rsidR="008A69D1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5112F1">
              <w:rPr>
                <w:bCs/>
                <w:color w:val="000000"/>
                <w:sz w:val="24"/>
                <w:szCs w:val="24"/>
              </w:rPr>
              <w:t xml:space="preserve">15 students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5112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A69D1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E53281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 w:val="24"/>
                <w:szCs w:val="24"/>
              </w:rPr>
              <w:t xml:space="preserve">–          </w:t>
            </w:r>
            <w:r w:rsidR="008A69D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E5328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A69D1">
              <w:rPr>
                <w:bCs/>
                <w:color w:val="000000"/>
                <w:sz w:val="24"/>
                <w:szCs w:val="24"/>
              </w:rPr>
              <w:t>2006/</w:t>
            </w:r>
            <w:r w:rsidRPr="005112F1">
              <w:rPr>
                <w:bCs/>
                <w:color w:val="000000"/>
                <w:sz w:val="24"/>
                <w:szCs w:val="24"/>
              </w:rPr>
              <w:t xml:space="preserve">2007                                           </w:t>
            </w:r>
          </w:p>
          <w:p w:rsidR="005A605E" w:rsidRPr="00C31F84" w:rsidRDefault="00691C55" w:rsidP="00C31F84">
            <w:pPr>
              <w:pStyle w:val="BodyTextIndent3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Undergraduates </w:t>
            </w:r>
            <w:r w:rsidR="00524787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31F84">
              <w:rPr>
                <w:bCs/>
                <w:color w:val="000000"/>
                <w:sz w:val="24"/>
                <w:szCs w:val="24"/>
              </w:rPr>
              <w:t xml:space="preserve">(BA)  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C31F84"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="00524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1F84">
              <w:rPr>
                <w:bCs/>
                <w:color w:val="000000"/>
                <w:sz w:val="24"/>
                <w:szCs w:val="24"/>
              </w:rPr>
              <w:t>2</w:t>
            </w:r>
            <w:r w:rsidR="00173B76" w:rsidRPr="005112F1">
              <w:rPr>
                <w:bCs/>
                <w:color w:val="000000"/>
                <w:sz w:val="24"/>
                <w:szCs w:val="24"/>
              </w:rPr>
              <w:t xml:space="preserve">0 students      </w:t>
            </w:r>
            <w:r w:rsidR="00173B76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173B76" w:rsidRPr="005112F1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173B76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524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328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173B76" w:rsidRPr="005112F1">
              <w:rPr>
                <w:bCs/>
                <w:color w:val="000000"/>
                <w:sz w:val="24"/>
                <w:szCs w:val="24"/>
              </w:rPr>
              <w:t xml:space="preserve"> –       </w:t>
            </w:r>
            <w:r w:rsidR="00173B76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E5328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A69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4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A69D1">
              <w:rPr>
                <w:bCs/>
                <w:color w:val="000000"/>
                <w:sz w:val="24"/>
                <w:szCs w:val="24"/>
              </w:rPr>
              <w:t>2004/</w:t>
            </w:r>
            <w:r w:rsidR="00C31F84">
              <w:rPr>
                <w:bCs/>
                <w:color w:val="000000"/>
                <w:sz w:val="24"/>
                <w:szCs w:val="24"/>
              </w:rPr>
              <w:t xml:space="preserve">2006                 </w:t>
            </w:r>
            <w:r w:rsidR="00173B76" w:rsidRPr="005112F1"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="00173B76" w:rsidRPr="005112F1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D449DE" w:rsidRDefault="005A605E" w:rsidP="00D449DE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color w:val="000000"/>
              </w:rPr>
            </w:pPr>
            <w:r w:rsidRPr="00D449DE">
              <w:rPr>
                <w:b/>
                <w:bCs/>
                <w:color w:val="000000"/>
              </w:rPr>
              <w:t xml:space="preserve">SERVICE TO THE INTERNATIONAL COMMUNITY  </w:t>
            </w:r>
          </w:p>
          <w:p w:rsidR="005A605E" w:rsidRDefault="005A605E" w:rsidP="00CA2A1B">
            <w:pPr>
              <w:ind w:right="-165"/>
              <w:rPr>
                <w:bCs/>
                <w:color w:val="000000"/>
              </w:rPr>
            </w:pPr>
          </w:p>
          <w:p w:rsidR="005A605E" w:rsidRPr="002940D3" w:rsidRDefault="005A605E" w:rsidP="00CA2A1B">
            <w:pPr>
              <w:ind w:right="-165"/>
              <w:rPr>
                <w:b/>
                <w:bCs/>
                <w:color w:val="000000"/>
              </w:rPr>
            </w:pPr>
            <w:r w:rsidRPr="002940D3">
              <w:rPr>
                <w:b/>
                <w:bCs/>
                <w:color w:val="000000"/>
              </w:rPr>
              <w:t xml:space="preserve">(Sitting as an Honorary Judge in the  listed </w:t>
            </w:r>
          </w:p>
          <w:p w:rsidR="005A605E" w:rsidRPr="002940D3" w:rsidRDefault="00D449DE" w:rsidP="00CA2A1B">
            <w:pPr>
              <w:ind w:right="-165"/>
              <w:rPr>
                <w:b/>
                <w:bCs/>
                <w:color w:val="000000"/>
              </w:rPr>
            </w:pPr>
            <w:r w:rsidRPr="002940D3">
              <w:rPr>
                <w:b/>
                <w:bCs/>
                <w:color w:val="000000"/>
              </w:rPr>
              <w:t>Intern.</w:t>
            </w:r>
            <w:r w:rsidR="005A605E" w:rsidRPr="002940D3">
              <w:rPr>
                <w:b/>
                <w:bCs/>
                <w:color w:val="000000"/>
              </w:rPr>
              <w:t xml:space="preserve"> Human Rights Moot Courts)</w:t>
            </w:r>
            <w:r w:rsidR="00691C55" w:rsidRPr="002940D3">
              <w:rPr>
                <w:b/>
                <w:bCs/>
                <w:color w:val="000000"/>
              </w:rPr>
              <w:t xml:space="preserve"> 2008 – 2014</w:t>
            </w:r>
          </w:p>
          <w:p w:rsidR="005A605E" w:rsidRPr="002940D3" w:rsidRDefault="005A605E" w:rsidP="00CA2A1B">
            <w:pPr>
              <w:ind w:right="-165"/>
              <w:rPr>
                <w:b/>
                <w:bCs/>
                <w:color w:val="000000"/>
              </w:rPr>
            </w:pPr>
          </w:p>
          <w:p w:rsidR="005A605E" w:rsidRPr="002940D3" w:rsidRDefault="005A605E" w:rsidP="00CA2A1B">
            <w:pPr>
              <w:ind w:right="-70"/>
              <w:rPr>
                <w:b/>
                <w:color w:val="000000"/>
                <w:szCs w:val="24"/>
              </w:rPr>
            </w:pPr>
          </w:p>
          <w:p w:rsidR="005A605E" w:rsidRPr="005112F1" w:rsidRDefault="005A605E" w:rsidP="00CA2A1B">
            <w:pPr>
              <w:ind w:right="-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</w:p>
        </w:tc>
        <w:tc>
          <w:tcPr>
            <w:tcW w:w="28471" w:type="dxa"/>
            <w:shd w:val="clear" w:color="auto" w:fill="auto"/>
          </w:tcPr>
          <w:p w:rsidR="005A605E" w:rsidRPr="005112F1" w:rsidRDefault="00C31F84" w:rsidP="00CA2A1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The </w:t>
            </w:r>
            <w:r w:rsidR="005A605E" w:rsidRPr="005112F1">
              <w:rPr>
                <w:bCs/>
                <w:color w:val="000000"/>
                <w:szCs w:val="24"/>
              </w:rPr>
              <w:t>23</w:t>
            </w:r>
            <w:r w:rsidR="005A605E" w:rsidRPr="005112F1">
              <w:rPr>
                <w:bCs/>
                <w:color w:val="000000"/>
                <w:szCs w:val="24"/>
                <w:vertAlign w:val="superscript"/>
              </w:rPr>
              <w:t>rd</w:t>
            </w:r>
            <w:r w:rsidR="00524787">
              <w:rPr>
                <w:bCs/>
                <w:color w:val="000000"/>
                <w:szCs w:val="24"/>
                <w:vertAlign w:val="superscript"/>
              </w:rPr>
              <w:t>:</w:t>
            </w:r>
            <w:r w:rsidR="005A605E" w:rsidRPr="005112F1">
              <w:rPr>
                <w:bCs/>
                <w:color w:val="000000"/>
                <w:szCs w:val="24"/>
              </w:rPr>
              <w:t xml:space="preserve"> African Human Rights Moot Court Competition:  University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     </w:t>
            </w:r>
            <w:r w:rsidR="00524787">
              <w:rPr>
                <w:bCs/>
                <w:color w:val="000000"/>
                <w:szCs w:val="24"/>
              </w:rPr>
              <w:t xml:space="preserve">       </w:t>
            </w:r>
            <w:r w:rsidRPr="005112F1">
              <w:rPr>
                <w:bCs/>
                <w:color w:val="000000"/>
                <w:szCs w:val="24"/>
              </w:rPr>
              <w:t xml:space="preserve">of Nairobi, Kenya </w:t>
            </w:r>
            <w:r w:rsidRPr="005112F1">
              <w:rPr>
                <w:bCs/>
                <w:i/>
                <w:color w:val="000000"/>
                <w:szCs w:val="24"/>
              </w:rPr>
              <w:t>(presiding</w:t>
            </w:r>
            <w:r>
              <w:rPr>
                <w:bCs/>
                <w:i/>
                <w:color w:val="000000"/>
                <w:szCs w:val="24"/>
              </w:rPr>
              <w:t xml:space="preserve"> judge</w:t>
            </w:r>
            <w:r w:rsidRPr="005112F1">
              <w:rPr>
                <w:bCs/>
                <w:i/>
                <w:color w:val="000000"/>
                <w:szCs w:val="24"/>
              </w:rPr>
              <w:t>)</w:t>
            </w:r>
            <w:r>
              <w:rPr>
                <w:bCs/>
                <w:color w:val="000000"/>
                <w:szCs w:val="24"/>
              </w:rPr>
              <w:t xml:space="preserve">               </w:t>
            </w:r>
            <w:r w:rsidR="00BF262B">
              <w:rPr>
                <w:bCs/>
                <w:color w:val="000000"/>
                <w:szCs w:val="24"/>
              </w:rPr>
              <w:t xml:space="preserve">  -    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>1 – 7</w:t>
            </w:r>
            <w:r w:rsidRPr="005112F1">
              <w:rPr>
                <w:bCs/>
                <w:color w:val="000000"/>
                <w:szCs w:val="24"/>
                <w:vertAlign w:val="superscript"/>
              </w:rPr>
              <w:t>th</w:t>
            </w:r>
            <w:r>
              <w:rPr>
                <w:bCs/>
                <w:color w:val="000000"/>
                <w:szCs w:val="24"/>
              </w:rPr>
              <w:t xml:space="preserve"> Sept. 2014</w:t>
            </w:r>
          </w:p>
          <w:p w:rsidR="005A605E" w:rsidRPr="005112F1" w:rsidRDefault="00C31F84" w:rsidP="00CA2A1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The </w:t>
            </w:r>
            <w:r w:rsidR="005A605E" w:rsidRPr="005112F1">
              <w:rPr>
                <w:bCs/>
                <w:color w:val="000000"/>
                <w:szCs w:val="24"/>
              </w:rPr>
              <w:t>22</w:t>
            </w:r>
            <w:r w:rsidR="005A605E" w:rsidRPr="005112F1">
              <w:rPr>
                <w:bCs/>
                <w:color w:val="000000"/>
                <w:szCs w:val="24"/>
                <w:vertAlign w:val="superscript"/>
              </w:rPr>
              <w:t>nd</w:t>
            </w:r>
            <w:r w:rsidR="00524787">
              <w:rPr>
                <w:bCs/>
                <w:color w:val="000000"/>
                <w:szCs w:val="24"/>
                <w:vertAlign w:val="superscript"/>
              </w:rPr>
              <w:t>:</w:t>
            </w:r>
            <w:r w:rsidR="005A605E" w:rsidRPr="005112F1">
              <w:rPr>
                <w:bCs/>
                <w:color w:val="000000"/>
                <w:szCs w:val="24"/>
              </w:rPr>
              <w:t xml:space="preserve"> African Human Rights Moot Court Competition: University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    </w:t>
            </w:r>
            <w:r w:rsidR="00524787">
              <w:rPr>
                <w:bCs/>
                <w:color w:val="000000"/>
                <w:szCs w:val="24"/>
              </w:rPr>
              <w:t xml:space="preserve">       </w:t>
            </w:r>
            <w:r w:rsidRPr="005112F1">
              <w:rPr>
                <w:bCs/>
                <w:color w:val="000000"/>
                <w:szCs w:val="24"/>
              </w:rPr>
              <w:t xml:space="preserve"> of the Western Cape, S.A </w:t>
            </w:r>
            <w:r w:rsidRPr="005112F1">
              <w:rPr>
                <w:bCs/>
                <w:i/>
                <w:color w:val="000000"/>
                <w:szCs w:val="24"/>
              </w:rPr>
              <w:t>(presiding</w:t>
            </w:r>
            <w:r>
              <w:rPr>
                <w:bCs/>
                <w:i/>
                <w:color w:val="000000"/>
                <w:szCs w:val="24"/>
              </w:rPr>
              <w:t xml:space="preserve"> judge</w:t>
            </w:r>
            <w:r w:rsidRPr="005112F1">
              <w:rPr>
                <w:bCs/>
                <w:i/>
                <w:color w:val="000000"/>
                <w:szCs w:val="24"/>
              </w:rPr>
              <w:t>)</w:t>
            </w:r>
            <w:r w:rsidRPr="005112F1">
              <w:rPr>
                <w:bCs/>
                <w:color w:val="000000"/>
                <w:szCs w:val="24"/>
              </w:rPr>
              <w:t xml:space="preserve">  </w:t>
            </w:r>
            <w:r>
              <w:rPr>
                <w:bCs/>
                <w:color w:val="000000"/>
                <w:szCs w:val="24"/>
              </w:rPr>
              <w:t xml:space="preserve">  </w:t>
            </w:r>
            <w:r w:rsidRPr="005112F1">
              <w:rPr>
                <w:bCs/>
                <w:color w:val="000000"/>
                <w:szCs w:val="24"/>
              </w:rPr>
              <w:t xml:space="preserve"> -  </w:t>
            </w:r>
            <w:r w:rsidR="00E53281">
              <w:rPr>
                <w:bCs/>
                <w:color w:val="000000"/>
                <w:szCs w:val="24"/>
              </w:rPr>
              <w:t xml:space="preserve">    </w:t>
            </w:r>
            <w:r w:rsidRPr="005112F1">
              <w:rPr>
                <w:bCs/>
                <w:color w:val="000000"/>
                <w:szCs w:val="24"/>
              </w:rPr>
              <w:t>2 – 7</w:t>
            </w:r>
            <w:r w:rsidRPr="005112F1">
              <w:rPr>
                <w:bCs/>
                <w:color w:val="000000"/>
                <w:szCs w:val="24"/>
                <w:vertAlign w:val="superscript"/>
              </w:rPr>
              <w:t>th</w:t>
            </w:r>
            <w:r w:rsidRPr="005112F1">
              <w:rPr>
                <w:bCs/>
                <w:color w:val="000000"/>
                <w:szCs w:val="24"/>
              </w:rPr>
              <w:t xml:space="preserve"> Sept. 2013</w:t>
            </w:r>
          </w:p>
          <w:p w:rsidR="005A605E" w:rsidRPr="005112F1" w:rsidRDefault="00C31F84" w:rsidP="00CA2A1B">
            <w:pPr>
              <w:overflowPunct/>
              <w:autoSpaceDE/>
              <w:autoSpaceDN/>
              <w:adjustRightInd/>
              <w:textAlignment w:val="auto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The </w:t>
            </w:r>
            <w:r w:rsidR="005A605E" w:rsidRPr="005112F1">
              <w:rPr>
                <w:bCs/>
                <w:color w:val="000000"/>
                <w:szCs w:val="24"/>
              </w:rPr>
              <w:t>21</w:t>
            </w:r>
            <w:r w:rsidR="005A605E" w:rsidRPr="005112F1">
              <w:rPr>
                <w:bCs/>
                <w:color w:val="000000"/>
                <w:szCs w:val="24"/>
                <w:vertAlign w:val="superscript"/>
              </w:rPr>
              <w:t>st</w:t>
            </w:r>
            <w:r w:rsidR="00524787">
              <w:rPr>
                <w:bCs/>
                <w:color w:val="000000"/>
                <w:szCs w:val="24"/>
                <w:vertAlign w:val="superscript"/>
              </w:rPr>
              <w:t>:</w:t>
            </w:r>
            <w:r w:rsidR="005A605E" w:rsidRPr="005112F1">
              <w:rPr>
                <w:bCs/>
                <w:color w:val="000000"/>
                <w:szCs w:val="24"/>
              </w:rPr>
              <w:t xml:space="preserve"> African Human Rights Moot Court </w:t>
            </w:r>
            <w:proofErr w:type="spellStart"/>
            <w:r w:rsidR="005A605E" w:rsidRPr="005112F1">
              <w:rPr>
                <w:bCs/>
                <w:color w:val="000000"/>
                <w:szCs w:val="24"/>
              </w:rPr>
              <w:t>Compet</w:t>
            </w:r>
            <w:proofErr w:type="spellEnd"/>
            <w:r w:rsidR="005A605E" w:rsidRPr="005112F1">
              <w:rPr>
                <w:bCs/>
                <w:color w:val="000000"/>
                <w:szCs w:val="24"/>
              </w:rPr>
              <w:t xml:space="preserve">. </w:t>
            </w:r>
            <w:proofErr w:type="spellStart"/>
            <w:r w:rsidR="005A605E" w:rsidRPr="005112F1">
              <w:rPr>
                <w:bCs/>
                <w:i/>
                <w:color w:val="000000"/>
                <w:szCs w:val="24"/>
              </w:rPr>
              <w:t>Universidade</w:t>
            </w:r>
            <w:proofErr w:type="spellEnd"/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5112F1">
              <w:rPr>
                <w:bCs/>
                <w:i/>
                <w:color w:val="000000"/>
                <w:szCs w:val="24"/>
              </w:rPr>
              <w:t xml:space="preserve">       </w:t>
            </w:r>
            <w:r w:rsidR="00524787">
              <w:rPr>
                <w:bCs/>
                <w:i/>
                <w:color w:val="000000"/>
                <w:szCs w:val="24"/>
              </w:rPr>
              <w:t xml:space="preserve">       </w:t>
            </w:r>
            <w:r w:rsidRPr="005112F1">
              <w:rPr>
                <w:bCs/>
                <w:i/>
                <w:color w:val="000000"/>
                <w:szCs w:val="24"/>
              </w:rPr>
              <w:t>Eduardo M</w:t>
            </w:r>
            <w:r w:rsidRPr="005112F1">
              <w:rPr>
                <w:bCs/>
                <w:color w:val="000000"/>
                <w:szCs w:val="24"/>
              </w:rPr>
              <w:t xml:space="preserve">, Maputo, Mozambique.         </w:t>
            </w:r>
            <w:r>
              <w:rPr>
                <w:bCs/>
                <w:color w:val="000000"/>
                <w:szCs w:val="24"/>
              </w:rPr>
              <w:t xml:space="preserve">       </w:t>
            </w:r>
            <w:r w:rsidR="002940D3">
              <w:rPr>
                <w:bCs/>
                <w:color w:val="000000"/>
                <w:szCs w:val="24"/>
              </w:rPr>
              <w:t xml:space="preserve">  -     </w:t>
            </w:r>
            <w:r w:rsidR="00BF262B">
              <w:rPr>
                <w:bCs/>
                <w:color w:val="000000"/>
                <w:szCs w:val="24"/>
              </w:rPr>
              <w:t>1 – 6</w:t>
            </w:r>
            <w:r w:rsidR="00BF262B" w:rsidRPr="00BF262B">
              <w:rPr>
                <w:bCs/>
                <w:color w:val="000000"/>
                <w:szCs w:val="24"/>
                <w:vertAlign w:val="superscript"/>
              </w:rPr>
              <w:t>th</w:t>
            </w:r>
            <w:r w:rsidR="00BF262B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Oct., 2012</w:t>
            </w:r>
          </w:p>
          <w:p w:rsidR="005A605E" w:rsidRPr="005112F1" w:rsidRDefault="00C31F84" w:rsidP="00CA2A1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The </w:t>
            </w:r>
            <w:r w:rsidR="005A605E" w:rsidRPr="005112F1">
              <w:rPr>
                <w:bCs/>
                <w:color w:val="000000"/>
                <w:szCs w:val="24"/>
              </w:rPr>
              <w:t>20</w:t>
            </w:r>
            <w:r w:rsidR="005A605E" w:rsidRPr="005112F1">
              <w:rPr>
                <w:bCs/>
                <w:color w:val="000000"/>
                <w:szCs w:val="24"/>
                <w:vertAlign w:val="superscript"/>
              </w:rPr>
              <w:t>th</w:t>
            </w:r>
            <w:r w:rsidR="00524787">
              <w:rPr>
                <w:bCs/>
                <w:color w:val="000000"/>
                <w:szCs w:val="24"/>
                <w:vertAlign w:val="superscript"/>
              </w:rPr>
              <w:t>:</w:t>
            </w:r>
            <w:r w:rsidR="005A605E" w:rsidRPr="005112F1">
              <w:rPr>
                <w:bCs/>
                <w:color w:val="000000"/>
                <w:szCs w:val="24"/>
              </w:rPr>
              <w:t xml:space="preserve"> African Human Rights Moot Court Competition: </w:t>
            </w:r>
            <w:r w:rsidR="005A605E">
              <w:rPr>
                <w:bCs/>
                <w:color w:val="000000"/>
                <w:szCs w:val="24"/>
              </w:rPr>
              <w:t>Uni</w:t>
            </w:r>
            <w:r w:rsidR="005A605E" w:rsidRPr="005112F1">
              <w:rPr>
                <w:bCs/>
                <w:color w:val="000000"/>
                <w:szCs w:val="24"/>
              </w:rPr>
              <w:t xml:space="preserve">versity  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      </w:t>
            </w:r>
            <w:r w:rsidR="00524787">
              <w:rPr>
                <w:bCs/>
                <w:color w:val="000000"/>
                <w:szCs w:val="24"/>
              </w:rPr>
              <w:t xml:space="preserve">     </w:t>
            </w:r>
            <w:r w:rsidRPr="005112F1">
              <w:rPr>
                <w:bCs/>
                <w:color w:val="000000"/>
                <w:szCs w:val="24"/>
              </w:rPr>
              <w:t xml:space="preserve">of Pretoria, South Africa                          </w:t>
            </w:r>
            <w:r>
              <w:rPr>
                <w:bCs/>
                <w:color w:val="000000"/>
                <w:szCs w:val="24"/>
              </w:rPr>
              <w:t xml:space="preserve">        </w:t>
            </w:r>
            <w:r w:rsidRPr="005112F1">
              <w:rPr>
                <w:bCs/>
                <w:color w:val="000000"/>
                <w:szCs w:val="24"/>
              </w:rPr>
              <w:t xml:space="preserve"> -    </w:t>
            </w:r>
            <w:r w:rsidR="00BF262B">
              <w:rPr>
                <w:bCs/>
                <w:color w:val="000000"/>
                <w:szCs w:val="24"/>
              </w:rPr>
              <w:t xml:space="preserve">    </w:t>
            </w:r>
            <w:r w:rsidRPr="005112F1">
              <w:rPr>
                <w:bCs/>
                <w:color w:val="000000"/>
                <w:szCs w:val="24"/>
              </w:rPr>
              <w:t xml:space="preserve"> 7 – 12</w:t>
            </w:r>
            <w:r w:rsidR="00BF262B" w:rsidRPr="00BF262B">
              <w:rPr>
                <w:bCs/>
                <w:color w:val="000000"/>
                <w:szCs w:val="24"/>
                <w:vertAlign w:val="superscript"/>
              </w:rPr>
              <w:t>th</w:t>
            </w:r>
            <w:r w:rsidRPr="005112F1">
              <w:rPr>
                <w:bCs/>
                <w:color w:val="000000"/>
                <w:szCs w:val="24"/>
              </w:rPr>
              <w:t xml:space="preserve"> July, 2011 </w:t>
            </w:r>
          </w:p>
          <w:p w:rsidR="005A605E" w:rsidRPr="005112F1" w:rsidRDefault="00C31F84" w:rsidP="00CA2A1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The </w:t>
            </w:r>
            <w:r w:rsidR="005A605E" w:rsidRPr="005112F1">
              <w:rPr>
                <w:bCs/>
                <w:color w:val="000000"/>
                <w:szCs w:val="24"/>
              </w:rPr>
              <w:t>19</w:t>
            </w:r>
            <w:r w:rsidR="005A605E" w:rsidRPr="005112F1">
              <w:rPr>
                <w:bCs/>
                <w:color w:val="000000"/>
                <w:szCs w:val="24"/>
                <w:vertAlign w:val="superscript"/>
              </w:rPr>
              <w:t>th</w:t>
            </w:r>
            <w:r w:rsidR="00524787">
              <w:rPr>
                <w:bCs/>
                <w:color w:val="000000"/>
                <w:szCs w:val="24"/>
                <w:vertAlign w:val="superscript"/>
              </w:rPr>
              <w:t>:</w:t>
            </w:r>
            <w:r w:rsidR="005A605E" w:rsidRPr="005112F1">
              <w:rPr>
                <w:bCs/>
                <w:color w:val="000000"/>
                <w:szCs w:val="24"/>
              </w:rPr>
              <w:t xml:space="preserve"> African Human Rights Moot Court Competition Faculty of 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      </w:t>
            </w:r>
            <w:r w:rsidR="00524787">
              <w:rPr>
                <w:bCs/>
                <w:color w:val="000000"/>
                <w:szCs w:val="24"/>
              </w:rPr>
              <w:t xml:space="preserve">     </w:t>
            </w:r>
            <w:r w:rsidRPr="005112F1">
              <w:rPr>
                <w:bCs/>
                <w:color w:val="000000"/>
                <w:szCs w:val="24"/>
              </w:rPr>
              <w:t>Law,</w:t>
            </w:r>
            <w:r w:rsidRPr="005112F1">
              <w:rPr>
                <w:color w:val="000000"/>
                <w:szCs w:val="24"/>
              </w:rPr>
              <w:t xml:space="preserve"> </w:t>
            </w:r>
            <w:proofErr w:type="spellStart"/>
            <w:r w:rsidRPr="005112F1">
              <w:rPr>
                <w:i/>
                <w:color w:val="000000"/>
                <w:szCs w:val="24"/>
              </w:rPr>
              <w:t>Université</w:t>
            </w:r>
            <w:proofErr w:type="spellEnd"/>
            <w:r w:rsidRPr="005112F1">
              <w:rPr>
                <w:i/>
                <w:color w:val="000000"/>
                <w:szCs w:val="24"/>
              </w:rPr>
              <w:t xml:space="preserve"> d’ Abomey-</w:t>
            </w:r>
            <w:proofErr w:type="spellStart"/>
            <w:r w:rsidRPr="005112F1">
              <w:rPr>
                <w:i/>
                <w:color w:val="000000"/>
                <w:szCs w:val="24"/>
              </w:rPr>
              <w:t>Calavi</w:t>
            </w:r>
            <w:proofErr w:type="spellEnd"/>
            <w:r w:rsidRPr="005112F1">
              <w:rPr>
                <w:color w:val="000000"/>
                <w:szCs w:val="24"/>
              </w:rPr>
              <w:t>, Benin</w:t>
            </w:r>
            <w:r>
              <w:rPr>
                <w:color w:val="000000"/>
                <w:szCs w:val="24"/>
              </w:rPr>
              <w:t xml:space="preserve">       </w:t>
            </w:r>
            <w:r w:rsidRPr="005112F1">
              <w:rPr>
                <w:color w:val="000000"/>
                <w:szCs w:val="24"/>
              </w:rPr>
              <w:t xml:space="preserve"> </w:t>
            </w:r>
            <w:r w:rsidR="002940D3">
              <w:rPr>
                <w:bCs/>
                <w:color w:val="000000"/>
                <w:szCs w:val="24"/>
              </w:rPr>
              <w:t xml:space="preserve">-         </w:t>
            </w:r>
            <w:r w:rsidRPr="005112F1">
              <w:rPr>
                <w:bCs/>
                <w:color w:val="000000"/>
                <w:szCs w:val="24"/>
              </w:rPr>
              <w:t xml:space="preserve"> 4 – 9</w:t>
            </w:r>
            <w:r w:rsidR="00BF262B" w:rsidRPr="00BF262B">
              <w:rPr>
                <w:bCs/>
                <w:color w:val="000000"/>
                <w:szCs w:val="24"/>
                <w:vertAlign w:val="superscript"/>
              </w:rPr>
              <w:t>th</w:t>
            </w:r>
            <w:r w:rsidR="00BF262B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Oct. 2010</w:t>
            </w:r>
          </w:p>
          <w:p w:rsidR="005A605E" w:rsidRPr="005112F1" w:rsidRDefault="00C31F84" w:rsidP="00CA2A1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The </w:t>
            </w:r>
            <w:r w:rsidR="005A605E" w:rsidRPr="005112F1">
              <w:rPr>
                <w:bCs/>
                <w:color w:val="000000"/>
                <w:szCs w:val="24"/>
              </w:rPr>
              <w:t>18</w:t>
            </w:r>
            <w:r w:rsidR="005A605E" w:rsidRPr="005112F1">
              <w:rPr>
                <w:bCs/>
                <w:color w:val="000000"/>
                <w:szCs w:val="24"/>
                <w:vertAlign w:val="superscript"/>
              </w:rPr>
              <w:t>th</w:t>
            </w:r>
            <w:r w:rsidR="00524787">
              <w:rPr>
                <w:bCs/>
                <w:color w:val="000000"/>
                <w:szCs w:val="24"/>
                <w:vertAlign w:val="superscript"/>
              </w:rPr>
              <w:t>:</w:t>
            </w:r>
            <w:r w:rsidR="005A605E" w:rsidRPr="005112F1">
              <w:rPr>
                <w:bCs/>
                <w:color w:val="000000"/>
                <w:szCs w:val="24"/>
              </w:rPr>
              <w:t xml:space="preserve"> African Human Rights Moot Court Competition,  Faculty of 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      </w:t>
            </w:r>
            <w:r w:rsidR="00524787">
              <w:rPr>
                <w:bCs/>
                <w:color w:val="000000"/>
                <w:szCs w:val="24"/>
              </w:rPr>
              <w:t xml:space="preserve">     </w:t>
            </w:r>
            <w:r w:rsidRPr="005112F1">
              <w:rPr>
                <w:bCs/>
                <w:color w:val="000000"/>
                <w:szCs w:val="24"/>
              </w:rPr>
              <w:t xml:space="preserve">Law, University of Lagos, Nigeria            </w:t>
            </w:r>
            <w:r>
              <w:rPr>
                <w:bCs/>
                <w:color w:val="000000"/>
                <w:szCs w:val="24"/>
              </w:rPr>
              <w:t xml:space="preserve">       </w:t>
            </w:r>
            <w:r w:rsidRPr="005112F1">
              <w:rPr>
                <w:bCs/>
                <w:color w:val="000000"/>
                <w:szCs w:val="24"/>
              </w:rPr>
              <w:t xml:space="preserve">  -      </w:t>
            </w:r>
            <w:r w:rsidR="002940D3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10–</w:t>
            </w:r>
            <w:r w:rsidRPr="005112F1">
              <w:rPr>
                <w:bCs/>
                <w:color w:val="000000"/>
                <w:szCs w:val="24"/>
              </w:rPr>
              <w:t>15</w:t>
            </w:r>
            <w:r w:rsidR="00BF262B" w:rsidRPr="00BF262B">
              <w:rPr>
                <w:bCs/>
                <w:color w:val="000000"/>
                <w:szCs w:val="24"/>
                <w:vertAlign w:val="superscript"/>
              </w:rPr>
              <w:t>th</w:t>
            </w:r>
            <w:r w:rsidR="00BF262B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Aug. 2009                                                                           </w:t>
            </w:r>
          </w:p>
          <w:p w:rsidR="005A605E" w:rsidRPr="005112F1" w:rsidRDefault="00C31F84" w:rsidP="00CA2A1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The </w:t>
            </w:r>
            <w:r w:rsidR="005A605E" w:rsidRPr="005112F1">
              <w:rPr>
                <w:bCs/>
                <w:color w:val="000000"/>
                <w:szCs w:val="24"/>
              </w:rPr>
              <w:t>17</w:t>
            </w:r>
            <w:r w:rsidR="005A605E" w:rsidRPr="005112F1">
              <w:rPr>
                <w:bCs/>
                <w:color w:val="000000"/>
                <w:szCs w:val="24"/>
                <w:vertAlign w:val="superscript"/>
              </w:rPr>
              <w:t>th</w:t>
            </w:r>
            <w:r w:rsidR="00524787">
              <w:rPr>
                <w:bCs/>
                <w:color w:val="000000"/>
                <w:szCs w:val="24"/>
                <w:vertAlign w:val="superscript"/>
              </w:rPr>
              <w:t>:</w:t>
            </w:r>
            <w:r w:rsidR="005A605E" w:rsidRPr="005112F1">
              <w:rPr>
                <w:bCs/>
                <w:color w:val="000000"/>
                <w:szCs w:val="24"/>
              </w:rPr>
              <w:t xml:space="preserve"> African Human Rights Moot Court Competition, University</w:t>
            </w:r>
          </w:p>
          <w:p w:rsidR="005A605E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     </w:t>
            </w:r>
            <w:r w:rsidR="00524787">
              <w:rPr>
                <w:bCs/>
                <w:color w:val="000000"/>
                <w:szCs w:val="24"/>
              </w:rPr>
              <w:t xml:space="preserve">    </w:t>
            </w:r>
            <w:r w:rsidRPr="005112F1">
              <w:rPr>
                <w:bCs/>
                <w:color w:val="000000"/>
                <w:szCs w:val="24"/>
              </w:rPr>
              <w:t xml:space="preserve">of Pretoria, Faculty of Law, South Africa  </w:t>
            </w:r>
            <w:r>
              <w:rPr>
                <w:bCs/>
                <w:color w:val="000000"/>
                <w:szCs w:val="24"/>
              </w:rPr>
              <w:t xml:space="preserve">        </w:t>
            </w:r>
            <w:r w:rsidRPr="005112F1">
              <w:rPr>
                <w:bCs/>
                <w:color w:val="000000"/>
                <w:szCs w:val="24"/>
              </w:rPr>
              <w:t xml:space="preserve">  -      </w:t>
            </w:r>
            <w:r w:rsidR="00BF262B">
              <w:rPr>
                <w:bCs/>
                <w:color w:val="000000"/>
                <w:szCs w:val="24"/>
              </w:rPr>
              <w:t xml:space="preserve">  </w:t>
            </w:r>
            <w:r w:rsidRPr="005112F1">
              <w:rPr>
                <w:bCs/>
                <w:color w:val="000000"/>
                <w:szCs w:val="24"/>
              </w:rPr>
              <w:t>30 – 7</w:t>
            </w:r>
            <w:r w:rsidR="00BF262B" w:rsidRPr="00BF262B">
              <w:rPr>
                <w:bCs/>
                <w:color w:val="000000"/>
                <w:szCs w:val="24"/>
                <w:vertAlign w:val="superscript"/>
              </w:rPr>
              <w:t>th</w:t>
            </w:r>
            <w:r w:rsidR="00BF262B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July 2008 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 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D449DE" w:rsidRDefault="005A605E" w:rsidP="00D449DE">
            <w:pPr>
              <w:pStyle w:val="ListParagraph"/>
              <w:numPr>
                <w:ilvl w:val="0"/>
                <w:numId w:val="47"/>
              </w:numPr>
              <w:rPr>
                <w:b/>
                <w:color w:val="000000"/>
              </w:rPr>
            </w:pPr>
            <w:r w:rsidRPr="00D449DE">
              <w:rPr>
                <w:b/>
                <w:color w:val="000000"/>
              </w:rPr>
              <w:lastRenderedPageBreak/>
              <w:t>ACADEMIC HONOURS AND AWARDS</w:t>
            </w:r>
          </w:p>
          <w:p w:rsidR="005A605E" w:rsidRPr="005112F1" w:rsidRDefault="005A605E" w:rsidP="00CA2A1B">
            <w:pPr>
              <w:rPr>
                <w:b/>
                <w:color w:val="000000"/>
              </w:rPr>
            </w:pPr>
            <w:r w:rsidRPr="005112F1">
              <w:rPr>
                <w:b/>
                <w:color w:val="000000"/>
              </w:rPr>
              <w:t xml:space="preserve"> </w:t>
            </w:r>
          </w:p>
          <w:p w:rsidR="005A605E" w:rsidRPr="005112F1" w:rsidRDefault="005A605E" w:rsidP="00CA2A1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5112F1" w:rsidRDefault="005A605E" w:rsidP="00CA2A1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>Award in recognition of contribution to Growth &amp; Dev of Faculty</w:t>
            </w:r>
          </w:p>
          <w:p w:rsidR="005A605E" w:rsidRPr="005112F1" w:rsidRDefault="005A605E" w:rsidP="00CA2A1B">
            <w:pPr>
              <w:jc w:val="both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  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Pr="005112F1">
              <w:rPr>
                <w:color w:val="000000"/>
                <w:szCs w:val="24"/>
              </w:rPr>
              <w:t xml:space="preserve"> of Law, from Law Students’ Union (LSU)   </w:t>
            </w:r>
            <w:r>
              <w:rPr>
                <w:color w:val="000000"/>
                <w:szCs w:val="24"/>
              </w:rPr>
              <w:t xml:space="preserve">      </w:t>
            </w:r>
            <w:r w:rsidRPr="005112F1">
              <w:rPr>
                <w:color w:val="000000"/>
                <w:szCs w:val="24"/>
              </w:rPr>
              <w:t xml:space="preserve"> - 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5112F1">
              <w:rPr>
                <w:color w:val="000000"/>
                <w:szCs w:val="24"/>
              </w:rPr>
              <w:t xml:space="preserve"> May, 2014</w:t>
            </w:r>
          </w:p>
          <w:p w:rsidR="005A605E" w:rsidRPr="005112F1" w:rsidRDefault="005A605E" w:rsidP="00CA2A1B">
            <w:pPr>
              <w:jc w:val="both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>Award in recognition of the Service &amp;</w:t>
            </w:r>
            <w:r>
              <w:rPr>
                <w:color w:val="000000"/>
                <w:szCs w:val="24"/>
              </w:rPr>
              <w:t xml:space="preserve"> C</w:t>
            </w:r>
            <w:r w:rsidRPr="005112F1">
              <w:rPr>
                <w:color w:val="000000"/>
                <w:szCs w:val="24"/>
              </w:rPr>
              <w:t xml:space="preserve">ontinuous Patronage, </w:t>
            </w:r>
          </w:p>
          <w:p w:rsidR="005A605E" w:rsidRPr="005112F1" w:rsidRDefault="005A605E" w:rsidP="00CA2A1B">
            <w:pPr>
              <w:jc w:val="both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   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Pr="005112F1">
              <w:rPr>
                <w:color w:val="000000"/>
                <w:szCs w:val="24"/>
              </w:rPr>
              <w:t xml:space="preserve">from Law Christians Fellowship (LCF)         </w:t>
            </w:r>
            <w:r>
              <w:rPr>
                <w:color w:val="000000"/>
                <w:szCs w:val="24"/>
              </w:rPr>
              <w:t xml:space="preserve">     </w:t>
            </w:r>
            <w:r w:rsidRPr="005112F1">
              <w:rPr>
                <w:color w:val="000000"/>
                <w:szCs w:val="24"/>
              </w:rPr>
              <w:t xml:space="preserve"> -                </w:t>
            </w:r>
            <w:r>
              <w:rPr>
                <w:color w:val="000000"/>
                <w:szCs w:val="24"/>
              </w:rPr>
              <w:t xml:space="preserve">   </w:t>
            </w:r>
            <w:r w:rsidR="00524787">
              <w:rPr>
                <w:color w:val="000000"/>
                <w:szCs w:val="24"/>
              </w:rPr>
              <w:t xml:space="preserve"> Nov. 2013</w:t>
            </w:r>
            <w:r w:rsidRPr="005112F1">
              <w:rPr>
                <w:color w:val="000000"/>
                <w:szCs w:val="24"/>
              </w:rPr>
              <w:t xml:space="preserve"> </w:t>
            </w: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D449DE" w:rsidRDefault="005A605E" w:rsidP="00D449DE">
            <w:pPr>
              <w:pStyle w:val="ListParagraph"/>
              <w:numPr>
                <w:ilvl w:val="0"/>
                <w:numId w:val="47"/>
              </w:numPr>
              <w:rPr>
                <w:b/>
                <w:color w:val="000000"/>
                <w:szCs w:val="24"/>
              </w:rPr>
            </w:pPr>
            <w:r w:rsidRPr="00D449DE">
              <w:rPr>
                <w:b/>
                <w:color w:val="000000"/>
                <w:szCs w:val="24"/>
              </w:rPr>
              <w:t>OTHER PROFESSIONALLY RELATED EXPERIENCE</w:t>
            </w:r>
          </w:p>
          <w:p w:rsidR="005A605E" w:rsidRPr="005112F1" w:rsidRDefault="005A605E" w:rsidP="00CA2A1B">
            <w:pPr>
              <w:rPr>
                <w:color w:val="000000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Pr="00BF262B" w:rsidRDefault="00E53281" w:rsidP="00CA2A1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</w:t>
            </w:r>
            <w:r w:rsidR="005A605E">
              <w:rPr>
                <w:b/>
                <w:color w:val="000000"/>
                <w:szCs w:val="24"/>
              </w:rPr>
              <w:t>.</w:t>
            </w:r>
            <w:r w:rsidR="005A605E" w:rsidRPr="009F43EB">
              <w:rPr>
                <w:b/>
                <w:color w:val="000000"/>
                <w:szCs w:val="24"/>
              </w:rPr>
              <w:t xml:space="preserve"> </w:t>
            </w:r>
            <w:r w:rsidR="005A605E" w:rsidRPr="00BF262B">
              <w:rPr>
                <w:b/>
                <w:color w:val="000000"/>
                <w:szCs w:val="24"/>
              </w:rPr>
              <w:t>Serving on Editorial Boards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KNUST Journal of Business (KJB)     </w:t>
            </w:r>
            <w:r w:rsidR="00B278B9">
              <w:rPr>
                <w:color w:val="000000"/>
                <w:szCs w:val="24"/>
              </w:rPr>
              <w:t xml:space="preserve">        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="00B278B9">
              <w:rPr>
                <w:color w:val="000000"/>
                <w:szCs w:val="24"/>
              </w:rPr>
              <w:t xml:space="preserve">    </w:t>
            </w:r>
            <w:r w:rsidRPr="005112F1">
              <w:rPr>
                <w:i/>
                <w:color w:val="000000"/>
                <w:szCs w:val="24"/>
              </w:rPr>
              <w:t>(Member)</w:t>
            </w:r>
            <w:r w:rsidR="00B278B9">
              <w:rPr>
                <w:color w:val="000000"/>
                <w:szCs w:val="24"/>
              </w:rPr>
              <w:t xml:space="preserve">         </w:t>
            </w:r>
            <w:r w:rsidR="00524787">
              <w:rPr>
                <w:color w:val="000000"/>
                <w:szCs w:val="24"/>
              </w:rPr>
              <w:t xml:space="preserve"> </w:t>
            </w:r>
            <w:r w:rsidR="00B278B9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2011 – </w:t>
            </w:r>
            <w:r>
              <w:rPr>
                <w:color w:val="000000"/>
                <w:szCs w:val="24"/>
              </w:rPr>
              <w:t>2015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CASS-News of KNUST       </w:t>
            </w:r>
            <w:r w:rsidR="00B278B9">
              <w:rPr>
                <w:color w:val="000000"/>
                <w:szCs w:val="24"/>
              </w:rPr>
              <w:t xml:space="preserve">            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Pr="005112F1">
              <w:rPr>
                <w:color w:val="000000"/>
                <w:szCs w:val="24"/>
              </w:rPr>
              <w:t xml:space="preserve"> </w:t>
            </w:r>
            <w:r w:rsidRPr="005112F1">
              <w:rPr>
                <w:i/>
                <w:color w:val="000000"/>
                <w:szCs w:val="24"/>
              </w:rPr>
              <w:t>(Editorial Adviser)</w:t>
            </w:r>
            <w:r w:rsidR="00B278B9">
              <w:rPr>
                <w:color w:val="000000"/>
                <w:szCs w:val="24"/>
              </w:rPr>
              <w:t xml:space="preserve">         </w:t>
            </w:r>
            <w:r>
              <w:rPr>
                <w:color w:val="000000"/>
                <w:szCs w:val="24"/>
              </w:rPr>
              <w:t xml:space="preserve"> </w:t>
            </w:r>
            <w:r w:rsidR="005247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2009 – 2015</w:t>
            </w:r>
          </w:p>
          <w:p w:rsidR="005A605E" w:rsidRPr="005112F1" w:rsidRDefault="005A605E" w:rsidP="00CA2A1B">
            <w:pPr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KNUST Law Journal              </w:t>
            </w:r>
            <w:r w:rsidR="00B278B9">
              <w:rPr>
                <w:color w:val="000000"/>
                <w:szCs w:val="24"/>
              </w:rPr>
              <w:t xml:space="preserve">           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="00B278B9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 </w:t>
            </w:r>
            <w:r w:rsidRPr="005112F1">
              <w:rPr>
                <w:i/>
                <w:color w:val="000000"/>
                <w:szCs w:val="24"/>
              </w:rPr>
              <w:t xml:space="preserve">(Assistant Editor) </w:t>
            </w:r>
            <w:r w:rsidR="00B278B9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 </w:t>
            </w:r>
            <w:r w:rsidR="005247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2003 – 2015</w:t>
            </w:r>
            <w:r w:rsidRPr="005112F1">
              <w:rPr>
                <w:i/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                                           </w:t>
            </w:r>
          </w:p>
          <w:p w:rsidR="00524787" w:rsidRDefault="00524787" w:rsidP="00CA2A1B">
            <w:pPr>
              <w:tabs>
                <w:tab w:val="left" w:pos="1980"/>
              </w:tabs>
              <w:rPr>
                <w:b/>
                <w:color w:val="000000"/>
                <w:szCs w:val="24"/>
              </w:rPr>
            </w:pPr>
          </w:p>
          <w:p w:rsidR="005A605E" w:rsidRDefault="00E53281" w:rsidP="00CA2A1B">
            <w:pPr>
              <w:tabs>
                <w:tab w:val="left" w:pos="1980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</w:t>
            </w:r>
            <w:r w:rsidR="005A605E">
              <w:rPr>
                <w:b/>
                <w:color w:val="000000"/>
                <w:szCs w:val="24"/>
              </w:rPr>
              <w:t>.</w:t>
            </w:r>
            <w:r w:rsidR="005A605E" w:rsidRPr="009F43EB">
              <w:rPr>
                <w:b/>
                <w:color w:val="000000"/>
                <w:szCs w:val="24"/>
              </w:rPr>
              <w:t xml:space="preserve"> </w:t>
            </w:r>
            <w:r w:rsidR="005A605E" w:rsidRPr="00BF262B">
              <w:rPr>
                <w:b/>
                <w:color w:val="000000"/>
                <w:szCs w:val="24"/>
              </w:rPr>
              <w:t xml:space="preserve">Moderation of LL.B Programs </w:t>
            </w:r>
            <w:r w:rsidR="00691C55" w:rsidRPr="00BF262B">
              <w:rPr>
                <w:b/>
                <w:color w:val="000000"/>
                <w:szCs w:val="24"/>
              </w:rPr>
              <w:t>/ External Assessment</w:t>
            </w:r>
            <w:r w:rsidR="00557C1A" w:rsidRPr="00BF262B">
              <w:rPr>
                <w:b/>
                <w:color w:val="000000"/>
                <w:szCs w:val="24"/>
              </w:rPr>
              <w:t xml:space="preserve"> </w:t>
            </w:r>
            <w:r w:rsidR="005A605E" w:rsidRPr="00BF262B">
              <w:rPr>
                <w:b/>
                <w:color w:val="000000"/>
                <w:szCs w:val="24"/>
              </w:rPr>
              <w:t>/ Review</w:t>
            </w:r>
            <w:r w:rsidR="005A605E" w:rsidRPr="009F43EB">
              <w:rPr>
                <w:b/>
                <w:color w:val="000000"/>
                <w:szCs w:val="24"/>
              </w:rPr>
              <w:t xml:space="preserve"> </w:t>
            </w:r>
          </w:p>
          <w:p w:rsidR="005A605E" w:rsidRPr="004B7D44" w:rsidRDefault="005A605E" w:rsidP="00CA2A1B">
            <w:pPr>
              <w:tabs>
                <w:tab w:val="left" w:pos="1980"/>
              </w:tabs>
              <w:rPr>
                <w:color w:val="000000"/>
                <w:szCs w:val="24"/>
              </w:rPr>
            </w:pPr>
            <w:r w:rsidRPr="004B7D44">
              <w:rPr>
                <w:color w:val="000000"/>
                <w:szCs w:val="24"/>
              </w:rPr>
              <w:t>Council for Sc</w:t>
            </w:r>
            <w:r w:rsidR="00B278B9">
              <w:rPr>
                <w:color w:val="000000"/>
                <w:szCs w:val="24"/>
              </w:rPr>
              <w:t xml:space="preserve">. &amp; </w:t>
            </w:r>
            <w:proofErr w:type="spellStart"/>
            <w:r w:rsidR="00B278B9">
              <w:rPr>
                <w:color w:val="000000"/>
                <w:szCs w:val="24"/>
              </w:rPr>
              <w:t>Indust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="00557C1A">
              <w:rPr>
                <w:color w:val="000000"/>
                <w:szCs w:val="24"/>
              </w:rPr>
              <w:t xml:space="preserve"> Research (CSIR</w:t>
            </w:r>
            <w:r w:rsidR="00B278B9">
              <w:rPr>
                <w:color w:val="000000"/>
                <w:szCs w:val="24"/>
              </w:rPr>
              <w:t xml:space="preserve"> </w:t>
            </w:r>
            <w:r w:rsidR="00557C1A">
              <w:rPr>
                <w:color w:val="000000"/>
                <w:szCs w:val="24"/>
              </w:rPr>
              <w:t>)</w:t>
            </w:r>
            <w:r w:rsidR="00B278B9">
              <w:rPr>
                <w:color w:val="000000"/>
                <w:szCs w:val="24"/>
              </w:rPr>
              <w:t xml:space="preserve">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Pr="004B7D44">
              <w:rPr>
                <w:i/>
                <w:color w:val="000000"/>
                <w:szCs w:val="24"/>
              </w:rPr>
              <w:t>(</w:t>
            </w:r>
            <w:r w:rsidR="00B278B9">
              <w:rPr>
                <w:i/>
                <w:color w:val="000000"/>
                <w:szCs w:val="24"/>
              </w:rPr>
              <w:t xml:space="preserve">Ext. </w:t>
            </w:r>
            <w:r w:rsidRPr="004B7D44">
              <w:rPr>
                <w:i/>
                <w:color w:val="000000"/>
                <w:szCs w:val="24"/>
              </w:rPr>
              <w:t>Assessor)</w:t>
            </w:r>
            <w:r w:rsidRPr="004B7D44">
              <w:rPr>
                <w:color w:val="000000"/>
                <w:szCs w:val="24"/>
              </w:rPr>
              <w:t xml:space="preserve"> </w:t>
            </w:r>
            <w:r w:rsidR="00557C1A">
              <w:rPr>
                <w:color w:val="000000"/>
                <w:szCs w:val="24"/>
              </w:rPr>
              <w:t xml:space="preserve">  </w:t>
            </w:r>
            <w:r w:rsidR="00B278B9">
              <w:rPr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 xml:space="preserve">  </w:t>
            </w:r>
            <w:r w:rsidR="00524787">
              <w:rPr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 xml:space="preserve"> </w:t>
            </w:r>
            <w:r w:rsidR="00557C1A">
              <w:rPr>
                <w:color w:val="000000"/>
                <w:szCs w:val="24"/>
              </w:rPr>
              <w:t>2017 – date</w:t>
            </w:r>
          </w:p>
          <w:p w:rsidR="005A605E" w:rsidRPr="005112F1" w:rsidRDefault="005A605E" w:rsidP="00CA2A1B">
            <w:pPr>
              <w:tabs>
                <w:tab w:val="left" w:pos="1980"/>
              </w:tabs>
              <w:rPr>
                <w:i/>
                <w:color w:val="000000"/>
                <w:szCs w:val="24"/>
              </w:rPr>
            </w:pPr>
            <w:r w:rsidRPr="004B7D44">
              <w:rPr>
                <w:color w:val="000000"/>
                <w:szCs w:val="24"/>
              </w:rPr>
              <w:t>Mount Crest University College</w:t>
            </w:r>
            <w:r w:rsidR="00B278B9">
              <w:rPr>
                <w:color w:val="000000"/>
                <w:szCs w:val="24"/>
              </w:rPr>
              <w:t>, Accra</w:t>
            </w:r>
            <w:r w:rsidRPr="005112F1">
              <w:rPr>
                <w:color w:val="000000"/>
                <w:szCs w:val="24"/>
              </w:rPr>
              <w:t xml:space="preserve">       </w:t>
            </w:r>
            <w:r w:rsidR="00B278B9">
              <w:rPr>
                <w:color w:val="000000"/>
                <w:szCs w:val="24"/>
              </w:rPr>
              <w:t xml:space="preserve">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="00B278B9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i/>
                <w:color w:val="000000"/>
                <w:szCs w:val="24"/>
              </w:rPr>
              <w:t xml:space="preserve">(Moderator)    </w:t>
            </w:r>
            <w:r>
              <w:rPr>
                <w:i/>
                <w:color w:val="000000"/>
                <w:szCs w:val="24"/>
              </w:rPr>
              <w:t xml:space="preserve">  </w:t>
            </w:r>
            <w:r w:rsidR="00524787">
              <w:rPr>
                <w:i/>
                <w:color w:val="000000"/>
                <w:szCs w:val="24"/>
              </w:rPr>
              <w:t xml:space="preserve"> </w:t>
            </w:r>
            <w:r w:rsidR="00557C1A">
              <w:rPr>
                <w:i/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>2015 – date</w:t>
            </w:r>
            <w:r w:rsidRPr="005112F1">
              <w:rPr>
                <w:i/>
                <w:color w:val="000000"/>
                <w:szCs w:val="24"/>
              </w:rPr>
              <w:t xml:space="preserve"> </w:t>
            </w:r>
          </w:p>
          <w:p w:rsidR="005A605E" w:rsidRPr="005112F1" w:rsidRDefault="005A605E" w:rsidP="00CA2A1B">
            <w:pPr>
              <w:tabs>
                <w:tab w:val="left" w:pos="1980"/>
              </w:tabs>
              <w:rPr>
                <w:i/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>Central University College</w:t>
            </w:r>
            <w:r w:rsidR="00B278B9">
              <w:rPr>
                <w:color w:val="000000"/>
                <w:szCs w:val="24"/>
              </w:rPr>
              <w:t>, Accra</w:t>
            </w:r>
            <w:r w:rsidRPr="005112F1">
              <w:rPr>
                <w:color w:val="000000"/>
                <w:szCs w:val="24"/>
              </w:rPr>
              <w:t xml:space="preserve">                </w:t>
            </w:r>
            <w:r w:rsidR="00B278B9">
              <w:rPr>
                <w:color w:val="000000"/>
                <w:szCs w:val="24"/>
              </w:rPr>
              <w:t xml:space="preserve">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="00B278B9">
              <w:rPr>
                <w:color w:val="000000"/>
                <w:szCs w:val="24"/>
              </w:rPr>
              <w:t xml:space="preserve">  </w:t>
            </w:r>
            <w:r>
              <w:rPr>
                <w:i/>
                <w:color w:val="000000"/>
                <w:szCs w:val="24"/>
              </w:rPr>
              <w:t xml:space="preserve">(Moderator)       </w:t>
            </w:r>
            <w:r w:rsidR="00524787">
              <w:rPr>
                <w:i/>
                <w:color w:val="000000"/>
                <w:szCs w:val="24"/>
              </w:rPr>
              <w:t xml:space="preserve"> 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="00351C01">
              <w:rPr>
                <w:color w:val="000000"/>
                <w:szCs w:val="24"/>
              </w:rPr>
              <w:t>2014–2016</w:t>
            </w:r>
            <w:r w:rsidRPr="005112F1">
              <w:rPr>
                <w:i/>
                <w:color w:val="000000"/>
                <w:szCs w:val="24"/>
              </w:rPr>
              <w:t xml:space="preserve"> </w:t>
            </w:r>
          </w:p>
          <w:p w:rsidR="00B278B9" w:rsidRDefault="00B278B9" w:rsidP="00CA2A1B">
            <w:pPr>
              <w:tabs>
                <w:tab w:val="left" w:pos="1980"/>
              </w:tabs>
              <w:rPr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Wisconsin </w:t>
            </w:r>
            <w:r>
              <w:rPr>
                <w:bCs/>
                <w:color w:val="000000"/>
                <w:szCs w:val="24"/>
              </w:rPr>
              <w:t xml:space="preserve">Intern. </w:t>
            </w:r>
            <w:r w:rsidRPr="005112F1">
              <w:rPr>
                <w:bCs/>
                <w:color w:val="000000"/>
                <w:szCs w:val="24"/>
              </w:rPr>
              <w:t>Un</w:t>
            </w:r>
            <w:r>
              <w:rPr>
                <w:bCs/>
                <w:color w:val="000000"/>
                <w:szCs w:val="24"/>
              </w:rPr>
              <w:t>iversity College, Accra</w:t>
            </w:r>
            <w:r w:rsidRPr="005112F1">
              <w:rPr>
                <w:bCs/>
                <w:color w:val="000000"/>
                <w:szCs w:val="24"/>
              </w:rPr>
              <w:t xml:space="preserve">   </w:t>
            </w:r>
            <w:r w:rsidR="00524787">
              <w:rPr>
                <w:bCs/>
                <w:color w:val="000000"/>
                <w:szCs w:val="24"/>
              </w:rPr>
              <w:t xml:space="preserve">    </w:t>
            </w:r>
            <w:r w:rsidRPr="005112F1">
              <w:rPr>
                <w:bCs/>
                <w:color w:val="000000"/>
                <w:szCs w:val="24"/>
              </w:rPr>
              <w:t xml:space="preserve"> </w:t>
            </w:r>
            <w:r w:rsidRPr="00B278B9">
              <w:rPr>
                <w:bCs/>
                <w:i/>
                <w:color w:val="000000"/>
                <w:szCs w:val="24"/>
              </w:rPr>
              <w:t>(Moderator</w:t>
            </w:r>
            <w:r>
              <w:rPr>
                <w:color w:val="000000"/>
                <w:szCs w:val="24"/>
              </w:rPr>
              <w:t>)</w:t>
            </w:r>
            <w:r w:rsidRPr="00B278B9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   </w:t>
            </w:r>
            <w:r w:rsidR="005247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2014 –2015 </w:t>
            </w:r>
          </w:p>
          <w:p w:rsidR="005A605E" w:rsidRPr="005112F1" w:rsidRDefault="005A605E" w:rsidP="00CA2A1B">
            <w:pPr>
              <w:tabs>
                <w:tab w:val="left" w:pos="1980"/>
              </w:tabs>
              <w:rPr>
                <w:i/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Commonwealth Law Bulletin, UK      </w:t>
            </w:r>
            <w:r>
              <w:rPr>
                <w:color w:val="000000"/>
                <w:szCs w:val="24"/>
              </w:rPr>
              <w:t xml:space="preserve">              </w:t>
            </w:r>
            <w:r w:rsidR="00524787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 </w:t>
            </w:r>
            <w:r w:rsidRPr="005112F1">
              <w:rPr>
                <w:i/>
                <w:color w:val="000000"/>
                <w:szCs w:val="24"/>
              </w:rPr>
              <w:t>(Reviewer)</w:t>
            </w:r>
            <w:r w:rsidRPr="005112F1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   </w:t>
            </w:r>
            <w:r w:rsidR="00557C1A">
              <w:rPr>
                <w:color w:val="000000"/>
                <w:szCs w:val="24"/>
              </w:rPr>
              <w:t xml:space="preserve"> </w:t>
            </w:r>
            <w:r w:rsidR="00524787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2012 – date </w:t>
            </w:r>
          </w:p>
          <w:p w:rsidR="005A605E" w:rsidRPr="005112F1" w:rsidRDefault="005A605E" w:rsidP="00CA2A1B">
            <w:pPr>
              <w:tabs>
                <w:tab w:val="left" w:pos="1980"/>
              </w:tabs>
              <w:rPr>
                <w:i/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>Un</w:t>
            </w:r>
            <w:r w:rsidR="00557C1A">
              <w:rPr>
                <w:color w:val="000000"/>
                <w:szCs w:val="24"/>
              </w:rPr>
              <w:t xml:space="preserve">iversity of </w:t>
            </w:r>
            <w:proofErr w:type="spellStart"/>
            <w:r w:rsidR="00557C1A">
              <w:rPr>
                <w:color w:val="000000"/>
                <w:szCs w:val="24"/>
              </w:rPr>
              <w:t>Prof.</w:t>
            </w:r>
            <w:proofErr w:type="spellEnd"/>
            <w:r w:rsidR="00557C1A">
              <w:rPr>
                <w:color w:val="000000"/>
                <w:szCs w:val="24"/>
              </w:rPr>
              <w:t xml:space="preserve"> Studies, (UPSA)</w:t>
            </w:r>
            <w:r w:rsidRPr="005112F1">
              <w:rPr>
                <w:color w:val="000000"/>
                <w:szCs w:val="24"/>
              </w:rPr>
              <w:t xml:space="preserve"> </w:t>
            </w:r>
            <w:r w:rsidR="00557C1A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Pr="005112F1">
              <w:rPr>
                <w:i/>
                <w:color w:val="000000"/>
                <w:szCs w:val="24"/>
              </w:rPr>
              <w:t xml:space="preserve">(Ext. Assessor)    </w:t>
            </w:r>
            <w:r>
              <w:rPr>
                <w:i/>
                <w:color w:val="000000"/>
                <w:szCs w:val="24"/>
              </w:rPr>
              <w:t xml:space="preserve">   </w:t>
            </w:r>
            <w:r w:rsidR="00524787">
              <w:rPr>
                <w:i/>
                <w:color w:val="000000"/>
                <w:szCs w:val="24"/>
              </w:rPr>
              <w:t xml:space="preserve"> 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2011 – date   </w:t>
            </w:r>
          </w:p>
          <w:p w:rsidR="005A605E" w:rsidRPr="005112F1" w:rsidRDefault="005A605E" w:rsidP="00CA2A1B">
            <w:pPr>
              <w:tabs>
                <w:tab w:val="left" w:pos="1980"/>
              </w:tabs>
              <w:rPr>
                <w:i/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Journal of Environ. Issues, </w:t>
            </w:r>
            <w:proofErr w:type="spellStart"/>
            <w:r w:rsidRPr="005112F1">
              <w:rPr>
                <w:color w:val="000000"/>
                <w:szCs w:val="24"/>
              </w:rPr>
              <w:t>Ikot</w:t>
            </w:r>
            <w:proofErr w:type="spellEnd"/>
            <w:r w:rsidRPr="005112F1">
              <w:rPr>
                <w:color w:val="000000"/>
                <w:szCs w:val="24"/>
              </w:rPr>
              <w:t xml:space="preserve"> Nigeria</w:t>
            </w:r>
            <w:r>
              <w:rPr>
                <w:color w:val="000000"/>
                <w:szCs w:val="24"/>
              </w:rPr>
              <w:t xml:space="preserve">              </w:t>
            </w:r>
            <w:r w:rsidR="00524787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i/>
                <w:color w:val="000000"/>
                <w:szCs w:val="24"/>
              </w:rPr>
              <w:t>(Reviewer)</w:t>
            </w:r>
            <w:r w:rsidRPr="005112F1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     </w:t>
            </w:r>
            <w:r w:rsidR="00524787">
              <w:rPr>
                <w:color w:val="000000"/>
                <w:szCs w:val="24"/>
              </w:rPr>
              <w:t xml:space="preserve"> </w:t>
            </w:r>
            <w:r w:rsidRPr="005112F1">
              <w:rPr>
                <w:color w:val="000000"/>
                <w:szCs w:val="24"/>
              </w:rPr>
              <w:t xml:space="preserve">2010 – date        </w:t>
            </w:r>
          </w:p>
          <w:p w:rsidR="005A605E" w:rsidRPr="005112F1" w:rsidRDefault="005A605E" w:rsidP="00CA2A1B">
            <w:pPr>
              <w:tabs>
                <w:tab w:val="left" w:pos="1980"/>
              </w:tabs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Ghana Journal of Forestry (GJF)           </w:t>
            </w:r>
            <w:r>
              <w:rPr>
                <w:color w:val="000000"/>
                <w:szCs w:val="24"/>
              </w:rPr>
              <w:t xml:space="preserve">              </w:t>
            </w:r>
            <w:r w:rsidR="00524787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 </w:t>
            </w:r>
            <w:r w:rsidRPr="005112F1">
              <w:rPr>
                <w:i/>
                <w:color w:val="000000"/>
                <w:szCs w:val="24"/>
              </w:rPr>
              <w:t>(Reviewer)</w:t>
            </w:r>
            <w:r>
              <w:rPr>
                <w:color w:val="000000"/>
                <w:szCs w:val="24"/>
              </w:rPr>
              <w:t xml:space="preserve">       </w:t>
            </w:r>
            <w:r w:rsidR="00557C1A">
              <w:rPr>
                <w:color w:val="000000"/>
                <w:szCs w:val="24"/>
              </w:rPr>
              <w:t xml:space="preserve"> </w:t>
            </w:r>
            <w:r w:rsidR="00524787">
              <w:rPr>
                <w:color w:val="000000"/>
                <w:szCs w:val="24"/>
              </w:rPr>
              <w:t xml:space="preserve"> </w:t>
            </w:r>
            <w:r w:rsidR="00557C1A">
              <w:rPr>
                <w:color w:val="000000"/>
                <w:szCs w:val="24"/>
              </w:rPr>
              <w:t>2007</w:t>
            </w:r>
            <w:r w:rsidRPr="005112F1">
              <w:rPr>
                <w:color w:val="000000"/>
                <w:szCs w:val="24"/>
              </w:rPr>
              <w:t xml:space="preserve">– 2008                                          </w:t>
            </w:r>
          </w:p>
          <w:p w:rsidR="00524787" w:rsidRDefault="00524787" w:rsidP="00CA2A1B">
            <w:pPr>
              <w:rPr>
                <w:b/>
                <w:bCs/>
                <w:color w:val="000000"/>
                <w:szCs w:val="24"/>
              </w:rPr>
            </w:pPr>
          </w:p>
          <w:p w:rsidR="005A605E" w:rsidRPr="00BF262B" w:rsidRDefault="00E53281" w:rsidP="00CA2A1B">
            <w:pPr>
              <w:rPr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</w:t>
            </w:r>
            <w:r w:rsidR="005A605E">
              <w:rPr>
                <w:b/>
                <w:bCs/>
                <w:color w:val="000000"/>
                <w:szCs w:val="24"/>
              </w:rPr>
              <w:t>.</w:t>
            </w:r>
            <w:r w:rsidR="005A605E" w:rsidRPr="009F43EB">
              <w:rPr>
                <w:b/>
                <w:bCs/>
                <w:color w:val="000000"/>
                <w:szCs w:val="24"/>
              </w:rPr>
              <w:t xml:space="preserve"> </w:t>
            </w:r>
            <w:r w:rsidR="005A605E" w:rsidRPr="00BF262B">
              <w:rPr>
                <w:b/>
                <w:bCs/>
                <w:iCs/>
                <w:color w:val="000000"/>
                <w:szCs w:val="24"/>
              </w:rPr>
              <w:t>Serving on Interview Panels (within and outside Academia)</w:t>
            </w:r>
          </w:p>
          <w:p w:rsidR="007B432B" w:rsidRDefault="007B432B" w:rsidP="007B432B">
            <w:pPr>
              <w:ind w:right="-108"/>
              <w:rPr>
                <w:bCs/>
                <w:color w:val="000000"/>
                <w:szCs w:val="24"/>
              </w:rPr>
            </w:pPr>
            <w:r w:rsidRPr="004B7D44">
              <w:rPr>
                <w:color w:val="000000"/>
                <w:szCs w:val="24"/>
              </w:rPr>
              <w:t>Council for Sc</w:t>
            </w:r>
            <w:r>
              <w:rPr>
                <w:color w:val="000000"/>
                <w:szCs w:val="24"/>
              </w:rPr>
              <w:t xml:space="preserve">. &amp; </w:t>
            </w:r>
            <w:proofErr w:type="spellStart"/>
            <w:r>
              <w:rPr>
                <w:color w:val="000000"/>
                <w:szCs w:val="24"/>
              </w:rPr>
              <w:t>Indust</w:t>
            </w:r>
            <w:proofErr w:type="spellEnd"/>
            <w:r>
              <w:rPr>
                <w:color w:val="000000"/>
                <w:szCs w:val="24"/>
              </w:rPr>
              <w:t xml:space="preserve">. Research (CSIR) - </w:t>
            </w:r>
            <w:r w:rsidRPr="007B432B">
              <w:rPr>
                <w:color w:val="000000"/>
                <w:szCs w:val="24"/>
              </w:rPr>
              <w:t xml:space="preserve">Promotion     </w:t>
            </w:r>
            <w:r>
              <w:rPr>
                <w:color w:val="000000"/>
                <w:szCs w:val="24"/>
              </w:rPr>
              <w:t>-</w:t>
            </w:r>
            <w:r w:rsidRPr="007B432B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</w:t>
            </w:r>
            <w:r w:rsidR="00371162">
              <w:rPr>
                <w:color w:val="000000"/>
                <w:szCs w:val="24"/>
              </w:rPr>
              <w:t xml:space="preserve">    </w:t>
            </w:r>
            <w:r w:rsidR="00524787">
              <w:rPr>
                <w:color w:val="000000"/>
                <w:szCs w:val="24"/>
              </w:rPr>
              <w:t xml:space="preserve">    </w:t>
            </w:r>
            <w:r w:rsidR="00371162">
              <w:rPr>
                <w:color w:val="000000"/>
                <w:szCs w:val="24"/>
              </w:rPr>
              <w:t xml:space="preserve"> Sept. </w:t>
            </w:r>
            <w:r>
              <w:rPr>
                <w:color w:val="000000"/>
                <w:szCs w:val="24"/>
              </w:rPr>
              <w:t xml:space="preserve"> 2017</w:t>
            </w:r>
          </w:p>
          <w:p w:rsidR="005A605E" w:rsidRPr="005112F1" w:rsidRDefault="005A605E" w:rsidP="00CA2A1B">
            <w:pPr>
              <w:ind w:right="-108"/>
              <w:rPr>
                <w:bCs/>
                <w:i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Wisconsin University College Lectureship Appoint.    </w:t>
            </w:r>
            <w:r>
              <w:rPr>
                <w:bCs/>
                <w:color w:val="000000"/>
                <w:szCs w:val="24"/>
              </w:rPr>
              <w:t xml:space="preserve">   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-      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 w:rsidR="00524787">
              <w:rPr>
                <w:bCs/>
                <w:color w:val="000000"/>
                <w:szCs w:val="24"/>
              </w:rPr>
              <w:t xml:space="preserve">   </w:t>
            </w:r>
            <w:r w:rsidR="00351C01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</w:t>
            </w:r>
            <w:r w:rsidR="00524787"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>Aug. 2014</w:t>
            </w:r>
          </w:p>
          <w:p w:rsidR="005A605E" w:rsidRPr="005112F1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iCs/>
                <w:color w:val="000000"/>
                <w:szCs w:val="24"/>
              </w:rPr>
              <w:t xml:space="preserve">Post Grad / Mature LL.B Admissions </w:t>
            </w:r>
            <w:r w:rsidR="007B432B" w:rsidRPr="007B432B">
              <w:rPr>
                <w:iCs/>
                <w:color w:val="000000"/>
                <w:szCs w:val="24"/>
              </w:rPr>
              <w:t>(A</w:t>
            </w:r>
            <w:r w:rsidRPr="007B432B">
              <w:rPr>
                <w:iCs/>
                <w:color w:val="000000"/>
                <w:szCs w:val="24"/>
              </w:rPr>
              <w:t>nnually)</w:t>
            </w:r>
            <w:r w:rsidRPr="005112F1">
              <w:rPr>
                <w:iCs/>
                <w:color w:val="000000"/>
                <w:szCs w:val="24"/>
              </w:rPr>
              <w:t xml:space="preserve">          </w:t>
            </w:r>
            <w:r>
              <w:rPr>
                <w:iCs/>
                <w:color w:val="000000"/>
                <w:szCs w:val="24"/>
              </w:rPr>
              <w:t xml:space="preserve">     </w:t>
            </w:r>
            <w:r w:rsidR="007B432B">
              <w:rPr>
                <w:iCs/>
                <w:color w:val="000000"/>
                <w:szCs w:val="24"/>
              </w:rPr>
              <w:t xml:space="preserve"> -      </w:t>
            </w:r>
            <w:r w:rsidR="00371162">
              <w:rPr>
                <w:iCs/>
                <w:color w:val="000000"/>
                <w:szCs w:val="24"/>
              </w:rPr>
              <w:t xml:space="preserve"> </w:t>
            </w:r>
            <w:r w:rsidR="00524787">
              <w:rPr>
                <w:iCs/>
                <w:color w:val="000000"/>
                <w:szCs w:val="24"/>
              </w:rPr>
              <w:t xml:space="preserve">   </w:t>
            </w:r>
            <w:r w:rsidRPr="005112F1">
              <w:rPr>
                <w:iCs/>
                <w:color w:val="000000"/>
                <w:szCs w:val="24"/>
              </w:rPr>
              <w:t>2006 – 2014</w:t>
            </w:r>
          </w:p>
          <w:p w:rsidR="005A605E" w:rsidRPr="007E2D3A" w:rsidRDefault="005A605E" w:rsidP="00CA2A1B">
            <w:pPr>
              <w:rPr>
                <w:bCs/>
                <w:color w:val="000000"/>
                <w:szCs w:val="24"/>
              </w:rPr>
            </w:pPr>
            <w:r w:rsidRPr="005112F1">
              <w:rPr>
                <w:bCs/>
                <w:color w:val="000000"/>
                <w:szCs w:val="24"/>
              </w:rPr>
              <w:t xml:space="preserve">Post Grad / MA Sociology Admissions                         </w:t>
            </w:r>
            <w:r>
              <w:rPr>
                <w:bCs/>
                <w:color w:val="000000"/>
                <w:szCs w:val="24"/>
              </w:rPr>
              <w:t xml:space="preserve">    </w:t>
            </w:r>
            <w:r w:rsidR="00524787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112F1">
              <w:rPr>
                <w:bCs/>
                <w:color w:val="000000"/>
                <w:szCs w:val="24"/>
              </w:rPr>
              <w:t xml:space="preserve"> </w:t>
            </w:r>
            <w:r w:rsidRPr="007E2D3A">
              <w:rPr>
                <w:bCs/>
                <w:color w:val="000000"/>
                <w:szCs w:val="24"/>
              </w:rPr>
              <w:t xml:space="preserve">-     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557C1A">
              <w:rPr>
                <w:bCs/>
                <w:color w:val="000000"/>
                <w:szCs w:val="24"/>
              </w:rPr>
              <w:t xml:space="preserve"> </w:t>
            </w:r>
            <w:r w:rsidR="00524787">
              <w:rPr>
                <w:bCs/>
                <w:color w:val="000000"/>
                <w:szCs w:val="24"/>
              </w:rPr>
              <w:t xml:space="preserve">   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524787">
              <w:rPr>
                <w:bCs/>
                <w:color w:val="000000"/>
                <w:szCs w:val="24"/>
              </w:rPr>
              <w:t xml:space="preserve">  </w:t>
            </w:r>
            <w:r w:rsidR="00351C01">
              <w:rPr>
                <w:bCs/>
                <w:color w:val="000000"/>
                <w:szCs w:val="24"/>
              </w:rPr>
              <w:t xml:space="preserve">June </w:t>
            </w:r>
            <w:r w:rsidRPr="007E2D3A">
              <w:rPr>
                <w:bCs/>
                <w:color w:val="000000"/>
                <w:szCs w:val="24"/>
              </w:rPr>
              <w:t xml:space="preserve">2010 </w:t>
            </w:r>
          </w:p>
          <w:p w:rsidR="005A605E" w:rsidRDefault="005A605E" w:rsidP="00CA2A1B">
            <w:pPr>
              <w:jc w:val="both"/>
              <w:rPr>
                <w:bCs/>
                <w:iCs/>
                <w:color w:val="000000"/>
                <w:szCs w:val="24"/>
              </w:rPr>
            </w:pPr>
            <w:r w:rsidRPr="007E2D3A">
              <w:rPr>
                <w:bCs/>
                <w:color w:val="000000"/>
                <w:szCs w:val="24"/>
              </w:rPr>
              <w:t>College Appointments and Promotions</w:t>
            </w:r>
            <w:r w:rsidRPr="007E2D3A">
              <w:rPr>
                <w:bCs/>
                <w:iCs/>
                <w:color w:val="000000"/>
                <w:szCs w:val="24"/>
              </w:rPr>
              <w:t xml:space="preserve">, KNUST               </w:t>
            </w:r>
            <w:r w:rsidR="00524787">
              <w:rPr>
                <w:bCs/>
                <w:iCs/>
                <w:color w:val="000000"/>
                <w:szCs w:val="24"/>
              </w:rPr>
              <w:t xml:space="preserve"> </w:t>
            </w:r>
            <w:r w:rsidRPr="007E2D3A">
              <w:rPr>
                <w:bCs/>
                <w:iCs/>
                <w:color w:val="000000"/>
                <w:szCs w:val="24"/>
              </w:rPr>
              <w:t xml:space="preserve"> -     </w:t>
            </w:r>
            <w:r>
              <w:rPr>
                <w:bCs/>
                <w:iCs/>
                <w:color w:val="000000"/>
                <w:szCs w:val="24"/>
              </w:rPr>
              <w:t xml:space="preserve"> </w:t>
            </w:r>
            <w:r w:rsidR="00557C1A">
              <w:rPr>
                <w:bCs/>
                <w:iCs/>
                <w:color w:val="000000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Cs w:val="24"/>
              </w:rPr>
              <w:t xml:space="preserve"> </w:t>
            </w:r>
            <w:r w:rsidR="00524787">
              <w:rPr>
                <w:bCs/>
                <w:iCs/>
                <w:color w:val="000000"/>
                <w:szCs w:val="24"/>
              </w:rPr>
              <w:t xml:space="preserve">  </w:t>
            </w:r>
            <w:r w:rsidR="00351C01">
              <w:rPr>
                <w:bCs/>
                <w:iCs/>
                <w:color w:val="000000"/>
                <w:szCs w:val="24"/>
              </w:rPr>
              <w:t xml:space="preserve">2008 – </w:t>
            </w:r>
            <w:r w:rsidRPr="007E2D3A">
              <w:rPr>
                <w:bCs/>
                <w:iCs/>
                <w:color w:val="000000"/>
                <w:szCs w:val="24"/>
              </w:rPr>
              <w:t>2010</w:t>
            </w:r>
          </w:p>
          <w:p w:rsidR="005A605E" w:rsidRPr="005112F1" w:rsidRDefault="005A605E" w:rsidP="00CA2A1B">
            <w:pPr>
              <w:jc w:val="both"/>
              <w:rPr>
                <w:color w:val="000000"/>
                <w:szCs w:val="24"/>
              </w:rPr>
            </w:pPr>
          </w:p>
        </w:tc>
      </w:tr>
      <w:tr w:rsidR="005A605E" w:rsidRPr="005112F1" w:rsidTr="00CA2A1B">
        <w:tc>
          <w:tcPr>
            <w:tcW w:w="2790" w:type="dxa"/>
            <w:shd w:val="clear" w:color="auto" w:fill="FFC000"/>
          </w:tcPr>
          <w:p w:rsidR="005A605E" w:rsidRPr="00D449DE" w:rsidRDefault="005A605E" w:rsidP="00D449DE">
            <w:pPr>
              <w:pStyle w:val="ListParagraph"/>
              <w:numPr>
                <w:ilvl w:val="0"/>
                <w:numId w:val="47"/>
              </w:numPr>
              <w:rPr>
                <w:b/>
                <w:color w:val="000000"/>
              </w:rPr>
            </w:pPr>
            <w:r w:rsidRPr="00D449DE">
              <w:rPr>
                <w:b/>
                <w:color w:val="000000"/>
              </w:rPr>
              <w:t>REFERENCES</w:t>
            </w:r>
          </w:p>
          <w:p w:rsidR="005A605E" w:rsidRPr="005112F1" w:rsidRDefault="005A605E" w:rsidP="00CA2A1B">
            <w:pPr>
              <w:rPr>
                <w:b/>
                <w:color w:val="000000"/>
              </w:rPr>
            </w:pPr>
            <w:r w:rsidRPr="005112F1">
              <w:rPr>
                <w:b/>
                <w:color w:val="000000"/>
              </w:rPr>
              <w:t xml:space="preserve">     </w:t>
            </w:r>
          </w:p>
          <w:p w:rsidR="005A605E" w:rsidRPr="005112F1" w:rsidRDefault="005A605E" w:rsidP="00CA2A1B">
            <w:pPr>
              <w:pStyle w:val="BodyTextIndent3"/>
              <w:ind w:lef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71" w:type="dxa"/>
            <w:shd w:val="clear" w:color="auto" w:fill="auto"/>
          </w:tcPr>
          <w:p w:rsidR="005A605E" w:rsidRDefault="00E53281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b/>
                <w:color w:val="000000"/>
              </w:rPr>
              <w:t>A</w:t>
            </w:r>
            <w:r w:rsidR="00524787">
              <w:rPr>
                <w:b/>
                <w:color w:val="000000"/>
              </w:rPr>
              <w:t>.</w:t>
            </w:r>
            <w:r w:rsidR="005A605E">
              <w:rPr>
                <w:color w:val="000000"/>
              </w:rPr>
              <w:t xml:space="preserve"> </w:t>
            </w:r>
            <w:r w:rsidR="005A605E" w:rsidRPr="008218B5">
              <w:rPr>
                <w:b/>
                <w:color w:val="000000"/>
                <w:szCs w:val="24"/>
              </w:rPr>
              <w:t>Mrs. Justice Georgina T. Wood</w:t>
            </w:r>
            <w:r w:rsidR="005A605E" w:rsidRPr="005112F1">
              <w:rPr>
                <w:color w:val="000000"/>
                <w:szCs w:val="24"/>
              </w:rPr>
              <w:t xml:space="preserve">, </w:t>
            </w:r>
          </w:p>
          <w:p w:rsidR="005A605E" w:rsidRPr="005112F1" w:rsidRDefault="00985C04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Former C. J</w:t>
            </w:r>
            <w:r w:rsidR="005A605E" w:rsidRPr="005112F1">
              <w:rPr>
                <w:color w:val="000000"/>
                <w:szCs w:val="24"/>
              </w:rPr>
              <w:t xml:space="preserve"> of Ghana, Judicial Service 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of Ghana, Supreme Court Administration Block, P.O. Box 119, 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High Street, Accra, Ghana. Tel: +233(0) 21-664844 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Fax: - 666952; e-mail: </w:t>
            </w:r>
            <w:hyperlink r:id="rId23" w:history="1">
              <w:r w:rsidRPr="005112F1">
                <w:rPr>
                  <w:rStyle w:val="Hyperlink"/>
                  <w:color w:val="000000"/>
                  <w:szCs w:val="24"/>
                </w:rPr>
                <w:t>chiefjustice@judicial.gv.gh</w:t>
              </w:r>
            </w:hyperlink>
          </w:p>
          <w:p w:rsidR="00524787" w:rsidRDefault="00524787" w:rsidP="00CA2A1B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5A605E" w:rsidRDefault="00E53281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</w:t>
            </w:r>
            <w:r w:rsidR="00524787">
              <w:rPr>
                <w:b/>
                <w:color w:val="000000"/>
                <w:szCs w:val="24"/>
              </w:rPr>
              <w:t xml:space="preserve">. </w:t>
            </w:r>
            <w:r w:rsidR="005A605E">
              <w:rPr>
                <w:color w:val="000000"/>
                <w:szCs w:val="24"/>
              </w:rPr>
              <w:t xml:space="preserve"> </w:t>
            </w:r>
            <w:proofErr w:type="spellStart"/>
            <w:r w:rsidR="005A605E" w:rsidRPr="008218B5">
              <w:rPr>
                <w:b/>
                <w:color w:val="000000"/>
                <w:szCs w:val="24"/>
              </w:rPr>
              <w:t>Prof.</w:t>
            </w:r>
            <w:proofErr w:type="spellEnd"/>
            <w:r w:rsidR="005A605E">
              <w:rPr>
                <w:b/>
                <w:color w:val="000000"/>
                <w:szCs w:val="24"/>
              </w:rPr>
              <w:t xml:space="preserve"> I.</w:t>
            </w:r>
            <w:r w:rsidR="005A605E" w:rsidRPr="008218B5">
              <w:rPr>
                <w:b/>
                <w:color w:val="000000"/>
                <w:szCs w:val="24"/>
              </w:rPr>
              <w:t xml:space="preserve"> Braimah</w:t>
            </w:r>
            <w:r w:rsidR="005A605E" w:rsidRPr="005112F1">
              <w:rPr>
                <w:color w:val="000000"/>
                <w:szCs w:val="24"/>
              </w:rPr>
              <w:t xml:space="preserve">, 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Provost College of Humanities and Social Sciences KNUST, Kumasi, Ghana.  </w:t>
            </w:r>
          </w:p>
          <w:p w:rsidR="00524787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Off. Tel: +233-(0) 3220 62077 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112F1">
              <w:rPr>
                <w:color w:val="000000"/>
                <w:szCs w:val="24"/>
              </w:rPr>
              <w:t xml:space="preserve">                                                                                                    </w:t>
            </w:r>
          </w:p>
          <w:p w:rsidR="005A605E" w:rsidRDefault="00E53281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  <w:r w:rsidR="00524787">
              <w:rPr>
                <w:b/>
                <w:color w:val="000000"/>
                <w:szCs w:val="24"/>
              </w:rPr>
              <w:t xml:space="preserve">. </w:t>
            </w:r>
            <w:r w:rsidR="005A605E">
              <w:rPr>
                <w:color w:val="000000"/>
                <w:szCs w:val="24"/>
              </w:rPr>
              <w:t xml:space="preserve"> </w:t>
            </w:r>
            <w:r w:rsidR="005A605E" w:rsidRPr="008218B5">
              <w:rPr>
                <w:b/>
                <w:color w:val="000000"/>
                <w:szCs w:val="24"/>
              </w:rPr>
              <w:t xml:space="preserve">Justice Francis </w:t>
            </w:r>
            <w:proofErr w:type="spellStart"/>
            <w:r w:rsidR="005A605E" w:rsidRPr="008218B5">
              <w:rPr>
                <w:b/>
                <w:color w:val="000000"/>
                <w:szCs w:val="24"/>
              </w:rPr>
              <w:t>Kusi</w:t>
            </w:r>
            <w:proofErr w:type="spellEnd"/>
            <w:r w:rsidR="005A605E" w:rsidRPr="008218B5">
              <w:rPr>
                <w:b/>
                <w:color w:val="000000"/>
                <w:szCs w:val="24"/>
              </w:rPr>
              <w:t>-Appiah</w:t>
            </w:r>
            <w:r w:rsidR="005A605E" w:rsidRPr="005112F1">
              <w:rPr>
                <w:color w:val="000000"/>
                <w:szCs w:val="24"/>
              </w:rPr>
              <w:t xml:space="preserve">, 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112F1">
              <w:rPr>
                <w:color w:val="000000"/>
                <w:szCs w:val="24"/>
              </w:rPr>
              <w:t>Justice of Court of Appeal,</w:t>
            </w:r>
          </w:p>
          <w:p w:rsidR="005A605E" w:rsidRPr="005112F1" w:rsidRDefault="005A605E" w:rsidP="00CA2A1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5112F1">
              <w:rPr>
                <w:color w:val="000000"/>
                <w:szCs w:val="24"/>
              </w:rPr>
              <w:t>Accra, Ghana Tel: 0271832120</w:t>
            </w:r>
          </w:p>
        </w:tc>
      </w:tr>
    </w:tbl>
    <w:p w:rsidR="005A605E" w:rsidRPr="005112F1" w:rsidRDefault="005A605E" w:rsidP="005A605E">
      <w:pPr>
        <w:rPr>
          <w:color w:val="000000"/>
        </w:rPr>
      </w:pPr>
    </w:p>
    <w:p w:rsidR="005A605E" w:rsidRDefault="005A605E" w:rsidP="005A605E"/>
    <w:p w:rsidR="007B432B" w:rsidRDefault="007B432B" w:rsidP="00D449DE"/>
    <w:p w:rsidR="00E16F81" w:rsidRDefault="00E16F81" w:rsidP="00D449DE">
      <w:pPr>
        <w:pStyle w:val="Heading3"/>
        <w:jc w:val="center"/>
        <w:rPr>
          <w:b w:val="0"/>
        </w:rPr>
      </w:pPr>
    </w:p>
    <w:p w:rsidR="008C213C" w:rsidRDefault="008C213C" w:rsidP="008C213C"/>
    <w:p w:rsidR="008C213C" w:rsidRDefault="008C213C" w:rsidP="008C213C"/>
    <w:p w:rsidR="008C213C" w:rsidRPr="008C213C" w:rsidRDefault="008C213C" w:rsidP="008C213C"/>
    <w:p w:rsidR="005A605E" w:rsidRPr="00E53281" w:rsidRDefault="005A605E" w:rsidP="00E16F81">
      <w:pPr>
        <w:pStyle w:val="Heading3"/>
        <w:jc w:val="center"/>
        <w:rPr>
          <w:u w:val="single"/>
        </w:rPr>
      </w:pPr>
      <w:r w:rsidRPr="00E53281">
        <w:rPr>
          <w:u w:val="single"/>
        </w:rPr>
        <w:t>Appendix to CV</w:t>
      </w:r>
    </w:p>
    <w:p w:rsidR="005A605E" w:rsidRPr="00E53281" w:rsidRDefault="005A605E" w:rsidP="005A605E">
      <w:pPr>
        <w:jc w:val="center"/>
      </w:pPr>
    </w:p>
    <w:p w:rsidR="005A605E" w:rsidRPr="00E9219C" w:rsidRDefault="005A605E" w:rsidP="005A605E">
      <w:pPr>
        <w:jc w:val="center"/>
        <w:rPr>
          <w:b/>
          <w:u w:val="single"/>
        </w:rPr>
      </w:pPr>
      <w:r w:rsidRPr="00E9219C">
        <w:rPr>
          <w:b/>
          <w:u w:val="single"/>
        </w:rPr>
        <w:t>Supervision</w:t>
      </w:r>
      <w:r w:rsidR="00691C55">
        <w:rPr>
          <w:b/>
          <w:u w:val="single"/>
        </w:rPr>
        <w:t xml:space="preserve"> of LL.B/BA Dissertation / Theses / Long E</w:t>
      </w:r>
      <w:r w:rsidRPr="00E9219C">
        <w:rPr>
          <w:b/>
          <w:u w:val="single"/>
        </w:rPr>
        <w:t>ssays</w:t>
      </w:r>
    </w:p>
    <w:p w:rsidR="00691C55" w:rsidRDefault="00691C55" w:rsidP="005A605E">
      <w:pPr>
        <w:jc w:val="both"/>
        <w:rPr>
          <w:b/>
          <w:szCs w:val="24"/>
          <w:u w:val="single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>2014/2015 Academic Year:</w:t>
      </w:r>
    </w:p>
    <w:p w:rsidR="005A605E" w:rsidRDefault="005A605E" w:rsidP="005A605E">
      <w:pPr>
        <w:jc w:val="both"/>
        <w:rPr>
          <w:szCs w:val="24"/>
        </w:rPr>
      </w:pPr>
      <w:proofErr w:type="spellStart"/>
      <w:r w:rsidRPr="00E9219C">
        <w:rPr>
          <w:szCs w:val="24"/>
        </w:rPr>
        <w:t>Owusu</w:t>
      </w:r>
      <w:proofErr w:type="spellEnd"/>
      <w:r w:rsidRPr="00E9219C">
        <w:rPr>
          <w:szCs w:val="24"/>
        </w:rPr>
        <w:t xml:space="preserve"> </w:t>
      </w:r>
      <w:proofErr w:type="spellStart"/>
      <w:r w:rsidRPr="00E9219C">
        <w:rPr>
          <w:szCs w:val="24"/>
        </w:rPr>
        <w:t>Dapaa</w:t>
      </w:r>
      <w:r>
        <w:rPr>
          <w:szCs w:val="24"/>
        </w:rPr>
        <w:t>h</w:t>
      </w:r>
      <w:proofErr w:type="spellEnd"/>
      <w:r w:rsidRPr="00E9219C">
        <w:rPr>
          <w:szCs w:val="24"/>
        </w:rPr>
        <w:t xml:space="preserve"> </w:t>
      </w:r>
      <w:proofErr w:type="spellStart"/>
      <w:proofErr w:type="gramStart"/>
      <w:r w:rsidRPr="00E9219C">
        <w:rPr>
          <w:szCs w:val="24"/>
        </w:rPr>
        <w:t>Henritta</w:t>
      </w:r>
      <w:proofErr w:type="spellEnd"/>
      <w:r>
        <w:rPr>
          <w:szCs w:val="24"/>
        </w:rPr>
        <w:t xml:space="preserve">  Ghana’s</w:t>
      </w:r>
      <w:proofErr w:type="gramEnd"/>
      <w:r>
        <w:rPr>
          <w:szCs w:val="24"/>
        </w:rPr>
        <w:t xml:space="preserve"> Environmental Law: An Appraisal of the Challenges to the</w:t>
      </w:r>
    </w:p>
    <w:p w:rsidR="005A605E" w:rsidRPr="00E9219C" w:rsidRDefault="005A605E" w:rsidP="005A605E">
      <w:pPr>
        <w:jc w:val="both"/>
        <w:rPr>
          <w:szCs w:val="24"/>
        </w:rPr>
      </w:pPr>
      <w:r>
        <w:rPr>
          <w:szCs w:val="24"/>
        </w:rPr>
        <w:t xml:space="preserve">                                         Enforcement of the Laws on (Mineral and Mining Act 2006, Act 703) </w:t>
      </w:r>
    </w:p>
    <w:p w:rsidR="005A605E" w:rsidRDefault="005A605E" w:rsidP="005A605E">
      <w:pPr>
        <w:jc w:val="both"/>
        <w:rPr>
          <w:szCs w:val="24"/>
        </w:rPr>
      </w:pPr>
      <w:proofErr w:type="spellStart"/>
      <w:r w:rsidRPr="00E9219C">
        <w:rPr>
          <w:szCs w:val="24"/>
        </w:rPr>
        <w:lastRenderedPageBreak/>
        <w:t>Amoaku</w:t>
      </w:r>
      <w:proofErr w:type="spellEnd"/>
      <w:r w:rsidRPr="00E9219C">
        <w:rPr>
          <w:szCs w:val="24"/>
        </w:rPr>
        <w:t xml:space="preserve">-Atta </w:t>
      </w:r>
      <w:proofErr w:type="spellStart"/>
      <w:r w:rsidRPr="00E9219C">
        <w:rPr>
          <w:szCs w:val="24"/>
        </w:rPr>
        <w:t>Owusua</w:t>
      </w:r>
      <w:proofErr w:type="spellEnd"/>
      <w:r>
        <w:rPr>
          <w:szCs w:val="24"/>
        </w:rPr>
        <w:t xml:space="preserve">     Enforcement of Environmental Sanitation Laws in Educational Institutions:</w:t>
      </w:r>
    </w:p>
    <w:p w:rsidR="005A605E" w:rsidRPr="00E9219C" w:rsidRDefault="005A605E" w:rsidP="005A605E">
      <w:pPr>
        <w:jc w:val="both"/>
        <w:rPr>
          <w:szCs w:val="24"/>
        </w:rPr>
      </w:pPr>
      <w:r>
        <w:rPr>
          <w:szCs w:val="24"/>
        </w:rPr>
        <w:t xml:space="preserve">                                         Case Study of KNUST, Kumasi</w:t>
      </w:r>
    </w:p>
    <w:p w:rsidR="005A605E" w:rsidRDefault="005A605E" w:rsidP="005A605E">
      <w:pPr>
        <w:jc w:val="both"/>
        <w:rPr>
          <w:szCs w:val="24"/>
        </w:rPr>
      </w:pPr>
      <w:proofErr w:type="spellStart"/>
      <w:r>
        <w:rPr>
          <w:szCs w:val="24"/>
        </w:rPr>
        <w:t>Ogolo</w:t>
      </w:r>
      <w:proofErr w:type="spellEnd"/>
      <w:r>
        <w:rPr>
          <w:szCs w:val="24"/>
        </w:rPr>
        <w:t xml:space="preserve"> King E.T.E           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Role of National Courts in Applying and Enforcing International </w:t>
      </w:r>
    </w:p>
    <w:p w:rsidR="005A605E" w:rsidRPr="00E9219C" w:rsidRDefault="005A605E" w:rsidP="005A605E">
      <w:pPr>
        <w:jc w:val="both"/>
        <w:rPr>
          <w:szCs w:val="24"/>
        </w:rPr>
      </w:pPr>
      <w:r>
        <w:rPr>
          <w:szCs w:val="24"/>
        </w:rPr>
        <w:t xml:space="preserve">                                         Humanitarian Law</w:t>
      </w:r>
    </w:p>
    <w:p w:rsidR="005A605E" w:rsidRDefault="005A605E" w:rsidP="005A605E">
      <w:pPr>
        <w:jc w:val="both"/>
        <w:rPr>
          <w:szCs w:val="24"/>
        </w:rPr>
      </w:pPr>
      <w:r w:rsidRPr="00E9219C">
        <w:rPr>
          <w:szCs w:val="24"/>
        </w:rPr>
        <w:t>Johnson Gertrude G.</w:t>
      </w:r>
      <w:r>
        <w:rPr>
          <w:szCs w:val="24"/>
        </w:rPr>
        <w:t xml:space="preserve">       The UN Convention against Torture: How Domesticated are the Provisions of </w:t>
      </w:r>
    </w:p>
    <w:p w:rsidR="005A605E" w:rsidRDefault="005A605E" w:rsidP="005A605E">
      <w:pPr>
        <w:jc w:val="both"/>
        <w:rPr>
          <w:szCs w:val="24"/>
        </w:rPr>
      </w:pPr>
      <w:r>
        <w:rPr>
          <w:szCs w:val="24"/>
        </w:rPr>
        <w:t xml:space="preserve">                                         UNCAT within the Municipal Laws of Ghana in Relation to the Torture of </w:t>
      </w:r>
    </w:p>
    <w:p w:rsidR="005A605E" w:rsidRPr="00E9219C" w:rsidRDefault="005A605E" w:rsidP="005A605E">
      <w:pPr>
        <w:jc w:val="both"/>
        <w:rPr>
          <w:szCs w:val="24"/>
        </w:rPr>
      </w:pPr>
      <w:r>
        <w:rPr>
          <w:szCs w:val="24"/>
        </w:rPr>
        <w:t xml:space="preserve">                                         People whose liberties have been deprived by the State                                             </w:t>
      </w: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>2013/2014 Academic Year: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Essuman-Ocran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Kukua</w:t>
      </w:r>
      <w:proofErr w:type="spellEnd"/>
      <w:r w:rsidRPr="009E1345">
        <w:rPr>
          <w:szCs w:val="24"/>
        </w:rPr>
        <w:t xml:space="preserve">    Piracy and Hot Pursuit at Sea: Effectiveness of Existing Legal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Regimes in Dealing with the Multiplicity of Criminal Acts at Sea.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Hormenoo</w:t>
      </w:r>
      <w:proofErr w:type="spellEnd"/>
      <w:r w:rsidRPr="009E1345">
        <w:rPr>
          <w:szCs w:val="24"/>
        </w:rPr>
        <w:t xml:space="preserve"> J. </w:t>
      </w:r>
      <w:proofErr w:type="spellStart"/>
      <w:r w:rsidRPr="009E1345">
        <w:rPr>
          <w:szCs w:val="24"/>
        </w:rPr>
        <w:t>Edem</w:t>
      </w:r>
      <w:proofErr w:type="spellEnd"/>
      <w:r w:rsidRPr="009E1345">
        <w:rPr>
          <w:szCs w:val="24"/>
        </w:rPr>
        <w:t xml:space="preserve">          Election 2012 Petition Judgment: The effect of the Supreme Court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Judgment on the Constitutional Democracy of Ghana 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Andoh</w:t>
      </w:r>
      <w:proofErr w:type="spellEnd"/>
      <w:r w:rsidRPr="009E1345">
        <w:rPr>
          <w:szCs w:val="24"/>
        </w:rPr>
        <w:t xml:space="preserve"> A </w:t>
      </w:r>
      <w:proofErr w:type="spellStart"/>
      <w:r w:rsidRPr="009E1345">
        <w:rPr>
          <w:szCs w:val="24"/>
        </w:rPr>
        <w:t>Aboagyewaa</w:t>
      </w:r>
      <w:proofErr w:type="spellEnd"/>
      <w:r w:rsidRPr="009E1345">
        <w:rPr>
          <w:szCs w:val="24"/>
        </w:rPr>
        <w:t xml:space="preserve">    Terrorism and Human Rights Protection in Ghana</w:t>
      </w: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>2012/2013 Academic Year:</w:t>
      </w:r>
    </w:p>
    <w:p w:rsidR="005A605E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Achiaa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Awuah</w:t>
      </w:r>
      <w:proofErr w:type="spellEnd"/>
      <w:r w:rsidRPr="009E1345">
        <w:rPr>
          <w:szCs w:val="24"/>
        </w:rPr>
        <w:t xml:space="preserve"> Linda      Capital Punishment and Human Rights: Need it be abolished</w:t>
      </w:r>
      <w:r>
        <w:rPr>
          <w:szCs w:val="24"/>
        </w:rPr>
        <w:t xml:space="preserve"> or not</w:t>
      </w:r>
      <w:r w:rsidRPr="009E1345">
        <w:rPr>
          <w:szCs w:val="24"/>
        </w:rPr>
        <w:t xml:space="preserve">?  </w:t>
      </w: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Pr="00B61086" w:rsidRDefault="005A605E" w:rsidP="005A605E">
      <w:pPr>
        <w:jc w:val="both"/>
        <w:rPr>
          <w:szCs w:val="24"/>
        </w:rPr>
      </w:pPr>
      <w:r w:rsidRPr="009E1345">
        <w:rPr>
          <w:b/>
          <w:szCs w:val="24"/>
          <w:u w:val="single"/>
        </w:rPr>
        <w:t xml:space="preserve">2011/2012 Academic Year:                                                  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Owusu-Nsiah</w:t>
      </w:r>
      <w:proofErr w:type="spellEnd"/>
      <w:r w:rsidRPr="009E1345">
        <w:rPr>
          <w:szCs w:val="24"/>
        </w:rPr>
        <w:t>. C.             The Judiciary and the Enforcement of the Rule of Law and Human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Rights in Ghana: The experience under the 1992 Constitution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Onyinyechukwu</w:t>
      </w:r>
      <w:proofErr w:type="spellEnd"/>
      <w:r w:rsidRPr="009E1345">
        <w:rPr>
          <w:szCs w:val="24"/>
        </w:rPr>
        <w:t xml:space="preserve"> O.          Can the Retention of the Death Penalty in Contemporary times </w:t>
      </w:r>
      <w:proofErr w:type="gramStart"/>
      <w:r w:rsidRPr="009E1345">
        <w:rPr>
          <w:szCs w:val="24"/>
        </w:rPr>
        <w:t>be</w:t>
      </w:r>
      <w:proofErr w:type="gramEnd"/>
      <w:r w:rsidRPr="009E1345">
        <w:rPr>
          <w:szCs w:val="24"/>
        </w:rPr>
        <w:t xml:space="preserve">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Justified? A Comparative study of Ghana and Nigeria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>Asante P.                          Assessing the legal framework of operating proposed Multi-Product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Waste Recycling site in Ga-East Municipality.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Opong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BoakyeA.P</w:t>
      </w:r>
      <w:proofErr w:type="spellEnd"/>
      <w:r w:rsidRPr="009E1345">
        <w:rPr>
          <w:szCs w:val="24"/>
        </w:rPr>
        <w:t xml:space="preserve">.         Transparency and accountability in Political Campaign Financing: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The   Role of the Electoral Commission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Abukari</w:t>
      </w:r>
      <w:proofErr w:type="spellEnd"/>
      <w:r w:rsidRPr="009E1345">
        <w:rPr>
          <w:szCs w:val="24"/>
        </w:rPr>
        <w:t xml:space="preserve"> A.N (</w:t>
      </w:r>
      <w:proofErr w:type="spellStart"/>
      <w:r w:rsidRPr="009E1345">
        <w:rPr>
          <w:szCs w:val="24"/>
        </w:rPr>
        <w:t>Dr.</w:t>
      </w:r>
      <w:proofErr w:type="spellEnd"/>
      <w:r w:rsidRPr="009E1345">
        <w:rPr>
          <w:szCs w:val="24"/>
        </w:rPr>
        <w:t>)           Law and Practice on Conservation of Forest Resources in Ghana: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A case study in Ashanti Region.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Agbenu</w:t>
      </w:r>
      <w:proofErr w:type="spellEnd"/>
      <w:r w:rsidRPr="009E1345">
        <w:rPr>
          <w:szCs w:val="24"/>
        </w:rPr>
        <w:t xml:space="preserve"> M. K.                  Child Labour in the Cocoa growing Communities of Ghana: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</w:t>
      </w:r>
      <w:r>
        <w:rPr>
          <w:szCs w:val="24"/>
        </w:rPr>
        <w:t xml:space="preserve">                         A case</w:t>
      </w:r>
      <w:r w:rsidRPr="009E1345">
        <w:rPr>
          <w:szCs w:val="24"/>
        </w:rPr>
        <w:t xml:space="preserve"> study of </w:t>
      </w:r>
      <w:proofErr w:type="spellStart"/>
      <w:r w:rsidRPr="009E1345">
        <w:rPr>
          <w:szCs w:val="24"/>
        </w:rPr>
        <w:t>Kyebi</w:t>
      </w:r>
      <w:proofErr w:type="spellEnd"/>
      <w:r w:rsidRPr="009E1345">
        <w:rPr>
          <w:szCs w:val="24"/>
        </w:rPr>
        <w:t xml:space="preserve"> Community of Ashanti region.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Osei</w:t>
      </w:r>
      <w:proofErr w:type="spellEnd"/>
      <w:r w:rsidRPr="009E1345">
        <w:rPr>
          <w:szCs w:val="24"/>
        </w:rPr>
        <w:t xml:space="preserve"> K. S.                        Environmental Pollution in Ghana: A Critical Assessment of the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 Efficacy of Environmental Laws.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Akosah</w:t>
      </w:r>
      <w:proofErr w:type="spellEnd"/>
      <w:r w:rsidRPr="009E1345">
        <w:rPr>
          <w:szCs w:val="24"/>
        </w:rPr>
        <w:t xml:space="preserve"> B.        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An Assessment of Challenges to the enforcement of Environmental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 Laws on Pollution in Ghana: A case study of Kumasi Metropolis.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Debrah-Yeboah</w:t>
      </w:r>
      <w:proofErr w:type="spellEnd"/>
      <w:r w:rsidRPr="009E1345">
        <w:rPr>
          <w:szCs w:val="24"/>
        </w:rPr>
        <w:t xml:space="preserve"> F. L.      Ghana’s Compliance with International Environmental Obligations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</w:t>
      </w:r>
      <w:r>
        <w:rPr>
          <w:szCs w:val="24"/>
        </w:rPr>
        <w:t xml:space="preserve"> </w:t>
      </w:r>
      <w:proofErr w:type="gramStart"/>
      <w:r w:rsidRPr="009E1345">
        <w:rPr>
          <w:szCs w:val="24"/>
        </w:rPr>
        <w:t>under</w:t>
      </w:r>
      <w:proofErr w:type="gramEnd"/>
      <w:r w:rsidRPr="009E1345">
        <w:rPr>
          <w:szCs w:val="24"/>
        </w:rPr>
        <w:t xml:space="preserve"> the Fourth Republic.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Akuamoah</w:t>
      </w:r>
      <w:proofErr w:type="spellEnd"/>
      <w:r w:rsidRPr="009E1345">
        <w:rPr>
          <w:szCs w:val="24"/>
        </w:rPr>
        <w:t xml:space="preserve"> A.                  Solid Waste Disposal Mana</w:t>
      </w:r>
      <w:r>
        <w:rPr>
          <w:szCs w:val="24"/>
        </w:rPr>
        <w:t>gement and the Effectiveness of</w:t>
      </w:r>
      <w:r w:rsidRPr="009E1345">
        <w:rPr>
          <w:szCs w:val="24"/>
        </w:rPr>
        <w:t xml:space="preserve"> Legal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Regulations and policies in Ghana: A case study of </w:t>
      </w:r>
      <w:proofErr w:type="spellStart"/>
      <w:r w:rsidRPr="009E1345">
        <w:rPr>
          <w:szCs w:val="24"/>
        </w:rPr>
        <w:t>Dansoman</w:t>
      </w:r>
      <w:proofErr w:type="spellEnd"/>
      <w:r w:rsidRPr="009E1345">
        <w:rPr>
          <w:szCs w:val="24"/>
        </w:rPr>
        <w:t xml:space="preserve"> in the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Greater Accra Region.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Koomson</w:t>
      </w:r>
      <w:proofErr w:type="spellEnd"/>
      <w:r w:rsidRPr="009E1345">
        <w:rPr>
          <w:szCs w:val="24"/>
        </w:rPr>
        <w:t xml:space="preserve"> E.                    Extended Producer Responsibility for Electronic Waste Management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 In Developed Countries: Policy and Legal Implications for Ghana.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Osei-Boateng</w:t>
      </w:r>
      <w:proofErr w:type="spellEnd"/>
      <w:r w:rsidRPr="009E1345">
        <w:rPr>
          <w:szCs w:val="24"/>
        </w:rPr>
        <w:t xml:space="preserve"> S.              State Responsibility: Attributing Acts of Non-State Actors to States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>Asante-</w:t>
      </w:r>
      <w:proofErr w:type="spellStart"/>
      <w:r w:rsidRPr="009E1345">
        <w:rPr>
          <w:szCs w:val="24"/>
        </w:rPr>
        <w:t>Okyere</w:t>
      </w:r>
      <w:proofErr w:type="spellEnd"/>
      <w:r w:rsidRPr="009E1345">
        <w:rPr>
          <w:szCs w:val="24"/>
        </w:rPr>
        <w:t xml:space="preserve"> E.           Judicial Attitude towards Environmental Related Offences in Ghana.</w:t>
      </w: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 xml:space="preserve">2010/2011 Academic Year:                                                                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Danquah</w:t>
      </w:r>
      <w:proofErr w:type="spellEnd"/>
      <w:r w:rsidRPr="009E1345">
        <w:rPr>
          <w:szCs w:val="24"/>
        </w:rPr>
        <w:t>, D.                   Delays in Trial of Civil cases in Ghana: A case study of High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 Courts in Ashanti  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Mohamed, A. 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The principle of Permanent Sovereignty over Natural Resources: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An Appraisal of Ghana’s Fiscal and Legislative Framework on the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Up-stream Oil industry.                        </w:t>
      </w: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 xml:space="preserve">2009/2010 Academic Year                                                                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Agyemang</w:t>
      </w:r>
      <w:proofErr w:type="spellEnd"/>
      <w:r w:rsidRPr="009E1345">
        <w:rPr>
          <w:szCs w:val="24"/>
        </w:rPr>
        <w:t xml:space="preserve">, V.              </w:t>
      </w:r>
      <w:r>
        <w:rPr>
          <w:szCs w:val="24"/>
        </w:rPr>
        <w:t xml:space="preserve"> </w:t>
      </w:r>
      <w:r w:rsidRPr="009E1345">
        <w:rPr>
          <w:szCs w:val="24"/>
        </w:rPr>
        <w:t>The Energy Sector Law in Ghana: Critical Analysis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Akorli</w:t>
      </w:r>
      <w:proofErr w:type="spellEnd"/>
      <w:r w:rsidRPr="009E1345">
        <w:rPr>
          <w:szCs w:val="24"/>
        </w:rPr>
        <w:t xml:space="preserve">, W. S.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 The Role of the AU in the Elimination of all forms of Discrimination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</w:t>
      </w:r>
      <w:r>
        <w:rPr>
          <w:szCs w:val="24"/>
        </w:rPr>
        <w:t xml:space="preserve"> </w:t>
      </w:r>
      <w:r w:rsidRPr="009E1345">
        <w:rPr>
          <w:szCs w:val="24"/>
        </w:rPr>
        <w:t>Against Women: A Case Study of Ghana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lastRenderedPageBreak/>
        <w:t>Olu</w:t>
      </w:r>
      <w:proofErr w:type="spellEnd"/>
      <w:r w:rsidRPr="009E1345">
        <w:rPr>
          <w:szCs w:val="24"/>
        </w:rPr>
        <w:t xml:space="preserve">, A. C.    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 Evaluation of Imprisonment as Effective Form of Punishment in Ghana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Wayoe</w:t>
      </w:r>
      <w:proofErr w:type="spellEnd"/>
      <w:r w:rsidRPr="009E1345">
        <w:rPr>
          <w:szCs w:val="24"/>
        </w:rPr>
        <w:t xml:space="preserve">, G.T.                </w:t>
      </w:r>
      <w:r>
        <w:rPr>
          <w:szCs w:val="24"/>
        </w:rPr>
        <w:t xml:space="preserve"> </w:t>
      </w:r>
      <w:r w:rsidRPr="009E1345">
        <w:rPr>
          <w:szCs w:val="24"/>
        </w:rPr>
        <w:t>Criminal Jurisdiction and State Immunity in International Law</w:t>
      </w: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 xml:space="preserve">2008/2009 Academic Year                                                              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>Asante, L.                     An Assessment of the Role of CHRAJ in Development and Promotion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</w:t>
      </w:r>
      <w:proofErr w:type="gramStart"/>
      <w:r w:rsidRPr="009E1345">
        <w:rPr>
          <w:szCs w:val="24"/>
        </w:rPr>
        <w:t>of</w:t>
      </w:r>
      <w:proofErr w:type="gramEnd"/>
      <w:r w:rsidRPr="009E1345">
        <w:rPr>
          <w:szCs w:val="24"/>
        </w:rPr>
        <w:t xml:space="preserve"> Human Rights in Ghana: A Case Study of Kumasi Metropolis.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Achaw</w:t>
      </w:r>
      <w:proofErr w:type="spellEnd"/>
      <w:r w:rsidRPr="009E1345">
        <w:rPr>
          <w:szCs w:val="24"/>
        </w:rPr>
        <w:t xml:space="preserve">, J.O.                  Child Maintenance Laws </w:t>
      </w:r>
      <w:proofErr w:type="gramStart"/>
      <w:r w:rsidRPr="009E1345">
        <w:rPr>
          <w:szCs w:val="24"/>
        </w:rPr>
        <w:t>And</w:t>
      </w:r>
      <w:proofErr w:type="gramEnd"/>
      <w:r w:rsidRPr="009E1345">
        <w:rPr>
          <w:szCs w:val="24"/>
        </w:rPr>
        <w:t xml:space="preserve"> The Role Of The Child: A Case Study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</w:t>
      </w:r>
      <w:proofErr w:type="gramStart"/>
      <w:r w:rsidRPr="009E1345">
        <w:rPr>
          <w:szCs w:val="24"/>
        </w:rPr>
        <w:t>in</w:t>
      </w:r>
      <w:proofErr w:type="gramEnd"/>
      <w:r w:rsidRPr="009E1345">
        <w:rPr>
          <w:szCs w:val="24"/>
        </w:rPr>
        <w:t xml:space="preserve"> Some Urban Communities In Kumasi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Amoakohene</w:t>
      </w:r>
      <w:proofErr w:type="spellEnd"/>
      <w:r w:rsidRPr="009E1345">
        <w:rPr>
          <w:szCs w:val="24"/>
        </w:rPr>
        <w:t xml:space="preserve">, A. F.      Gender-Based Violence and the Convention on Elimination of All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Forms of Discrimination against Women: The Ghanaian Response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Ofori</w:t>
      </w:r>
      <w:proofErr w:type="spellEnd"/>
      <w:r w:rsidRPr="009E1345">
        <w:rPr>
          <w:szCs w:val="24"/>
        </w:rPr>
        <w:t xml:space="preserve">. S.                        Violation of Fundamental Human Rights &amp; Freedoms of Suspects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 </w:t>
      </w:r>
      <w:proofErr w:type="gramStart"/>
      <w:r w:rsidRPr="009E1345">
        <w:rPr>
          <w:szCs w:val="24"/>
        </w:rPr>
        <w:t>and</w:t>
      </w:r>
      <w:proofErr w:type="gramEnd"/>
      <w:r w:rsidRPr="009E1345">
        <w:rPr>
          <w:szCs w:val="24"/>
        </w:rPr>
        <w:t xml:space="preserve"> the Police </w:t>
      </w:r>
    </w:p>
    <w:p w:rsidR="005A605E" w:rsidRPr="009E1345" w:rsidRDefault="005A605E" w:rsidP="005A605E">
      <w:pPr>
        <w:ind w:right="-270"/>
        <w:jc w:val="both"/>
        <w:rPr>
          <w:szCs w:val="24"/>
        </w:rPr>
      </w:pPr>
      <w:proofErr w:type="spellStart"/>
      <w:r w:rsidRPr="009E1345">
        <w:rPr>
          <w:szCs w:val="24"/>
        </w:rPr>
        <w:t>Ofosu</w:t>
      </w:r>
      <w:proofErr w:type="spellEnd"/>
      <w:r w:rsidRPr="009E1345">
        <w:rPr>
          <w:szCs w:val="24"/>
        </w:rPr>
        <w:t xml:space="preserve">, D. A. A.            Study of the </w:t>
      </w:r>
      <w:proofErr w:type="spellStart"/>
      <w:r w:rsidRPr="009E1345">
        <w:rPr>
          <w:szCs w:val="24"/>
        </w:rPr>
        <w:t>Etridge</w:t>
      </w:r>
      <w:proofErr w:type="spellEnd"/>
      <w:r w:rsidRPr="009E1345">
        <w:rPr>
          <w:szCs w:val="24"/>
        </w:rPr>
        <w:t xml:space="preserve"> Case on Undue Influence in Relation to Duress                                 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>Nkrumah, Y. L.            The Use of Force by States: Permissibility and Limitation</w:t>
      </w:r>
    </w:p>
    <w:p w:rsidR="005A605E" w:rsidRPr="009E1345" w:rsidRDefault="005A605E" w:rsidP="005A605E">
      <w:pPr>
        <w:ind w:right="-90"/>
        <w:jc w:val="both"/>
        <w:rPr>
          <w:szCs w:val="24"/>
        </w:rPr>
      </w:pPr>
      <w:r w:rsidRPr="009E1345">
        <w:rPr>
          <w:szCs w:val="24"/>
        </w:rPr>
        <w:t xml:space="preserve">Mensah, L.                   </w:t>
      </w:r>
      <w:r>
        <w:rPr>
          <w:szCs w:val="24"/>
        </w:rPr>
        <w:t xml:space="preserve"> </w:t>
      </w:r>
      <w:r w:rsidRPr="009E1345">
        <w:rPr>
          <w:szCs w:val="24"/>
        </w:rPr>
        <w:t>The Environmental and Socio-Economic Impact of Small-Scale Mining</w:t>
      </w:r>
    </w:p>
    <w:p w:rsidR="005A605E" w:rsidRPr="009E1345" w:rsidRDefault="005A605E" w:rsidP="005A605E">
      <w:pPr>
        <w:ind w:right="-90"/>
        <w:jc w:val="both"/>
        <w:rPr>
          <w:szCs w:val="24"/>
        </w:rPr>
      </w:pPr>
      <w:r w:rsidRPr="009E1345">
        <w:rPr>
          <w:szCs w:val="24"/>
        </w:rPr>
        <w:t xml:space="preserve">                                      </w:t>
      </w:r>
      <w:proofErr w:type="gramStart"/>
      <w:r w:rsidRPr="009E1345">
        <w:rPr>
          <w:szCs w:val="24"/>
        </w:rPr>
        <w:t>in</w:t>
      </w:r>
      <w:proofErr w:type="gram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Obuasi</w:t>
      </w:r>
      <w:proofErr w:type="spellEnd"/>
    </w:p>
    <w:p w:rsidR="005A605E" w:rsidRPr="009E1345" w:rsidRDefault="005A605E" w:rsidP="005A605E">
      <w:pPr>
        <w:tabs>
          <w:tab w:val="left" w:pos="2250"/>
        </w:tabs>
        <w:jc w:val="both"/>
        <w:rPr>
          <w:szCs w:val="24"/>
        </w:rPr>
      </w:pPr>
      <w:proofErr w:type="spellStart"/>
      <w:r w:rsidRPr="009E1345">
        <w:rPr>
          <w:szCs w:val="24"/>
        </w:rPr>
        <w:t>Addo</w:t>
      </w:r>
      <w:proofErr w:type="spellEnd"/>
      <w:r w:rsidRPr="009E1345">
        <w:rPr>
          <w:szCs w:val="24"/>
        </w:rPr>
        <w:t xml:space="preserve">, S.                       Mining and Sustainable Development. Fallout from the </w:t>
      </w:r>
      <w:proofErr w:type="spellStart"/>
      <w:r w:rsidRPr="009E1345">
        <w:rPr>
          <w:szCs w:val="24"/>
        </w:rPr>
        <w:t>B</w:t>
      </w:r>
      <w:r>
        <w:rPr>
          <w:szCs w:val="24"/>
        </w:rPr>
        <w:t>r</w:t>
      </w:r>
      <w:r w:rsidRPr="009E1345">
        <w:rPr>
          <w:szCs w:val="24"/>
        </w:rPr>
        <w:t>undtland</w:t>
      </w:r>
      <w:proofErr w:type="spellEnd"/>
      <w:r w:rsidRPr="009E1345">
        <w:rPr>
          <w:szCs w:val="24"/>
        </w:rPr>
        <w:t xml:space="preserve">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</w:t>
      </w:r>
      <w:r>
        <w:rPr>
          <w:szCs w:val="24"/>
        </w:rPr>
        <w:t xml:space="preserve">                                Commission </w:t>
      </w:r>
      <w:r w:rsidRPr="009E1345">
        <w:rPr>
          <w:szCs w:val="24"/>
        </w:rPr>
        <w:t xml:space="preserve">Report. A Case Study of Newmont, </w:t>
      </w:r>
      <w:proofErr w:type="spellStart"/>
      <w:r w:rsidRPr="009E1345">
        <w:rPr>
          <w:szCs w:val="24"/>
        </w:rPr>
        <w:t>Ahafo</w:t>
      </w:r>
      <w:proofErr w:type="spellEnd"/>
      <w:r>
        <w:rPr>
          <w:szCs w:val="24"/>
        </w:rPr>
        <w:t xml:space="preserve"> </w:t>
      </w:r>
      <w:proofErr w:type="spellStart"/>
      <w:r w:rsidRPr="009E1345">
        <w:rPr>
          <w:szCs w:val="24"/>
        </w:rPr>
        <w:t>Ano</w:t>
      </w:r>
      <w:proofErr w:type="spellEnd"/>
      <w:r w:rsidRPr="009E1345">
        <w:rPr>
          <w:szCs w:val="24"/>
        </w:rPr>
        <w:t xml:space="preserve"> in Ghana.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Asare</w:t>
      </w:r>
      <w:proofErr w:type="spellEnd"/>
      <w:r w:rsidRPr="009E1345">
        <w:rPr>
          <w:szCs w:val="24"/>
        </w:rPr>
        <w:t>, T.                       The Adverse Effect of Petroleum Exploration, Development on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</w:t>
      </w:r>
      <w:r>
        <w:rPr>
          <w:szCs w:val="24"/>
        </w:rPr>
        <w:t xml:space="preserve"> </w:t>
      </w:r>
      <w:r w:rsidRPr="009E1345">
        <w:rPr>
          <w:szCs w:val="24"/>
        </w:rPr>
        <w:t xml:space="preserve">Environment and on Individual Right at the Western Region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Esemt</w:t>
      </w:r>
      <w:proofErr w:type="spellEnd"/>
      <w:r w:rsidRPr="009E1345">
        <w:rPr>
          <w:szCs w:val="24"/>
        </w:rPr>
        <w:t>, D.                     The Power of CHRAJ: A Myth or Reality.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Kodzi</w:t>
      </w:r>
      <w:proofErr w:type="spellEnd"/>
      <w:r w:rsidRPr="009E1345">
        <w:rPr>
          <w:szCs w:val="24"/>
        </w:rPr>
        <w:t xml:space="preserve">, G.                     Problems Associated with Motor Claims and Public Perception.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Boamah</w:t>
      </w:r>
      <w:proofErr w:type="spellEnd"/>
      <w:r w:rsidRPr="009E1345">
        <w:rPr>
          <w:szCs w:val="24"/>
        </w:rPr>
        <w:t xml:space="preserve">, M.A.             The Operation of the Law on Privileges in Evidence and its Effect on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Dispensation of Justice in Contemporary Ghana.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Aboah</w:t>
      </w:r>
      <w:proofErr w:type="spellEnd"/>
      <w:r w:rsidRPr="009E1345">
        <w:rPr>
          <w:szCs w:val="24"/>
        </w:rPr>
        <w:t xml:space="preserve">, A.A       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Role of the Supreme Court in Sustaining Democracy in Ghana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Agyekum</w:t>
      </w:r>
      <w:proofErr w:type="spellEnd"/>
      <w:r w:rsidRPr="009E1345">
        <w:rPr>
          <w:szCs w:val="24"/>
        </w:rPr>
        <w:t xml:space="preserve">, M.A 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ECOWAS Court Decisions And Human Rights: The Ghanaian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</w:t>
      </w:r>
      <w:proofErr w:type="gramStart"/>
      <w:r w:rsidRPr="009E1345">
        <w:rPr>
          <w:szCs w:val="24"/>
        </w:rPr>
        <w:t>Case  in</w:t>
      </w:r>
      <w:proofErr w:type="gramEnd"/>
      <w:r w:rsidRPr="009E1345">
        <w:rPr>
          <w:szCs w:val="24"/>
        </w:rPr>
        <w:t xml:space="preserve"> the Context of State Sovereignty </w:t>
      </w:r>
    </w:p>
    <w:p w:rsidR="005A605E" w:rsidRPr="009E1345" w:rsidRDefault="005A605E" w:rsidP="005A605E">
      <w:pPr>
        <w:ind w:right="-180"/>
        <w:jc w:val="both"/>
        <w:rPr>
          <w:szCs w:val="24"/>
        </w:rPr>
      </w:pPr>
      <w:proofErr w:type="spellStart"/>
      <w:r w:rsidRPr="009E1345">
        <w:rPr>
          <w:szCs w:val="24"/>
        </w:rPr>
        <w:t>Amartey</w:t>
      </w:r>
      <w:proofErr w:type="spellEnd"/>
      <w:r w:rsidRPr="009E1345">
        <w:rPr>
          <w:szCs w:val="24"/>
        </w:rPr>
        <w:t xml:space="preserve">, F.P.              The Right </w:t>
      </w:r>
      <w:proofErr w:type="gramStart"/>
      <w:r w:rsidRPr="009E1345">
        <w:rPr>
          <w:szCs w:val="24"/>
        </w:rPr>
        <w:t>To</w:t>
      </w:r>
      <w:proofErr w:type="gramEnd"/>
      <w:r w:rsidRPr="009E1345">
        <w:rPr>
          <w:szCs w:val="24"/>
        </w:rPr>
        <w:t xml:space="preserve"> A Clean And Healthy Environment, The Law And Its </w:t>
      </w:r>
    </w:p>
    <w:p w:rsidR="005A605E" w:rsidRPr="009E1345" w:rsidRDefault="005A605E" w:rsidP="005A605E">
      <w:pPr>
        <w:ind w:right="-180"/>
        <w:jc w:val="both"/>
        <w:rPr>
          <w:szCs w:val="24"/>
        </w:rPr>
      </w:pPr>
      <w:r w:rsidRPr="009E1345">
        <w:rPr>
          <w:szCs w:val="24"/>
        </w:rPr>
        <w:t xml:space="preserve">                                     Practicality in Ghana. Case Study of Kumasi  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Oppong</w:t>
      </w:r>
      <w:proofErr w:type="spellEnd"/>
      <w:r w:rsidRPr="009E1345">
        <w:rPr>
          <w:szCs w:val="24"/>
        </w:rPr>
        <w:t xml:space="preserve">, A.V.              An Assessment </w:t>
      </w:r>
      <w:proofErr w:type="gramStart"/>
      <w:r w:rsidRPr="009E1345">
        <w:rPr>
          <w:szCs w:val="24"/>
        </w:rPr>
        <w:t>Of</w:t>
      </w:r>
      <w:proofErr w:type="gramEnd"/>
      <w:r w:rsidRPr="009E1345">
        <w:rPr>
          <w:szCs w:val="24"/>
        </w:rPr>
        <w:t xml:space="preserve"> The Industrial Dispute Settlement Procedure under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Labour Act, 651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Kensah</w:t>
      </w:r>
      <w:proofErr w:type="spellEnd"/>
      <w:r w:rsidRPr="009E1345">
        <w:rPr>
          <w:szCs w:val="24"/>
        </w:rPr>
        <w:t xml:space="preserve">, G.O.               Preservation </w:t>
      </w:r>
      <w:proofErr w:type="gramStart"/>
      <w:r w:rsidRPr="009E1345">
        <w:rPr>
          <w:szCs w:val="24"/>
        </w:rPr>
        <w:t>Of</w:t>
      </w:r>
      <w:proofErr w:type="gramEnd"/>
      <w:r w:rsidRPr="009E1345">
        <w:rPr>
          <w:szCs w:val="24"/>
        </w:rPr>
        <w:t xml:space="preserve"> Natural Areas and the Laws in Ghana 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Safo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Antwi</w:t>
      </w:r>
      <w:proofErr w:type="spellEnd"/>
      <w:r w:rsidRPr="009E1345">
        <w:rPr>
          <w:szCs w:val="24"/>
        </w:rPr>
        <w:t xml:space="preserve">, P.             Fighting White Collar Crime </w:t>
      </w:r>
      <w:proofErr w:type="gramStart"/>
      <w:r w:rsidRPr="009E1345">
        <w:rPr>
          <w:szCs w:val="24"/>
        </w:rPr>
        <w:t>In</w:t>
      </w:r>
      <w:proofErr w:type="gramEnd"/>
      <w:r w:rsidRPr="009E1345">
        <w:rPr>
          <w:szCs w:val="24"/>
        </w:rPr>
        <w:t xml:space="preserve"> Ghana: Appraisal of the Role of SFO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Daboah</w:t>
      </w:r>
      <w:proofErr w:type="spellEnd"/>
      <w:r w:rsidRPr="009E1345">
        <w:rPr>
          <w:szCs w:val="24"/>
        </w:rPr>
        <w:t>, A.                  The Maternal Rights in Ghana: A Critical Appraisal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>
        <w:rPr>
          <w:szCs w:val="24"/>
        </w:rPr>
        <w:t>Achinivu</w:t>
      </w:r>
      <w:proofErr w:type="spellEnd"/>
      <w:r>
        <w:rPr>
          <w:szCs w:val="24"/>
        </w:rPr>
        <w:t xml:space="preserve">, I. K.             </w:t>
      </w:r>
      <w:r w:rsidRPr="009E1345">
        <w:rPr>
          <w:szCs w:val="24"/>
        </w:rPr>
        <w:t>State Response to Trafficking of Women and Children in Ghanaian.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>Asante–</w:t>
      </w:r>
      <w:proofErr w:type="spellStart"/>
      <w:r w:rsidRPr="009E1345">
        <w:rPr>
          <w:szCs w:val="24"/>
        </w:rPr>
        <w:t>Kwatia</w:t>
      </w:r>
      <w:proofErr w:type="spellEnd"/>
      <w:r w:rsidRPr="009E1345">
        <w:rPr>
          <w:szCs w:val="24"/>
        </w:rPr>
        <w:t>, K.      Habitual Offender: The Courts, Prisons and the Society: A Case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Study of the Kumasi Metropolis (Central Prisons)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Hanson, D.                   Policing and the Law since Independence: A Case Study of South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</w:t>
      </w:r>
      <w:proofErr w:type="spellStart"/>
      <w:r w:rsidRPr="009E1345">
        <w:rPr>
          <w:szCs w:val="24"/>
        </w:rPr>
        <w:t>Suntreso</w:t>
      </w:r>
      <w:proofErr w:type="spellEnd"/>
      <w:r w:rsidRPr="009E1345">
        <w:rPr>
          <w:szCs w:val="24"/>
        </w:rPr>
        <w:t xml:space="preserve"> and </w:t>
      </w:r>
      <w:proofErr w:type="spellStart"/>
      <w:r w:rsidRPr="009E1345">
        <w:rPr>
          <w:szCs w:val="24"/>
        </w:rPr>
        <w:t>Patase</w:t>
      </w:r>
      <w:proofErr w:type="spellEnd"/>
      <w:r w:rsidRPr="009E1345">
        <w:rPr>
          <w:szCs w:val="24"/>
        </w:rPr>
        <w:t xml:space="preserve"> Police Station.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Tutu, B.S.                    Abuse of the Rights of the Child: A Case of Exploitative Child Labour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Gyamfi</w:t>
      </w:r>
      <w:proofErr w:type="spellEnd"/>
      <w:r w:rsidRPr="009E1345">
        <w:rPr>
          <w:szCs w:val="24"/>
        </w:rPr>
        <w:t>, A. E.              Persons with Disability Act, 20</w:t>
      </w:r>
      <w:r>
        <w:rPr>
          <w:szCs w:val="24"/>
        </w:rPr>
        <w:t>06:  Prospects and Shortcomings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Alewabaho</w:t>
      </w:r>
      <w:proofErr w:type="spellEnd"/>
      <w:r w:rsidRPr="009E1345">
        <w:rPr>
          <w:szCs w:val="24"/>
        </w:rPr>
        <w:t>, S. B.        Road Accidents and the Conseque</w:t>
      </w:r>
      <w:r>
        <w:rPr>
          <w:szCs w:val="24"/>
        </w:rPr>
        <w:t>nces under the Road Traffic Act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Osei</w:t>
      </w:r>
      <w:proofErr w:type="spellEnd"/>
      <w:r w:rsidRPr="009E1345">
        <w:rPr>
          <w:szCs w:val="24"/>
        </w:rPr>
        <w:t>, J.                         Review of Policy and Law on Electronic Vote in Ghana.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Amoako</w:t>
      </w:r>
      <w:proofErr w:type="spellEnd"/>
      <w:r w:rsidRPr="009E1345">
        <w:rPr>
          <w:szCs w:val="24"/>
        </w:rPr>
        <w:t xml:space="preserve"> A. K.             Problems Inherent in Justice Delivery within Judicial Service of Ghana.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Aboah</w:t>
      </w:r>
      <w:proofErr w:type="spellEnd"/>
      <w:r w:rsidRPr="009E1345">
        <w:rPr>
          <w:szCs w:val="24"/>
        </w:rPr>
        <w:t xml:space="preserve">, K. E. K.          Environmental Law and Sustainable Energy Conservation in Ghana: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A Case Study of </w:t>
      </w:r>
      <w:proofErr w:type="spellStart"/>
      <w:r w:rsidRPr="009E1345">
        <w:rPr>
          <w:szCs w:val="24"/>
        </w:rPr>
        <w:t>Aboadze</w:t>
      </w:r>
      <w:proofErr w:type="spellEnd"/>
      <w:r w:rsidRPr="009E1345">
        <w:rPr>
          <w:szCs w:val="24"/>
        </w:rPr>
        <w:t xml:space="preserve"> Thermal Plant.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Otoo</w:t>
      </w:r>
      <w:proofErr w:type="spellEnd"/>
      <w:r w:rsidRPr="009E1345">
        <w:rPr>
          <w:szCs w:val="24"/>
        </w:rPr>
        <w:t xml:space="preserve">, A.D.                  Amendment of the Chieftaincy Act and the Powers of the Judicial 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Committee      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Panford</w:t>
      </w:r>
      <w:proofErr w:type="spellEnd"/>
      <w:r w:rsidRPr="009E1345">
        <w:rPr>
          <w:szCs w:val="24"/>
        </w:rPr>
        <w:t>, S.                  The CHRAJ: Powers and Limitations.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Ohene</w:t>
      </w:r>
      <w:proofErr w:type="spellEnd"/>
      <w:r w:rsidRPr="009E1345">
        <w:rPr>
          <w:szCs w:val="24"/>
        </w:rPr>
        <w:t xml:space="preserve">-Parry, K.          Child Labour in the </w:t>
      </w:r>
      <w:proofErr w:type="spellStart"/>
      <w:r w:rsidRPr="009E1345">
        <w:rPr>
          <w:szCs w:val="24"/>
        </w:rPr>
        <w:t>Juaboso</w:t>
      </w:r>
      <w:proofErr w:type="spellEnd"/>
      <w:r w:rsidRPr="009E1345">
        <w:rPr>
          <w:szCs w:val="24"/>
        </w:rPr>
        <w:t xml:space="preserve"> Cocoa Producing District in Ghana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>Braimah, Y.                 Enforcement of Environmental Sanitation Laws in Ghana: A case study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</w:t>
      </w:r>
      <w:proofErr w:type="gramStart"/>
      <w:r w:rsidRPr="009E1345">
        <w:rPr>
          <w:szCs w:val="24"/>
        </w:rPr>
        <w:t>of</w:t>
      </w:r>
      <w:proofErr w:type="gramEnd"/>
      <w:r w:rsidRPr="009E1345">
        <w:rPr>
          <w:szCs w:val="24"/>
        </w:rPr>
        <w:t xml:space="preserve"> Kumasi Metropolitan Authority (KMA)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Boamah</w:t>
      </w:r>
      <w:proofErr w:type="spellEnd"/>
      <w:r w:rsidRPr="009E1345">
        <w:rPr>
          <w:szCs w:val="24"/>
        </w:rPr>
        <w:t xml:space="preserve">, J.                   Do Mining Laws Adequately Address the Issues of </w:t>
      </w:r>
      <w:proofErr w:type="gramStart"/>
      <w:r w:rsidRPr="009E1345">
        <w:rPr>
          <w:szCs w:val="24"/>
        </w:rPr>
        <w:t>Compensation</w:t>
      </w:r>
      <w:proofErr w:type="gramEnd"/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</w:t>
      </w:r>
      <w:proofErr w:type="gramStart"/>
      <w:r w:rsidRPr="009E1345">
        <w:rPr>
          <w:szCs w:val="24"/>
        </w:rPr>
        <w:t>to</w:t>
      </w:r>
      <w:proofErr w:type="gramEnd"/>
      <w:r w:rsidRPr="009E1345">
        <w:rPr>
          <w:szCs w:val="24"/>
        </w:rPr>
        <w:t xml:space="preserve"> those affected by Mining Activities? Case Study of Anglo-Gold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Fynn</w:t>
      </w:r>
      <w:proofErr w:type="spellEnd"/>
      <w:r w:rsidRPr="009E1345">
        <w:rPr>
          <w:szCs w:val="24"/>
        </w:rPr>
        <w:t xml:space="preserve">, G.                      Trans-Boundary Damping of Hazardous Wastes in Ghana: Challenges  </w:t>
      </w: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Pr="006558E9" w:rsidRDefault="005A605E" w:rsidP="005A605E">
      <w:pPr>
        <w:jc w:val="both"/>
        <w:rPr>
          <w:szCs w:val="24"/>
        </w:rPr>
      </w:pPr>
      <w:r w:rsidRPr="009E1345">
        <w:rPr>
          <w:b/>
          <w:szCs w:val="24"/>
          <w:u w:val="single"/>
        </w:rPr>
        <w:lastRenderedPageBreak/>
        <w:t>2007/2008 Academic Year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Edusah</w:t>
      </w:r>
      <w:proofErr w:type="spellEnd"/>
      <w:r w:rsidRPr="009E1345">
        <w:rPr>
          <w:szCs w:val="24"/>
        </w:rPr>
        <w:t xml:space="preserve"> A, Rita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Socio- Cultural Barriers To The Implementation Of The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</w:t>
      </w:r>
      <w:r>
        <w:rPr>
          <w:szCs w:val="24"/>
        </w:rPr>
        <w:t xml:space="preserve">         Domestic Violence Law among the Akan people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Ukaria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Anucha</w:t>
      </w:r>
      <w:proofErr w:type="spellEnd"/>
      <w:r w:rsidRPr="009E1345">
        <w:rPr>
          <w:szCs w:val="24"/>
        </w:rPr>
        <w:t xml:space="preserve"> 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Sources And Control of Environmental Pollution in the Niger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</w:t>
      </w:r>
      <w:r>
        <w:rPr>
          <w:szCs w:val="24"/>
        </w:rPr>
        <w:t xml:space="preserve">                  Delta Region o</w:t>
      </w:r>
      <w:r w:rsidRPr="009E1345">
        <w:rPr>
          <w:szCs w:val="24"/>
        </w:rPr>
        <w:t>f Nigeria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Kpikpi</w:t>
      </w:r>
      <w:proofErr w:type="spellEnd"/>
      <w:r w:rsidRPr="009E1345">
        <w:rPr>
          <w:szCs w:val="24"/>
        </w:rPr>
        <w:t xml:space="preserve"> Esther F.        Ghana's Environmental Impact Assessment Requirement. Compared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</w:t>
      </w:r>
      <w:proofErr w:type="gramStart"/>
      <w:r w:rsidRPr="009E1345">
        <w:rPr>
          <w:szCs w:val="24"/>
        </w:rPr>
        <w:t>with</w:t>
      </w:r>
      <w:proofErr w:type="gramEnd"/>
      <w:r w:rsidRPr="009E1345">
        <w:rPr>
          <w:szCs w:val="24"/>
        </w:rPr>
        <w:t xml:space="preserve"> US EIA Model</w:t>
      </w:r>
    </w:p>
    <w:p w:rsidR="005A605E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Adueley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Ashong</w:t>
      </w:r>
      <w:proofErr w:type="spellEnd"/>
      <w:r>
        <w:rPr>
          <w:b w:val="0"/>
          <w:szCs w:val="24"/>
        </w:rPr>
        <w:t xml:space="preserve">       Petroleum Exploration i</w:t>
      </w:r>
      <w:r w:rsidRPr="009E1345">
        <w:rPr>
          <w:b w:val="0"/>
          <w:szCs w:val="24"/>
        </w:rPr>
        <w:t xml:space="preserve">n Ghana </w:t>
      </w:r>
      <w:proofErr w:type="gramStart"/>
      <w:r w:rsidRPr="009E1345">
        <w:rPr>
          <w:b w:val="0"/>
          <w:szCs w:val="24"/>
        </w:rPr>
        <w:t>And</w:t>
      </w:r>
      <w:proofErr w:type="gramEnd"/>
      <w:r w:rsidRPr="009E1345">
        <w:rPr>
          <w:b w:val="0"/>
          <w:szCs w:val="24"/>
        </w:rPr>
        <w:t xml:space="preserve"> Its Environmental Implications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9E1345">
        <w:rPr>
          <w:b w:val="0"/>
          <w:szCs w:val="24"/>
        </w:rPr>
        <w:t xml:space="preserve">                                  In the Light of Existing Environmental. Laws</w:t>
      </w:r>
    </w:p>
    <w:p w:rsidR="005A605E" w:rsidRPr="009E1345" w:rsidRDefault="005A605E" w:rsidP="005A605E">
      <w:pPr>
        <w:pStyle w:val="Heading3"/>
        <w:ind w:right="-540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Afoakwa</w:t>
      </w:r>
      <w:proofErr w:type="spellEnd"/>
      <w:r w:rsidRPr="009E1345">
        <w:rPr>
          <w:b w:val="0"/>
          <w:szCs w:val="24"/>
        </w:rPr>
        <w:t xml:space="preserve"> R.               T</w:t>
      </w:r>
      <w:r>
        <w:rPr>
          <w:b w:val="0"/>
          <w:szCs w:val="24"/>
        </w:rPr>
        <w:t>he Role of Legal Practitioners i</w:t>
      </w:r>
      <w:r w:rsidRPr="009E1345">
        <w:rPr>
          <w:b w:val="0"/>
          <w:szCs w:val="24"/>
        </w:rPr>
        <w:t>n the Administration of Justice in Ghana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Edima</w:t>
      </w:r>
      <w:proofErr w:type="spellEnd"/>
      <w:r w:rsidRPr="009E1345">
        <w:rPr>
          <w:szCs w:val="24"/>
        </w:rPr>
        <w:t xml:space="preserve"> A. </w:t>
      </w:r>
      <w:proofErr w:type="spellStart"/>
      <w:r w:rsidRPr="009E1345">
        <w:rPr>
          <w:szCs w:val="24"/>
        </w:rPr>
        <w:t>Usen</w:t>
      </w:r>
      <w:proofErr w:type="spellEnd"/>
      <w:r w:rsidRPr="009E1345">
        <w:rPr>
          <w:szCs w:val="24"/>
        </w:rPr>
        <w:t xml:space="preserve">          Glob</w:t>
      </w:r>
      <w:r>
        <w:rPr>
          <w:szCs w:val="24"/>
        </w:rPr>
        <w:t>al Warming: The Legal Approach b</w:t>
      </w:r>
      <w:r w:rsidRPr="009E1345">
        <w:rPr>
          <w:szCs w:val="24"/>
        </w:rPr>
        <w:t>y African States</w:t>
      </w:r>
    </w:p>
    <w:p w:rsidR="005A605E" w:rsidRPr="009E1345" w:rsidRDefault="005A605E" w:rsidP="005A605E">
      <w:pPr>
        <w:pStyle w:val="Heading3"/>
        <w:ind w:right="-180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Abiana</w:t>
      </w:r>
      <w:proofErr w:type="spellEnd"/>
      <w:r w:rsidRPr="009E1345">
        <w:rPr>
          <w:b w:val="0"/>
          <w:szCs w:val="24"/>
        </w:rPr>
        <w:t xml:space="preserve"> Ma</w:t>
      </w:r>
      <w:r>
        <w:rPr>
          <w:b w:val="0"/>
          <w:szCs w:val="24"/>
        </w:rPr>
        <w:t>rtin            Implementation o</w:t>
      </w:r>
      <w:r w:rsidRPr="009E1345">
        <w:rPr>
          <w:b w:val="0"/>
          <w:szCs w:val="24"/>
        </w:rPr>
        <w:t>f International Humanitarian Law in Armed Conflict</w:t>
      </w:r>
    </w:p>
    <w:p w:rsidR="005A605E" w:rsidRPr="009E1345" w:rsidRDefault="005A605E" w:rsidP="005A605E">
      <w:pPr>
        <w:pStyle w:val="Heading3"/>
        <w:ind w:right="-180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</w:t>
      </w:r>
      <w:proofErr w:type="gramStart"/>
      <w:r w:rsidRPr="009E1345">
        <w:rPr>
          <w:b w:val="0"/>
          <w:szCs w:val="24"/>
        </w:rPr>
        <w:t>to</w:t>
      </w:r>
      <w:proofErr w:type="gramEnd"/>
      <w:r w:rsidRPr="009E1345">
        <w:rPr>
          <w:b w:val="0"/>
          <w:szCs w:val="24"/>
        </w:rPr>
        <w:t xml:space="preserve"> Safeguard Right</w:t>
      </w:r>
      <w:r>
        <w:rPr>
          <w:b w:val="0"/>
          <w:szCs w:val="24"/>
        </w:rPr>
        <w:t>s o</w:t>
      </w:r>
      <w:r w:rsidRPr="009E1345">
        <w:rPr>
          <w:b w:val="0"/>
          <w:szCs w:val="24"/>
        </w:rPr>
        <w:t>f Women and Children.</w:t>
      </w:r>
    </w:p>
    <w:p w:rsidR="005A605E" w:rsidRPr="009E1345" w:rsidRDefault="005A605E" w:rsidP="005A605E">
      <w:pPr>
        <w:ind w:right="-450"/>
        <w:jc w:val="both"/>
        <w:rPr>
          <w:szCs w:val="24"/>
        </w:rPr>
      </w:pPr>
      <w:proofErr w:type="spellStart"/>
      <w:r w:rsidRPr="009E1345">
        <w:rPr>
          <w:szCs w:val="24"/>
        </w:rPr>
        <w:t>Acquah</w:t>
      </w:r>
      <w:proofErr w:type="spellEnd"/>
      <w:r w:rsidRPr="009E1345">
        <w:rPr>
          <w:szCs w:val="24"/>
        </w:rPr>
        <w:t xml:space="preserve"> S. B </w:t>
      </w:r>
      <w:r>
        <w:rPr>
          <w:szCs w:val="24"/>
        </w:rPr>
        <w:t xml:space="preserve">              Court Martial of t</w:t>
      </w:r>
      <w:r w:rsidRPr="009E1345">
        <w:rPr>
          <w:szCs w:val="24"/>
        </w:rPr>
        <w:t>he Ghana Armed Forces and the Judicial System of Ghana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Asare</w:t>
      </w:r>
      <w:proofErr w:type="spellEnd"/>
      <w:r w:rsidRPr="009E1345">
        <w:rPr>
          <w:b w:val="0"/>
          <w:szCs w:val="24"/>
        </w:rPr>
        <w:t xml:space="preserve"> </w:t>
      </w:r>
      <w:proofErr w:type="spellStart"/>
      <w:r w:rsidRPr="009E1345">
        <w:rPr>
          <w:b w:val="0"/>
          <w:szCs w:val="24"/>
        </w:rPr>
        <w:t>Ankomah</w:t>
      </w:r>
      <w:proofErr w:type="spellEnd"/>
      <w:r w:rsidRPr="009E1345">
        <w:rPr>
          <w:b w:val="0"/>
          <w:szCs w:val="24"/>
        </w:rPr>
        <w:t xml:space="preserve">         </w:t>
      </w:r>
      <w:proofErr w:type="gramStart"/>
      <w:r w:rsidRPr="009E1345">
        <w:rPr>
          <w:b w:val="0"/>
          <w:szCs w:val="24"/>
        </w:rPr>
        <w:t>The</w:t>
      </w:r>
      <w:proofErr w:type="gramEnd"/>
      <w:r w:rsidRPr="009E1345">
        <w:rPr>
          <w:b w:val="0"/>
          <w:szCs w:val="24"/>
        </w:rPr>
        <w:t xml:space="preserve"> Protraction Of Chieftaincy Disputes: An Evaluation Of The Laws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</w:t>
      </w:r>
      <w:proofErr w:type="gramStart"/>
      <w:r w:rsidRPr="009E1345">
        <w:rPr>
          <w:b w:val="0"/>
          <w:szCs w:val="24"/>
        </w:rPr>
        <w:t>and</w:t>
      </w:r>
      <w:proofErr w:type="gramEnd"/>
      <w:r w:rsidRPr="009E1345">
        <w:rPr>
          <w:b w:val="0"/>
          <w:szCs w:val="24"/>
        </w:rPr>
        <w:t xml:space="preserve"> Procedures Of Adjudication Of Chieftaincy Disputes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Michael </w:t>
      </w:r>
      <w:proofErr w:type="spellStart"/>
      <w:r>
        <w:rPr>
          <w:szCs w:val="24"/>
        </w:rPr>
        <w:t>Baafi</w:t>
      </w:r>
      <w:proofErr w:type="spellEnd"/>
      <w:r>
        <w:rPr>
          <w:szCs w:val="24"/>
        </w:rPr>
        <w:t xml:space="preserve">             Legalization of Abortion: Critical Analysis of Perspectives i</w:t>
      </w:r>
      <w:r w:rsidRPr="009E1345">
        <w:rPr>
          <w:szCs w:val="24"/>
        </w:rPr>
        <w:t>n Ghana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Asamoah</w:t>
      </w:r>
      <w:proofErr w:type="spellEnd"/>
      <w:r w:rsidRPr="009E1345">
        <w:rPr>
          <w:b w:val="0"/>
          <w:szCs w:val="24"/>
        </w:rPr>
        <w:t xml:space="preserve">-Manu. </w:t>
      </w:r>
      <w:r>
        <w:rPr>
          <w:b w:val="0"/>
          <w:szCs w:val="24"/>
        </w:rPr>
        <w:t>S      Child Trafficking Under the Human Trafficking Act o</w:t>
      </w:r>
      <w:r w:rsidRPr="009E1345">
        <w:rPr>
          <w:b w:val="0"/>
          <w:szCs w:val="24"/>
        </w:rPr>
        <w:t>f Ghana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Adoma</w:t>
      </w:r>
      <w:proofErr w:type="spellEnd"/>
      <w:r w:rsidRPr="009E1345">
        <w:rPr>
          <w:b w:val="0"/>
          <w:szCs w:val="24"/>
        </w:rPr>
        <w:t xml:space="preserve"> </w:t>
      </w:r>
      <w:proofErr w:type="spellStart"/>
      <w:r w:rsidRPr="009E1345">
        <w:rPr>
          <w:b w:val="0"/>
          <w:szCs w:val="24"/>
        </w:rPr>
        <w:t>Kontoh</w:t>
      </w:r>
      <w:proofErr w:type="spellEnd"/>
      <w:r w:rsidRPr="009E1345">
        <w:rPr>
          <w:b w:val="0"/>
          <w:szCs w:val="24"/>
        </w:rPr>
        <w:t xml:space="preserve">          Extradition</w:t>
      </w:r>
      <w:r>
        <w:rPr>
          <w:b w:val="0"/>
          <w:szCs w:val="24"/>
        </w:rPr>
        <w:t xml:space="preserve"> a</w:t>
      </w:r>
      <w:r w:rsidRPr="009E1345">
        <w:rPr>
          <w:b w:val="0"/>
          <w:szCs w:val="24"/>
        </w:rPr>
        <w:t>nd Hu</w:t>
      </w:r>
      <w:r>
        <w:rPr>
          <w:b w:val="0"/>
          <w:szCs w:val="24"/>
        </w:rPr>
        <w:t>man Rights Violation: The Case o</w:t>
      </w:r>
      <w:r w:rsidRPr="009E1345">
        <w:rPr>
          <w:b w:val="0"/>
          <w:szCs w:val="24"/>
        </w:rPr>
        <w:t>f Ghana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Asabere-</w:t>
      </w:r>
      <w:r>
        <w:rPr>
          <w:b w:val="0"/>
          <w:szCs w:val="24"/>
        </w:rPr>
        <w:t>Koduah</w:t>
      </w:r>
      <w:proofErr w:type="spellEnd"/>
      <w:r>
        <w:rPr>
          <w:b w:val="0"/>
          <w:szCs w:val="24"/>
        </w:rPr>
        <w:t xml:space="preserve">        The Contribution of the Courts to the Rule </w:t>
      </w:r>
      <w:proofErr w:type="gramStart"/>
      <w:r>
        <w:rPr>
          <w:b w:val="0"/>
          <w:szCs w:val="24"/>
        </w:rPr>
        <w:t>Of</w:t>
      </w:r>
      <w:proofErr w:type="gramEnd"/>
      <w:r>
        <w:rPr>
          <w:b w:val="0"/>
          <w:szCs w:val="24"/>
        </w:rPr>
        <w:t xml:space="preserve"> Law i</w:t>
      </w:r>
      <w:r w:rsidRPr="009E1345">
        <w:rPr>
          <w:b w:val="0"/>
          <w:szCs w:val="24"/>
        </w:rPr>
        <w:t>n New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Democracies: The Ghanaian Case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Gyanoah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Ansah</w:t>
      </w:r>
      <w:proofErr w:type="spellEnd"/>
      <w:r w:rsidRPr="009E1345">
        <w:rPr>
          <w:szCs w:val="24"/>
        </w:rPr>
        <w:t xml:space="preserve">    </w:t>
      </w:r>
      <w:r>
        <w:rPr>
          <w:szCs w:val="24"/>
        </w:rPr>
        <w:t xml:space="preserve">      Non Custodian Punishment as a</w:t>
      </w:r>
      <w:r w:rsidRPr="009E1345">
        <w:rPr>
          <w:szCs w:val="24"/>
        </w:rPr>
        <w:t xml:space="preserve">n Alternative Sentencing: The Case Of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Community Service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Nancy </w:t>
      </w:r>
      <w:proofErr w:type="spellStart"/>
      <w:r w:rsidRPr="009E1345">
        <w:rPr>
          <w:szCs w:val="24"/>
        </w:rPr>
        <w:t>Asare</w:t>
      </w:r>
      <w:proofErr w:type="spellEnd"/>
      <w:r w:rsidRPr="009E1345">
        <w:rPr>
          <w:szCs w:val="24"/>
        </w:rPr>
        <w:t xml:space="preserve">    </w:t>
      </w:r>
      <w:r>
        <w:rPr>
          <w:szCs w:val="24"/>
        </w:rPr>
        <w:t xml:space="preserve">           Vicarious Liability in the Private Sector: Impact o</w:t>
      </w:r>
      <w:r w:rsidRPr="009E1345">
        <w:rPr>
          <w:szCs w:val="24"/>
        </w:rPr>
        <w:t xml:space="preserve">n Employer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</w:t>
      </w:r>
      <w:r>
        <w:rPr>
          <w:szCs w:val="24"/>
        </w:rPr>
        <w:t xml:space="preserve">                   Performance i</w:t>
      </w:r>
      <w:r w:rsidRPr="009E1345">
        <w:rPr>
          <w:szCs w:val="24"/>
        </w:rPr>
        <w:t>n Ghana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Winnie </w:t>
      </w:r>
      <w:proofErr w:type="spellStart"/>
      <w:r w:rsidRPr="009E1345">
        <w:rPr>
          <w:szCs w:val="24"/>
        </w:rPr>
        <w:t>Amoatey</w:t>
      </w:r>
      <w:proofErr w:type="spellEnd"/>
      <w:r w:rsidRPr="009E1345">
        <w:rPr>
          <w:szCs w:val="24"/>
        </w:rPr>
        <w:t xml:space="preserve">        Trade U</w:t>
      </w:r>
      <w:r>
        <w:rPr>
          <w:szCs w:val="24"/>
        </w:rPr>
        <w:t>nions and the Resolution o</w:t>
      </w:r>
      <w:r w:rsidRPr="009E1345">
        <w:rPr>
          <w:szCs w:val="24"/>
        </w:rPr>
        <w:t xml:space="preserve">f Industrial Disputes </w:t>
      </w:r>
      <w:proofErr w:type="gramStart"/>
      <w:r w:rsidRPr="009E1345">
        <w:rPr>
          <w:szCs w:val="24"/>
        </w:rPr>
        <w:t>In</w:t>
      </w:r>
      <w:proofErr w:type="gramEnd"/>
      <w:r w:rsidRPr="009E1345">
        <w:rPr>
          <w:szCs w:val="24"/>
        </w:rPr>
        <w:t xml:space="preserve"> Ghana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Dentaa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Yankah</w:t>
      </w:r>
      <w:proofErr w:type="spellEnd"/>
      <w:r>
        <w:rPr>
          <w:b w:val="0"/>
          <w:szCs w:val="24"/>
        </w:rPr>
        <w:t xml:space="preserve">           Compensation for the Use of Mining Concessions i</w:t>
      </w:r>
      <w:r w:rsidRPr="009E1345">
        <w:rPr>
          <w:b w:val="0"/>
          <w:szCs w:val="24"/>
        </w:rPr>
        <w:t>n Ghana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Owusu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Ansah</w:t>
      </w:r>
      <w:proofErr w:type="spellEnd"/>
      <w:r w:rsidRPr="009E1345">
        <w:rPr>
          <w:szCs w:val="24"/>
        </w:rPr>
        <w:t xml:space="preserve">, C        </w:t>
      </w:r>
      <w:proofErr w:type="gramStart"/>
      <w:r w:rsidRPr="009E1345">
        <w:rPr>
          <w:szCs w:val="24"/>
        </w:rPr>
        <w:t>An</w:t>
      </w:r>
      <w:proofErr w:type="gramEnd"/>
      <w:r w:rsidRPr="009E1345">
        <w:rPr>
          <w:szCs w:val="24"/>
        </w:rPr>
        <w:t xml:space="preserve"> Appraisal Of The Judicial Committees Of The House Of Chiefs and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</w:t>
      </w:r>
      <w:r>
        <w:rPr>
          <w:szCs w:val="24"/>
        </w:rPr>
        <w:t xml:space="preserve">       Traditional Councils under t</w:t>
      </w:r>
      <w:r w:rsidRPr="009E1345">
        <w:rPr>
          <w:szCs w:val="24"/>
        </w:rPr>
        <w:t>he 1992 Constitution of Ghana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Oise </w:t>
      </w:r>
      <w:proofErr w:type="spellStart"/>
      <w:r w:rsidRPr="009E1345">
        <w:rPr>
          <w:b w:val="0"/>
          <w:szCs w:val="24"/>
        </w:rPr>
        <w:t>Unuigbe</w:t>
      </w:r>
      <w:proofErr w:type="spellEnd"/>
      <w:r w:rsidRPr="009E1345">
        <w:rPr>
          <w:b w:val="0"/>
          <w:szCs w:val="24"/>
        </w:rPr>
        <w:t xml:space="preserve">, M        </w:t>
      </w:r>
      <w:proofErr w:type="gramStart"/>
      <w:r w:rsidRPr="009E1345">
        <w:rPr>
          <w:b w:val="0"/>
          <w:szCs w:val="24"/>
        </w:rPr>
        <w:t>An</w:t>
      </w:r>
      <w:proofErr w:type="gramEnd"/>
      <w:r w:rsidRPr="009E1345">
        <w:rPr>
          <w:b w:val="0"/>
          <w:szCs w:val="24"/>
        </w:rPr>
        <w:t xml:space="preserve"> Appraisal Of The United Nations Conflict Resolution Mechanism: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The Rwandan Experience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Asiah-Asare</w:t>
      </w:r>
      <w:proofErr w:type="spellEnd"/>
      <w:r w:rsidRPr="009E1345">
        <w:rPr>
          <w:szCs w:val="24"/>
        </w:rPr>
        <w:t>, M.         A Critical Analysis</w:t>
      </w:r>
      <w:r>
        <w:rPr>
          <w:szCs w:val="24"/>
        </w:rPr>
        <w:t xml:space="preserve"> o</w:t>
      </w:r>
      <w:r w:rsidRPr="009E1345">
        <w:rPr>
          <w:szCs w:val="24"/>
        </w:rPr>
        <w:t xml:space="preserve">n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Law Of Domestic Violence Act And Its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Implementation.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Andam</w:t>
      </w:r>
      <w:proofErr w:type="spellEnd"/>
      <w:r w:rsidRPr="009E1345">
        <w:rPr>
          <w:b w:val="0"/>
          <w:szCs w:val="24"/>
        </w:rPr>
        <w:t xml:space="preserve">, K. B.            The Right </w:t>
      </w:r>
      <w:proofErr w:type="gramStart"/>
      <w:r w:rsidRPr="009E1345">
        <w:rPr>
          <w:b w:val="0"/>
          <w:szCs w:val="24"/>
        </w:rPr>
        <w:t>Of</w:t>
      </w:r>
      <w:proofErr w:type="gramEnd"/>
      <w:r w:rsidRPr="009E1345">
        <w:rPr>
          <w:b w:val="0"/>
          <w:szCs w:val="24"/>
        </w:rPr>
        <w:t xml:space="preserve"> Victims Of Defilement: The Case of Kumasi </w:t>
      </w:r>
      <w:proofErr w:type="spellStart"/>
      <w:r w:rsidRPr="009E1345">
        <w:rPr>
          <w:b w:val="0"/>
          <w:szCs w:val="24"/>
        </w:rPr>
        <w:t>Metropoli</w:t>
      </w:r>
      <w:proofErr w:type="spellEnd"/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b/>
          <w:szCs w:val="24"/>
        </w:rPr>
      </w:pPr>
      <w:r w:rsidRPr="009E1345">
        <w:rPr>
          <w:b/>
          <w:szCs w:val="24"/>
        </w:rPr>
        <w:t>2006/2007 Academic Year</w:t>
      </w: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Tetteh</w:t>
      </w:r>
      <w:proofErr w:type="spellEnd"/>
      <w:r w:rsidRPr="009E1345">
        <w:rPr>
          <w:szCs w:val="24"/>
        </w:rPr>
        <w:t xml:space="preserve"> Moses    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Perception And Comprehension Of Domestic Violence Bill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</w:t>
      </w:r>
      <w:proofErr w:type="gramStart"/>
      <w:r w:rsidRPr="009E1345">
        <w:rPr>
          <w:szCs w:val="24"/>
        </w:rPr>
        <w:t>by</w:t>
      </w:r>
      <w:proofErr w:type="gramEnd"/>
      <w:r w:rsidRPr="009E1345">
        <w:rPr>
          <w:szCs w:val="24"/>
        </w:rPr>
        <w:t xml:space="preserve"> Ghanaians: The Case Of Kumasi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Dzebu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Edem</w:t>
      </w:r>
      <w:proofErr w:type="spellEnd"/>
      <w:r w:rsidRPr="009E1345">
        <w:rPr>
          <w:szCs w:val="24"/>
        </w:rPr>
        <w:t xml:space="preserve">, M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Impact Of National Commission On Civic Education On The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Ghanaian Society</w:t>
      </w:r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proofErr w:type="spellStart"/>
      <w:r w:rsidRPr="009E1345">
        <w:rPr>
          <w:sz w:val="24"/>
          <w:szCs w:val="24"/>
        </w:rPr>
        <w:t>Nketia</w:t>
      </w:r>
      <w:proofErr w:type="spellEnd"/>
      <w:r w:rsidRPr="009E1345">
        <w:rPr>
          <w:sz w:val="24"/>
          <w:szCs w:val="24"/>
        </w:rPr>
        <w:t xml:space="preserve"> </w:t>
      </w:r>
      <w:proofErr w:type="spellStart"/>
      <w:r w:rsidRPr="009E1345">
        <w:rPr>
          <w:sz w:val="24"/>
          <w:szCs w:val="24"/>
        </w:rPr>
        <w:t>Fre</w:t>
      </w:r>
      <w:r>
        <w:rPr>
          <w:sz w:val="24"/>
          <w:szCs w:val="24"/>
        </w:rPr>
        <w:t>mpong</w:t>
      </w:r>
      <w:proofErr w:type="spellEnd"/>
      <w:r>
        <w:rPr>
          <w:sz w:val="24"/>
          <w:szCs w:val="24"/>
        </w:rPr>
        <w:t xml:space="preserve">        Civil Liabilities i</w:t>
      </w:r>
      <w:r w:rsidRPr="009E1345">
        <w:rPr>
          <w:sz w:val="24"/>
          <w:szCs w:val="24"/>
        </w:rPr>
        <w:t>n Ghanaian Policing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lastRenderedPageBreak/>
        <w:t>Oduro</w:t>
      </w:r>
      <w:proofErr w:type="spellEnd"/>
      <w:r w:rsidRPr="009E1345">
        <w:rPr>
          <w:b w:val="0"/>
          <w:szCs w:val="24"/>
        </w:rPr>
        <w:t xml:space="preserve"> Paul                  Preventing Se</w:t>
      </w:r>
      <w:r>
        <w:rPr>
          <w:b w:val="0"/>
          <w:szCs w:val="24"/>
        </w:rPr>
        <w:t>xual Harassment at Work Places i</w:t>
      </w:r>
      <w:r w:rsidRPr="009E1345">
        <w:rPr>
          <w:b w:val="0"/>
          <w:szCs w:val="24"/>
        </w:rPr>
        <w:t>n Ghana</w:t>
      </w:r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r w:rsidRPr="009E1345">
        <w:rPr>
          <w:sz w:val="24"/>
          <w:szCs w:val="24"/>
        </w:rPr>
        <w:t>Ben-</w:t>
      </w:r>
      <w:proofErr w:type="spellStart"/>
      <w:r w:rsidRPr="009E1345">
        <w:rPr>
          <w:sz w:val="24"/>
          <w:szCs w:val="24"/>
        </w:rPr>
        <w:t>Kalio</w:t>
      </w:r>
      <w:proofErr w:type="spellEnd"/>
      <w:r w:rsidRPr="009E1345">
        <w:rPr>
          <w:sz w:val="24"/>
          <w:szCs w:val="24"/>
        </w:rPr>
        <w:t xml:space="preserve"> </w:t>
      </w:r>
      <w:proofErr w:type="spellStart"/>
      <w:r w:rsidRPr="009E1345">
        <w:rPr>
          <w:sz w:val="24"/>
          <w:szCs w:val="24"/>
        </w:rPr>
        <w:t>Ibefakah</w:t>
      </w:r>
      <w:proofErr w:type="spellEnd"/>
      <w:r w:rsidRPr="009E1345">
        <w:rPr>
          <w:sz w:val="24"/>
          <w:szCs w:val="24"/>
        </w:rPr>
        <w:t xml:space="preserve">     Liability for Industrial Pollution: The Case Of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>Nigeria and Ghana</w:t>
      </w:r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proofErr w:type="spellStart"/>
      <w:r w:rsidRPr="009E1345">
        <w:rPr>
          <w:sz w:val="24"/>
          <w:szCs w:val="24"/>
        </w:rPr>
        <w:t>Agbara</w:t>
      </w:r>
      <w:proofErr w:type="spellEnd"/>
      <w:r w:rsidRPr="009E1345">
        <w:rPr>
          <w:sz w:val="24"/>
          <w:szCs w:val="24"/>
        </w:rPr>
        <w:t xml:space="preserve"> </w:t>
      </w:r>
      <w:proofErr w:type="spellStart"/>
      <w:r w:rsidRPr="009E1345">
        <w:rPr>
          <w:sz w:val="24"/>
          <w:szCs w:val="24"/>
        </w:rPr>
        <w:t>Chinenye</w:t>
      </w:r>
      <w:proofErr w:type="spellEnd"/>
      <w:r w:rsidRPr="009E1345">
        <w:rPr>
          <w:sz w:val="24"/>
          <w:szCs w:val="24"/>
        </w:rPr>
        <w:t xml:space="preserve">         </w:t>
      </w:r>
      <w:proofErr w:type="gramStart"/>
      <w:r w:rsidRPr="009E1345">
        <w:rPr>
          <w:sz w:val="24"/>
          <w:szCs w:val="24"/>
        </w:rPr>
        <w:t>The</w:t>
      </w:r>
      <w:proofErr w:type="gramEnd"/>
      <w:r w:rsidRPr="009E1345">
        <w:rPr>
          <w:sz w:val="24"/>
          <w:szCs w:val="24"/>
        </w:rPr>
        <w:t xml:space="preserve"> Practical Efficacy Of Mandamus In Nigeria</w:t>
      </w:r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proofErr w:type="spellStart"/>
      <w:r w:rsidRPr="009E1345">
        <w:rPr>
          <w:sz w:val="24"/>
          <w:szCs w:val="24"/>
        </w:rPr>
        <w:t>AbdallahSheikeh</w:t>
      </w:r>
      <w:proofErr w:type="spellEnd"/>
      <w:r w:rsidRPr="009E1345">
        <w:rPr>
          <w:sz w:val="24"/>
          <w:szCs w:val="24"/>
        </w:rPr>
        <w:t xml:space="preserve">-A      </w:t>
      </w:r>
      <w:r>
        <w:rPr>
          <w:sz w:val="24"/>
          <w:szCs w:val="24"/>
        </w:rPr>
        <w:t>Corruption in Ghana: Legal a</w:t>
      </w:r>
      <w:r w:rsidRPr="009E1345">
        <w:rPr>
          <w:sz w:val="24"/>
          <w:szCs w:val="24"/>
        </w:rPr>
        <w:t>nd Institutional Mechanism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Anucha K. </w:t>
      </w:r>
      <w:proofErr w:type="spellStart"/>
      <w:r w:rsidRPr="009E1345">
        <w:rPr>
          <w:b w:val="0"/>
          <w:szCs w:val="24"/>
        </w:rPr>
        <w:t>Chituru</w:t>
      </w:r>
      <w:proofErr w:type="spellEnd"/>
      <w:r w:rsidRPr="009E1345">
        <w:rPr>
          <w:b w:val="0"/>
          <w:szCs w:val="24"/>
        </w:rPr>
        <w:t xml:space="preserve">       </w:t>
      </w:r>
      <w:r>
        <w:rPr>
          <w:b w:val="0"/>
          <w:szCs w:val="24"/>
        </w:rPr>
        <w:t>A Critical Analysis of t</w:t>
      </w:r>
      <w:r w:rsidRPr="009E1345">
        <w:rPr>
          <w:b w:val="0"/>
          <w:szCs w:val="24"/>
        </w:rPr>
        <w:t xml:space="preserve">he Law on Abortion </w:t>
      </w:r>
      <w:proofErr w:type="gramStart"/>
      <w:r w:rsidRPr="009E1345">
        <w:rPr>
          <w:b w:val="0"/>
          <w:szCs w:val="24"/>
        </w:rPr>
        <w:t>In</w:t>
      </w:r>
      <w:proofErr w:type="gramEnd"/>
      <w:r w:rsidRPr="009E1345">
        <w:rPr>
          <w:b w:val="0"/>
          <w:szCs w:val="24"/>
        </w:rPr>
        <w:t xml:space="preserve"> Ghana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szCs w:val="24"/>
        </w:rPr>
        <w:t>Kwainoe</w:t>
      </w:r>
      <w:proofErr w:type="spellEnd"/>
      <w:r w:rsidRPr="009E1345">
        <w:rPr>
          <w:szCs w:val="24"/>
        </w:rPr>
        <w:t xml:space="preserve"> </w:t>
      </w:r>
      <w:r>
        <w:rPr>
          <w:szCs w:val="24"/>
        </w:rPr>
        <w:t>Mavis            The Promotion o</w:t>
      </w:r>
      <w:r w:rsidRPr="009E1345">
        <w:rPr>
          <w:szCs w:val="24"/>
        </w:rPr>
        <w:t xml:space="preserve">f Administrative Justice </w:t>
      </w:r>
      <w:r>
        <w:rPr>
          <w:szCs w:val="24"/>
        </w:rPr>
        <w:t>in terms of Article 23 o</w:t>
      </w:r>
      <w:r w:rsidRPr="009E1345">
        <w:rPr>
          <w:szCs w:val="24"/>
        </w:rPr>
        <w:t>f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             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1992 Constitution of Ghana as it r</w:t>
      </w:r>
      <w:r w:rsidRPr="009E1345">
        <w:rPr>
          <w:szCs w:val="24"/>
        </w:rPr>
        <w:t xml:space="preserve">elates to the </w:t>
      </w:r>
      <w:r w:rsidRPr="007E2D3A">
        <w:rPr>
          <w:i/>
          <w:szCs w:val="24"/>
        </w:rPr>
        <w:t>Audi Alteram</w:t>
      </w:r>
    </w:p>
    <w:p w:rsidR="005A605E" w:rsidRPr="007E2D3A" w:rsidRDefault="005A605E" w:rsidP="005A605E">
      <w:pPr>
        <w:jc w:val="both"/>
        <w:rPr>
          <w:i/>
          <w:szCs w:val="24"/>
        </w:rPr>
      </w:pPr>
      <w:r w:rsidRPr="009E1345">
        <w:rPr>
          <w:szCs w:val="24"/>
        </w:rPr>
        <w:t xml:space="preserve">                                      </w:t>
      </w:r>
      <w:r w:rsidRPr="007E2D3A">
        <w:rPr>
          <w:i/>
          <w:szCs w:val="24"/>
        </w:rPr>
        <w:t>Partem Rule</w:t>
      </w:r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proofErr w:type="spellStart"/>
      <w:r w:rsidRPr="009E1345">
        <w:rPr>
          <w:sz w:val="24"/>
          <w:szCs w:val="24"/>
        </w:rPr>
        <w:t>Adjimah</w:t>
      </w:r>
      <w:proofErr w:type="spellEnd"/>
      <w:r w:rsidRPr="009E1345">
        <w:rPr>
          <w:sz w:val="24"/>
          <w:szCs w:val="24"/>
        </w:rPr>
        <w:t xml:space="preserve"> </w:t>
      </w:r>
      <w:r>
        <w:rPr>
          <w:sz w:val="24"/>
          <w:szCs w:val="24"/>
        </w:rPr>
        <w:t>D. Yvonne     Legal Regulation and Enforcement of t</w:t>
      </w:r>
      <w:r w:rsidRPr="009E1345">
        <w:rPr>
          <w:sz w:val="24"/>
          <w:szCs w:val="24"/>
        </w:rPr>
        <w:t xml:space="preserve">he Laws on Pollution In  </w:t>
      </w:r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r w:rsidRPr="009E1345">
        <w:rPr>
          <w:sz w:val="24"/>
          <w:szCs w:val="24"/>
        </w:rPr>
        <w:t xml:space="preserve">                                      </w:t>
      </w:r>
      <w:proofErr w:type="gramStart"/>
      <w:r w:rsidRPr="009E1345">
        <w:rPr>
          <w:sz w:val="24"/>
          <w:szCs w:val="24"/>
        </w:rPr>
        <w:t>the</w:t>
      </w:r>
      <w:proofErr w:type="gramEnd"/>
      <w:r w:rsidRPr="009E1345">
        <w:rPr>
          <w:sz w:val="24"/>
          <w:szCs w:val="24"/>
        </w:rPr>
        <w:t xml:space="preserve"> Mining Areas of Ghana: The Case of </w:t>
      </w:r>
      <w:proofErr w:type="spellStart"/>
      <w:r w:rsidRPr="009E1345">
        <w:rPr>
          <w:sz w:val="24"/>
          <w:szCs w:val="24"/>
        </w:rPr>
        <w:t>Tarkwa</w:t>
      </w:r>
      <w:proofErr w:type="spellEnd"/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proofErr w:type="spellStart"/>
      <w:r w:rsidRPr="009E1345">
        <w:rPr>
          <w:sz w:val="24"/>
          <w:szCs w:val="24"/>
        </w:rPr>
        <w:t>Omasan</w:t>
      </w:r>
      <w:proofErr w:type="spellEnd"/>
      <w:r w:rsidRPr="009E1345">
        <w:rPr>
          <w:sz w:val="24"/>
          <w:szCs w:val="24"/>
        </w:rPr>
        <w:t xml:space="preserve"> </w:t>
      </w:r>
      <w:proofErr w:type="spellStart"/>
      <w:r w:rsidRPr="009E1345">
        <w:rPr>
          <w:sz w:val="24"/>
          <w:szCs w:val="24"/>
        </w:rPr>
        <w:t>Ekyevie</w:t>
      </w:r>
      <w:proofErr w:type="spellEnd"/>
      <w:r w:rsidRPr="009E1345">
        <w:rPr>
          <w:sz w:val="24"/>
          <w:szCs w:val="24"/>
        </w:rPr>
        <w:t xml:space="preserve">          Disciplinary Punishment and Child Abuse: Where Does the Law </w:t>
      </w:r>
      <w:proofErr w:type="gramStart"/>
      <w:r w:rsidRPr="009E1345">
        <w:rPr>
          <w:sz w:val="24"/>
          <w:szCs w:val="24"/>
        </w:rPr>
        <w:t>Draw</w:t>
      </w:r>
      <w:proofErr w:type="gramEnd"/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r w:rsidRPr="009E1345">
        <w:rPr>
          <w:sz w:val="24"/>
          <w:szCs w:val="24"/>
        </w:rPr>
        <w:t xml:space="preserve">                                     </w:t>
      </w:r>
      <w:proofErr w:type="gramStart"/>
      <w:r w:rsidRPr="009E1345">
        <w:rPr>
          <w:sz w:val="24"/>
          <w:szCs w:val="24"/>
        </w:rPr>
        <w:t>a</w:t>
      </w:r>
      <w:proofErr w:type="gramEnd"/>
      <w:r w:rsidRPr="009E1345">
        <w:rPr>
          <w:sz w:val="24"/>
          <w:szCs w:val="24"/>
        </w:rPr>
        <w:t xml:space="preserve"> Line?                                                       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Nyarkoh</w:t>
      </w:r>
      <w:proofErr w:type="spellEnd"/>
      <w:r w:rsidRPr="009E1345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K.F               Human Rights and </w:t>
      </w:r>
      <w:proofErr w:type="spellStart"/>
      <w:r>
        <w:rPr>
          <w:b w:val="0"/>
          <w:szCs w:val="24"/>
        </w:rPr>
        <w:t>tt</w:t>
      </w:r>
      <w:r w:rsidRPr="009E1345">
        <w:rPr>
          <w:b w:val="0"/>
          <w:szCs w:val="24"/>
        </w:rPr>
        <w:t>he</w:t>
      </w:r>
      <w:proofErr w:type="spellEnd"/>
      <w:r w:rsidRPr="009E1345">
        <w:rPr>
          <w:b w:val="0"/>
          <w:szCs w:val="24"/>
        </w:rPr>
        <w:t xml:space="preserve"> Ghanaian Prisons: International Minimum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</w:t>
      </w:r>
      <w:r>
        <w:rPr>
          <w:b w:val="0"/>
          <w:szCs w:val="24"/>
        </w:rPr>
        <w:t xml:space="preserve">                  Standard Dike</w:t>
      </w:r>
      <w:r w:rsidRPr="009E1345">
        <w:rPr>
          <w:b w:val="0"/>
          <w:szCs w:val="24"/>
        </w:rPr>
        <w:t xml:space="preserve"> </w:t>
      </w:r>
      <w:proofErr w:type="spellStart"/>
      <w:r w:rsidRPr="009E1345">
        <w:rPr>
          <w:b w:val="0"/>
          <w:szCs w:val="24"/>
        </w:rPr>
        <w:t>Nki</w:t>
      </w:r>
      <w:r>
        <w:rPr>
          <w:b w:val="0"/>
          <w:szCs w:val="24"/>
        </w:rPr>
        <w:t>ruka</w:t>
      </w:r>
      <w:proofErr w:type="spellEnd"/>
      <w:r>
        <w:rPr>
          <w:b w:val="0"/>
          <w:szCs w:val="24"/>
        </w:rPr>
        <w:t xml:space="preserve"> Hazardous Waste Disposals in t</w:t>
      </w:r>
      <w:r w:rsidRPr="009E1345">
        <w:rPr>
          <w:b w:val="0"/>
          <w:szCs w:val="24"/>
        </w:rPr>
        <w:t>he Mining</w:t>
      </w:r>
    </w:p>
    <w:p w:rsidR="005A605E" w:rsidRPr="009E1345" w:rsidRDefault="005A605E" w:rsidP="005A605E">
      <w:pPr>
        <w:pStyle w:val="Heading3"/>
        <w:ind w:right="-180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  Indust</w:t>
      </w:r>
      <w:r>
        <w:rPr>
          <w:b w:val="0"/>
          <w:szCs w:val="24"/>
        </w:rPr>
        <w:t>ry and the Effectiveness o</w:t>
      </w:r>
      <w:r w:rsidRPr="009E1345">
        <w:rPr>
          <w:b w:val="0"/>
          <w:szCs w:val="24"/>
        </w:rPr>
        <w:t xml:space="preserve">f Their Legal Regulation </w:t>
      </w:r>
      <w:proofErr w:type="gramStart"/>
      <w:r w:rsidRPr="009E1345">
        <w:rPr>
          <w:b w:val="0"/>
          <w:szCs w:val="24"/>
        </w:rPr>
        <w:t>In</w:t>
      </w:r>
      <w:proofErr w:type="gramEnd"/>
      <w:r w:rsidRPr="009E1345">
        <w:rPr>
          <w:b w:val="0"/>
          <w:szCs w:val="24"/>
        </w:rPr>
        <w:t xml:space="preserve"> Ghana </w:t>
      </w:r>
    </w:p>
    <w:p w:rsidR="005A605E" w:rsidRPr="009E1345" w:rsidRDefault="005A605E" w:rsidP="005A605E">
      <w:pPr>
        <w:pStyle w:val="Heading3"/>
        <w:ind w:right="-450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Olatoye</w:t>
      </w:r>
      <w:proofErr w:type="spellEnd"/>
      <w:r w:rsidRPr="009E1345">
        <w:rPr>
          <w:b w:val="0"/>
          <w:szCs w:val="24"/>
        </w:rPr>
        <w:t xml:space="preserve">, T.O                </w:t>
      </w:r>
      <w:proofErr w:type="gramStart"/>
      <w:r w:rsidRPr="009E1345">
        <w:rPr>
          <w:b w:val="0"/>
          <w:szCs w:val="24"/>
        </w:rPr>
        <w:t>The</w:t>
      </w:r>
      <w:proofErr w:type="gramEnd"/>
      <w:r w:rsidRPr="009E1345">
        <w:rPr>
          <w:b w:val="0"/>
          <w:szCs w:val="24"/>
        </w:rPr>
        <w:t xml:space="preserve"> Enforcement Of Directive Principle Of State Policy: A Comparative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Study of Ghana a</w:t>
      </w:r>
      <w:r w:rsidRPr="009E1345">
        <w:rPr>
          <w:b w:val="0"/>
          <w:szCs w:val="24"/>
        </w:rPr>
        <w:t xml:space="preserve">nd Nigeria 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Ayerakwa</w:t>
      </w:r>
      <w:proofErr w:type="spellEnd"/>
      <w:r w:rsidRPr="009E1345">
        <w:rPr>
          <w:b w:val="0"/>
          <w:szCs w:val="24"/>
        </w:rPr>
        <w:t xml:space="preserve"> </w:t>
      </w:r>
      <w:proofErr w:type="spellStart"/>
      <w:r w:rsidRPr="009E1345">
        <w:rPr>
          <w:b w:val="0"/>
          <w:szCs w:val="24"/>
        </w:rPr>
        <w:t>Docas</w:t>
      </w:r>
      <w:proofErr w:type="spellEnd"/>
      <w:r w:rsidRPr="009E1345">
        <w:rPr>
          <w:b w:val="0"/>
          <w:szCs w:val="24"/>
        </w:rPr>
        <w:t xml:space="preserve">         </w:t>
      </w:r>
      <w:proofErr w:type="gramStart"/>
      <w:r w:rsidRPr="009E1345">
        <w:rPr>
          <w:b w:val="0"/>
          <w:szCs w:val="24"/>
        </w:rPr>
        <w:t>The</w:t>
      </w:r>
      <w:proofErr w:type="gramEnd"/>
      <w:r w:rsidRPr="009E1345">
        <w:rPr>
          <w:b w:val="0"/>
          <w:szCs w:val="24"/>
        </w:rPr>
        <w:t xml:space="preserve"> Accomplishment Of National Reconciliation Commission In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  Ghana: Legal Implications                                                                                                        </w:t>
      </w: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>2005/2006 Academic Year</w:t>
      </w: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ind w:right="-90"/>
        <w:jc w:val="both"/>
        <w:rPr>
          <w:bCs/>
          <w:szCs w:val="24"/>
        </w:rPr>
      </w:pPr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Obembe</w:t>
      </w:r>
      <w:proofErr w:type="spellEnd"/>
      <w:r w:rsidRPr="009E1345">
        <w:rPr>
          <w:szCs w:val="24"/>
        </w:rPr>
        <w:t xml:space="preserve"> </w:t>
      </w:r>
      <w:proofErr w:type="spellStart"/>
      <w:r w:rsidRPr="009E1345">
        <w:rPr>
          <w:szCs w:val="24"/>
        </w:rPr>
        <w:t>Abidemi</w:t>
      </w:r>
      <w:proofErr w:type="spellEnd"/>
      <w:r w:rsidRPr="009E1345">
        <w:rPr>
          <w:szCs w:val="24"/>
        </w:rPr>
        <w:t xml:space="preserve">     </w:t>
      </w:r>
      <w:r>
        <w:rPr>
          <w:bCs/>
          <w:szCs w:val="24"/>
        </w:rPr>
        <w:t xml:space="preserve">  The Role o</w:t>
      </w:r>
      <w:r w:rsidRPr="009E1345">
        <w:rPr>
          <w:bCs/>
          <w:szCs w:val="24"/>
        </w:rPr>
        <w:t xml:space="preserve">f Environmental Law </w:t>
      </w:r>
      <w:proofErr w:type="gramStart"/>
      <w:r w:rsidRPr="009E1345">
        <w:rPr>
          <w:bCs/>
          <w:szCs w:val="24"/>
        </w:rPr>
        <w:t>In</w:t>
      </w:r>
      <w:proofErr w:type="gramEnd"/>
      <w:r w:rsidRPr="009E1345">
        <w:rPr>
          <w:bCs/>
          <w:szCs w:val="24"/>
        </w:rPr>
        <w:t xml:space="preserve"> Sustaining</w:t>
      </w:r>
      <w:r>
        <w:rPr>
          <w:bCs/>
          <w:szCs w:val="24"/>
        </w:rPr>
        <w:t xml:space="preserve"> </w:t>
      </w:r>
      <w:r w:rsidRPr="009E1345">
        <w:rPr>
          <w:bCs/>
          <w:szCs w:val="24"/>
        </w:rPr>
        <w:t>Ghana’s Development</w:t>
      </w:r>
    </w:p>
    <w:p w:rsidR="005A605E" w:rsidRPr="009E1345" w:rsidRDefault="005A605E" w:rsidP="005A605E">
      <w:pPr>
        <w:ind w:right="-90"/>
        <w:jc w:val="both"/>
        <w:rPr>
          <w:bCs/>
          <w:szCs w:val="24"/>
        </w:rPr>
      </w:pPr>
      <w:r w:rsidRPr="009E1345">
        <w:rPr>
          <w:bCs/>
          <w:szCs w:val="24"/>
        </w:rPr>
        <w:t xml:space="preserve"> </w:t>
      </w:r>
      <w:proofErr w:type="spellStart"/>
      <w:r w:rsidRPr="009E1345">
        <w:rPr>
          <w:bCs/>
          <w:szCs w:val="24"/>
        </w:rPr>
        <w:t>Akuamoah</w:t>
      </w:r>
      <w:proofErr w:type="spellEnd"/>
      <w:r w:rsidRPr="009E1345">
        <w:rPr>
          <w:bCs/>
          <w:szCs w:val="24"/>
        </w:rPr>
        <w:t xml:space="preserve"> </w:t>
      </w:r>
      <w:proofErr w:type="spellStart"/>
      <w:r w:rsidRPr="009E1345">
        <w:rPr>
          <w:bCs/>
          <w:szCs w:val="24"/>
        </w:rPr>
        <w:t>Maame</w:t>
      </w:r>
      <w:proofErr w:type="spellEnd"/>
      <w:r w:rsidRPr="009E1345">
        <w:rPr>
          <w:bCs/>
          <w:szCs w:val="24"/>
        </w:rPr>
        <w:t xml:space="preserve">     </w:t>
      </w:r>
      <w:proofErr w:type="gramStart"/>
      <w:r w:rsidRPr="009E1345">
        <w:rPr>
          <w:bCs/>
          <w:szCs w:val="24"/>
        </w:rPr>
        <w:t>The</w:t>
      </w:r>
      <w:proofErr w:type="gramEnd"/>
      <w:r w:rsidRPr="009E1345">
        <w:rPr>
          <w:bCs/>
          <w:szCs w:val="24"/>
        </w:rPr>
        <w:t xml:space="preserve"> Fundamental Human Rights Of The Ghanaian Child: A Case </w:t>
      </w:r>
    </w:p>
    <w:p w:rsidR="005A605E" w:rsidRPr="009E1345" w:rsidRDefault="005A605E" w:rsidP="005A605E">
      <w:pPr>
        <w:ind w:right="-90"/>
        <w:jc w:val="both"/>
        <w:rPr>
          <w:bCs/>
          <w:szCs w:val="24"/>
        </w:rPr>
      </w:pPr>
      <w:r w:rsidRPr="009E1345">
        <w:rPr>
          <w:bCs/>
          <w:szCs w:val="24"/>
        </w:rPr>
        <w:t xml:space="preserve">            </w:t>
      </w:r>
      <w:r>
        <w:rPr>
          <w:bCs/>
          <w:szCs w:val="24"/>
        </w:rPr>
        <w:t xml:space="preserve">                         Study o</w:t>
      </w:r>
      <w:r w:rsidRPr="009E1345">
        <w:rPr>
          <w:bCs/>
          <w:szCs w:val="24"/>
        </w:rPr>
        <w:t xml:space="preserve">f </w:t>
      </w:r>
      <w:proofErr w:type="spellStart"/>
      <w:r w:rsidRPr="009E1345">
        <w:rPr>
          <w:bCs/>
          <w:szCs w:val="24"/>
        </w:rPr>
        <w:t>Ayeduase</w:t>
      </w:r>
      <w:proofErr w:type="spellEnd"/>
      <w:r w:rsidRPr="009E1345">
        <w:rPr>
          <w:bCs/>
          <w:szCs w:val="24"/>
        </w:rPr>
        <w:t>, Kumasi.</w:t>
      </w:r>
    </w:p>
    <w:p w:rsidR="005A605E" w:rsidRPr="009E1345" w:rsidRDefault="005A605E" w:rsidP="005A605E">
      <w:pPr>
        <w:jc w:val="both"/>
        <w:rPr>
          <w:bCs/>
          <w:szCs w:val="24"/>
        </w:rPr>
      </w:pPr>
      <w:proofErr w:type="spellStart"/>
      <w:r w:rsidRPr="009E1345">
        <w:rPr>
          <w:szCs w:val="24"/>
        </w:rPr>
        <w:t>Tuekpe</w:t>
      </w:r>
      <w:proofErr w:type="spellEnd"/>
      <w:r w:rsidRPr="009E1345">
        <w:rPr>
          <w:szCs w:val="24"/>
        </w:rPr>
        <w:t xml:space="preserve">, M. D.             </w:t>
      </w:r>
      <w:r w:rsidRPr="009E1345">
        <w:rPr>
          <w:bCs/>
          <w:szCs w:val="24"/>
        </w:rPr>
        <w:t>The Performa</w:t>
      </w:r>
      <w:r>
        <w:rPr>
          <w:bCs/>
          <w:szCs w:val="24"/>
        </w:rPr>
        <w:t>nce of CHRAJ at t</w:t>
      </w:r>
      <w:r w:rsidRPr="009E1345">
        <w:rPr>
          <w:bCs/>
          <w:szCs w:val="24"/>
        </w:rPr>
        <w:t xml:space="preserve">he District Level: The Case Of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bCs/>
          <w:szCs w:val="24"/>
        </w:rPr>
        <w:t xml:space="preserve">                              </w:t>
      </w:r>
      <w:r>
        <w:rPr>
          <w:bCs/>
          <w:szCs w:val="24"/>
        </w:rPr>
        <w:t xml:space="preserve">       </w:t>
      </w:r>
      <w:proofErr w:type="spellStart"/>
      <w:r>
        <w:rPr>
          <w:bCs/>
          <w:szCs w:val="24"/>
        </w:rPr>
        <w:t>Manfi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Adidome</w:t>
      </w:r>
      <w:proofErr w:type="spellEnd"/>
      <w:r>
        <w:rPr>
          <w:bCs/>
          <w:szCs w:val="24"/>
        </w:rPr>
        <w:t xml:space="preserve"> Community in the Volta Region o</w:t>
      </w:r>
      <w:r w:rsidRPr="009E1345">
        <w:rPr>
          <w:bCs/>
          <w:szCs w:val="24"/>
        </w:rPr>
        <w:t xml:space="preserve">f Ghana         </w:t>
      </w:r>
    </w:p>
    <w:p w:rsidR="005A605E" w:rsidRPr="009E1345" w:rsidRDefault="005A605E" w:rsidP="005A605E">
      <w:pPr>
        <w:pStyle w:val="Heading3"/>
        <w:jc w:val="both"/>
        <w:rPr>
          <w:b w:val="0"/>
          <w:bCs/>
          <w:szCs w:val="24"/>
        </w:rPr>
      </w:pPr>
      <w:proofErr w:type="spellStart"/>
      <w:r w:rsidRPr="009E1345">
        <w:rPr>
          <w:b w:val="0"/>
          <w:bCs/>
          <w:szCs w:val="24"/>
        </w:rPr>
        <w:t>Onyeagba</w:t>
      </w:r>
      <w:proofErr w:type="spellEnd"/>
      <w:r w:rsidRPr="009E1345">
        <w:rPr>
          <w:b w:val="0"/>
          <w:bCs/>
          <w:szCs w:val="24"/>
        </w:rPr>
        <w:t xml:space="preserve">, O               </w:t>
      </w:r>
      <w:proofErr w:type="gramStart"/>
      <w:r w:rsidRPr="009E1345">
        <w:rPr>
          <w:b w:val="0"/>
          <w:bCs/>
          <w:szCs w:val="24"/>
        </w:rPr>
        <w:t>The</w:t>
      </w:r>
      <w:proofErr w:type="gramEnd"/>
      <w:r w:rsidRPr="009E1345">
        <w:rPr>
          <w:b w:val="0"/>
          <w:bCs/>
          <w:szCs w:val="24"/>
        </w:rPr>
        <w:t xml:space="preserve"> Law And Sexual Offences In Ghana.</w:t>
      </w:r>
    </w:p>
    <w:p w:rsidR="005A605E" w:rsidRPr="009E1345" w:rsidRDefault="005A605E" w:rsidP="005A605E">
      <w:pPr>
        <w:pStyle w:val="Heading3"/>
        <w:jc w:val="both"/>
        <w:rPr>
          <w:b w:val="0"/>
          <w:bCs/>
          <w:szCs w:val="24"/>
        </w:rPr>
      </w:pPr>
      <w:proofErr w:type="spellStart"/>
      <w:r w:rsidRPr="009E1345">
        <w:rPr>
          <w:b w:val="0"/>
          <w:bCs/>
          <w:szCs w:val="24"/>
        </w:rPr>
        <w:t>Ko</w:t>
      </w:r>
      <w:r>
        <w:rPr>
          <w:b w:val="0"/>
          <w:bCs/>
          <w:szCs w:val="24"/>
        </w:rPr>
        <w:t>nadu-Mercedez</w:t>
      </w:r>
      <w:proofErr w:type="spellEnd"/>
      <w:r>
        <w:rPr>
          <w:b w:val="0"/>
          <w:bCs/>
          <w:szCs w:val="24"/>
        </w:rPr>
        <w:t xml:space="preserve">      The Balance of Rights and Interest i</w:t>
      </w:r>
      <w:r w:rsidRPr="009E1345">
        <w:rPr>
          <w:b w:val="0"/>
          <w:bCs/>
          <w:szCs w:val="24"/>
        </w:rPr>
        <w:t>n Divorce Proceedings: An</w:t>
      </w:r>
    </w:p>
    <w:p w:rsidR="005A605E" w:rsidRPr="009E1345" w:rsidRDefault="005A605E" w:rsidP="005A605E">
      <w:pPr>
        <w:pStyle w:val="Heading3"/>
        <w:jc w:val="both"/>
        <w:rPr>
          <w:b w:val="0"/>
          <w:bCs/>
          <w:szCs w:val="24"/>
        </w:rPr>
      </w:pPr>
      <w:r w:rsidRPr="009E1345">
        <w:rPr>
          <w:b w:val="0"/>
          <w:bCs/>
          <w:szCs w:val="24"/>
        </w:rPr>
        <w:t xml:space="preserve">               </w:t>
      </w:r>
      <w:r>
        <w:rPr>
          <w:b w:val="0"/>
          <w:bCs/>
          <w:szCs w:val="24"/>
        </w:rPr>
        <w:t xml:space="preserve">                     Appraisal o</w:t>
      </w:r>
      <w:r w:rsidRPr="009E1345">
        <w:rPr>
          <w:b w:val="0"/>
          <w:bCs/>
          <w:szCs w:val="24"/>
        </w:rPr>
        <w:t>f Matrimonial Causes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Addai</w:t>
      </w:r>
      <w:proofErr w:type="spellEnd"/>
      <w:r w:rsidRPr="009E1345">
        <w:rPr>
          <w:b w:val="0"/>
          <w:szCs w:val="24"/>
        </w:rPr>
        <w:t xml:space="preserve"> Kingsley           </w:t>
      </w:r>
      <w:proofErr w:type="gramStart"/>
      <w:r w:rsidRPr="009E1345">
        <w:rPr>
          <w:b w:val="0"/>
          <w:szCs w:val="24"/>
        </w:rPr>
        <w:t>The</w:t>
      </w:r>
      <w:proofErr w:type="gramEnd"/>
      <w:r w:rsidRPr="009E1345">
        <w:rPr>
          <w:b w:val="0"/>
          <w:szCs w:val="24"/>
        </w:rPr>
        <w:t xml:space="preserve"> Role Of National Reconciliation Commission (NRC) In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</w:t>
      </w:r>
      <w:r>
        <w:rPr>
          <w:b w:val="0"/>
          <w:szCs w:val="24"/>
        </w:rPr>
        <w:t xml:space="preserve">      Reconciling Ghana’s Past w</w:t>
      </w:r>
      <w:r w:rsidRPr="009E1345">
        <w:rPr>
          <w:b w:val="0"/>
          <w:szCs w:val="24"/>
        </w:rPr>
        <w:t>ith The Present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Danquah</w:t>
      </w:r>
      <w:proofErr w:type="spellEnd"/>
      <w:r w:rsidRPr="009E1345">
        <w:rPr>
          <w:b w:val="0"/>
          <w:szCs w:val="24"/>
        </w:rPr>
        <w:t xml:space="preserve"> </w:t>
      </w:r>
      <w:proofErr w:type="spellStart"/>
      <w:r w:rsidRPr="009E1345">
        <w:rPr>
          <w:b w:val="0"/>
          <w:szCs w:val="24"/>
        </w:rPr>
        <w:t>Kwarteng</w:t>
      </w:r>
      <w:proofErr w:type="spellEnd"/>
      <w:r w:rsidRPr="009E1345">
        <w:rPr>
          <w:b w:val="0"/>
          <w:szCs w:val="24"/>
        </w:rPr>
        <w:t xml:space="preserve">     </w:t>
      </w:r>
      <w:proofErr w:type="gramStart"/>
      <w:r w:rsidRPr="009E1345">
        <w:rPr>
          <w:b w:val="0"/>
          <w:szCs w:val="24"/>
        </w:rPr>
        <w:t>The</w:t>
      </w:r>
      <w:proofErr w:type="gramEnd"/>
      <w:r w:rsidRPr="009E1345">
        <w:rPr>
          <w:b w:val="0"/>
          <w:szCs w:val="24"/>
        </w:rPr>
        <w:t xml:space="preserve"> Role Of The Press Under The 1992 Constitution                                                                 </w:t>
      </w:r>
    </w:p>
    <w:p w:rsidR="005A605E" w:rsidRPr="009E1345" w:rsidRDefault="005A605E" w:rsidP="005A605E">
      <w:pPr>
        <w:pStyle w:val="BodyTextIndent3"/>
        <w:ind w:left="0"/>
        <w:jc w:val="both"/>
        <w:rPr>
          <w:sz w:val="24"/>
          <w:szCs w:val="24"/>
        </w:rPr>
      </w:pPr>
      <w:proofErr w:type="spellStart"/>
      <w:r w:rsidRPr="009E1345">
        <w:rPr>
          <w:sz w:val="24"/>
          <w:szCs w:val="24"/>
        </w:rPr>
        <w:t>Awuah</w:t>
      </w:r>
      <w:proofErr w:type="spellEnd"/>
      <w:r w:rsidRPr="009E1345">
        <w:rPr>
          <w:sz w:val="24"/>
          <w:szCs w:val="24"/>
        </w:rPr>
        <w:t xml:space="preserve"> </w:t>
      </w:r>
      <w:proofErr w:type="spellStart"/>
      <w:r w:rsidRPr="009E1345">
        <w:rPr>
          <w:sz w:val="24"/>
          <w:szCs w:val="24"/>
        </w:rPr>
        <w:t>Ato</w:t>
      </w:r>
      <w:proofErr w:type="spellEnd"/>
      <w:r w:rsidRPr="009E1345">
        <w:rPr>
          <w:sz w:val="24"/>
          <w:szCs w:val="24"/>
        </w:rPr>
        <w:t xml:space="preserve"> </w:t>
      </w:r>
      <w:proofErr w:type="spellStart"/>
      <w:r w:rsidRPr="009E1345">
        <w:rPr>
          <w:sz w:val="24"/>
          <w:szCs w:val="24"/>
        </w:rPr>
        <w:t>Nti</w:t>
      </w:r>
      <w:proofErr w:type="spellEnd"/>
      <w:r w:rsidRPr="009E1345">
        <w:rPr>
          <w:sz w:val="24"/>
          <w:szCs w:val="24"/>
        </w:rPr>
        <w:t xml:space="preserve">           </w:t>
      </w:r>
      <w:proofErr w:type="gramStart"/>
      <w:r w:rsidRPr="009E1345">
        <w:rPr>
          <w:sz w:val="24"/>
          <w:szCs w:val="24"/>
        </w:rPr>
        <w:t>The</w:t>
      </w:r>
      <w:proofErr w:type="gramEnd"/>
      <w:r w:rsidRPr="009E1345">
        <w:rPr>
          <w:sz w:val="24"/>
          <w:szCs w:val="24"/>
        </w:rPr>
        <w:t xml:space="preserve"> Evaluation Of Water Laws In Ghana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lastRenderedPageBreak/>
        <w:t xml:space="preserve">Addison Lizzy            </w:t>
      </w:r>
      <w:proofErr w:type="gramStart"/>
      <w:r w:rsidRPr="009E1345">
        <w:rPr>
          <w:b w:val="0"/>
          <w:szCs w:val="24"/>
        </w:rPr>
        <w:t>The</w:t>
      </w:r>
      <w:proofErr w:type="gramEnd"/>
      <w:r w:rsidRPr="009E1345">
        <w:rPr>
          <w:b w:val="0"/>
          <w:szCs w:val="24"/>
        </w:rPr>
        <w:t xml:space="preserve"> Legal And Human Rights Of Patients Under The Health Delivery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</w:t>
      </w:r>
      <w:r>
        <w:rPr>
          <w:b w:val="0"/>
          <w:szCs w:val="24"/>
        </w:rPr>
        <w:t xml:space="preserve">          System: A Case Study i</w:t>
      </w:r>
      <w:r w:rsidRPr="009E1345">
        <w:rPr>
          <w:b w:val="0"/>
          <w:szCs w:val="24"/>
        </w:rPr>
        <w:t>n Ashanti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szCs w:val="24"/>
        </w:rPr>
        <w:t>Ameyaw</w:t>
      </w:r>
      <w:proofErr w:type="spellEnd"/>
      <w:r w:rsidRPr="009E1345">
        <w:rPr>
          <w:b w:val="0"/>
          <w:szCs w:val="24"/>
        </w:rPr>
        <w:t xml:space="preserve"> A. N   </w:t>
      </w:r>
      <w:r>
        <w:rPr>
          <w:b w:val="0"/>
          <w:szCs w:val="24"/>
        </w:rPr>
        <w:t xml:space="preserve">         A Critical Assessment of the Role of t</w:t>
      </w:r>
      <w:r w:rsidRPr="009E1345">
        <w:rPr>
          <w:b w:val="0"/>
          <w:szCs w:val="24"/>
        </w:rPr>
        <w:t xml:space="preserve">he Supreme Court In 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 Sustaining Ghana’s Democracy</w:t>
      </w:r>
    </w:p>
    <w:p w:rsidR="005A605E" w:rsidRPr="009E1345" w:rsidRDefault="005A605E" w:rsidP="005A605E">
      <w:pPr>
        <w:jc w:val="both"/>
        <w:rPr>
          <w:szCs w:val="24"/>
        </w:rPr>
      </w:pP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Default="005A605E" w:rsidP="005A605E">
      <w:pPr>
        <w:jc w:val="both"/>
        <w:rPr>
          <w:b/>
          <w:szCs w:val="24"/>
          <w:u w:val="single"/>
        </w:rPr>
      </w:pPr>
    </w:p>
    <w:p w:rsidR="005A605E" w:rsidRPr="009E1345" w:rsidRDefault="005A605E" w:rsidP="005A605E">
      <w:pPr>
        <w:jc w:val="both"/>
        <w:rPr>
          <w:b/>
          <w:szCs w:val="24"/>
          <w:u w:val="single"/>
        </w:rPr>
      </w:pPr>
      <w:r w:rsidRPr="009E1345">
        <w:rPr>
          <w:b/>
          <w:szCs w:val="24"/>
          <w:u w:val="single"/>
        </w:rPr>
        <w:t>2004/2005 Academic Year</w:t>
      </w: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pStyle w:val="Heading3"/>
        <w:ind w:right="-1153"/>
        <w:jc w:val="both"/>
        <w:rPr>
          <w:b w:val="0"/>
          <w:szCs w:val="24"/>
        </w:rPr>
      </w:pPr>
      <w:proofErr w:type="spellStart"/>
      <w:r w:rsidRPr="009E1345">
        <w:rPr>
          <w:b w:val="0"/>
          <w:bCs/>
          <w:szCs w:val="24"/>
        </w:rPr>
        <w:t>Kusi-Appia</w:t>
      </w:r>
      <w:proofErr w:type="spellEnd"/>
      <w:r w:rsidRPr="009E1345">
        <w:rPr>
          <w:b w:val="0"/>
          <w:bCs/>
          <w:szCs w:val="24"/>
        </w:rPr>
        <w:t xml:space="preserve">, F              </w:t>
      </w:r>
      <w:r w:rsidRPr="009E1345">
        <w:rPr>
          <w:b w:val="0"/>
          <w:szCs w:val="24"/>
        </w:rPr>
        <w:t>Improv</w:t>
      </w:r>
      <w:r>
        <w:rPr>
          <w:b w:val="0"/>
          <w:szCs w:val="24"/>
        </w:rPr>
        <w:t>ing Ghana’s Prisons Conditions for the Reformation of t</w:t>
      </w:r>
      <w:r w:rsidRPr="009E1345">
        <w:rPr>
          <w:b w:val="0"/>
          <w:szCs w:val="24"/>
        </w:rPr>
        <w:t>he Prisoner:</w:t>
      </w:r>
    </w:p>
    <w:p w:rsidR="005A605E" w:rsidRPr="009E1345" w:rsidRDefault="005A605E" w:rsidP="005A605E">
      <w:pPr>
        <w:pStyle w:val="Heading3"/>
        <w:ind w:right="-1153"/>
        <w:jc w:val="both"/>
        <w:rPr>
          <w:b w:val="0"/>
          <w:szCs w:val="24"/>
        </w:rPr>
      </w:pPr>
      <w:r w:rsidRPr="009E1345">
        <w:rPr>
          <w:b w:val="0"/>
          <w:szCs w:val="24"/>
        </w:rPr>
        <w:t xml:space="preserve">                                    The Legal Requirements</w:t>
      </w:r>
    </w:p>
    <w:p w:rsidR="005A605E" w:rsidRPr="009E1345" w:rsidRDefault="005A605E" w:rsidP="005A605E">
      <w:pPr>
        <w:pStyle w:val="Heading3"/>
        <w:jc w:val="both"/>
        <w:rPr>
          <w:b w:val="0"/>
          <w:szCs w:val="24"/>
        </w:rPr>
      </w:pPr>
      <w:proofErr w:type="spellStart"/>
      <w:r w:rsidRPr="009E1345">
        <w:rPr>
          <w:b w:val="0"/>
          <w:bCs/>
          <w:szCs w:val="24"/>
        </w:rPr>
        <w:t>Fordjour</w:t>
      </w:r>
      <w:proofErr w:type="spellEnd"/>
      <w:r w:rsidRPr="009E1345">
        <w:rPr>
          <w:b w:val="0"/>
          <w:bCs/>
          <w:szCs w:val="24"/>
        </w:rPr>
        <w:t xml:space="preserve">, J           </w:t>
      </w:r>
      <w:r>
        <w:rPr>
          <w:b w:val="0"/>
          <w:szCs w:val="24"/>
        </w:rPr>
        <w:t xml:space="preserve">       </w:t>
      </w:r>
      <w:proofErr w:type="gramStart"/>
      <w:r>
        <w:rPr>
          <w:b w:val="0"/>
          <w:szCs w:val="24"/>
        </w:rPr>
        <w:t>The</w:t>
      </w:r>
      <w:proofErr w:type="gramEnd"/>
      <w:r>
        <w:rPr>
          <w:b w:val="0"/>
          <w:szCs w:val="24"/>
        </w:rPr>
        <w:t xml:space="preserve"> Role o</w:t>
      </w:r>
      <w:r w:rsidRPr="009E1345">
        <w:rPr>
          <w:b w:val="0"/>
          <w:szCs w:val="24"/>
        </w:rPr>
        <w:t>f Law In Environmental Sanit</w:t>
      </w:r>
      <w:r>
        <w:rPr>
          <w:b w:val="0"/>
          <w:szCs w:val="24"/>
        </w:rPr>
        <w:t>ation: The Case o</w:t>
      </w:r>
      <w:r w:rsidRPr="009E1345">
        <w:rPr>
          <w:b w:val="0"/>
          <w:szCs w:val="24"/>
        </w:rPr>
        <w:t xml:space="preserve">f </w:t>
      </w:r>
      <w:proofErr w:type="spellStart"/>
      <w:r w:rsidRPr="009E1345">
        <w:rPr>
          <w:b w:val="0"/>
          <w:szCs w:val="24"/>
        </w:rPr>
        <w:t>Asokwa</w:t>
      </w:r>
      <w:proofErr w:type="spellEnd"/>
      <w:r w:rsidRPr="009E1345">
        <w:rPr>
          <w:b w:val="0"/>
          <w:szCs w:val="24"/>
        </w:rPr>
        <w:t xml:space="preserve"> </w:t>
      </w:r>
    </w:p>
    <w:p w:rsidR="005A605E" w:rsidRPr="009E1345" w:rsidRDefault="005A605E" w:rsidP="005A605E">
      <w:pPr>
        <w:pStyle w:val="Heading3"/>
        <w:jc w:val="both"/>
        <w:rPr>
          <w:b w:val="0"/>
          <w:bCs/>
          <w:szCs w:val="24"/>
        </w:rPr>
      </w:pPr>
      <w:r w:rsidRPr="009E1345">
        <w:rPr>
          <w:b w:val="0"/>
          <w:szCs w:val="24"/>
        </w:rPr>
        <w:t xml:space="preserve">                                    Sub-Metropolitan Area</w:t>
      </w:r>
    </w:p>
    <w:p w:rsidR="005A605E" w:rsidRPr="009E1345" w:rsidRDefault="005A605E" w:rsidP="005A605E">
      <w:pPr>
        <w:pStyle w:val="Heading3"/>
        <w:ind w:right="-450"/>
        <w:jc w:val="both"/>
        <w:rPr>
          <w:b w:val="0"/>
          <w:szCs w:val="24"/>
        </w:rPr>
      </w:pPr>
      <w:proofErr w:type="spellStart"/>
      <w:r w:rsidRPr="009E1345">
        <w:rPr>
          <w:b w:val="0"/>
          <w:bCs/>
          <w:szCs w:val="24"/>
        </w:rPr>
        <w:t>Adoma</w:t>
      </w:r>
      <w:proofErr w:type="spellEnd"/>
      <w:r w:rsidRPr="009E1345">
        <w:rPr>
          <w:b w:val="0"/>
          <w:szCs w:val="24"/>
        </w:rPr>
        <w:t>,</w:t>
      </w:r>
      <w:r>
        <w:rPr>
          <w:b w:val="0"/>
          <w:szCs w:val="24"/>
        </w:rPr>
        <w:t xml:space="preserve"> Linda             Liabilities of Employers t</w:t>
      </w:r>
      <w:r w:rsidRPr="009E1345">
        <w:rPr>
          <w:b w:val="0"/>
          <w:szCs w:val="24"/>
        </w:rPr>
        <w:t>owards</w:t>
      </w:r>
      <w:r>
        <w:rPr>
          <w:b w:val="0"/>
          <w:szCs w:val="24"/>
        </w:rPr>
        <w:t xml:space="preserve"> Their Employees: A Case Study o</w:t>
      </w:r>
      <w:r w:rsidRPr="009E1345">
        <w:rPr>
          <w:b w:val="0"/>
          <w:szCs w:val="24"/>
        </w:rPr>
        <w:t>f</w:t>
      </w:r>
    </w:p>
    <w:p w:rsidR="005A605E" w:rsidRPr="009E1345" w:rsidRDefault="005A605E" w:rsidP="005A605E">
      <w:pPr>
        <w:pStyle w:val="Heading3"/>
        <w:jc w:val="both"/>
        <w:rPr>
          <w:b w:val="0"/>
          <w:bCs/>
          <w:szCs w:val="24"/>
        </w:rPr>
      </w:pPr>
      <w:r w:rsidRPr="009E1345">
        <w:rPr>
          <w:b w:val="0"/>
          <w:szCs w:val="24"/>
        </w:rPr>
        <w:t xml:space="preserve">                                    Ghana Cotton Company Limited”</w:t>
      </w:r>
    </w:p>
    <w:p w:rsidR="005A605E" w:rsidRPr="009E1345" w:rsidRDefault="005A605E" w:rsidP="005A605E">
      <w:pPr>
        <w:ind w:right="-450"/>
        <w:jc w:val="both"/>
        <w:rPr>
          <w:szCs w:val="24"/>
        </w:rPr>
      </w:pPr>
      <w:proofErr w:type="spellStart"/>
      <w:r w:rsidRPr="009E1345">
        <w:rPr>
          <w:bCs/>
          <w:szCs w:val="24"/>
        </w:rPr>
        <w:t>Yeboah-Asumah</w:t>
      </w:r>
      <w:proofErr w:type="spellEnd"/>
      <w:r w:rsidRPr="009E1345">
        <w:rPr>
          <w:bCs/>
          <w:szCs w:val="24"/>
        </w:rPr>
        <w:t xml:space="preserve">, K   </w:t>
      </w:r>
      <w:r>
        <w:rPr>
          <w:szCs w:val="24"/>
        </w:rPr>
        <w:t xml:space="preserve"> A Critical Look at the Jury System in Dispensation of Justice i</w:t>
      </w:r>
      <w:r w:rsidRPr="009E1345">
        <w:rPr>
          <w:szCs w:val="24"/>
        </w:rPr>
        <w:t>n Ghana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bCs/>
          <w:szCs w:val="24"/>
        </w:rPr>
        <w:t>Agyemang</w:t>
      </w:r>
      <w:proofErr w:type="spellEnd"/>
      <w:r w:rsidRPr="009E1345">
        <w:rPr>
          <w:bCs/>
          <w:szCs w:val="24"/>
        </w:rPr>
        <w:t xml:space="preserve"> </w:t>
      </w:r>
      <w:proofErr w:type="spellStart"/>
      <w:r w:rsidRPr="009E1345">
        <w:rPr>
          <w:bCs/>
          <w:szCs w:val="24"/>
        </w:rPr>
        <w:t>Duah</w:t>
      </w:r>
      <w:proofErr w:type="spellEnd"/>
      <w:r w:rsidRPr="009E1345">
        <w:rPr>
          <w:bCs/>
          <w:szCs w:val="24"/>
        </w:rPr>
        <w:t xml:space="preserve">, K    </w:t>
      </w:r>
      <w:r>
        <w:rPr>
          <w:szCs w:val="24"/>
        </w:rPr>
        <w:t>The Role of the Media i</w:t>
      </w:r>
      <w:r w:rsidRPr="009E1345">
        <w:rPr>
          <w:szCs w:val="24"/>
        </w:rPr>
        <w:t>n Sustaining Ghana’s Democracy</w:t>
      </w:r>
    </w:p>
    <w:p w:rsidR="005A605E" w:rsidRPr="009E1345" w:rsidRDefault="005A605E" w:rsidP="005A605E">
      <w:pPr>
        <w:ind w:right="-180"/>
        <w:jc w:val="both"/>
        <w:rPr>
          <w:szCs w:val="24"/>
        </w:rPr>
      </w:pPr>
      <w:proofErr w:type="spellStart"/>
      <w:r w:rsidRPr="009E1345">
        <w:rPr>
          <w:bCs/>
          <w:szCs w:val="24"/>
        </w:rPr>
        <w:t>Adu-Gyamfi</w:t>
      </w:r>
      <w:proofErr w:type="spellEnd"/>
      <w:r w:rsidRPr="009E1345">
        <w:rPr>
          <w:bCs/>
          <w:szCs w:val="24"/>
        </w:rPr>
        <w:t xml:space="preserve">, M          </w:t>
      </w:r>
      <w:proofErr w:type="gramStart"/>
      <w:r w:rsidRPr="009E1345">
        <w:rPr>
          <w:szCs w:val="24"/>
        </w:rPr>
        <w:t>The</w:t>
      </w:r>
      <w:proofErr w:type="gramEnd"/>
      <w:r w:rsidRPr="009E1345">
        <w:rPr>
          <w:szCs w:val="24"/>
        </w:rPr>
        <w:t xml:space="preserve"> Role Of The Ele</w:t>
      </w:r>
      <w:r>
        <w:rPr>
          <w:szCs w:val="24"/>
        </w:rPr>
        <w:t>ctronic Media In The Promotion o</w:t>
      </w:r>
      <w:r w:rsidRPr="009E1345">
        <w:rPr>
          <w:szCs w:val="24"/>
        </w:rPr>
        <w:t>f Democracy In</w:t>
      </w:r>
    </w:p>
    <w:p w:rsidR="005A605E" w:rsidRPr="009E1345" w:rsidRDefault="005A605E" w:rsidP="005A605E">
      <w:pPr>
        <w:ind w:right="-180"/>
        <w:jc w:val="both"/>
        <w:rPr>
          <w:szCs w:val="24"/>
        </w:rPr>
      </w:pPr>
      <w:r w:rsidRPr="009E1345">
        <w:rPr>
          <w:szCs w:val="24"/>
        </w:rPr>
        <w:t xml:space="preserve">                   </w:t>
      </w:r>
      <w:r>
        <w:rPr>
          <w:szCs w:val="24"/>
        </w:rPr>
        <w:t xml:space="preserve">                 Ghana: A Case o</w:t>
      </w:r>
      <w:r w:rsidRPr="009E1345">
        <w:rPr>
          <w:szCs w:val="24"/>
        </w:rPr>
        <w:t>f FM Capital Radio</w:t>
      </w:r>
      <w:r w:rsidRPr="009E1345">
        <w:rPr>
          <w:bCs/>
          <w:szCs w:val="24"/>
        </w:rPr>
        <w:t xml:space="preserve">    </w:t>
      </w:r>
    </w:p>
    <w:p w:rsidR="005A605E" w:rsidRPr="009E1345" w:rsidRDefault="005A605E" w:rsidP="005A605E">
      <w:pPr>
        <w:jc w:val="both"/>
        <w:rPr>
          <w:bCs/>
          <w:szCs w:val="24"/>
        </w:rPr>
      </w:pPr>
      <w:proofErr w:type="spellStart"/>
      <w:r w:rsidRPr="009E1345">
        <w:rPr>
          <w:bCs/>
          <w:szCs w:val="24"/>
        </w:rPr>
        <w:t>Dagadu</w:t>
      </w:r>
      <w:proofErr w:type="spellEnd"/>
      <w:r w:rsidRPr="009E1345">
        <w:rPr>
          <w:bCs/>
          <w:szCs w:val="24"/>
        </w:rPr>
        <w:t xml:space="preserve">, </w:t>
      </w:r>
      <w:proofErr w:type="spellStart"/>
      <w:r w:rsidRPr="009E1345">
        <w:rPr>
          <w:bCs/>
          <w:szCs w:val="24"/>
        </w:rPr>
        <w:t>Nii-Osa</w:t>
      </w:r>
      <w:proofErr w:type="spellEnd"/>
      <w:r w:rsidRPr="009E1345">
        <w:rPr>
          <w:bCs/>
          <w:szCs w:val="24"/>
        </w:rPr>
        <w:t xml:space="preserve">        </w:t>
      </w:r>
      <w:proofErr w:type="gramStart"/>
      <w:r w:rsidRPr="009E1345">
        <w:rPr>
          <w:bCs/>
          <w:szCs w:val="24"/>
        </w:rPr>
        <w:t>The</w:t>
      </w:r>
      <w:proofErr w:type="gramEnd"/>
      <w:r w:rsidRPr="009E1345">
        <w:rPr>
          <w:bCs/>
          <w:szCs w:val="24"/>
        </w:rPr>
        <w:t xml:space="preserve"> Repeal Of The Cr</w:t>
      </w:r>
      <w:r>
        <w:rPr>
          <w:bCs/>
          <w:szCs w:val="24"/>
        </w:rPr>
        <w:t>iminal Libel Law And Its Impact o</w:t>
      </w:r>
      <w:r w:rsidRPr="009E1345">
        <w:rPr>
          <w:bCs/>
          <w:szCs w:val="24"/>
        </w:rPr>
        <w:t xml:space="preserve">n The </w:t>
      </w:r>
    </w:p>
    <w:p w:rsidR="005A605E" w:rsidRPr="009E1345" w:rsidRDefault="005A605E" w:rsidP="005A605E">
      <w:pPr>
        <w:jc w:val="both"/>
        <w:rPr>
          <w:bCs/>
          <w:szCs w:val="24"/>
        </w:rPr>
      </w:pPr>
      <w:r w:rsidRPr="009E1345">
        <w:rPr>
          <w:bCs/>
          <w:szCs w:val="24"/>
        </w:rPr>
        <w:t xml:space="preserve">                                    Ghanaian Media</w:t>
      </w:r>
    </w:p>
    <w:p w:rsidR="005A605E" w:rsidRPr="009E1345" w:rsidRDefault="005A605E" w:rsidP="005A605E">
      <w:pPr>
        <w:jc w:val="both"/>
        <w:rPr>
          <w:bCs/>
          <w:szCs w:val="24"/>
        </w:rPr>
      </w:pPr>
      <w:proofErr w:type="spellStart"/>
      <w:r w:rsidRPr="009E1345">
        <w:rPr>
          <w:bCs/>
          <w:szCs w:val="24"/>
        </w:rPr>
        <w:t>T</w:t>
      </w:r>
      <w:r>
        <w:rPr>
          <w:bCs/>
          <w:szCs w:val="24"/>
        </w:rPr>
        <w:t>etteh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Ossom</w:t>
      </w:r>
      <w:proofErr w:type="spellEnd"/>
      <w:r>
        <w:rPr>
          <w:bCs/>
          <w:szCs w:val="24"/>
        </w:rPr>
        <w:t xml:space="preserve">, D        </w:t>
      </w:r>
      <w:proofErr w:type="gramStart"/>
      <w:r>
        <w:rPr>
          <w:bCs/>
          <w:szCs w:val="24"/>
        </w:rPr>
        <w:t>The</w:t>
      </w:r>
      <w:proofErr w:type="gramEnd"/>
      <w:r>
        <w:rPr>
          <w:bCs/>
          <w:szCs w:val="24"/>
        </w:rPr>
        <w:t xml:space="preserve"> Role o</w:t>
      </w:r>
      <w:r w:rsidRPr="009E1345">
        <w:rPr>
          <w:bCs/>
          <w:szCs w:val="24"/>
        </w:rPr>
        <w:t xml:space="preserve">f The National Media Commission In Ensuring High </w:t>
      </w:r>
    </w:p>
    <w:p w:rsidR="005A605E" w:rsidRPr="009E1345" w:rsidRDefault="005A605E" w:rsidP="005A605E">
      <w:pPr>
        <w:jc w:val="both"/>
        <w:rPr>
          <w:bCs/>
          <w:szCs w:val="24"/>
        </w:rPr>
      </w:pPr>
      <w:r w:rsidRPr="009E1345">
        <w:rPr>
          <w:bCs/>
          <w:szCs w:val="24"/>
        </w:rPr>
        <w:t xml:space="preserve">                                    Journalistic Standards </w:t>
      </w:r>
    </w:p>
    <w:p w:rsidR="005A605E" w:rsidRPr="009E1345" w:rsidRDefault="005A605E" w:rsidP="005A605E">
      <w:pPr>
        <w:jc w:val="both"/>
        <w:rPr>
          <w:szCs w:val="24"/>
        </w:rPr>
      </w:pPr>
      <w:proofErr w:type="spellStart"/>
      <w:r w:rsidRPr="009E1345">
        <w:rPr>
          <w:bCs/>
          <w:szCs w:val="24"/>
        </w:rPr>
        <w:t>Bedele</w:t>
      </w:r>
      <w:proofErr w:type="spellEnd"/>
      <w:r w:rsidRPr="009E1345">
        <w:rPr>
          <w:bCs/>
          <w:szCs w:val="24"/>
        </w:rPr>
        <w:t xml:space="preserve"> Alexan</w:t>
      </w:r>
      <w:r>
        <w:rPr>
          <w:bCs/>
          <w:szCs w:val="24"/>
        </w:rPr>
        <w:t xml:space="preserve">der     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Role o</w:t>
      </w:r>
      <w:r w:rsidRPr="009E1345">
        <w:rPr>
          <w:szCs w:val="24"/>
        </w:rPr>
        <w:t>f The Media In Consolidating The Democracy Under The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szCs w:val="24"/>
        </w:rPr>
        <w:t xml:space="preserve">                       </w:t>
      </w:r>
      <w:r>
        <w:rPr>
          <w:szCs w:val="24"/>
        </w:rPr>
        <w:t xml:space="preserve">            1992 Constitution o</w:t>
      </w:r>
      <w:r w:rsidRPr="009E1345">
        <w:rPr>
          <w:szCs w:val="24"/>
        </w:rPr>
        <w:t>f Ghana</w:t>
      </w:r>
      <w:r w:rsidRPr="009E1345">
        <w:rPr>
          <w:bCs/>
          <w:szCs w:val="24"/>
        </w:rPr>
        <w:t xml:space="preserve">       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bCs/>
          <w:szCs w:val="24"/>
        </w:rPr>
        <w:t xml:space="preserve">Tomah </w:t>
      </w:r>
      <w:proofErr w:type="spellStart"/>
      <w:r w:rsidRPr="009E1345">
        <w:rPr>
          <w:bCs/>
          <w:szCs w:val="24"/>
        </w:rPr>
        <w:t>Kanyit</w:t>
      </w:r>
      <w:proofErr w:type="spellEnd"/>
      <w:r w:rsidRPr="009E1345">
        <w:rPr>
          <w:bCs/>
          <w:szCs w:val="24"/>
        </w:rPr>
        <w:t>, J</w:t>
      </w:r>
      <w:r w:rsidRPr="009E1345">
        <w:rPr>
          <w:szCs w:val="24"/>
        </w:rPr>
        <w:t xml:space="preserve"> </w:t>
      </w:r>
      <w:r w:rsidRPr="009E1345">
        <w:rPr>
          <w:bCs/>
          <w:szCs w:val="24"/>
        </w:rPr>
        <w:t xml:space="preserve">   </w:t>
      </w:r>
      <w:r>
        <w:rPr>
          <w:bCs/>
          <w:szCs w:val="24"/>
        </w:rPr>
        <w:t xml:space="preserve">    The Impact o</w:t>
      </w:r>
      <w:r w:rsidRPr="009E1345">
        <w:rPr>
          <w:bCs/>
          <w:szCs w:val="24"/>
        </w:rPr>
        <w:t xml:space="preserve">f Child Rights Provisions Of The 1992 </w:t>
      </w:r>
      <w:r w:rsidRPr="009E1345">
        <w:rPr>
          <w:szCs w:val="24"/>
        </w:rPr>
        <w:t xml:space="preserve">Constitution: </w:t>
      </w:r>
    </w:p>
    <w:p w:rsidR="005A605E" w:rsidRPr="009E1345" w:rsidRDefault="005A605E" w:rsidP="005A605E">
      <w:pPr>
        <w:jc w:val="both"/>
        <w:rPr>
          <w:bCs/>
          <w:szCs w:val="24"/>
        </w:rPr>
      </w:pPr>
      <w:r w:rsidRPr="009E1345">
        <w:rPr>
          <w:szCs w:val="24"/>
        </w:rPr>
        <w:t xml:space="preserve">              </w:t>
      </w:r>
      <w:r>
        <w:rPr>
          <w:szCs w:val="24"/>
        </w:rPr>
        <w:t xml:space="preserve">                    The Case o</w:t>
      </w:r>
      <w:r w:rsidRPr="009E1345">
        <w:rPr>
          <w:szCs w:val="24"/>
        </w:rPr>
        <w:t xml:space="preserve">f Bole District                                                             </w:t>
      </w:r>
    </w:p>
    <w:p w:rsidR="005A605E" w:rsidRPr="009E1345" w:rsidRDefault="005A605E" w:rsidP="005A605E">
      <w:pPr>
        <w:jc w:val="both"/>
        <w:rPr>
          <w:szCs w:val="24"/>
        </w:rPr>
      </w:pPr>
      <w:r w:rsidRPr="009E1345">
        <w:rPr>
          <w:bCs/>
          <w:szCs w:val="24"/>
        </w:rPr>
        <w:t xml:space="preserve">          </w:t>
      </w: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szCs w:val="24"/>
        </w:rPr>
      </w:pPr>
    </w:p>
    <w:p w:rsidR="005A605E" w:rsidRPr="009E1345" w:rsidRDefault="005A605E" w:rsidP="005A605E">
      <w:pPr>
        <w:jc w:val="both"/>
        <w:rPr>
          <w:szCs w:val="24"/>
        </w:rPr>
      </w:pPr>
    </w:p>
    <w:p w:rsidR="00422349" w:rsidRDefault="00422349"/>
    <w:sectPr w:rsidR="00422349" w:rsidSect="00CA2A1B">
      <w:footerReference w:type="default" r:id="rId24"/>
      <w:pgSz w:w="11909" w:h="16834" w:code="9"/>
      <w:pgMar w:top="540" w:right="720" w:bottom="567" w:left="1276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5F" w:rsidRDefault="00EE6C5F">
      <w:r>
        <w:separator/>
      </w:r>
    </w:p>
  </w:endnote>
  <w:endnote w:type="continuationSeparator" w:id="0">
    <w:p w:rsidR="00EE6C5F" w:rsidRDefault="00EE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28" w:rsidRDefault="00A16D28">
    <w:pPr>
      <w:pStyle w:val="Footer"/>
      <w:tabs>
        <w:tab w:val="clear" w:pos="4153"/>
        <w:tab w:val="clear" w:pos="8306"/>
        <w:tab w:val="center" w:pos="4500"/>
        <w:tab w:val="right" w:pos="9720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186B3C">
      <w:rPr>
        <w:rStyle w:val="PageNumber"/>
        <w:rFonts w:ascii="Arial" w:hAnsi="Arial"/>
        <w:noProof/>
        <w:sz w:val="18"/>
      </w:rPr>
      <w:t>13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5F" w:rsidRDefault="00EE6C5F">
      <w:r>
        <w:separator/>
      </w:r>
    </w:p>
  </w:footnote>
  <w:footnote w:type="continuationSeparator" w:id="0">
    <w:p w:rsidR="00EE6C5F" w:rsidRDefault="00EE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C64BAC"/>
    <w:lvl w:ilvl="0">
      <w:numFmt w:val="bullet"/>
      <w:lvlText w:val="*"/>
      <w:lvlJc w:val="left"/>
    </w:lvl>
  </w:abstractNum>
  <w:abstractNum w:abstractNumId="1" w15:restartNumberingAfterBreak="0">
    <w:nsid w:val="072E2F80"/>
    <w:multiLevelType w:val="hybridMultilevel"/>
    <w:tmpl w:val="A9C6AF74"/>
    <w:lvl w:ilvl="0" w:tplc="8D5C7BD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C41"/>
    <w:multiLevelType w:val="hybridMultilevel"/>
    <w:tmpl w:val="BDCA82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AF5"/>
    <w:multiLevelType w:val="hybridMultilevel"/>
    <w:tmpl w:val="78B4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4282"/>
    <w:multiLevelType w:val="hybridMultilevel"/>
    <w:tmpl w:val="11C03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5F3B"/>
    <w:multiLevelType w:val="hybridMultilevel"/>
    <w:tmpl w:val="6C243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33EC"/>
    <w:multiLevelType w:val="hybridMultilevel"/>
    <w:tmpl w:val="BFBAE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30BB"/>
    <w:multiLevelType w:val="hybridMultilevel"/>
    <w:tmpl w:val="DFEE684A"/>
    <w:lvl w:ilvl="0" w:tplc="1CA68D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BC47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990D68"/>
    <w:multiLevelType w:val="hybridMultilevel"/>
    <w:tmpl w:val="707E095A"/>
    <w:lvl w:ilvl="0" w:tplc="CE704960">
      <w:start w:val="1"/>
      <w:numFmt w:val="lowerLetter"/>
      <w:lvlText w:val="(%1)"/>
      <w:lvlJc w:val="left"/>
      <w:pPr>
        <w:ind w:left="-2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91" w:hanging="360"/>
      </w:pPr>
    </w:lvl>
    <w:lvl w:ilvl="2" w:tplc="0409001B" w:tentative="1">
      <w:start w:val="1"/>
      <w:numFmt w:val="lowerRoman"/>
      <w:lvlText w:val="%3."/>
      <w:lvlJc w:val="right"/>
      <w:pPr>
        <w:ind w:left="-1371" w:hanging="180"/>
      </w:pPr>
    </w:lvl>
    <w:lvl w:ilvl="3" w:tplc="0409000F" w:tentative="1">
      <w:start w:val="1"/>
      <w:numFmt w:val="decimal"/>
      <w:lvlText w:val="%4."/>
      <w:lvlJc w:val="left"/>
      <w:pPr>
        <w:ind w:left="-651" w:hanging="360"/>
      </w:pPr>
    </w:lvl>
    <w:lvl w:ilvl="4" w:tplc="04090019" w:tentative="1">
      <w:start w:val="1"/>
      <w:numFmt w:val="lowerLetter"/>
      <w:lvlText w:val="%5."/>
      <w:lvlJc w:val="left"/>
      <w:pPr>
        <w:ind w:left="69" w:hanging="360"/>
      </w:pPr>
    </w:lvl>
    <w:lvl w:ilvl="5" w:tplc="0409001B" w:tentative="1">
      <w:start w:val="1"/>
      <w:numFmt w:val="lowerRoman"/>
      <w:lvlText w:val="%6."/>
      <w:lvlJc w:val="right"/>
      <w:pPr>
        <w:ind w:left="789" w:hanging="180"/>
      </w:pPr>
    </w:lvl>
    <w:lvl w:ilvl="6" w:tplc="0409000F" w:tentative="1">
      <w:start w:val="1"/>
      <w:numFmt w:val="decimal"/>
      <w:lvlText w:val="%7."/>
      <w:lvlJc w:val="left"/>
      <w:pPr>
        <w:ind w:left="1509" w:hanging="360"/>
      </w:pPr>
    </w:lvl>
    <w:lvl w:ilvl="7" w:tplc="04090019" w:tentative="1">
      <w:start w:val="1"/>
      <w:numFmt w:val="lowerLetter"/>
      <w:lvlText w:val="%8."/>
      <w:lvlJc w:val="left"/>
      <w:pPr>
        <w:ind w:left="2229" w:hanging="360"/>
      </w:pPr>
    </w:lvl>
    <w:lvl w:ilvl="8" w:tplc="0409001B" w:tentative="1">
      <w:start w:val="1"/>
      <w:numFmt w:val="lowerRoman"/>
      <w:lvlText w:val="%9."/>
      <w:lvlJc w:val="right"/>
      <w:pPr>
        <w:ind w:left="2949" w:hanging="180"/>
      </w:pPr>
    </w:lvl>
  </w:abstractNum>
  <w:abstractNum w:abstractNumId="10" w15:restartNumberingAfterBreak="0">
    <w:nsid w:val="205E7BC0"/>
    <w:multiLevelType w:val="hybridMultilevel"/>
    <w:tmpl w:val="A776D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62C7"/>
    <w:multiLevelType w:val="hybridMultilevel"/>
    <w:tmpl w:val="2B748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161"/>
    <w:multiLevelType w:val="hybridMultilevel"/>
    <w:tmpl w:val="46989168"/>
    <w:lvl w:ilvl="0" w:tplc="DDDCE680">
      <w:start w:val="2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8C004A4"/>
    <w:multiLevelType w:val="hybridMultilevel"/>
    <w:tmpl w:val="34608E8E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2CC543CD"/>
    <w:multiLevelType w:val="hybridMultilevel"/>
    <w:tmpl w:val="8D48A3C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CE045CD"/>
    <w:multiLevelType w:val="hybridMultilevel"/>
    <w:tmpl w:val="BE6CDED0"/>
    <w:lvl w:ilvl="0" w:tplc="9738E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0B20"/>
    <w:multiLevelType w:val="hybridMultilevel"/>
    <w:tmpl w:val="E5128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F0ED9"/>
    <w:multiLevelType w:val="hybridMultilevel"/>
    <w:tmpl w:val="A248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3AB90BB8"/>
    <w:multiLevelType w:val="hybridMultilevel"/>
    <w:tmpl w:val="75F80A86"/>
    <w:lvl w:ilvl="0" w:tplc="2A08E34C">
      <w:start w:val="1"/>
      <w:numFmt w:val="lowerLetter"/>
      <w:lvlText w:val="(%1)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3CB658CE"/>
    <w:multiLevelType w:val="hybridMultilevel"/>
    <w:tmpl w:val="AD5E7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41D84"/>
    <w:multiLevelType w:val="hybridMultilevel"/>
    <w:tmpl w:val="050AB0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D0A7D"/>
    <w:multiLevelType w:val="hybridMultilevel"/>
    <w:tmpl w:val="364C7288"/>
    <w:lvl w:ilvl="0" w:tplc="040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 w15:restartNumberingAfterBreak="0">
    <w:nsid w:val="42AC0F46"/>
    <w:multiLevelType w:val="hybridMultilevel"/>
    <w:tmpl w:val="D012F1D6"/>
    <w:lvl w:ilvl="0" w:tplc="6D5A9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B795F"/>
    <w:multiLevelType w:val="hybridMultilevel"/>
    <w:tmpl w:val="0D8E3EAA"/>
    <w:lvl w:ilvl="0" w:tplc="5BC86A7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910"/>
    <w:multiLevelType w:val="hybridMultilevel"/>
    <w:tmpl w:val="C25CD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52F2A"/>
    <w:multiLevelType w:val="hybridMultilevel"/>
    <w:tmpl w:val="0382D61C"/>
    <w:lvl w:ilvl="0" w:tplc="E1AC1F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28E6"/>
    <w:multiLevelType w:val="hybridMultilevel"/>
    <w:tmpl w:val="7156819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15"/>
        </w:tabs>
        <w:ind w:left="6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335"/>
        </w:tabs>
        <w:ind w:left="13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75"/>
        </w:tabs>
        <w:ind w:left="27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495"/>
        </w:tabs>
        <w:ind w:left="34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35"/>
        </w:tabs>
        <w:ind w:left="49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55"/>
        </w:tabs>
        <w:ind w:left="5655" w:hanging="360"/>
      </w:pPr>
    </w:lvl>
  </w:abstractNum>
  <w:abstractNum w:abstractNumId="27" w15:restartNumberingAfterBreak="0">
    <w:nsid w:val="50D40D1C"/>
    <w:multiLevelType w:val="hybridMultilevel"/>
    <w:tmpl w:val="52AAB4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7416D4"/>
    <w:multiLevelType w:val="hybridMultilevel"/>
    <w:tmpl w:val="D4AEAC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742F9"/>
    <w:multiLevelType w:val="hybridMultilevel"/>
    <w:tmpl w:val="EDF68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4A5C"/>
    <w:multiLevelType w:val="hybridMultilevel"/>
    <w:tmpl w:val="EAF8CEE6"/>
    <w:lvl w:ilvl="0" w:tplc="E03E694A">
      <w:start w:val="1"/>
      <w:numFmt w:val="lowerLetter"/>
      <w:lvlText w:val="(%1)"/>
      <w:lvlJc w:val="left"/>
      <w:pPr>
        <w:ind w:left="4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00A1D03"/>
    <w:multiLevelType w:val="hybridMultilevel"/>
    <w:tmpl w:val="0D6C6CDA"/>
    <w:lvl w:ilvl="0" w:tplc="6FEAD3BE">
      <w:start w:val="1"/>
      <w:numFmt w:val="decimal"/>
      <w:lvlText w:val="(%1)"/>
      <w:lvlJc w:val="left"/>
      <w:pPr>
        <w:ind w:left="4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1530822"/>
    <w:multiLevelType w:val="hybridMultilevel"/>
    <w:tmpl w:val="6972C3B0"/>
    <w:lvl w:ilvl="0" w:tplc="B6C64BAC">
      <w:start w:val="1"/>
      <w:numFmt w:val="bullet"/>
      <w:lvlText w:val="–"/>
      <w:legacy w:legacy="1" w:legacySpace="120" w:legacyIndent="360"/>
      <w:lvlJc w:val="left"/>
      <w:pPr>
        <w:ind w:left="927" w:hanging="360"/>
      </w:pPr>
      <w:rPr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85602"/>
    <w:multiLevelType w:val="hybridMultilevel"/>
    <w:tmpl w:val="859AE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338B7"/>
    <w:multiLevelType w:val="hybridMultilevel"/>
    <w:tmpl w:val="79C61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35AB"/>
    <w:multiLevelType w:val="hybridMultilevel"/>
    <w:tmpl w:val="E3141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775"/>
    <w:multiLevelType w:val="hybridMultilevel"/>
    <w:tmpl w:val="B824D4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8492D"/>
    <w:multiLevelType w:val="hybridMultilevel"/>
    <w:tmpl w:val="FD72CA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E3C38"/>
    <w:multiLevelType w:val="hybridMultilevel"/>
    <w:tmpl w:val="A0A8F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63761"/>
    <w:multiLevelType w:val="hybridMultilevel"/>
    <w:tmpl w:val="6EBEF8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15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F833334"/>
    <w:multiLevelType w:val="hybridMultilevel"/>
    <w:tmpl w:val="C33C7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11563"/>
    <w:multiLevelType w:val="hybridMultilevel"/>
    <w:tmpl w:val="6B006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03330"/>
    <w:multiLevelType w:val="hybridMultilevel"/>
    <w:tmpl w:val="A6DE3C8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4" w15:restartNumberingAfterBreak="0">
    <w:nsid w:val="78A82906"/>
    <w:multiLevelType w:val="hybridMultilevel"/>
    <w:tmpl w:val="9C4A282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 w15:restartNumberingAfterBreak="0">
    <w:nsid w:val="78CC6B3F"/>
    <w:multiLevelType w:val="singleLevel"/>
    <w:tmpl w:val="7CF41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6" w15:restartNumberingAfterBreak="0">
    <w:nsid w:val="79770E67"/>
    <w:multiLevelType w:val="hybridMultilevel"/>
    <w:tmpl w:val="256C050C"/>
    <w:lvl w:ilvl="0" w:tplc="6204B9DE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7" w15:restartNumberingAfterBreak="0">
    <w:nsid w:val="7FA775A6"/>
    <w:multiLevelType w:val="hybridMultilevel"/>
    <w:tmpl w:val="F5C8A758"/>
    <w:lvl w:ilvl="0" w:tplc="8ECEE280">
      <w:start w:val="1"/>
      <w:numFmt w:val="decimal"/>
      <w:lvlText w:val="%1."/>
      <w:lvlJc w:val="left"/>
      <w:pPr>
        <w:ind w:left="1440" w:hanging="360"/>
      </w:pPr>
      <w:rPr>
        <w:color w:val="00206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927" w:hanging="360"/>
        </w:pPr>
        <w:rPr>
          <w:sz w:val="22"/>
        </w:rPr>
      </w:lvl>
    </w:lvlOverride>
  </w:num>
  <w:num w:numId="3">
    <w:abstractNumId w:val="45"/>
  </w:num>
  <w:num w:numId="4">
    <w:abstractNumId w:val="28"/>
  </w:num>
  <w:num w:numId="5">
    <w:abstractNumId w:val="29"/>
  </w:num>
  <w:num w:numId="6">
    <w:abstractNumId w:val="24"/>
  </w:num>
  <w:num w:numId="7">
    <w:abstractNumId w:val="5"/>
  </w:num>
  <w:num w:numId="8">
    <w:abstractNumId w:val="27"/>
  </w:num>
  <w:num w:numId="9">
    <w:abstractNumId w:val="11"/>
  </w:num>
  <w:num w:numId="10">
    <w:abstractNumId w:val="16"/>
  </w:num>
  <w:num w:numId="11">
    <w:abstractNumId w:val="33"/>
  </w:num>
  <w:num w:numId="12">
    <w:abstractNumId w:val="41"/>
  </w:num>
  <w:num w:numId="13">
    <w:abstractNumId w:val="6"/>
  </w:num>
  <w:num w:numId="14">
    <w:abstractNumId w:val="4"/>
  </w:num>
  <w:num w:numId="15">
    <w:abstractNumId w:val="3"/>
  </w:num>
  <w:num w:numId="16">
    <w:abstractNumId w:val="32"/>
  </w:num>
  <w:num w:numId="17">
    <w:abstractNumId w:val="17"/>
  </w:num>
  <w:num w:numId="18">
    <w:abstractNumId w:val="34"/>
  </w:num>
  <w:num w:numId="19">
    <w:abstractNumId w:val="36"/>
  </w:num>
  <w:num w:numId="20">
    <w:abstractNumId w:val="20"/>
  </w:num>
  <w:num w:numId="21">
    <w:abstractNumId w:val="37"/>
  </w:num>
  <w:num w:numId="22">
    <w:abstractNumId w:val="10"/>
  </w:num>
  <w:num w:numId="23">
    <w:abstractNumId w:val="39"/>
  </w:num>
  <w:num w:numId="24">
    <w:abstractNumId w:val="1"/>
  </w:num>
  <w:num w:numId="25">
    <w:abstractNumId w:val="18"/>
  </w:num>
  <w:num w:numId="26">
    <w:abstractNumId w:val="13"/>
  </w:num>
  <w:num w:numId="27">
    <w:abstractNumId w:val="38"/>
  </w:num>
  <w:num w:numId="28">
    <w:abstractNumId w:val="21"/>
  </w:num>
  <w:num w:numId="29">
    <w:abstractNumId w:val="9"/>
  </w:num>
  <w:num w:numId="30">
    <w:abstractNumId w:val="40"/>
  </w:num>
  <w:num w:numId="31">
    <w:abstractNumId w:val="8"/>
  </w:num>
  <w:num w:numId="32">
    <w:abstractNumId w:val="7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3"/>
  </w:num>
  <w:num w:numId="36">
    <w:abstractNumId w:val="26"/>
  </w:num>
  <w:num w:numId="37">
    <w:abstractNumId w:val="15"/>
  </w:num>
  <w:num w:numId="38">
    <w:abstractNumId w:val="22"/>
  </w:num>
  <w:num w:numId="39">
    <w:abstractNumId w:val="44"/>
  </w:num>
  <w:num w:numId="40">
    <w:abstractNumId w:val="19"/>
  </w:num>
  <w:num w:numId="41">
    <w:abstractNumId w:val="25"/>
  </w:num>
  <w:num w:numId="42">
    <w:abstractNumId w:val="30"/>
  </w:num>
  <w:num w:numId="43">
    <w:abstractNumId w:val="31"/>
  </w:num>
  <w:num w:numId="44">
    <w:abstractNumId w:val="2"/>
  </w:num>
  <w:num w:numId="45">
    <w:abstractNumId w:val="42"/>
  </w:num>
  <w:num w:numId="46">
    <w:abstractNumId w:val="14"/>
  </w:num>
  <w:num w:numId="47">
    <w:abstractNumId w:val="46"/>
  </w:num>
  <w:num w:numId="48">
    <w:abstractNumId w:val="2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E"/>
    <w:rsid w:val="00031E5A"/>
    <w:rsid w:val="0007202C"/>
    <w:rsid w:val="000D4E87"/>
    <w:rsid w:val="000F3148"/>
    <w:rsid w:val="001010EA"/>
    <w:rsid w:val="00173B76"/>
    <w:rsid w:val="00184996"/>
    <w:rsid w:val="00186B3C"/>
    <w:rsid w:val="001B2DE0"/>
    <w:rsid w:val="001D4F3E"/>
    <w:rsid w:val="001F21C9"/>
    <w:rsid w:val="00225E90"/>
    <w:rsid w:val="002940D3"/>
    <w:rsid w:val="002A0899"/>
    <w:rsid w:val="003359E5"/>
    <w:rsid w:val="00351C01"/>
    <w:rsid w:val="00371162"/>
    <w:rsid w:val="00371664"/>
    <w:rsid w:val="00395277"/>
    <w:rsid w:val="003A39E1"/>
    <w:rsid w:val="003A3BF0"/>
    <w:rsid w:val="003A4D33"/>
    <w:rsid w:val="003A738D"/>
    <w:rsid w:val="003B7051"/>
    <w:rsid w:val="003F1ECC"/>
    <w:rsid w:val="004032A0"/>
    <w:rsid w:val="00422349"/>
    <w:rsid w:val="00476FC6"/>
    <w:rsid w:val="004A1BBB"/>
    <w:rsid w:val="004C79AF"/>
    <w:rsid w:val="005218B6"/>
    <w:rsid w:val="00524787"/>
    <w:rsid w:val="00537CE8"/>
    <w:rsid w:val="00542B2C"/>
    <w:rsid w:val="00557C1A"/>
    <w:rsid w:val="00561CDD"/>
    <w:rsid w:val="005A605E"/>
    <w:rsid w:val="005E5931"/>
    <w:rsid w:val="005F68A4"/>
    <w:rsid w:val="006164EC"/>
    <w:rsid w:val="00691C55"/>
    <w:rsid w:val="006A1142"/>
    <w:rsid w:val="006E4958"/>
    <w:rsid w:val="00702A38"/>
    <w:rsid w:val="00744413"/>
    <w:rsid w:val="007536C1"/>
    <w:rsid w:val="007B432B"/>
    <w:rsid w:val="007C2700"/>
    <w:rsid w:val="008110F3"/>
    <w:rsid w:val="00811970"/>
    <w:rsid w:val="008546FD"/>
    <w:rsid w:val="00855E6D"/>
    <w:rsid w:val="008841DE"/>
    <w:rsid w:val="008A69D1"/>
    <w:rsid w:val="008C213C"/>
    <w:rsid w:val="008D2207"/>
    <w:rsid w:val="008D484F"/>
    <w:rsid w:val="00952020"/>
    <w:rsid w:val="00977041"/>
    <w:rsid w:val="00977732"/>
    <w:rsid w:val="00985C04"/>
    <w:rsid w:val="009C3D65"/>
    <w:rsid w:val="009E0BD1"/>
    <w:rsid w:val="009E1057"/>
    <w:rsid w:val="00A16D28"/>
    <w:rsid w:val="00A3166B"/>
    <w:rsid w:val="00A625E9"/>
    <w:rsid w:val="00A72EBA"/>
    <w:rsid w:val="00A96F85"/>
    <w:rsid w:val="00AA0DEA"/>
    <w:rsid w:val="00AD2C75"/>
    <w:rsid w:val="00B278B9"/>
    <w:rsid w:val="00B444BD"/>
    <w:rsid w:val="00B71AD7"/>
    <w:rsid w:val="00BA117C"/>
    <w:rsid w:val="00BC79CC"/>
    <w:rsid w:val="00BE0DD8"/>
    <w:rsid w:val="00BF262B"/>
    <w:rsid w:val="00C31F84"/>
    <w:rsid w:val="00C57DD3"/>
    <w:rsid w:val="00C612DE"/>
    <w:rsid w:val="00CA2A1B"/>
    <w:rsid w:val="00CF7FBC"/>
    <w:rsid w:val="00D004B0"/>
    <w:rsid w:val="00D449DE"/>
    <w:rsid w:val="00D512E2"/>
    <w:rsid w:val="00D567A0"/>
    <w:rsid w:val="00D62C07"/>
    <w:rsid w:val="00D909C6"/>
    <w:rsid w:val="00D96EDC"/>
    <w:rsid w:val="00DF517C"/>
    <w:rsid w:val="00DF55E5"/>
    <w:rsid w:val="00E078E2"/>
    <w:rsid w:val="00E16F81"/>
    <w:rsid w:val="00E4529B"/>
    <w:rsid w:val="00E53281"/>
    <w:rsid w:val="00E5330B"/>
    <w:rsid w:val="00E551CE"/>
    <w:rsid w:val="00E73301"/>
    <w:rsid w:val="00E75F3C"/>
    <w:rsid w:val="00EA200A"/>
    <w:rsid w:val="00EB6ED0"/>
    <w:rsid w:val="00EC16AF"/>
    <w:rsid w:val="00ED0A6D"/>
    <w:rsid w:val="00EE6C5F"/>
    <w:rsid w:val="00F03726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CE6F"/>
  <w15:chartTrackingRefBased/>
  <w15:docId w15:val="{D4776E50-E229-44D4-97C0-55EB763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A605E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605E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A605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A605E"/>
    <w:pPr>
      <w:keepNext/>
      <w:tabs>
        <w:tab w:val="left" w:pos="-1440"/>
        <w:tab w:val="left" w:pos="-720"/>
      </w:tabs>
      <w:suppressAutoHyphens/>
      <w:jc w:val="both"/>
      <w:outlineLvl w:val="3"/>
    </w:pPr>
    <w:rPr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5A605E"/>
    <w:pPr>
      <w:keepNext/>
      <w:tabs>
        <w:tab w:val="left" w:pos="-1440"/>
        <w:tab w:val="left" w:pos="-720"/>
      </w:tabs>
      <w:suppressAutoHyphens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5A605E"/>
    <w:pPr>
      <w:keepNext/>
      <w:tabs>
        <w:tab w:val="left" w:pos="-1440"/>
        <w:tab w:val="left" w:pos="-720"/>
      </w:tabs>
      <w:suppressAutoHyphens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A605E"/>
    <w:p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605E"/>
    <w:p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A605E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05E"/>
    <w:rPr>
      <w:rFonts w:ascii="Times New Roman" w:eastAsia="Times New Roman" w:hAnsi="Times New Roman" w:cs="Times New Roman"/>
      <w:b/>
      <w:kern w:val="28"/>
      <w:sz w:val="28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A605E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5A605E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5A605E"/>
    <w:rPr>
      <w:rFonts w:ascii="Times New Roman" w:eastAsia="Times New Roman" w:hAnsi="Times New Roman" w:cs="Times New Roman"/>
      <w:b/>
      <w:sz w:val="23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A605E"/>
    <w:rPr>
      <w:rFonts w:ascii="Arial" w:eastAsia="Times New Roman" w:hAnsi="Arial" w:cs="Times New Roman"/>
      <w:b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A605E"/>
    <w:rPr>
      <w:rFonts w:ascii="Arial" w:eastAsia="Times New Roman" w:hAnsi="Arial" w:cs="Times New Roman"/>
      <w:b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5A605E"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basedOn w:val="DefaultParagraphFont"/>
    <w:link w:val="Heading8"/>
    <w:semiHidden/>
    <w:rsid w:val="005A605E"/>
    <w:rPr>
      <w:rFonts w:ascii="Calibri" w:eastAsia="Times New Roman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basedOn w:val="DefaultParagraphFont"/>
    <w:link w:val="Heading9"/>
    <w:semiHidden/>
    <w:rsid w:val="005A605E"/>
    <w:rPr>
      <w:rFonts w:ascii="Cambria" w:eastAsia="Times New Roman" w:hAnsi="Cambria" w:cs="Times New Roman"/>
      <w:lang w:val="x-none" w:eastAsia="zh-CN"/>
    </w:rPr>
  </w:style>
  <w:style w:type="paragraph" w:styleId="Header">
    <w:name w:val="header"/>
    <w:basedOn w:val="Normal"/>
    <w:link w:val="HeaderChar"/>
    <w:rsid w:val="005A6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0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rsid w:val="005A6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0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a1">
    <w:name w:val="a1"/>
    <w:aliases w:val="2,3"/>
    <w:rsid w:val="005A605E"/>
    <w:rPr>
      <w:rFonts w:ascii="Calisto MT" w:hAnsi="Calisto MT"/>
      <w:sz w:val="24"/>
    </w:rPr>
  </w:style>
  <w:style w:type="paragraph" w:styleId="BodyText">
    <w:name w:val="Body Text"/>
    <w:basedOn w:val="Normal"/>
    <w:link w:val="BodyTextChar"/>
    <w:rsid w:val="005A605E"/>
    <w:pPr>
      <w:tabs>
        <w:tab w:val="left" w:pos="-1440"/>
        <w:tab w:val="left" w:pos="-720"/>
      </w:tabs>
      <w:suppressAutoHyphens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5A605E"/>
    <w:rPr>
      <w:rFonts w:ascii="Arial" w:eastAsia="Times New Roman" w:hAnsi="Arial" w:cs="Times New Roman"/>
      <w:b/>
      <w:szCs w:val="20"/>
      <w:lang w:val="en-GB" w:eastAsia="zh-CN"/>
    </w:rPr>
  </w:style>
  <w:style w:type="paragraph" w:customStyle="1" w:styleId="BodyText21">
    <w:name w:val="Body Text 21"/>
    <w:basedOn w:val="Normal"/>
    <w:rsid w:val="005A605E"/>
    <w:pPr>
      <w:tabs>
        <w:tab w:val="left" w:pos="-1440"/>
        <w:tab w:val="left" w:pos="-720"/>
      </w:tabs>
      <w:suppressAutoHyphens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5A605E"/>
    <w:pPr>
      <w:tabs>
        <w:tab w:val="left" w:pos="-1440"/>
        <w:tab w:val="left" w:pos="-720"/>
        <w:tab w:val="left" w:pos="0"/>
      </w:tabs>
      <w:suppressAutoHyphens/>
      <w:ind w:left="567" w:hanging="567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5A605E"/>
    <w:rPr>
      <w:rFonts w:ascii="Arial" w:eastAsia="Times New Roman" w:hAnsi="Arial" w:cs="Times New Roman"/>
      <w:szCs w:val="20"/>
      <w:lang w:val="en-GB" w:eastAsia="zh-CN"/>
    </w:rPr>
  </w:style>
  <w:style w:type="character" w:styleId="PageNumber">
    <w:name w:val="page number"/>
    <w:basedOn w:val="DefaultParagraphFont"/>
    <w:rsid w:val="005A605E"/>
  </w:style>
  <w:style w:type="paragraph" w:styleId="DocumentMap">
    <w:name w:val="Document Map"/>
    <w:basedOn w:val="Normal"/>
    <w:link w:val="DocumentMapChar"/>
    <w:semiHidden/>
    <w:rsid w:val="005A60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A605E"/>
    <w:rPr>
      <w:rFonts w:ascii="Tahoma" w:eastAsia="Times New Roman" w:hAnsi="Tahoma" w:cs="Tahoma"/>
      <w:sz w:val="20"/>
      <w:szCs w:val="20"/>
      <w:shd w:val="clear" w:color="auto" w:fill="000080"/>
      <w:lang w:val="en-GB" w:eastAsia="zh-CN"/>
    </w:rPr>
  </w:style>
  <w:style w:type="paragraph" w:styleId="ListParagraph">
    <w:name w:val="List Paragraph"/>
    <w:basedOn w:val="Normal"/>
    <w:uiPriority w:val="34"/>
    <w:qFormat/>
    <w:rsid w:val="005A605E"/>
    <w:pPr>
      <w:ind w:left="720"/>
    </w:pPr>
  </w:style>
  <w:style w:type="paragraph" w:styleId="BodyText3">
    <w:name w:val="Body Text 3"/>
    <w:basedOn w:val="Normal"/>
    <w:link w:val="BodyText3Char"/>
    <w:rsid w:val="005A605E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5A605E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Hyperlink">
    <w:name w:val="Hyperlink"/>
    <w:rsid w:val="005A605E"/>
    <w:rPr>
      <w:color w:val="0000FF"/>
      <w:u w:val="single"/>
    </w:rPr>
  </w:style>
  <w:style w:type="character" w:styleId="Emphasis">
    <w:name w:val="Emphasis"/>
    <w:uiPriority w:val="20"/>
    <w:qFormat/>
    <w:rsid w:val="005A605E"/>
    <w:rPr>
      <w:i/>
      <w:iCs/>
    </w:rPr>
  </w:style>
  <w:style w:type="character" w:styleId="Strong">
    <w:name w:val="Strong"/>
    <w:uiPriority w:val="22"/>
    <w:qFormat/>
    <w:rsid w:val="005A605E"/>
    <w:rPr>
      <w:b/>
      <w:bCs/>
    </w:rPr>
  </w:style>
  <w:style w:type="character" w:customStyle="1" w:styleId="articleseparator">
    <w:name w:val="article_separator"/>
    <w:rsid w:val="005A605E"/>
  </w:style>
  <w:style w:type="table" w:styleId="TableGrid">
    <w:name w:val="Table Grid"/>
    <w:basedOn w:val="TableNormal"/>
    <w:rsid w:val="005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0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5A605E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BodyTextIndent3">
    <w:name w:val="Body Text Indent 3"/>
    <w:basedOn w:val="Normal"/>
    <w:link w:val="BodyTextIndent3Char"/>
    <w:rsid w:val="005A60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605E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BodyTextIndent">
    <w:name w:val="Body Text Indent"/>
    <w:basedOn w:val="Normal"/>
    <w:link w:val="BodyTextIndentChar"/>
    <w:rsid w:val="005A60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A605E"/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ticlesBase.com" TargetMode="External"/><Relationship Id="rId18" Type="http://schemas.openxmlformats.org/officeDocument/2006/relationships/hyperlink" Target="http://www.ArticlesBas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rticlesBase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rticlesBase.com" TargetMode="External"/><Relationship Id="rId17" Type="http://schemas.openxmlformats.org/officeDocument/2006/relationships/hyperlink" Target="http://www.ArticlesBas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rticlesBase.com" TargetMode="External"/><Relationship Id="rId20" Type="http://schemas.openxmlformats.org/officeDocument/2006/relationships/hyperlink" Target="http://www.ArticlesBas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eneadza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rticlesBase.com" TargetMode="External"/><Relationship Id="rId23" Type="http://schemas.openxmlformats.org/officeDocument/2006/relationships/hyperlink" Target="mailto:chiefjustice@judicial.gv.gh" TargetMode="External"/><Relationship Id="rId10" Type="http://schemas.openxmlformats.org/officeDocument/2006/relationships/hyperlink" Target="mailto:okseneadza.law@knust.edu.gh" TargetMode="External"/><Relationship Id="rId19" Type="http://schemas.openxmlformats.org/officeDocument/2006/relationships/hyperlink" Target="http://www.ArticlesBas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odkopayevaandpiskun.files.wordpress.com/2011/03/law-offices-symbol1.jpg" TargetMode="External"/><Relationship Id="rId14" Type="http://schemas.openxmlformats.org/officeDocument/2006/relationships/hyperlink" Target="http://www.ArticlesBase.com" TargetMode="External"/><Relationship Id="rId22" Type="http://schemas.openxmlformats.org/officeDocument/2006/relationships/hyperlink" Target="http://www.ArticlesB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13</Pages>
  <Words>7530</Words>
  <Characters>42926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GSTEST</dc:creator>
  <cp:keywords/>
  <dc:description/>
  <cp:lastModifiedBy>Miraclyne</cp:lastModifiedBy>
  <cp:revision>33</cp:revision>
  <dcterms:created xsi:type="dcterms:W3CDTF">2017-06-14T12:52:00Z</dcterms:created>
  <dcterms:modified xsi:type="dcterms:W3CDTF">2021-10-11T13:52:00Z</dcterms:modified>
</cp:coreProperties>
</file>