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4D4F" w14:textId="6AC7DF17" w:rsidR="00EF50E0" w:rsidRDefault="002738F9" w:rsidP="00BE02BD">
      <w:pPr>
        <w:jc w:val="center"/>
        <w:rPr>
          <w:rFonts w:ascii="Arial" w:hAnsi="Arial" w:cs="Arial"/>
          <w:b/>
          <w:sz w:val="28"/>
          <w:szCs w:val="28"/>
        </w:rPr>
      </w:pPr>
      <w:r>
        <w:rPr>
          <w:rFonts w:ascii="Arial" w:hAnsi="Arial" w:cs="Arial"/>
          <w:b/>
          <w:sz w:val="28"/>
          <w:szCs w:val="28"/>
        </w:rPr>
        <w:t xml:space="preserve"> </w:t>
      </w:r>
      <w:r w:rsidR="0053137B" w:rsidRPr="00BE02BD">
        <w:rPr>
          <w:rFonts w:ascii="Arial" w:hAnsi="Arial" w:cs="Arial"/>
          <w:b/>
          <w:sz w:val="28"/>
          <w:szCs w:val="28"/>
        </w:rPr>
        <w:t>CURRICULUM VITAE</w:t>
      </w:r>
    </w:p>
    <w:p w14:paraId="022DAA3B" w14:textId="77777777" w:rsidR="00A47817" w:rsidRPr="00BE02BD" w:rsidRDefault="00A47817" w:rsidP="00BE02BD">
      <w:pPr>
        <w:jc w:val="center"/>
        <w:rPr>
          <w:rFonts w:ascii="Arial" w:hAnsi="Arial" w:cs="Arial"/>
          <w:b/>
          <w:sz w:val="28"/>
          <w:szCs w:val="28"/>
        </w:rPr>
      </w:pPr>
    </w:p>
    <w:p w14:paraId="60C5AB09" w14:textId="551017ED" w:rsidR="00FA5971" w:rsidRPr="000407A2" w:rsidRDefault="00360E7B" w:rsidP="00A47817">
      <w:pPr>
        <w:rPr>
          <w:rFonts w:ascii="Arial" w:hAnsi="Arial" w:cs="Arial"/>
          <w:bCs/>
        </w:rPr>
      </w:pPr>
      <w:r w:rsidRPr="00360E7B">
        <w:rPr>
          <w:rFonts w:ascii="Arial" w:hAnsi="Arial" w:cs="Arial"/>
          <w:b/>
          <w:i/>
          <w:iCs/>
        </w:rPr>
        <w:t>MARTIN GYEKYE-AMPOFO</w:t>
      </w:r>
      <w:r w:rsidRPr="000407A2">
        <w:rPr>
          <w:rFonts w:ascii="Arial" w:hAnsi="Arial" w:cs="Arial"/>
          <w:bCs/>
        </w:rPr>
        <w:t xml:space="preserve"> </w:t>
      </w:r>
      <w:r w:rsidR="00371A8E" w:rsidRPr="000407A2">
        <w:rPr>
          <w:rFonts w:ascii="Arial" w:hAnsi="Arial" w:cs="Arial"/>
          <w:bCs/>
        </w:rPr>
        <w:t>(</w:t>
      </w:r>
      <w:r w:rsidR="00A0701A" w:rsidRPr="000407A2">
        <w:rPr>
          <w:rFonts w:ascii="Arial" w:hAnsi="Arial" w:cs="Arial"/>
          <w:bCs/>
        </w:rPr>
        <w:t>PhD</w:t>
      </w:r>
      <w:r>
        <w:rPr>
          <w:rFonts w:ascii="Arial" w:hAnsi="Arial" w:cs="Arial"/>
          <w:bCs/>
        </w:rPr>
        <w:t>, FCILG, FAIET)</w:t>
      </w:r>
      <w:r w:rsidR="00A47817" w:rsidRPr="000407A2">
        <w:rPr>
          <w:rFonts w:ascii="Arial" w:hAnsi="Arial" w:cs="Arial"/>
          <w:bCs/>
        </w:rPr>
        <w:t xml:space="preserve">   </w:t>
      </w:r>
      <w:r w:rsidR="00A0701A" w:rsidRPr="000407A2">
        <w:rPr>
          <w:rFonts w:ascii="Arial" w:hAnsi="Arial" w:cs="Arial"/>
          <w:bCs/>
        </w:rPr>
        <w:t xml:space="preserve">      </w:t>
      </w:r>
      <w:r w:rsidR="00DC5B6B">
        <w:rPr>
          <w:rFonts w:ascii="Arial" w:hAnsi="Arial" w:cs="Arial"/>
          <w:bCs/>
        </w:rPr>
        <w:t xml:space="preserve">   </w:t>
      </w:r>
      <w:r w:rsidR="00A0701A" w:rsidRPr="000407A2">
        <w:rPr>
          <w:rFonts w:ascii="Arial" w:hAnsi="Arial" w:cs="Arial"/>
          <w:bCs/>
        </w:rPr>
        <w:t xml:space="preserve"> </w:t>
      </w:r>
      <w:r w:rsidR="00A47817" w:rsidRPr="000407A2">
        <w:rPr>
          <w:rFonts w:ascii="Arial" w:hAnsi="Arial" w:cs="Arial"/>
          <w:b/>
        </w:rPr>
        <w:t>Mobile</w:t>
      </w:r>
      <w:r w:rsidR="00A47817" w:rsidRPr="000407A2">
        <w:rPr>
          <w:rFonts w:ascii="Arial" w:hAnsi="Arial" w:cs="Arial"/>
          <w:bCs/>
        </w:rPr>
        <w:t>: +233(0)265385708</w:t>
      </w:r>
    </w:p>
    <w:p w14:paraId="68F7C001" w14:textId="10E12F1A" w:rsidR="00A47817" w:rsidRPr="000407A2" w:rsidRDefault="00A47817" w:rsidP="00A47817">
      <w:pPr>
        <w:rPr>
          <w:rFonts w:ascii="Arial" w:hAnsi="Arial" w:cs="Arial"/>
          <w:bCs/>
        </w:rPr>
      </w:pPr>
      <w:r w:rsidRPr="000407A2">
        <w:rPr>
          <w:rFonts w:ascii="Arial" w:hAnsi="Arial" w:cs="Arial"/>
          <w:bCs/>
        </w:rPr>
        <w:t xml:space="preserve">Department of Educational Innovations                           </w:t>
      </w:r>
      <w:r w:rsidR="000407A2">
        <w:rPr>
          <w:rFonts w:ascii="Arial" w:hAnsi="Arial" w:cs="Arial"/>
          <w:bCs/>
        </w:rPr>
        <w:t xml:space="preserve">                    </w:t>
      </w:r>
      <w:r w:rsidRPr="000407A2">
        <w:rPr>
          <w:rFonts w:ascii="Arial" w:hAnsi="Arial" w:cs="Arial"/>
          <w:bCs/>
        </w:rPr>
        <w:t>+233(0)505507148</w:t>
      </w:r>
    </w:p>
    <w:p w14:paraId="524545BC" w14:textId="38D9B5AA" w:rsidR="00A47817" w:rsidRPr="000407A2" w:rsidRDefault="00A47817" w:rsidP="00A47817">
      <w:pPr>
        <w:rPr>
          <w:rFonts w:ascii="Arial" w:hAnsi="Arial" w:cs="Arial"/>
          <w:bCs/>
        </w:rPr>
      </w:pPr>
      <w:r w:rsidRPr="000407A2">
        <w:rPr>
          <w:rFonts w:ascii="Arial" w:hAnsi="Arial" w:cs="Arial"/>
          <w:bCs/>
        </w:rPr>
        <w:t>Faculty of Educational Studies</w:t>
      </w:r>
    </w:p>
    <w:p w14:paraId="1CC3040A" w14:textId="171F8171" w:rsidR="00360E7B" w:rsidRDefault="00360E7B" w:rsidP="00A47817">
      <w:pPr>
        <w:rPr>
          <w:rFonts w:ascii="Arial" w:hAnsi="Arial" w:cs="Arial"/>
          <w:bCs/>
        </w:rPr>
      </w:pPr>
      <w:r>
        <w:rPr>
          <w:rFonts w:ascii="Arial" w:hAnsi="Arial" w:cs="Arial"/>
          <w:bCs/>
        </w:rPr>
        <w:t>College of Art and Built Environment</w:t>
      </w:r>
    </w:p>
    <w:p w14:paraId="0FFACE61" w14:textId="07CFA2D8" w:rsidR="00A47817" w:rsidRPr="000407A2" w:rsidRDefault="00A47817" w:rsidP="00A47817">
      <w:pPr>
        <w:rPr>
          <w:rFonts w:ascii="Arial" w:hAnsi="Arial" w:cs="Arial"/>
          <w:bCs/>
        </w:rPr>
      </w:pPr>
      <w:r w:rsidRPr="000407A2">
        <w:rPr>
          <w:rFonts w:ascii="Arial" w:hAnsi="Arial" w:cs="Arial"/>
          <w:bCs/>
        </w:rPr>
        <w:t>KNUST, Kumasi</w:t>
      </w:r>
      <w:r w:rsidR="00360E7B">
        <w:rPr>
          <w:rFonts w:ascii="Arial" w:hAnsi="Arial" w:cs="Arial"/>
          <w:bCs/>
        </w:rPr>
        <w:t>.</w:t>
      </w:r>
      <w:r w:rsidRPr="000407A2">
        <w:rPr>
          <w:rFonts w:ascii="Arial" w:hAnsi="Arial" w:cs="Arial"/>
          <w:bCs/>
        </w:rPr>
        <w:t xml:space="preserve">                                 </w:t>
      </w:r>
      <w:r w:rsidR="000407A2">
        <w:rPr>
          <w:rFonts w:ascii="Arial" w:hAnsi="Arial" w:cs="Arial"/>
          <w:bCs/>
        </w:rPr>
        <w:t xml:space="preserve">                    </w:t>
      </w:r>
      <w:r w:rsidRPr="000407A2">
        <w:rPr>
          <w:rFonts w:ascii="Arial" w:hAnsi="Arial" w:cs="Arial"/>
          <w:bCs/>
        </w:rPr>
        <w:t xml:space="preserve"> </w:t>
      </w:r>
      <w:r w:rsidRPr="000407A2">
        <w:rPr>
          <w:rFonts w:ascii="Arial" w:hAnsi="Arial" w:cs="Arial"/>
          <w:b/>
        </w:rPr>
        <w:t>Email</w:t>
      </w:r>
      <w:r w:rsidRPr="000407A2">
        <w:rPr>
          <w:rFonts w:ascii="Arial" w:hAnsi="Arial" w:cs="Arial"/>
          <w:bCs/>
        </w:rPr>
        <w:t>: gyekyeampofo14@</w:t>
      </w:r>
      <w:r w:rsidR="00A0701A" w:rsidRPr="000407A2">
        <w:rPr>
          <w:rFonts w:ascii="Arial" w:hAnsi="Arial" w:cs="Arial"/>
          <w:bCs/>
        </w:rPr>
        <w:t>gmail.com</w:t>
      </w:r>
    </w:p>
    <w:p w14:paraId="764E6EF5" w14:textId="77777777" w:rsidR="002C34AE" w:rsidRDefault="002C34AE" w:rsidP="00127C6C">
      <w:pPr>
        <w:spacing w:line="360" w:lineRule="auto"/>
        <w:jc w:val="both"/>
        <w:rPr>
          <w:rStyle w:val="Hyperlink"/>
          <w:rFonts w:ascii="Arial" w:hAnsi="Arial" w:cs="Arial"/>
          <w:b/>
          <w:bCs/>
          <w:color w:val="auto"/>
          <w:u w:val="none"/>
        </w:rPr>
      </w:pPr>
    </w:p>
    <w:p w14:paraId="0D54D98D" w14:textId="5B3AB569" w:rsidR="00A47817" w:rsidRPr="002C34AE" w:rsidRDefault="00A47817" w:rsidP="00127C6C">
      <w:pPr>
        <w:spacing w:line="360" w:lineRule="auto"/>
        <w:jc w:val="both"/>
        <w:rPr>
          <w:rStyle w:val="Hyperlink"/>
          <w:rFonts w:ascii="Arial" w:hAnsi="Arial" w:cs="Arial"/>
          <w:sz w:val="22"/>
          <w:szCs w:val="22"/>
          <w:u w:val="none"/>
        </w:rPr>
      </w:pPr>
      <w:r w:rsidRPr="00A47817">
        <w:rPr>
          <w:rStyle w:val="Hyperlink"/>
          <w:rFonts w:ascii="Arial" w:hAnsi="Arial" w:cs="Arial"/>
          <w:b/>
          <w:bCs/>
          <w:color w:val="auto"/>
          <w:u w:val="none"/>
        </w:rPr>
        <w:t>PERSONAL STATEMENT</w:t>
      </w:r>
    </w:p>
    <w:p w14:paraId="7AB70B55" w14:textId="25BDD6D0" w:rsidR="002C34AE" w:rsidRDefault="006478EB" w:rsidP="00127C6C">
      <w:pPr>
        <w:spacing w:line="360" w:lineRule="auto"/>
        <w:jc w:val="both"/>
        <w:rPr>
          <w:rStyle w:val="Hyperlink"/>
          <w:rFonts w:ascii="Arial" w:hAnsi="Arial" w:cs="Arial"/>
          <w:color w:val="auto"/>
          <w:sz w:val="20"/>
          <w:szCs w:val="20"/>
        </w:rPr>
      </w:pPr>
      <w:r w:rsidRPr="00A0701A">
        <w:rPr>
          <w:rFonts w:ascii="Arial" w:hAnsi="Arial" w:cs="Arial"/>
          <w:sz w:val="20"/>
          <w:szCs w:val="20"/>
          <w:shd w:val="clear" w:color="auto" w:fill="FFFFFF"/>
        </w:rPr>
        <w:t>An Educator by profession with 30 years teaching experience. Have taught at the various levels of education in Ghana</w:t>
      </w:r>
      <w:r w:rsidR="00F7479B">
        <w:rPr>
          <w:rFonts w:ascii="Arial" w:hAnsi="Arial" w:cs="Arial"/>
          <w:sz w:val="20"/>
          <w:szCs w:val="20"/>
          <w:shd w:val="clear" w:color="auto" w:fill="FFFFFF"/>
        </w:rPr>
        <w:t>. The levels</w:t>
      </w:r>
      <w:r w:rsidRPr="00A0701A">
        <w:rPr>
          <w:rFonts w:ascii="Arial" w:hAnsi="Arial" w:cs="Arial"/>
          <w:sz w:val="20"/>
          <w:szCs w:val="20"/>
          <w:shd w:val="clear" w:color="auto" w:fill="FFFFFF"/>
        </w:rPr>
        <w:t xml:space="preserve"> </w:t>
      </w:r>
      <w:r w:rsidR="00487A6B" w:rsidRPr="00A0701A">
        <w:rPr>
          <w:rFonts w:ascii="Arial" w:hAnsi="Arial" w:cs="Arial"/>
          <w:sz w:val="20"/>
          <w:szCs w:val="20"/>
          <w:shd w:val="clear" w:color="auto" w:fill="FFFFFF"/>
        </w:rPr>
        <w:t>includ</w:t>
      </w:r>
      <w:r w:rsidR="00487A6B">
        <w:rPr>
          <w:rFonts w:ascii="Arial" w:hAnsi="Arial" w:cs="Arial"/>
          <w:sz w:val="20"/>
          <w:szCs w:val="20"/>
          <w:shd w:val="clear" w:color="auto" w:fill="FFFFFF"/>
        </w:rPr>
        <w:t>e</w:t>
      </w:r>
      <w:r w:rsidRPr="00A0701A">
        <w:rPr>
          <w:rFonts w:ascii="Arial" w:hAnsi="Arial" w:cs="Arial"/>
          <w:sz w:val="20"/>
          <w:szCs w:val="20"/>
          <w:shd w:val="clear" w:color="auto" w:fill="FFFFFF"/>
        </w:rPr>
        <w:t xml:space="preserve"> </w:t>
      </w:r>
      <w:r w:rsidR="00F7479B">
        <w:rPr>
          <w:rFonts w:ascii="Arial" w:hAnsi="Arial" w:cs="Arial"/>
          <w:sz w:val="20"/>
          <w:szCs w:val="20"/>
          <w:shd w:val="clear" w:color="auto" w:fill="FFFFFF"/>
        </w:rPr>
        <w:t>Primary</w:t>
      </w:r>
      <w:r w:rsidRPr="00A0701A">
        <w:rPr>
          <w:rFonts w:ascii="Arial" w:hAnsi="Arial" w:cs="Arial"/>
          <w:sz w:val="20"/>
          <w:szCs w:val="20"/>
          <w:shd w:val="clear" w:color="auto" w:fill="FFFFFF"/>
        </w:rPr>
        <w:t xml:space="preserve"> School, Junior High School, Senior High School, College of Education and now a lecturer at the University with a </w:t>
      </w:r>
      <w:r w:rsidR="00C844CF" w:rsidRPr="00A0701A">
        <w:rPr>
          <w:rFonts w:ascii="Arial" w:hAnsi="Arial" w:cs="Arial"/>
          <w:sz w:val="20"/>
          <w:szCs w:val="20"/>
          <w:shd w:val="clear" w:color="auto" w:fill="FFFFFF"/>
        </w:rPr>
        <w:t xml:space="preserve">remarkable record of providing effective </w:t>
      </w:r>
      <w:r w:rsidR="00F7479B">
        <w:rPr>
          <w:rFonts w:ascii="Arial" w:hAnsi="Arial" w:cs="Arial"/>
          <w:sz w:val="20"/>
          <w:szCs w:val="20"/>
          <w:shd w:val="clear" w:color="auto" w:fill="FFFFFF"/>
        </w:rPr>
        <w:t>teaching and learning</w:t>
      </w:r>
      <w:r w:rsidR="00C844CF" w:rsidRPr="00A0701A">
        <w:rPr>
          <w:rFonts w:ascii="Arial" w:hAnsi="Arial" w:cs="Arial"/>
          <w:sz w:val="20"/>
          <w:szCs w:val="20"/>
          <w:shd w:val="clear" w:color="auto" w:fill="FFFFFF"/>
        </w:rPr>
        <w:t xml:space="preserve"> environment</w:t>
      </w:r>
      <w:r w:rsidRPr="00A0701A">
        <w:rPr>
          <w:rFonts w:ascii="Arial" w:hAnsi="Arial" w:cs="Arial"/>
          <w:sz w:val="20"/>
          <w:szCs w:val="20"/>
          <w:shd w:val="clear" w:color="auto" w:fill="FFFFFF"/>
        </w:rPr>
        <w:t xml:space="preserve">. </w:t>
      </w:r>
      <w:r w:rsidR="00C844CF" w:rsidRPr="00A0701A">
        <w:rPr>
          <w:rFonts w:ascii="Arial" w:hAnsi="Arial" w:cs="Arial"/>
          <w:sz w:val="20"/>
          <w:szCs w:val="20"/>
          <w:shd w:val="clear" w:color="auto" w:fill="FFFFFF"/>
        </w:rPr>
        <w:t xml:space="preserve">An </w:t>
      </w:r>
      <w:r w:rsidR="00C844CF" w:rsidRPr="00A0701A">
        <w:rPr>
          <w:rFonts w:ascii="Arial" w:hAnsi="Arial" w:cs="Arial"/>
          <w:sz w:val="20"/>
          <w:szCs w:val="20"/>
        </w:rPr>
        <w:t xml:space="preserve">excellent team player, very reliable, self-motivated, independent minded and principled. </w:t>
      </w:r>
      <w:r w:rsidR="001356D9" w:rsidRPr="00A0701A">
        <w:rPr>
          <w:rFonts w:ascii="Arial" w:hAnsi="Arial" w:cs="Arial"/>
          <w:sz w:val="20"/>
          <w:szCs w:val="20"/>
        </w:rPr>
        <w:t>My philosophy of teaching</w:t>
      </w:r>
      <w:r w:rsidR="004D56B0" w:rsidRPr="00A0701A">
        <w:rPr>
          <w:rFonts w:ascii="Arial" w:hAnsi="Arial" w:cs="Arial"/>
          <w:sz w:val="20"/>
          <w:szCs w:val="20"/>
        </w:rPr>
        <w:t xml:space="preserve"> is</w:t>
      </w:r>
      <w:r w:rsidR="001356D9" w:rsidRPr="00A0701A">
        <w:rPr>
          <w:rFonts w:ascii="Arial" w:hAnsi="Arial" w:cs="Arial"/>
          <w:sz w:val="20"/>
          <w:szCs w:val="20"/>
        </w:rPr>
        <w:t xml:space="preserve"> to provide all learners, irrespective of their social, cultural, linguistic and ethnic background, with the opportunity to acquire knowledge, skills, values and attitudes that would enable them to progress through school and contribute meaningfully to their society</w:t>
      </w:r>
      <w:r w:rsidR="004D56B0" w:rsidRPr="00A0701A">
        <w:rPr>
          <w:rFonts w:ascii="Arial" w:hAnsi="Arial" w:cs="Arial"/>
          <w:sz w:val="20"/>
          <w:szCs w:val="20"/>
        </w:rPr>
        <w:t>.</w:t>
      </w:r>
      <w:r w:rsidR="00C844CF" w:rsidRPr="00A0701A">
        <w:rPr>
          <w:rFonts w:ascii="Arial" w:hAnsi="Arial" w:cs="Arial"/>
          <w:bCs/>
          <w:sz w:val="20"/>
          <w:szCs w:val="20"/>
        </w:rPr>
        <w:t xml:space="preserve"> </w:t>
      </w:r>
      <w:r w:rsidR="004D56B0" w:rsidRPr="00A0701A">
        <w:rPr>
          <w:rFonts w:ascii="Arial" w:hAnsi="Arial" w:cs="Arial"/>
          <w:bCs/>
          <w:sz w:val="20"/>
          <w:szCs w:val="20"/>
        </w:rPr>
        <w:t>This emanates from my experience as a classroom teacher and interactions I have had with the less endowed students in my career as a teacher.</w:t>
      </w:r>
      <w:r w:rsidR="00A47817" w:rsidRPr="00A0701A">
        <w:rPr>
          <w:rFonts w:ascii="Arial" w:hAnsi="Arial" w:cs="Arial"/>
          <w:bCs/>
          <w:sz w:val="20"/>
          <w:szCs w:val="20"/>
        </w:rPr>
        <w:t xml:space="preserve"> I </w:t>
      </w:r>
      <w:r w:rsidR="00F7479B">
        <w:rPr>
          <w:rFonts w:ascii="Arial" w:hAnsi="Arial" w:cs="Arial"/>
          <w:bCs/>
          <w:sz w:val="20"/>
          <w:szCs w:val="20"/>
        </w:rPr>
        <w:t xml:space="preserve">believe in </w:t>
      </w:r>
      <w:r w:rsidR="00A47817" w:rsidRPr="00A0701A">
        <w:rPr>
          <w:rFonts w:ascii="Arial" w:hAnsi="Arial" w:cs="Arial"/>
          <w:bCs/>
          <w:sz w:val="20"/>
          <w:szCs w:val="20"/>
        </w:rPr>
        <w:t>learning-centered and lifelong learning approach</w:t>
      </w:r>
      <w:r w:rsidR="00F7479B">
        <w:rPr>
          <w:rFonts w:ascii="Arial" w:hAnsi="Arial" w:cs="Arial"/>
          <w:bCs/>
          <w:sz w:val="20"/>
          <w:szCs w:val="20"/>
        </w:rPr>
        <w:t>es in teaching</w:t>
      </w:r>
      <w:r w:rsidR="00A47817" w:rsidRPr="00A0701A">
        <w:rPr>
          <w:rFonts w:ascii="Arial" w:hAnsi="Arial" w:cs="Arial"/>
          <w:bCs/>
          <w:sz w:val="20"/>
          <w:szCs w:val="20"/>
        </w:rPr>
        <w:t>.</w:t>
      </w:r>
      <w:r w:rsidR="004D56B0" w:rsidRPr="00A0701A">
        <w:rPr>
          <w:rFonts w:ascii="Arial" w:hAnsi="Arial" w:cs="Arial"/>
          <w:bCs/>
          <w:sz w:val="20"/>
          <w:szCs w:val="20"/>
        </w:rPr>
        <w:t xml:space="preserve"> </w:t>
      </w:r>
      <w:r w:rsidRPr="00A0701A">
        <w:rPr>
          <w:rFonts w:ascii="Arial" w:hAnsi="Arial" w:cs="Arial"/>
          <w:sz w:val="20"/>
          <w:szCs w:val="20"/>
          <w:shd w:val="clear" w:color="auto" w:fill="FFFFFF"/>
        </w:rPr>
        <w:t>My research interests are environmental aesthetics, community development, teaching and learning of the arts, art in early childhood education, gender and contemporary issues in general education and teacher education.</w:t>
      </w:r>
    </w:p>
    <w:p w14:paraId="7314786B" w14:textId="77777777" w:rsidR="00D96FD8" w:rsidRPr="002C34AE" w:rsidRDefault="00D96FD8" w:rsidP="00127C6C">
      <w:pPr>
        <w:spacing w:line="360" w:lineRule="auto"/>
        <w:jc w:val="both"/>
        <w:rPr>
          <w:rStyle w:val="Hyperlink"/>
          <w:rFonts w:ascii="Arial" w:hAnsi="Arial" w:cs="Arial"/>
          <w:color w:val="auto"/>
          <w:sz w:val="20"/>
          <w:szCs w:val="20"/>
        </w:rPr>
      </w:pPr>
    </w:p>
    <w:p w14:paraId="6331B9CF" w14:textId="390EA309" w:rsidR="00910E3E" w:rsidRPr="002A5C58" w:rsidRDefault="00910E3E" w:rsidP="00127C6C">
      <w:pPr>
        <w:spacing w:line="360" w:lineRule="auto"/>
        <w:jc w:val="both"/>
        <w:rPr>
          <w:rStyle w:val="Hyperlink"/>
          <w:rFonts w:ascii="Arial" w:hAnsi="Arial" w:cs="Arial"/>
          <w:color w:val="auto"/>
          <w:sz w:val="22"/>
          <w:szCs w:val="22"/>
          <w:u w:val="none"/>
        </w:rPr>
      </w:pPr>
      <w:r w:rsidRPr="00227AFA">
        <w:rPr>
          <w:rStyle w:val="Hyperlink"/>
          <w:rFonts w:ascii="Arial" w:hAnsi="Arial" w:cs="Arial"/>
          <w:b/>
          <w:bCs/>
          <w:color w:val="auto"/>
          <w:sz w:val="22"/>
          <w:szCs w:val="22"/>
          <w:u w:val="none"/>
        </w:rPr>
        <w:t>Date of Birth:</w:t>
      </w:r>
      <w:r w:rsidRPr="002A5C58">
        <w:rPr>
          <w:rStyle w:val="Hyperlink"/>
          <w:rFonts w:ascii="Arial" w:hAnsi="Arial" w:cs="Arial"/>
          <w:color w:val="auto"/>
          <w:sz w:val="22"/>
          <w:szCs w:val="22"/>
          <w:u w:val="none"/>
        </w:rPr>
        <w:t xml:space="preserve"> </w:t>
      </w:r>
      <w:r w:rsidR="009E3D66" w:rsidRPr="002A5C58">
        <w:rPr>
          <w:rStyle w:val="Hyperlink"/>
          <w:rFonts w:ascii="Arial" w:hAnsi="Arial" w:cs="Arial"/>
          <w:color w:val="auto"/>
          <w:sz w:val="22"/>
          <w:szCs w:val="22"/>
          <w:u w:val="none"/>
        </w:rPr>
        <w:t xml:space="preserve">            </w:t>
      </w:r>
      <w:r w:rsidR="00AB595F" w:rsidRPr="002A5C58">
        <w:rPr>
          <w:rStyle w:val="Hyperlink"/>
          <w:rFonts w:ascii="Arial" w:hAnsi="Arial" w:cs="Arial"/>
          <w:color w:val="auto"/>
          <w:sz w:val="22"/>
          <w:szCs w:val="22"/>
          <w:u w:val="none"/>
        </w:rPr>
        <w:t xml:space="preserve">       </w:t>
      </w:r>
      <w:r w:rsidRPr="002A5C58">
        <w:rPr>
          <w:rStyle w:val="Hyperlink"/>
          <w:rFonts w:ascii="Arial" w:hAnsi="Arial" w:cs="Arial"/>
          <w:color w:val="auto"/>
          <w:sz w:val="22"/>
          <w:szCs w:val="22"/>
          <w:u w:val="none"/>
        </w:rPr>
        <w:t>16</w:t>
      </w:r>
      <w:r w:rsidRPr="002A5C58">
        <w:rPr>
          <w:rStyle w:val="Hyperlink"/>
          <w:rFonts w:ascii="Arial" w:hAnsi="Arial" w:cs="Arial"/>
          <w:color w:val="auto"/>
          <w:sz w:val="22"/>
          <w:szCs w:val="22"/>
          <w:u w:val="none"/>
          <w:vertAlign w:val="superscript"/>
        </w:rPr>
        <w:t>th</w:t>
      </w:r>
      <w:r w:rsidRPr="002A5C58">
        <w:rPr>
          <w:rStyle w:val="Hyperlink"/>
          <w:rFonts w:ascii="Arial" w:hAnsi="Arial" w:cs="Arial"/>
          <w:color w:val="auto"/>
          <w:sz w:val="22"/>
          <w:szCs w:val="22"/>
          <w:u w:val="none"/>
        </w:rPr>
        <w:t xml:space="preserve"> September, 1964</w:t>
      </w:r>
    </w:p>
    <w:p w14:paraId="05B22E31" w14:textId="7735F83D" w:rsidR="00910E3E" w:rsidRPr="002A5C58" w:rsidRDefault="00910E3E" w:rsidP="00127C6C">
      <w:pPr>
        <w:spacing w:line="360" w:lineRule="auto"/>
        <w:jc w:val="both"/>
        <w:rPr>
          <w:rStyle w:val="Hyperlink"/>
          <w:rFonts w:ascii="Arial" w:hAnsi="Arial" w:cs="Arial"/>
          <w:color w:val="auto"/>
          <w:sz w:val="22"/>
          <w:szCs w:val="22"/>
          <w:u w:val="none"/>
        </w:rPr>
      </w:pPr>
      <w:r w:rsidRPr="00227AFA">
        <w:rPr>
          <w:rStyle w:val="Hyperlink"/>
          <w:rFonts w:ascii="Arial" w:hAnsi="Arial" w:cs="Arial"/>
          <w:b/>
          <w:bCs/>
          <w:color w:val="auto"/>
          <w:sz w:val="22"/>
          <w:szCs w:val="22"/>
          <w:u w:val="none"/>
        </w:rPr>
        <w:t>Place of Birth:</w:t>
      </w:r>
      <w:r w:rsidRPr="002A5C58">
        <w:rPr>
          <w:rStyle w:val="Hyperlink"/>
          <w:rFonts w:ascii="Arial" w:hAnsi="Arial" w:cs="Arial"/>
          <w:color w:val="auto"/>
          <w:sz w:val="22"/>
          <w:szCs w:val="22"/>
          <w:u w:val="none"/>
        </w:rPr>
        <w:t xml:space="preserve"> </w:t>
      </w:r>
      <w:r w:rsidR="009E3D66" w:rsidRPr="002A5C58">
        <w:rPr>
          <w:rStyle w:val="Hyperlink"/>
          <w:rFonts w:ascii="Arial" w:hAnsi="Arial" w:cs="Arial"/>
          <w:color w:val="auto"/>
          <w:sz w:val="22"/>
          <w:szCs w:val="22"/>
          <w:u w:val="none"/>
        </w:rPr>
        <w:t xml:space="preserve">           </w:t>
      </w:r>
      <w:r w:rsidR="00AB595F" w:rsidRPr="002A5C58">
        <w:rPr>
          <w:rStyle w:val="Hyperlink"/>
          <w:rFonts w:ascii="Arial" w:hAnsi="Arial" w:cs="Arial"/>
          <w:color w:val="auto"/>
          <w:sz w:val="22"/>
          <w:szCs w:val="22"/>
          <w:u w:val="none"/>
        </w:rPr>
        <w:t xml:space="preserve">       </w:t>
      </w:r>
      <w:r w:rsidRPr="002A5C58">
        <w:rPr>
          <w:rStyle w:val="Hyperlink"/>
          <w:rFonts w:ascii="Arial" w:hAnsi="Arial" w:cs="Arial"/>
          <w:color w:val="auto"/>
          <w:sz w:val="22"/>
          <w:szCs w:val="22"/>
          <w:u w:val="none"/>
        </w:rPr>
        <w:t>Bekwai</w:t>
      </w:r>
      <w:r w:rsidR="00AB595F" w:rsidRPr="002A5C58">
        <w:rPr>
          <w:rStyle w:val="Hyperlink"/>
          <w:rFonts w:ascii="Arial" w:hAnsi="Arial" w:cs="Arial"/>
          <w:color w:val="auto"/>
          <w:sz w:val="22"/>
          <w:szCs w:val="22"/>
          <w:u w:val="none"/>
        </w:rPr>
        <w:t>,</w:t>
      </w:r>
      <w:r w:rsidRPr="002A5C58">
        <w:rPr>
          <w:rStyle w:val="Hyperlink"/>
          <w:rFonts w:ascii="Arial" w:hAnsi="Arial" w:cs="Arial"/>
          <w:color w:val="auto"/>
          <w:sz w:val="22"/>
          <w:szCs w:val="22"/>
          <w:u w:val="none"/>
        </w:rPr>
        <w:t xml:space="preserve"> Ashanti</w:t>
      </w:r>
    </w:p>
    <w:p w14:paraId="1FA2C82C" w14:textId="77777777" w:rsidR="00910E3E" w:rsidRPr="002A5C58" w:rsidRDefault="00910E3E" w:rsidP="00127C6C">
      <w:pPr>
        <w:spacing w:line="360" w:lineRule="auto"/>
        <w:jc w:val="both"/>
        <w:rPr>
          <w:rStyle w:val="Hyperlink"/>
          <w:rFonts w:ascii="Arial" w:hAnsi="Arial" w:cs="Arial"/>
          <w:color w:val="auto"/>
          <w:sz w:val="22"/>
          <w:szCs w:val="22"/>
          <w:u w:val="none"/>
        </w:rPr>
      </w:pPr>
      <w:r w:rsidRPr="00227AFA">
        <w:rPr>
          <w:rStyle w:val="Hyperlink"/>
          <w:rFonts w:ascii="Arial" w:hAnsi="Arial" w:cs="Arial"/>
          <w:b/>
          <w:bCs/>
          <w:color w:val="auto"/>
          <w:sz w:val="22"/>
          <w:szCs w:val="22"/>
          <w:u w:val="none"/>
        </w:rPr>
        <w:t>Nationality:</w:t>
      </w:r>
      <w:r w:rsidRPr="002A5C58">
        <w:rPr>
          <w:rStyle w:val="Hyperlink"/>
          <w:rFonts w:ascii="Arial" w:hAnsi="Arial" w:cs="Arial"/>
          <w:color w:val="auto"/>
          <w:sz w:val="22"/>
          <w:szCs w:val="22"/>
          <w:u w:val="none"/>
        </w:rPr>
        <w:t xml:space="preserve"> </w:t>
      </w:r>
      <w:r w:rsidR="009E3D66" w:rsidRPr="002A5C58">
        <w:rPr>
          <w:rStyle w:val="Hyperlink"/>
          <w:rFonts w:ascii="Arial" w:hAnsi="Arial" w:cs="Arial"/>
          <w:color w:val="auto"/>
          <w:sz w:val="22"/>
          <w:szCs w:val="22"/>
          <w:u w:val="none"/>
        </w:rPr>
        <w:t xml:space="preserve">               </w:t>
      </w:r>
      <w:r w:rsidR="00AB595F" w:rsidRPr="002A5C58">
        <w:rPr>
          <w:rStyle w:val="Hyperlink"/>
          <w:rFonts w:ascii="Arial" w:hAnsi="Arial" w:cs="Arial"/>
          <w:color w:val="auto"/>
          <w:sz w:val="22"/>
          <w:szCs w:val="22"/>
          <w:u w:val="none"/>
        </w:rPr>
        <w:t xml:space="preserve">        </w:t>
      </w:r>
      <w:r w:rsidRPr="002A5C58">
        <w:rPr>
          <w:rStyle w:val="Hyperlink"/>
          <w:rFonts w:ascii="Arial" w:hAnsi="Arial" w:cs="Arial"/>
          <w:color w:val="auto"/>
          <w:sz w:val="22"/>
          <w:szCs w:val="22"/>
          <w:u w:val="none"/>
        </w:rPr>
        <w:t>Ghanaian</w:t>
      </w:r>
    </w:p>
    <w:p w14:paraId="42E60691" w14:textId="43783FD7" w:rsidR="00910E3E" w:rsidRPr="002A5C58" w:rsidRDefault="00910E3E" w:rsidP="00127C6C">
      <w:pPr>
        <w:spacing w:line="360" w:lineRule="auto"/>
        <w:jc w:val="both"/>
        <w:rPr>
          <w:rStyle w:val="Hyperlink"/>
          <w:rFonts w:ascii="Arial" w:hAnsi="Arial" w:cs="Arial"/>
          <w:color w:val="auto"/>
          <w:sz w:val="22"/>
          <w:szCs w:val="22"/>
          <w:u w:val="none"/>
        </w:rPr>
      </w:pPr>
      <w:r w:rsidRPr="00227AFA">
        <w:rPr>
          <w:rStyle w:val="Hyperlink"/>
          <w:rFonts w:ascii="Arial" w:hAnsi="Arial" w:cs="Arial"/>
          <w:b/>
          <w:bCs/>
          <w:color w:val="auto"/>
          <w:sz w:val="22"/>
          <w:szCs w:val="22"/>
          <w:u w:val="none"/>
        </w:rPr>
        <w:t>Religious Denomination:</w:t>
      </w:r>
      <w:r w:rsidR="00AB595F" w:rsidRPr="002A5C58">
        <w:rPr>
          <w:rStyle w:val="Hyperlink"/>
          <w:rFonts w:ascii="Arial" w:hAnsi="Arial" w:cs="Arial"/>
          <w:color w:val="auto"/>
          <w:sz w:val="22"/>
          <w:szCs w:val="22"/>
          <w:u w:val="none"/>
        </w:rPr>
        <w:t xml:space="preserve"> </w:t>
      </w:r>
      <w:r w:rsidRPr="002A5C58">
        <w:rPr>
          <w:rStyle w:val="Hyperlink"/>
          <w:rFonts w:ascii="Arial" w:hAnsi="Arial" w:cs="Arial"/>
          <w:color w:val="auto"/>
          <w:sz w:val="22"/>
          <w:szCs w:val="22"/>
          <w:u w:val="none"/>
        </w:rPr>
        <w:t>Methodist</w:t>
      </w:r>
    </w:p>
    <w:p w14:paraId="3E13C094" w14:textId="365FBCAF" w:rsidR="0028488A" w:rsidRPr="002A5C58" w:rsidRDefault="00910E3E" w:rsidP="0086577C">
      <w:pPr>
        <w:spacing w:line="360" w:lineRule="auto"/>
        <w:jc w:val="both"/>
        <w:rPr>
          <w:rFonts w:ascii="Arial" w:hAnsi="Arial" w:cs="Arial"/>
          <w:sz w:val="22"/>
          <w:szCs w:val="22"/>
        </w:rPr>
      </w:pPr>
      <w:r w:rsidRPr="00227AFA">
        <w:rPr>
          <w:rStyle w:val="Hyperlink"/>
          <w:rFonts w:ascii="Arial" w:hAnsi="Arial" w:cs="Arial"/>
          <w:b/>
          <w:bCs/>
          <w:color w:val="auto"/>
          <w:sz w:val="22"/>
          <w:szCs w:val="22"/>
          <w:u w:val="none"/>
        </w:rPr>
        <w:t>Marital Status:</w:t>
      </w:r>
      <w:r w:rsidRPr="002A5C58">
        <w:rPr>
          <w:rStyle w:val="Hyperlink"/>
          <w:rFonts w:ascii="Arial" w:hAnsi="Arial" w:cs="Arial"/>
          <w:color w:val="auto"/>
          <w:sz w:val="22"/>
          <w:szCs w:val="22"/>
          <w:u w:val="none"/>
        </w:rPr>
        <w:t xml:space="preserve"> </w:t>
      </w:r>
      <w:r w:rsidR="00C10A94">
        <w:rPr>
          <w:rStyle w:val="Hyperlink"/>
          <w:rFonts w:ascii="Arial" w:hAnsi="Arial" w:cs="Arial"/>
          <w:color w:val="auto"/>
          <w:sz w:val="22"/>
          <w:szCs w:val="22"/>
          <w:u w:val="none"/>
        </w:rPr>
        <w:t xml:space="preserve">                 </w:t>
      </w:r>
      <w:r w:rsidR="00AB595F" w:rsidRPr="002A5C58">
        <w:rPr>
          <w:rStyle w:val="Hyperlink"/>
          <w:rFonts w:ascii="Arial" w:hAnsi="Arial" w:cs="Arial"/>
          <w:color w:val="auto"/>
          <w:sz w:val="22"/>
          <w:szCs w:val="22"/>
          <w:u w:val="none"/>
        </w:rPr>
        <w:t xml:space="preserve"> </w:t>
      </w:r>
      <w:r w:rsidRPr="002A5C58">
        <w:rPr>
          <w:rStyle w:val="Hyperlink"/>
          <w:rFonts w:ascii="Arial" w:hAnsi="Arial" w:cs="Arial"/>
          <w:color w:val="auto"/>
          <w:sz w:val="22"/>
          <w:szCs w:val="22"/>
          <w:u w:val="none"/>
        </w:rPr>
        <w:t xml:space="preserve">Married </w:t>
      </w:r>
    </w:p>
    <w:p w14:paraId="59F1FD60" w14:textId="77777777" w:rsidR="00740353" w:rsidRDefault="00740353" w:rsidP="005E14C3">
      <w:pPr>
        <w:spacing w:line="360" w:lineRule="auto"/>
        <w:jc w:val="both"/>
        <w:rPr>
          <w:rFonts w:ascii="Arial" w:hAnsi="Arial" w:cs="Arial"/>
          <w:b/>
          <w:sz w:val="22"/>
          <w:szCs w:val="22"/>
        </w:rPr>
      </w:pPr>
    </w:p>
    <w:p w14:paraId="16CFB686" w14:textId="202581D1" w:rsidR="005E14C3" w:rsidRDefault="005E14C3" w:rsidP="005E14C3">
      <w:pPr>
        <w:spacing w:line="360" w:lineRule="auto"/>
        <w:jc w:val="both"/>
        <w:rPr>
          <w:rFonts w:ascii="Arial" w:hAnsi="Arial" w:cs="Arial"/>
          <w:b/>
          <w:sz w:val="22"/>
          <w:szCs w:val="22"/>
        </w:rPr>
      </w:pPr>
      <w:r w:rsidRPr="002A5C58">
        <w:rPr>
          <w:rFonts w:ascii="Arial" w:hAnsi="Arial" w:cs="Arial"/>
          <w:b/>
          <w:sz w:val="22"/>
          <w:szCs w:val="22"/>
        </w:rPr>
        <w:t xml:space="preserve">EDUCATIONAL BACKGROUND </w:t>
      </w:r>
    </w:p>
    <w:p w14:paraId="4731E46D" w14:textId="1B27BC8D" w:rsidR="00865F09" w:rsidRDefault="00865F09" w:rsidP="005E14C3">
      <w:pPr>
        <w:spacing w:line="360" w:lineRule="auto"/>
        <w:jc w:val="both"/>
        <w:rPr>
          <w:rFonts w:ascii="Arial" w:hAnsi="Arial" w:cs="Arial"/>
          <w:bCs/>
          <w:sz w:val="22"/>
          <w:szCs w:val="22"/>
        </w:rPr>
      </w:pPr>
      <w:r>
        <w:rPr>
          <w:rFonts w:ascii="Arial" w:hAnsi="Arial" w:cs="Arial"/>
          <w:b/>
          <w:sz w:val="22"/>
          <w:szCs w:val="22"/>
        </w:rPr>
        <w:t xml:space="preserve">2020                 </w:t>
      </w:r>
      <w:r w:rsidRPr="00153479">
        <w:rPr>
          <w:rFonts w:ascii="Arial" w:hAnsi="Arial" w:cs="Arial"/>
          <w:bCs/>
          <w:sz w:val="22"/>
          <w:szCs w:val="22"/>
        </w:rPr>
        <w:t>University of Cape Town, South</w:t>
      </w:r>
      <w:r w:rsidR="00153479" w:rsidRPr="00153479">
        <w:rPr>
          <w:rFonts w:ascii="Arial" w:hAnsi="Arial" w:cs="Arial"/>
          <w:bCs/>
          <w:sz w:val="22"/>
          <w:szCs w:val="22"/>
        </w:rPr>
        <w:t xml:space="preserve"> Africa</w:t>
      </w:r>
    </w:p>
    <w:p w14:paraId="38A3C9FE" w14:textId="6172D139" w:rsidR="00A0701A" w:rsidRPr="00BD2F57" w:rsidRDefault="00A0701A" w:rsidP="005E14C3">
      <w:pPr>
        <w:spacing w:line="360" w:lineRule="auto"/>
        <w:jc w:val="both"/>
        <w:rPr>
          <w:rFonts w:ascii="Arial" w:hAnsi="Arial" w:cs="Arial"/>
          <w:b/>
          <w:sz w:val="22"/>
          <w:szCs w:val="22"/>
        </w:rPr>
      </w:pPr>
      <w:r>
        <w:rPr>
          <w:rFonts w:ascii="Arial" w:hAnsi="Arial" w:cs="Arial"/>
          <w:bCs/>
          <w:sz w:val="22"/>
          <w:szCs w:val="22"/>
        </w:rPr>
        <w:t xml:space="preserve">                         </w:t>
      </w:r>
      <w:r w:rsidR="0086577C" w:rsidRPr="00BD2F57">
        <w:rPr>
          <w:rFonts w:ascii="Arial" w:hAnsi="Arial" w:cs="Arial"/>
          <w:b/>
          <w:sz w:val="22"/>
          <w:szCs w:val="22"/>
        </w:rPr>
        <w:t>CERTIFICATE</w:t>
      </w:r>
      <w:r w:rsidRPr="00BD2F57">
        <w:rPr>
          <w:rFonts w:ascii="Arial" w:hAnsi="Arial" w:cs="Arial"/>
          <w:b/>
          <w:sz w:val="22"/>
          <w:szCs w:val="22"/>
        </w:rPr>
        <w:t>, Facilitating Online Course</w:t>
      </w:r>
    </w:p>
    <w:p w14:paraId="3999F478" w14:textId="69C84F19" w:rsidR="005E14C3" w:rsidRDefault="005E14C3" w:rsidP="005E14C3">
      <w:pPr>
        <w:spacing w:line="360" w:lineRule="auto"/>
        <w:jc w:val="both"/>
        <w:rPr>
          <w:rFonts w:ascii="Arial" w:hAnsi="Arial" w:cs="Arial"/>
          <w:sz w:val="22"/>
          <w:szCs w:val="22"/>
        </w:rPr>
      </w:pPr>
      <w:r w:rsidRPr="002A5C58">
        <w:rPr>
          <w:rFonts w:ascii="Arial" w:hAnsi="Arial" w:cs="Arial"/>
          <w:b/>
          <w:sz w:val="22"/>
          <w:szCs w:val="22"/>
        </w:rPr>
        <w:t>2013 – 2016</w:t>
      </w:r>
      <w:r w:rsidRPr="002A5C58">
        <w:rPr>
          <w:rFonts w:ascii="Arial" w:hAnsi="Arial" w:cs="Arial"/>
          <w:sz w:val="22"/>
          <w:szCs w:val="22"/>
        </w:rPr>
        <w:t xml:space="preserve">     Kwame Nkrumah University of Science and Technology, Kumasi</w:t>
      </w:r>
    </w:p>
    <w:p w14:paraId="6D6D863F" w14:textId="65CCD18F" w:rsidR="00A0701A" w:rsidRPr="00A0701A" w:rsidRDefault="00A0701A" w:rsidP="005E14C3">
      <w:pPr>
        <w:spacing w:line="360" w:lineRule="auto"/>
        <w:jc w:val="both"/>
        <w:rPr>
          <w:rFonts w:ascii="Arial" w:hAnsi="Arial" w:cs="Arial"/>
          <w:b/>
          <w:bCs/>
          <w:sz w:val="22"/>
          <w:szCs w:val="22"/>
        </w:rPr>
      </w:pPr>
      <w:r>
        <w:rPr>
          <w:rFonts w:ascii="Arial" w:hAnsi="Arial" w:cs="Arial"/>
          <w:sz w:val="22"/>
          <w:szCs w:val="22"/>
        </w:rPr>
        <w:t xml:space="preserve">                         </w:t>
      </w:r>
      <w:r w:rsidRPr="00A0701A">
        <w:rPr>
          <w:rFonts w:ascii="Arial" w:hAnsi="Arial" w:cs="Arial"/>
          <w:b/>
          <w:bCs/>
          <w:sz w:val="22"/>
          <w:szCs w:val="22"/>
        </w:rPr>
        <w:t xml:space="preserve">Ph.D. </w:t>
      </w:r>
      <w:r w:rsidR="0086577C" w:rsidRPr="00A0701A">
        <w:rPr>
          <w:rFonts w:ascii="Arial" w:hAnsi="Arial" w:cs="Arial"/>
          <w:b/>
          <w:bCs/>
          <w:sz w:val="22"/>
          <w:szCs w:val="22"/>
        </w:rPr>
        <w:t>ART EDUCATION</w:t>
      </w:r>
    </w:p>
    <w:p w14:paraId="62446580" w14:textId="4E6808F5" w:rsidR="005E14C3" w:rsidRDefault="005E14C3" w:rsidP="005E14C3">
      <w:pPr>
        <w:spacing w:line="360" w:lineRule="auto"/>
        <w:jc w:val="both"/>
        <w:rPr>
          <w:rFonts w:ascii="Arial" w:hAnsi="Arial" w:cs="Arial"/>
          <w:sz w:val="22"/>
          <w:szCs w:val="22"/>
        </w:rPr>
      </w:pPr>
      <w:r w:rsidRPr="002A5C58">
        <w:rPr>
          <w:rFonts w:ascii="Arial" w:hAnsi="Arial" w:cs="Arial"/>
          <w:b/>
          <w:sz w:val="22"/>
          <w:szCs w:val="22"/>
        </w:rPr>
        <w:t>2008 – 2010</w:t>
      </w:r>
      <w:r w:rsidRPr="002A5C58">
        <w:rPr>
          <w:rFonts w:ascii="Arial" w:hAnsi="Arial" w:cs="Arial"/>
          <w:sz w:val="22"/>
          <w:szCs w:val="22"/>
        </w:rPr>
        <w:t xml:space="preserve">     Kwame</w:t>
      </w:r>
      <w:r w:rsidRPr="002A5C58">
        <w:rPr>
          <w:rFonts w:ascii="Arial" w:hAnsi="Arial" w:cs="Arial"/>
          <w:b/>
          <w:sz w:val="22"/>
          <w:szCs w:val="22"/>
        </w:rPr>
        <w:t xml:space="preserve"> </w:t>
      </w:r>
      <w:r w:rsidRPr="002A5C58">
        <w:rPr>
          <w:rFonts w:ascii="Arial" w:hAnsi="Arial" w:cs="Arial"/>
          <w:sz w:val="22"/>
          <w:szCs w:val="22"/>
        </w:rPr>
        <w:t>Nkrumah University of Science and Technology, Kumasi</w:t>
      </w:r>
    </w:p>
    <w:p w14:paraId="6A0492FC" w14:textId="2575FF4F" w:rsidR="00A0701A" w:rsidRPr="00A0701A" w:rsidRDefault="00A0701A" w:rsidP="005E14C3">
      <w:pPr>
        <w:spacing w:line="360" w:lineRule="auto"/>
        <w:jc w:val="both"/>
        <w:rPr>
          <w:rFonts w:ascii="Arial" w:hAnsi="Arial" w:cs="Arial"/>
          <w:b/>
          <w:bCs/>
          <w:sz w:val="22"/>
          <w:szCs w:val="22"/>
        </w:rPr>
      </w:pPr>
      <w:r>
        <w:rPr>
          <w:rFonts w:ascii="Arial" w:hAnsi="Arial" w:cs="Arial"/>
          <w:sz w:val="22"/>
          <w:szCs w:val="22"/>
        </w:rPr>
        <w:t xml:space="preserve">                         </w:t>
      </w:r>
      <w:r w:rsidRPr="00A0701A">
        <w:rPr>
          <w:rFonts w:ascii="Arial" w:hAnsi="Arial" w:cs="Arial"/>
          <w:b/>
          <w:bCs/>
          <w:sz w:val="22"/>
          <w:szCs w:val="22"/>
        </w:rPr>
        <w:t xml:space="preserve">MA </w:t>
      </w:r>
      <w:r w:rsidR="0086577C" w:rsidRPr="00A0701A">
        <w:rPr>
          <w:rFonts w:ascii="Arial" w:hAnsi="Arial" w:cs="Arial"/>
          <w:b/>
          <w:bCs/>
          <w:sz w:val="22"/>
          <w:szCs w:val="22"/>
        </w:rPr>
        <w:t>ART EDUCATION</w:t>
      </w:r>
    </w:p>
    <w:p w14:paraId="665E3B45" w14:textId="77777777" w:rsidR="00A0701A" w:rsidRDefault="005E14C3" w:rsidP="005E14C3">
      <w:pPr>
        <w:spacing w:line="360" w:lineRule="auto"/>
        <w:jc w:val="both"/>
        <w:rPr>
          <w:rFonts w:ascii="Arial" w:hAnsi="Arial" w:cs="Arial"/>
          <w:sz w:val="22"/>
          <w:szCs w:val="22"/>
        </w:rPr>
      </w:pPr>
      <w:r w:rsidRPr="002A5C58">
        <w:rPr>
          <w:rFonts w:ascii="Arial" w:hAnsi="Arial" w:cs="Arial"/>
          <w:b/>
          <w:sz w:val="22"/>
          <w:szCs w:val="22"/>
        </w:rPr>
        <w:t>1999 – 2003</w:t>
      </w:r>
      <w:r w:rsidRPr="002A5C58">
        <w:rPr>
          <w:rFonts w:ascii="Arial" w:hAnsi="Arial" w:cs="Arial"/>
          <w:sz w:val="22"/>
          <w:szCs w:val="22"/>
        </w:rPr>
        <w:t xml:space="preserve">     Kwame</w:t>
      </w:r>
      <w:r w:rsidRPr="002A5C58">
        <w:rPr>
          <w:rFonts w:ascii="Arial" w:hAnsi="Arial" w:cs="Arial"/>
          <w:b/>
          <w:sz w:val="22"/>
          <w:szCs w:val="22"/>
        </w:rPr>
        <w:t xml:space="preserve"> </w:t>
      </w:r>
      <w:r w:rsidRPr="002A5C58">
        <w:rPr>
          <w:rFonts w:ascii="Arial" w:hAnsi="Arial" w:cs="Arial"/>
          <w:sz w:val="22"/>
          <w:szCs w:val="22"/>
        </w:rPr>
        <w:t xml:space="preserve">Nkrumah University of Science and Technology, Kumasi </w:t>
      </w:r>
    </w:p>
    <w:p w14:paraId="74F6CB65" w14:textId="5679EAC9" w:rsidR="005E14C3" w:rsidRPr="00BD2F57" w:rsidRDefault="00A0701A" w:rsidP="005E14C3">
      <w:pPr>
        <w:spacing w:line="360" w:lineRule="auto"/>
        <w:jc w:val="both"/>
        <w:rPr>
          <w:rFonts w:ascii="Arial" w:hAnsi="Arial" w:cs="Arial"/>
          <w:b/>
          <w:bCs/>
          <w:sz w:val="22"/>
          <w:szCs w:val="22"/>
        </w:rPr>
      </w:pPr>
      <w:r>
        <w:rPr>
          <w:rFonts w:ascii="Arial" w:hAnsi="Arial" w:cs="Arial"/>
          <w:sz w:val="22"/>
          <w:szCs w:val="22"/>
        </w:rPr>
        <w:t xml:space="preserve">                         </w:t>
      </w:r>
      <w:r w:rsidR="0086577C" w:rsidRPr="00BD2F57">
        <w:rPr>
          <w:rFonts w:ascii="Arial" w:hAnsi="Arial" w:cs="Arial"/>
          <w:b/>
          <w:bCs/>
          <w:sz w:val="22"/>
          <w:szCs w:val="22"/>
        </w:rPr>
        <w:t xml:space="preserve">BA ART </w:t>
      </w:r>
      <w:r w:rsidR="00BD2F57" w:rsidRPr="00BD2F57">
        <w:rPr>
          <w:rFonts w:ascii="Arial" w:hAnsi="Arial" w:cs="Arial"/>
          <w:b/>
          <w:bCs/>
          <w:sz w:val="22"/>
          <w:szCs w:val="22"/>
        </w:rPr>
        <w:t>(Painting)</w:t>
      </w:r>
      <w:r w:rsidR="005E14C3" w:rsidRPr="00BD2F57">
        <w:rPr>
          <w:rFonts w:ascii="Arial" w:hAnsi="Arial" w:cs="Arial"/>
          <w:b/>
          <w:bCs/>
          <w:sz w:val="22"/>
          <w:szCs w:val="22"/>
        </w:rPr>
        <w:t xml:space="preserve"> </w:t>
      </w:r>
    </w:p>
    <w:p w14:paraId="3AE5D11C" w14:textId="76B0E73F" w:rsidR="005E14C3" w:rsidRDefault="005E14C3" w:rsidP="005E14C3">
      <w:pPr>
        <w:spacing w:line="360" w:lineRule="auto"/>
        <w:jc w:val="both"/>
        <w:rPr>
          <w:rFonts w:ascii="Arial" w:hAnsi="Arial" w:cs="Arial"/>
          <w:sz w:val="22"/>
          <w:szCs w:val="22"/>
        </w:rPr>
      </w:pPr>
      <w:r w:rsidRPr="002A5C58">
        <w:rPr>
          <w:rFonts w:ascii="Arial" w:hAnsi="Arial" w:cs="Arial"/>
          <w:b/>
          <w:sz w:val="22"/>
          <w:szCs w:val="22"/>
        </w:rPr>
        <w:lastRenderedPageBreak/>
        <w:t xml:space="preserve">1993 – 1994 </w:t>
      </w:r>
      <w:r w:rsidRPr="002A5C58">
        <w:rPr>
          <w:rFonts w:ascii="Arial" w:hAnsi="Arial" w:cs="Arial"/>
          <w:sz w:val="22"/>
          <w:szCs w:val="22"/>
        </w:rPr>
        <w:t xml:space="preserve">    Workers College, Kumasi </w:t>
      </w:r>
    </w:p>
    <w:p w14:paraId="62A6F06A" w14:textId="7239ABA6" w:rsidR="00BD2F57" w:rsidRPr="00BD2F57" w:rsidRDefault="00BD2F57" w:rsidP="005E14C3">
      <w:pPr>
        <w:spacing w:line="360" w:lineRule="auto"/>
        <w:jc w:val="both"/>
        <w:rPr>
          <w:rFonts w:ascii="Arial" w:hAnsi="Arial" w:cs="Arial"/>
          <w:b/>
          <w:bCs/>
          <w:sz w:val="22"/>
          <w:szCs w:val="22"/>
        </w:rPr>
      </w:pPr>
      <w:r>
        <w:rPr>
          <w:rFonts w:ascii="Arial" w:hAnsi="Arial" w:cs="Arial"/>
          <w:sz w:val="22"/>
          <w:szCs w:val="22"/>
        </w:rPr>
        <w:t xml:space="preserve">                         </w:t>
      </w:r>
      <w:r w:rsidRPr="00BD2F57">
        <w:rPr>
          <w:rFonts w:ascii="Arial" w:hAnsi="Arial" w:cs="Arial"/>
          <w:b/>
          <w:bCs/>
          <w:sz w:val="22"/>
          <w:szCs w:val="22"/>
        </w:rPr>
        <w:t>GCE ‘A’ Level</w:t>
      </w:r>
    </w:p>
    <w:p w14:paraId="1D93FCE9" w14:textId="6800F79F" w:rsidR="00372D7C" w:rsidRDefault="005E14C3" w:rsidP="00127C6C">
      <w:pPr>
        <w:spacing w:line="360" w:lineRule="auto"/>
        <w:jc w:val="both"/>
        <w:rPr>
          <w:rFonts w:ascii="Arial" w:hAnsi="Arial" w:cs="Arial"/>
          <w:sz w:val="22"/>
          <w:szCs w:val="22"/>
        </w:rPr>
      </w:pPr>
      <w:r w:rsidRPr="002A5C58">
        <w:rPr>
          <w:rFonts w:ascii="Arial" w:hAnsi="Arial" w:cs="Arial"/>
          <w:b/>
          <w:sz w:val="22"/>
          <w:szCs w:val="22"/>
        </w:rPr>
        <w:t>1990 – 1993</w:t>
      </w:r>
      <w:r w:rsidRPr="002A5C58">
        <w:rPr>
          <w:rFonts w:ascii="Arial" w:hAnsi="Arial" w:cs="Arial"/>
          <w:sz w:val="22"/>
          <w:szCs w:val="22"/>
        </w:rPr>
        <w:t xml:space="preserve">     </w:t>
      </w:r>
      <w:proofErr w:type="spellStart"/>
      <w:r w:rsidRPr="002A5C58">
        <w:rPr>
          <w:rFonts w:ascii="Arial" w:hAnsi="Arial" w:cs="Arial"/>
          <w:sz w:val="22"/>
          <w:szCs w:val="22"/>
        </w:rPr>
        <w:t>Ofinso</w:t>
      </w:r>
      <w:proofErr w:type="spellEnd"/>
      <w:r w:rsidRPr="002A5C58">
        <w:rPr>
          <w:rFonts w:ascii="Arial" w:hAnsi="Arial" w:cs="Arial"/>
          <w:sz w:val="22"/>
          <w:szCs w:val="22"/>
        </w:rPr>
        <w:t xml:space="preserve"> Training College, </w:t>
      </w:r>
      <w:proofErr w:type="spellStart"/>
      <w:r w:rsidRPr="002A5C58">
        <w:rPr>
          <w:rFonts w:ascii="Arial" w:hAnsi="Arial" w:cs="Arial"/>
          <w:sz w:val="22"/>
          <w:szCs w:val="22"/>
        </w:rPr>
        <w:t>Ofinso</w:t>
      </w:r>
      <w:proofErr w:type="spellEnd"/>
    </w:p>
    <w:p w14:paraId="6E94D0CD" w14:textId="5C58EA73" w:rsidR="00BD2F57" w:rsidRPr="00BD2F57" w:rsidRDefault="00BD2F57" w:rsidP="00127C6C">
      <w:pPr>
        <w:spacing w:line="360" w:lineRule="auto"/>
        <w:jc w:val="both"/>
        <w:rPr>
          <w:rFonts w:ascii="Arial" w:hAnsi="Arial" w:cs="Arial"/>
          <w:b/>
          <w:bCs/>
          <w:sz w:val="22"/>
          <w:szCs w:val="22"/>
        </w:rPr>
      </w:pPr>
      <w:r>
        <w:rPr>
          <w:rFonts w:ascii="Arial" w:hAnsi="Arial" w:cs="Arial"/>
          <w:sz w:val="22"/>
          <w:szCs w:val="22"/>
        </w:rPr>
        <w:t xml:space="preserve">                         </w:t>
      </w:r>
      <w:r w:rsidR="0086577C" w:rsidRPr="00BD2F57">
        <w:rPr>
          <w:rFonts w:ascii="Arial" w:hAnsi="Arial" w:cs="Arial"/>
          <w:b/>
          <w:bCs/>
          <w:sz w:val="22"/>
          <w:szCs w:val="22"/>
        </w:rPr>
        <w:t xml:space="preserve">TEACHER’S CERTIFICATE </w:t>
      </w:r>
      <w:r w:rsidRPr="00BD2F57">
        <w:rPr>
          <w:rFonts w:ascii="Arial" w:hAnsi="Arial" w:cs="Arial"/>
          <w:b/>
          <w:bCs/>
          <w:sz w:val="22"/>
          <w:szCs w:val="22"/>
        </w:rPr>
        <w:t>‘A’3-yr post-Secondary</w:t>
      </w:r>
    </w:p>
    <w:p w14:paraId="5C3066A4" w14:textId="5C6F66C4" w:rsidR="009D764E" w:rsidRDefault="0026061C" w:rsidP="005E14C3">
      <w:pPr>
        <w:autoSpaceDN w:val="0"/>
        <w:spacing w:line="360" w:lineRule="auto"/>
        <w:jc w:val="both"/>
        <w:rPr>
          <w:rFonts w:ascii="Arial" w:hAnsi="Arial" w:cs="Arial"/>
          <w:sz w:val="22"/>
          <w:szCs w:val="22"/>
        </w:rPr>
      </w:pPr>
      <w:r w:rsidRPr="002A5C58">
        <w:rPr>
          <w:rFonts w:ascii="Arial" w:hAnsi="Arial" w:cs="Arial"/>
          <w:b/>
          <w:sz w:val="22"/>
          <w:szCs w:val="22"/>
        </w:rPr>
        <w:t xml:space="preserve">1980 – 1985     </w:t>
      </w:r>
      <w:proofErr w:type="spellStart"/>
      <w:r w:rsidRPr="002A5C58">
        <w:rPr>
          <w:rFonts w:ascii="Arial" w:hAnsi="Arial" w:cs="Arial"/>
          <w:sz w:val="22"/>
          <w:szCs w:val="22"/>
        </w:rPr>
        <w:t>Mansoman</w:t>
      </w:r>
      <w:proofErr w:type="spellEnd"/>
      <w:r w:rsidRPr="002A5C58">
        <w:rPr>
          <w:rFonts w:ascii="Arial" w:hAnsi="Arial" w:cs="Arial"/>
          <w:sz w:val="22"/>
          <w:szCs w:val="22"/>
        </w:rPr>
        <w:t xml:space="preserve"> Secondary School, </w:t>
      </w:r>
      <w:proofErr w:type="spellStart"/>
      <w:r w:rsidRPr="002A5C58">
        <w:rPr>
          <w:rFonts w:ascii="Arial" w:hAnsi="Arial" w:cs="Arial"/>
          <w:sz w:val="22"/>
          <w:szCs w:val="22"/>
        </w:rPr>
        <w:t>Manso</w:t>
      </w:r>
      <w:proofErr w:type="spellEnd"/>
      <w:r w:rsidRPr="002A5C58">
        <w:rPr>
          <w:rFonts w:ascii="Arial" w:hAnsi="Arial" w:cs="Arial"/>
          <w:sz w:val="22"/>
          <w:szCs w:val="22"/>
        </w:rPr>
        <w:t xml:space="preserve"> </w:t>
      </w:r>
      <w:proofErr w:type="spellStart"/>
      <w:r w:rsidRPr="002A5C58">
        <w:rPr>
          <w:rFonts w:ascii="Arial" w:hAnsi="Arial" w:cs="Arial"/>
          <w:sz w:val="22"/>
          <w:szCs w:val="22"/>
        </w:rPr>
        <w:t>Atwedie</w:t>
      </w:r>
      <w:proofErr w:type="spellEnd"/>
    </w:p>
    <w:p w14:paraId="47DF84EA" w14:textId="54D7681E" w:rsidR="00BD2F57" w:rsidRPr="00BD2F57" w:rsidRDefault="00BD2F57" w:rsidP="005E14C3">
      <w:pPr>
        <w:autoSpaceDN w:val="0"/>
        <w:spacing w:line="360" w:lineRule="auto"/>
        <w:jc w:val="both"/>
        <w:rPr>
          <w:rFonts w:ascii="Arial" w:hAnsi="Arial" w:cs="Arial"/>
          <w:b/>
          <w:bCs/>
          <w:sz w:val="22"/>
          <w:szCs w:val="22"/>
        </w:rPr>
      </w:pPr>
      <w:r>
        <w:rPr>
          <w:rFonts w:ascii="Arial" w:hAnsi="Arial" w:cs="Arial"/>
          <w:sz w:val="22"/>
          <w:szCs w:val="22"/>
        </w:rPr>
        <w:t xml:space="preserve">                         </w:t>
      </w:r>
      <w:r w:rsidRPr="00BD2F57">
        <w:rPr>
          <w:rFonts w:ascii="Arial" w:hAnsi="Arial" w:cs="Arial"/>
          <w:b/>
          <w:bCs/>
          <w:sz w:val="22"/>
          <w:szCs w:val="22"/>
        </w:rPr>
        <w:t>GCE ‘O’ Level</w:t>
      </w:r>
    </w:p>
    <w:p w14:paraId="39FD5B23" w14:textId="77777777" w:rsidR="001B6507" w:rsidRDefault="001B6507" w:rsidP="005E14C3">
      <w:pPr>
        <w:autoSpaceDN w:val="0"/>
        <w:spacing w:line="360" w:lineRule="auto"/>
        <w:jc w:val="both"/>
        <w:rPr>
          <w:rFonts w:ascii="Arial" w:hAnsi="Arial" w:cs="Arial"/>
          <w:b/>
          <w:sz w:val="22"/>
          <w:szCs w:val="22"/>
        </w:rPr>
      </w:pPr>
    </w:p>
    <w:p w14:paraId="0C5ED193" w14:textId="183AFB8D" w:rsidR="005E14C3" w:rsidRDefault="00740353" w:rsidP="005E14C3">
      <w:pPr>
        <w:autoSpaceDN w:val="0"/>
        <w:spacing w:line="360" w:lineRule="auto"/>
        <w:jc w:val="both"/>
        <w:rPr>
          <w:rFonts w:ascii="Arial" w:hAnsi="Arial" w:cs="Arial"/>
          <w:sz w:val="22"/>
          <w:szCs w:val="22"/>
        </w:rPr>
      </w:pPr>
      <w:r>
        <w:rPr>
          <w:rFonts w:ascii="Arial" w:hAnsi="Arial" w:cs="Arial"/>
          <w:b/>
          <w:sz w:val="22"/>
          <w:szCs w:val="22"/>
        </w:rPr>
        <w:t xml:space="preserve"> </w:t>
      </w:r>
      <w:r w:rsidR="005E14C3" w:rsidRPr="002A5C58">
        <w:rPr>
          <w:rFonts w:ascii="Arial" w:hAnsi="Arial" w:cs="Arial"/>
          <w:b/>
          <w:sz w:val="22"/>
          <w:szCs w:val="22"/>
        </w:rPr>
        <w:t>PROMOTIONS</w:t>
      </w:r>
      <w:r w:rsidR="005E14C3" w:rsidRPr="002A5C58">
        <w:rPr>
          <w:rFonts w:ascii="Arial" w:hAnsi="Arial" w:cs="Arial"/>
          <w:sz w:val="22"/>
          <w:szCs w:val="22"/>
        </w:rPr>
        <w:t xml:space="preserve"> </w:t>
      </w:r>
      <w:r w:rsidR="000E5954">
        <w:rPr>
          <w:rFonts w:ascii="Arial" w:hAnsi="Arial" w:cs="Arial"/>
          <w:sz w:val="22"/>
          <w:szCs w:val="22"/>
        </w:rPr>
        <w:t>(GES)</w:t>
      </w:r>
    </w:p>
    <w:p w14:paraId="6CD54D50" w14:textId="6C46CB8A" w:rsidR="00855FE7" w:rsidRPr="002A5C58" w:rsidRDefault="00855FE7" w:rsidP="005E14C3">
      <w:pPr>
        <w:autoSpaceDN w:val="0"/>
        <w:spacing w:line="360" w:lineRule="auto"/>
        <w:jc w:val="both"/>
        <w:rPr>
          <w:rFonts w:ascii="Arial" w:hAnsi="Arial" w:cs="Arial"/>
          <w:b/>
          <w:sz w:val="22"/>
          <w:szCs w:val="22"/>
        </w:rPr>
      </w:pPr>
      <w:r>
        <w:rPr>
          <w:rFonts w:ascii="Arial" w:hAnsi="Arial" w:cs="Arial"/>
          <w:sz w:val="22"/>
          <w:szCs w:val="22"/>
        </w:rPr>
        <w:t xml:space="preserve">Assistant Director 1            </w:t>
      </w:r>
      <w:r w:rsidRPr="00855FE7">
        <w:rPr>
          <w:rFonts w:ascii="Arial" w:hAnsi="Arial" w:cs="Arial"/>
          <w:b/>
          <w:bCs/>
          <w:sz w:val="22"/>
          <w:szCs w:val="22"/>
        </w:rPr>
        <w:t>2021</w:t>
      </w:r>
    </w:p>
    <w:p w14:paraId="2C9AA7A8" w14:textId="77777777" w:rsidR="005E14C3" w:rsidRPr="002A5C58" w:rsidRDefault="005E14C3" w:rsidP="005E14C3">
      <w:pPr>
        <w:autoSpaceDN w:val="0"/>
        <w:spacing w:line="360" w:lineRule="auto"/>
        <w:jc w:val="both"/>
        <w:rPr>
          <w:rFonts w:ascii="Arial" w:hAnsi="Arial" w:cs="Arial"/>
          <w:b/>
          <w:sz w:val="22"/>
          <w:szCs w:val="22"/>
        </w:rPr>
      </w:pPr>
      <w:r w:rsidRPr="002A5C58">
        <w:rPr>
          <w:rFonts w:ascii="Arial" w:hAnsi="Arial" w:cs="Arial"/>
          <w:sz w:val="22"/>
          <w:szCs w:val="22"/>
        </w:rPr>
        <w:t xml:space="preserve">Assistant Director II           </w:t>
      </w:r>
      <w:r w:rsidR="00D63BAD">
        <w:rPr>
          <w:rFonts w:ascii="Arial" w:hAnsi="Arial" w:cs="Arial"/>
          <w:sz w:val="22"/>
          <w:szCs w:val="22"/>
        </w:rPr>
        <w:t xml:space="preserve"> </w:t>
      </w:r>
      <w:r w:rsidRPr="002A5C58">
        <w:rPr>
          <w:rFonts w:ascii="Arial" w:hAnsi="Arial" w:cs="Arial"/>
          <w:b/>
          <w:sz w:val="22"/>
          <w:szCs w:val="22"/>
        </w:rPr>
        <w:t>2011</w:t>
      </w:r>
    </w:p>
    <w:p w14:paraId="441E94CC" w14:textId="77777777" w:rsidR="005E14C3" w:rsidRPr="002A5C58" w:rsidRDefault="005E14C3" w:rsidP="005E14C3">
      <w:pPr>
        <w:spacing w:line="360" w:lineRule="auto"/>
        <w:jc w:val="both"/>
        <w:rPr>
          <w:rFonts w:ascii="Arial" w:hAnsi="Arial" w:cs="Arial"/>
          <w:sz w:val="22"/>
          <w:szCs w:val="22"/>
        </w:rPr>
      </w:pPr>
      <w:r w:rsidRPr="002A5C58">
        <w:rPr>
          <w:rFonts w:ascii="Arial" w:hAnsi="Arial" w:cs="Arial"/>
          <w:sz w:val="22"/>
          <w:szCs w:val="22"/>
        </w:rPr>
        <w:t xml:space="preserve">Principal Superintendent    </w:t>
      </w:r>
      <w:r w:rsidRPr="002A5C58">
        <w:rPr>
          <w:rFonts w:ascii="Arial" w:hAnsi="Arial" w:cs="Arial"/>
          <w:b/>
          <w:sz w:val="22"/>
          <w:szCs w:val="22"/>
        </w:rPr>
        <w:t>2003</w:t>
      </w:r>
    </w:p>
    <w:p w14:paraId="643F3BDC" w14:textId="712EBA9F" w:rsidR="005E14C3" w:rsidRPr="002A5C58" w:rsidRDefault="00D63BAD" w:rsidP="005E14C3">
      <w:pPr>
        <w:spacing w:line="360" w:lineRule="auto"/>
        <w:jc w:val="both"/>
        <w:rPr>
          <w:rFonts w:ascii="Arial" w:hAnsi="Arial" w:cs="Arial"/>
          <w:sz w:val="22"/>
          <w:szCs w:val="22"/>
        </w:rPr>
      </w:pPr>
      <w:r>
        <w:rPr>
          <w:rFonts w:ascii="Arial" w:hAnsi="Arial" w:cs="Arial"/>
          <w:sz w:val="22"/>
          <w:szCs w:val="22"/>
        </w:rPr>
        <w:t xml:space="preserve">Senior Superintendent       </w:t>
      </w:r>
      <w:r w:rsidR="002B4C17">
        <w:rPr>
          <w:rFonts w:ascii="Arial" w:hAnsi="Arial" w:cs="Arial"/>
          <w:sz w:val="22"/>
          <w:szCs w:val="22"/>
        </w:rPr>
        <w:t xml:space="preserve"> </w:t>
      </w:r>
      <w:r w:rsidR="002B4C17">
        <w:rPr>
          <w:rFonts w:ascii="Arial" w:hAnsi="Arial" w:cs="Arial"/>
          <w:b/>
          <w:sz w:val="22"/>
          <w:szCs w:val="22"/>
        </w:rPr>
        <w:t>20</w:t>
      </w:r>
      <w:r w:rsidR="005E14C3" w:rsidRPr="002A5C58">
        <w:rPr>
          <w:rFonts w:ascii="Arial" w:hAnsi="Arial" w:cs="Arial"/>
          <w:b/>
          <w:sz w:val="22"/>
          <w:szCs w:val="22"/>
        </w:rPr>
        <w:t>03</w:t>
      </w:r>
    </w:p>
    <w:p w14:paraId="68E85A62" w14:textId="0F402500" w:rsidR="005E14C3" w:rsidRPr="002A5C58" w:rsidRDefault="005E14C3" w:rsidP="005E14C3">
      <w:pPr>
        <w:spacing w:line="360" w:lineRule="auto"/>
        <w:jc w:val="both"/>
        <w:rPr>
          <w:rFonts w:ascii="Arial" w:hAnsi="Arial" w:cs="Arial"/>
          <w:sz w:val="22"/>
          <w:szCs w:val="22"/>
        </w:rPr>
      </w:pPr>
      <w:r w:rsidRPr="002A5C58">
        <w:rPr>
          <w:rFonts w:ascii="Arial" w:hAnsi="Arial" w:cs="Arial"/>
          <w:sz w:val="22"/>
          <w:szCs w:val="22"/>
        </w:rPr>
        <w:t xml:space="preserve">Superintendent                  </w:t>
      </w:r>
      <w:r w:rsidR="002B4C17">
        <w:rPr>
          <w:rFonts w:ascii="Arial" w:hAnsi="Arial" w:cs="Arial"/>
          <w:sz w:val="22"/>
          <w:szCs w:val="22"/>
        </w:rPr>
        <w:t xml:space="preserve"> </w:t>
      </w:r>
      <w:r w:rsidRPr="002A5C58">
        <w:rPr>
          <w:rFonts w:ascii="Arial" w:hAnsi="Arial" w:cs="Arial"/>
          <w:b/>
          <w:sz w:val="22"/>
          <w:szCs w:val="22"/>
        </w:rPr>
        <w:t>2000</w:t>
      </w:r>
    </w:p>
    <w:p w14:paraId="34E05E49" w14:textId="77777777" w:rsidR="005E14C3" w:rsidRPr="002A5C58" w:rsidRDefault="00D63BAD" w:rsidP="005E14C3">
      <w:pPr>
        <w:spacing w:line="360" w:lineRule="auto"/>
        <w:jc w:val="both"/>
        <w:rPr>
          <w:rFonts w:ascii="Arial" w:hAnsi="Arial" w:cs="Arial"/>
          <w:b/>
          <w:sz w:val="22"/>
          <w:szCs w:val="22"/>
        </w:rPr>
      </w:pPr>
      <w:r>
        <w:rPr>
          <w:rFonts w:ascii="Arial" w:hAnsi="Arial" w:cs="Arial"/>
          <w:sz w:val="22"/>
          <w:szCs w:val="22"/>
        </w:rPr>
        <w:t xml:space="preserve">Assistant Superintendent   </w:t>
      </w:r>
      <w:r w:rsidR="005E14C3" w:rsidRPr="002A5C58">
        <w:rPr>
          <w:rFonts w:ascii="Arial" w:hAnsi="Arial" w:cs="Arial"/>
          <w:b/>
          <w:sz w:val="22"/>
          <w:szCs w:val="22"/>
        </w:rPr>
        <w:t>1995</w:t>
      </w:r>
    </w:p>
    <w:p w14:paraId="5B7472A0" w14:textId="77777777" w:rsidR="00740353" w:rsidRDefault="00740353" w:rsidP="00127C6C">
      <w:pPr>
        <w:spacing w:line="360" w:lineRule="auto"/>
        <w:jc w:val="both"/>
        <w:rPr>
          <w:rFonts w:ascii="Arial" w:hAnsi="Arial" w:cs="Arial"/>
          <w:b/>
          <w:sz w:val="22"/>
          <w:szCs w:val="22"/>
        </w:rPr>
      </w:pPr>
    </w:p>
    <w:p w14:paraId="41FAFCC1" w14:textId="22FCE89C" w:rsidR="00CD1965" w:rsidRDefault="0053137B" w:rsidP="00127C6C">
      <w:pPr>
        <w:spacing w:line="360" w:lineRule="auto"/>
        <w:jc w:val="both"/>
        <w:rPr>
          <w:rFonts w:ascii="Arial" w:hAnsi="Arial" w:cs="Arial"/>
          <w:b/>
          <w:sz w:val="22"/>
          <w:szCs w:val="22"/>
        </w:rPr>
      </w:pPr>
      <w:r w:rsidRPr="002A5C58">
        <w:rPr>
          <w:rFonts w:ascii="Arial" w:hAnsi="Arial" w:cs="Arial"/>
          <w:b/>
          <w:sz w:val="22"/>
          <w:szCs w:val="22"/>
        </w:rPr>
        <w:t>WORK EXPERIENCE</w:t>
      </w:r>
    </w:p>
    <w:p w14:paraId="2F426EA3" w14:textId="7E806BC9" w:rsidR="00B143C9" w:rsidRDefault="00B143C9" w:rsidP="00127C6C">
      <w:pPr>
        <w:spacing w:line="360" w:lineRule="auto"/>
        <w:jc w:val="both"/>
        <w:rPr>
          <w:rFonts w:ascii="Arial" w:hAnsi="Arial" w:cs="Arial"/>
          <w:b/>
          <w:sz w:val="22"/>
          <w:szCs w:val="22"/>
        </w:rPr>
      </w:pPr>
      <w:r>
        <w:rPr>
          <w:rFonts w:ascii="Arial" w:hAnsi="Arial" w:cs="Arial"/>
          <w:b/>
          <w:sz w:val="22"/>
          <w:szCs w:val="22"/>
        </w:rPr>
        <w:t xml:space="preserve">[2023]             </w:t>
      </w:r>
      <w:r w:rsidRPr="00931C0E">
        <w:rPr>
          <w:rFonts w:ascii="Arial" w:hAnsi="Arial" w:cs="Arial"/>
          <w:bCs/>
          <w:sz w:val="22"/>
          <w:szCs w:val="22"/>
        </w:rPr>
        <w:t xml:space="preserve"> Regional Director Ghana</w:t>
      </w:r>
      <w:r w:rsidRPr="0052308F">
        <w:rPr>
          <w:rFonts w:ascii="Arial" w:hAnsi="Arial" w:cs="Arial"/>
          <w:bCs/>
          <w:sz w:val="22"/>
          <w:szCs w:val="22"/>
        </w:rPr>
        <w:t>,</w:t>
      </w:r>
      <w:r>
        <w:rPr>
          <w:rFonts w:ascii="Arial" w:hAnsi="Arial" w:cs="Arial"/>
          <w:bCs/>
          <w:sz w:val="22"/>
          <w:szCs w:val="22"/>
        </w:rPr>
        <w:t xml:space="preserve"> American Institute of Education and Training USA</w:t>
      </w:r>
    </w:p>
    <w:p w14:paraId="2BD2155B" w14:textId="7E263812" w:rsidR="00931C0E" w:rsidRDefault="007748AF" w:rsidP="00127C6C">
      <w:pPr>
        <w:spacing w:line="360" w:lineRule="auto"/>
        <w:jc w:val="both"/>
        <w:rPr>
          <w:rFonts w:ascii="Arial" w:hAnsi="Arial" w:cs="Arial"/>
          <w:bCs/>
          <w:sz w:val="22"/>
          <w:szCs w:val="22"/>
        </w:rPr>
      </w:pPr>
      <w:r>
        <w:rPr>
          <w:rFonts w:ascii="Arial" w:hAnsi="Arial" w:cs="Arial"/>
          <w:b/>
          <w:sz w:val="22"/>
          <w:szCs w:val="22"/>
        </w:rPr>
        <w:t xml:space="preserve">[2023]      </w:t>
      </w:r>
      <w:r w:rsidR="00931C0E">
        <w:rPr>
          <w:rFonts w:ascii="Arial" w:hAnsi="Arial" w:cs="Arial"/>
          <w:b/>
          <w:sz w:val="22"/>
          <w:szCs w:val="22"/>
        </w:rPr>
        <w:t xml:space="preserve">        </w:t>
      </w:r>
      <w:r w:rsidRPr="007748AF">
        <w:rPr>
          <w:rFonts w:ascii="Arial" w:hAnsi="Arial" w:cs="Arial"/>
          <w:bCs/>
          <w:sz w:val="22"/>
          <w:szCs w:val="22"/>
        </w:rPr>
        <w:t>Part-time Lecturer, De</w:t>
      </w:r>
      <w:r>
        <w:rPr>
          <w:rFonts w:ascii="Arial" w:hAnsi="Arial" w:cs="Arial"/>
          <w:bCs/>
          <w:sz w:val="22"/>
          <w:szCs w:val="22"/>
        </w:rPr>
        <w:t>partment of Educational Innovations</w:t>
      </w:r>
      <w:r w:rsidR="00931C0E">
        <w:rPr>
          <w:rFonts w:ascii="Arial" w:hAnsi="Arial" w:cs="Arial"/>
          <w:bCs/>
          <w:sz w:val="22"/>
          <w:szCs w:val="22"/>
        </w:rPr>
        <w:t xml:space="preserve"> in Science and </w:t>
      </w:r>
    </w:p>
    <w:p w14:paraId="017CAA60" w14:textId="2A702146" w:rsidR="007748AF" w:rsidRPr="007748AF" w:rsidRDefault="00931C0E" w:rsidP="00127C6C">
      <w:pPr>
        <w:spacing w:line="360" w:lineRule="auto"/>
        <w:jc w:val="both"/>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Technology, KNUST, Kumasi.</w:t>
      </w:r>
    </w:p>
    <w:p w14:paraId="54BF5B18" w14:textId="1E426206" w:rsidR="00CD1965" w:rsidRPr="002A5C58" w:rsidRDefault="00D11C44" w:rsidP="006954A9">
      <w:pPr>
        <w:spacing w:line="360" w:lineRule="auto"/>
        <w:jc w:val="both"/>
        <w:rPr>
          <w:rFonts w:ascii="Arial" w:hAnsi="Arial" w:cs="Arial"/>
          <w:sz w:val="22"/>
          <w:szCs w:val="22"/>
        </w:rPr>
      </w:pPr>
      <w:r w:rsidRPr="002A5C58">
        <w:rPr>
          <w:rFonts w:ascii="Arial" w:hAnsi="Arial" w:cs="Arial"/>
          <w:b/>
          <w:sz w:val="22"/>
          <w:szCs w:val="22"/>
        </w:rPr>
        <w:t xml:space="preserve">[2018 – date]  </w:t>
      </w:r>
      <w:r w:rsidR="00931C0E">
        <w:rPr>
          <w:rFonts w:ascii="Arial" w:hAnsi="Arial" w:cs="Arial"/>
          <w:b/>
          <w:sz w:val="22"/>
          <w:szCs w:val="22"/>
        </w:rPr>
        <w:t xml:space="preserve"> </w:t>
      </w:r>
      <w:r w:rsidR="00CD1965" w:rsidRPr="002A5C58">
        <w:rPr>
          <w:rFonts w:ascii="Arial" w:hAnsi="Arial" w:cs="Arial"/>
          <w:sz w:val="22"/>
          <w:szCs w:val="22"/>
        </w:rPr>
        <w:t>Member,</w:t>
      </w:r>
      <w:r w:rsidR="0003394D" w:rsidRPr="002A5C58">
        <w:rPr>
          <w:rFonts w:ascii="Arial" w:hAnsi="Arial" w:cs="Arial"/>
          <w:sz w:val="22"/>
          <w:szCs w:val="22"/>
        </w:rPr>
        <w:t xml:space="preserve"> Professional Learning Circle</w:t>
      </w:r>
      <w:r w:rsidR="000A10A4">
        <w:rPr>
          <w:rFonts w:ascii="Arial" w:hAnsi="Arial" w:cs="Arial"/>
          <w:sz w:val="22"/>
          <w:szCs w:val="22"/>
        </w:rPr>
        <w:t>,</w:t>
      </w:r>
      <w:r w:rsidR="00CD1965" w:rsidRPr="002A5C58">
        <w:rPr>
          <w:rFonts w:ascii="Arial" w:hAnsi="Arial" w:cs="Arial"/>
          <w:sz w:val="22"/>
          <w:szCs w:val="22"/>
        </w:rPr>
        <w:t xml:space="preserve"> Christian</w:t>
      </w:r>
      <w:r w:rsidR="006954A9" w:rsidRPr="006954A9">
        <w:rPr>
          <w:rFonts w:ascii="Arial" w:hAnsi="Arial" w:cs="Arial"/>
          <w:sz w:val="22"/>
          <w:szCs w:val="22"/>
        </w:rPr>
        <w:t xml:space="preserve"> </w:t>
      </w:r>
      <w:r w:rsidR="006954A9" w:rsidRPr="002A5C58">
        <w:rPr>
          <w:rFonts w:ascii="Arial" w:hAnsi="Arial" w:cs="Arial"/>
          <w:sz w:val="22"/>
          <w:szCs w:val="22"/>
        </w:rPr>
        <w:t>Service University</w:t>
      </w:r>
    </w:p>
    <w:p w14:paraId="4C167F89" w14:textId="77777777" w:rsidR="00CD1965" w:rsidRPr="002A5C58" w:rsidRDefault="00CD1965" w:rsidP="00127C6C">
      <w:pPr>
        <w:spacing w:line="360" w:lineRule="auto"/>
        <w:jc w:val="both"/>
        <w:rPr>
          <w:rFonts w:ascii="Arial" w:hAnsi="Arial" w:cs="Arial"/>
          <w:b/>
          <w:sz w:val="22"/>
          <w:szCs w:val="22"/>
        </w:rPr>
      </w:pPr>
      <w:r w:rsidRPr="002A5C58">
        <w:rPr>
          <w:rFonts w:ascii="Arial" w:hAnsi="Arial" w:cs="Arial"/>
          <w:sz w:val="22"/>
          <w:szCs w:val="22"/>
        </w:rPr>
        <w:t xml:space="preserve">                         College, Kumasi.  </w:t>
      </w:r>
    </w:p>
    <w:p w14:paraId="046AAE1B" w14:textId="2DB2DC98" w:rsidR="007E1121" w:rsidRPr="002A5C58" w:rsidRDefault="008A3FD3" w:rsidP="00127C6C">
      <w:pPr>
        <w:spacing w:line="360" w:lineRule="auto"/>
        <w:jc w:val="both"/>
        <w:rPr>
          <w:rFonts w:ascii="Arial" w:hAnsi="Arial" w:cs="Arial"/>
          <w:sz w:val="22"/>
          <w:szCs w:val="22"/>
        </w:rPr>
      </w:pPr>
      <w:r w:rsidRPr="002A5C58">
        <w:rPr>
          <w:rFonts w:ascii="Arial" w:hAnsi="Arial" w:cs="Arial"/>
          <w:b/>
          <w:sz w:val="22"/>
          <w:szCs w:val="22"/>
        </w:rPr>
        <w:t>[2015</w:t>
      </w:r>
      <w:r w:rsidR="00CD1965" w:rsidRPr="002A5C58">
        <w:rPr>
          <w:rFonts w:ascii="Arial" w:hAnsi="Arial" w:cs="Arial"/>
          <w:b/>
          <w:sz w:val="22"/>
          <w:szCs w:val="22"/>
        </w:rPr>
        <w:t xml:space="preserve"> – date</w:t>
      </w:r>
      <w:r w:rsidR="00E219C5" w:rsidRPr="002A5C58">
        <w:rPr>
          <w:rFonts w:ascii="Arial" w:hAnsi="Arial" w:cs="Arial"/>
          <w:b/>
          <w:sz w:val="22"/>
          <w:szCs w:val="22"/>
        </w:rPr>
        <w:t>]</w:t>
      </w:r>
      <w:r w:rsidR="008948CB" w:rsidRPr="002A5C58">
        <w:rPr>
          <w:rFonts w:ascii="Arial" w:hAnsi="Arial" w:cs="Arial"/>
          <w:b/>
          <w:sz w:val="22"/>
          <w:szCs w:val="22"/>
        </w:rPr>
        <w:t xml:space="preserve"> </w:t>
      </w:r>
      <w:r w:rsidR="00D11C44" w:rsidRPr="002A5C58">
        <w:rPr>
          <w:rFonts w:ascii="Arial" w:hAnsi="Arial" w:cs="Arial"/>
          <w:b/>
          <w:sz w:val="22"/>
          <w:szCs w:val="22"/>
        </w:rPr>
        <w:t xml:space="preserve">  </w:t>
      </w:r>
      <w:r w:rsidR="007B2FE5" w:rsidRPr="002A5C58">
        <w:rPr>
          <w:rFonts w:ascii="Arial" w:hAnsi="Arial" w:cs="Arial"/>
          <w:sz w:val="22"/>
          <w:szCs w:val="22"/>
        </w:rPr>
        <w:t xml:space="preserve">Part-time </w:t>
      </w:r>
      <w:r w:rsidRPr="002A5C58">
        <w:rPr>
          <w:rFonts w:ascii="Arial" w:hAnsi="Arial" w:cs="Arial"/>
          <w:sz w:val="22"/>
          <w:szCs w:val="22"/>
        </w:rPr>
        <w:t>L</w:t>
      </w:r>
      <w:r w:rsidR="007B2FE5" w:rsidRPr="002A5C58">
        <w:rPr>
          <w:rFonts w:ascii="Arial" w:hAnsi="Arial" w:cs="Arial"/>
          <w:sz w:val="22"/>
          <w:szCs w:val="22"/>
        </w:rPr>
        <w:t>ectu</w:t>
      </w:r>
      <w:r w:rsidR="007E1121" w:rsidRPr="002A5C58">
        <w:rPr>
          <w:rFonts w:ascii="Arial" w:hAnsi="Arial" w:cs="Arial"/>
          <w:sz w:val="22"/>
          <w:szCs w:val="22"/>
        </w:rPr>
        <w:t xml:space="preserve">rer, </w:t>
      </w:r>
      <w:r w:rsidR="00D96FD8">
        <w:rPr>
          <w:rFonts w:ascii="Arial" w:hAnsi="Arial" w:cs="Arial"/>
          <w:sz w:val="22"/>
          <w:szCs w:val="22"/>
        </w:rPr>
        <w:t>IDL</w:t>
      </w:r>
      <w:r w:rsidR="007E1121" w:rsidRPr="002A5C58">
        <w:rPr>
          <w:rFonts w:ascii="Arial" w:hAnsi="Arial" w:cs="Arial"/>
          <w:sz w:val="22"/>
          <w:szCs w:val="22"/>
        </w:rPr>
        <w:t>, KNUST, Kumasi.</w:t>
      </w:r>
    </w:p>
    <w:p w14:paraId="0BA605EC" w14:textId="3592D12C" w:rsidR="00956C7F" w:rsidRPr="002A5C58" w:rsidRDefault="009319F9" w:rsidP="00127C6C">
      <w:pPr>
        <w:spacing w:line="360" w:lineRule="auto"/>
        <w:jc w:val="both"/>
        <w:rPr>
          <w:rFonts w:ascii="Arial" w:hAnsi="Arial" w:cs="Arial"/>
          <w:sz w:val="22"/>
          <w:szCs w:val="22"/>
        </w:rPr>
      </w:pPr>
      <w:r w:rsidRPr="002A5C58">
        <w:rPr>
          <w:rFonts w:ascii="Arial" w:hAnsi="Arial" w:cs="Arial"/>
          <w:b/>
          <w:sz w:val="22"/>
          <w:szCs w:val="22"/>
        </w:rPr>
        <w:t xml:space="preserve">[2011 – </w:t>
      </w:r>
      <w:r w:rsidR="00A35DCF" w:rsidRPr="002A5C58">
        <w:rPr>
          <w:rFonts w:ascii="Arial" w:hAnsi="Arial" w:cs="Arial"/>
          <w:b/>
          <w:sz w:val="22"/>
          <w:szCs w:val="22"/>
        </w:rPr>
        <w:t xml:space="preserve">date] </w:t>
      </w:r>
      <w:r w:rsidR="00A35DCF">
        <w:rPr>
          <w:rFonts w:ascii="Arial" w:hAnsi="Arial" w:cs="Arial"/>
          <w:b/>
          <w:sz w:val="22"/>
          <w:szCs w:val="22"/>
        </w:rPr>
        <w:t xml:space="preserve">  </w:t>
      </w:r>
      <w:r w:rsidR="00A35DCF" w:rsidRPr="003C7A71">
        <w:rPr>
          <w:rFonts w:ascii="Arial" w:hAnsi="Arial" w:cs="Arial"/>
          <w:bCs/>
          <w:sz w:val="22"/>
          <w:szCs w:val="22"/>
        </w:rPr>
        <w:t>Visual</w:t>
      </w:r>
      <w:r w:rsidR="007E066E" w:rsidRPr="002A5C58">
        <w:rPr>
          <w:rFonts w:ascii="Arial" w:hAnsi="Arial" w:cs="Arial"/>
          <w:sz w:val="22"/>
          <w:szCs w:val="22"/>
        </w:rPr>
        <w:t xml:space="preserve"> </w:t>
      </w:r>
      <w:r w:rsidR="001B01A8">
        <w:rPr>
          <w:rFonts w:ascii="Arial" w:hAnsi="Arial" w:cs="Arial"/>
          <w:sz w:val="22"/>
          <w:szCs w:val="22"/>
        </w:rPr>
        <w:t xml:space="preserve"> </w:t>
      </w:r>
      <w:r w:rsidR="007E066E" w:rsidRPr="002A5C58">
        <w:rPr>
          <w:rFonts w:ascii="Arial" w:hAnsi="Arial" w:cs="Arial"/>
          <w:sz w:val="22"/>
          <w:szCs w:val="22"/>
        </w:rPr>
        <w:t>Art</w:t>
      </w:r>
      <w:r w:rsidR="008A3FD3" w:rsidRPr="002A5C58">
        <w:rPr>
          <w:rFonts w:ascii="Arial" w:hAnsi="Arial" w:cs="Arial"/>
          <w:sz w:val="22"/>
          <w:szCs w:val="22"/>
        </w:rPr>
        <w:t>s</w:t>
      </w:r>
      <w:r w:rsidR="007E066E" w:rsidRPr="002A5C58">
        <w:rPr>
          <w:rFonts w:ascii="Arial" w:hAnsi="Arial" w:cs="Arial"/>
          <w:sz w:val="22"/>
          <w:szCs w:val="22"/>
        </w:rPr>
        <w:t xml:space="preserve"> Teacher</w:t>
      </w:r>
      <w:r w:rsidR="007B2FE5" w:rsidRPr="002A5C58">
        <w:rPr>
          <w:rFonts w:ascii="Arial" w:hAnsi="Arial" w:cs="Arial"/>
          <w:sz w:val="22"/>
          <w:szCs w:val="22"/>
        </w:rPr>
        <w:t>,</w:t>
      </w:r>
      <w:r w:rsidR="007E066E" w:rsidRPr="002A5C58">
        <w:rPr>
          <w:rFonts w:ascii="Arial" w:hAnsi="Arial" w:cs="Arial"/>
          <w:b/>
          <w:sz w:val="22"/>
          <w:szCs w:val="22"/>
        </w:rPr>
        <w:t xml:space="preserve"> </w:t>
      </w:r>
      <w:proofErr w:type="spellStart"/>
      <w:r w:rsidR="002119C3" w:rsidRPr="002A5C58">
        <w:rPr>
          <w:rFonts w:ascii="Arial" w:hAnsi="Arial" w:cs="Arial"/>
          <w:sz w:val="22"/>
          <w:szCs w:val="22"/>
        </w:rPr>
        <w:t>Namong</w:t>
      </w:r>
      <w:proofErr w:type="spellEnd"/>
      <w:r w:rsidR="008A3FD3" w:rsidRPr="002A5C58">
        <w:rPr>
          <w:rFonts w:ascii="Arial" w:hAnsi="Arial" w:cs="Arial"/>
          <w:sz w:val="22"/>
          <w:szCs w:val="22"/>
        </w:rPr>
        <w:t xml:space="preserve"> Senior High / Tech School – </w:t>
      </w:r>
      <w:proofErr w:type="spellStart"/>
      <w:r w:rsidR="008A3FD3" w:rsidRPr="002A5C58">
        <w:rPr>
          <w:rFonts w:ascii="Arial" w:hAnsi="Arial" w:cs="Arial"/>
          <w:sz w:val="22"/>
          <w:szCs w:val="22"/>
        </w:rPr>
        <w:t>Of</w:t>
      </w:r>
      <w:r w:rsidR="002119C3" w:rsidRPr="002A5C58">
        <w:rPr>
          <w:rFonts w:ascii="Arial" w:hAnsi="Arial" w:cs="Arial"/>
          <w:sz w:val="22"/>
          <w:szCs w:val="22"/>
        </w:rPr>
        <w:t>inso</w:t>
      </w:r>
      <w:proofErr w:type="spellEnd"/>
      <w:r w:rsidR="002119C3" w:rsidRPr="002A5C58">
        <w:rPr>
          <w:rFonts w:ascii="Arial" w:hAnsi="Arial" w:cs="Arial"/>
          <w:sz w:val="22"/>
          <w:szCs w:val="22"/>
        </w:rPr>
        <w:t xml:space="preserve"> </w:t>
      </w:r>
      <w:proofErr w:type="spellStart"/>
      <w:r w:rsidR="002119C3" w:rsidRPr="002A5C58">
        <w:rPr>
          <w:rFonts w:ascii="Arial" w:hAnsi="Arial" w:cs="Arial"/>
          <w:sz w:val="22"/>
          <w:szCs w:val="22"/>
        </w:rPr>
        <w:t>Namong</w:t>
      </w:r>
      <w:proofErr w:type="spellEnd"/>
      <w:r w:rsidR="007E066E" w:rsidRPr="002A5C58">
        <w:rPr>
          <w:rFonts w:ascii="Arial" w:hAnsi="Arial" w:cs="Arial"/>
          <w:sz w:val="22"/>
          <w:szCs w:val="22"/>
        </w:rPr>
        <w:t xml:space="preserve"> </w:t>
      </w:r>
    </w:p>
    <w:p w14:paraId="7B3DE67A" w14:textId="77777777" w:rsidR="00F77F3E" w:rsidRPr="002A5C58" w:rsidRDefault="00B53C09" w:rsidP="00127C6C">
      <w:pPr>
        <w:spacing w:line="360" w:lineRule="auto"/>
        <w:jc w:val="both"/>
        <w:rPr>
          <w:rFonts w:ascii="Arial" w:hAnsi="Arial" w:cs="Arial"/>
          <w:sz w:val="22"/>
          <w:szCs w:val="22"/>
        </w:rPr>
      </w:pPr>
      <w:r w:rsidRPr="002A5C58">
        <w:rPr>
          <w:rFonts w:ascii="Arial" w:hAnsi="Arial" w:cs="Arial"/>
          <w:b/>
          <w:sz w:val="22"/>
          <w:szCs w:val="22"/>
        </w:rPr>
        <w:t>[2010 – 2011</w:t>
      </w:r>
      <w:r w:rsidR="008B6712" w:rsidRPr="002A5C58">
        <w:rPr>
          <w:rFonts w:ascii="Arial" w:hAnsi="Arial" w:cs="Arial"/>
          <w:b/>
          <w:sz w:val="22"/>
          <w:szCs w:val="22"/>
        </w:rPr>
        <w:t xml:space="preserve">]   </w:t>
      </w:r>
      <w:r w:rsidR="00CB46D6" w:rsidRPr="002A5C58">
        <w:rPr>
          <w:rFonts w:ascii="Arial" w:hAnsi="Arial" w:cs="Arial"/>
          <w:sz w:val="22"/>
          <w:szCs w:val="22"/>
        </w:rPr>
        <w:t>Hall</w:t>
      </w:r>
      <w:r w:rsidR="00F77F3E" w:rsidRPr="002A5C58">
        <w:rPr>
          <w:rFonts w:ascii="Arial" w:hAnsi="Arial" w:cs="Arial"/>
          <w:sz w:val="22"/>
          <w:szCs w:val="22"/>
        </w:rPr>
        <w:t xml:space="preserve"> Master</w:t>
      </w:r>
      <w:r w:rsidR="002A2876" w:rsidRPr="002A5C58">
        <w:rPr>
          <w:rFonts w:ascii="Arial" w:hAnsi="Arial" w:cs="Arial"/>
          <w:sz w:val="22"/>
          <w:szCs w:val="22"/>
        </w:rPr>
        <w:t xml:space="preserve">, </w:t>
      </w:r>
      <w:proofErr w:type="spellStart"/>
      <w:r w:rsidR="002A2876" w:rsidRPr="002A5C58">
        <w:rPr>
          <w:rFonts w:ascii="Arial" w:hAnsi="Arial" w:cs="Arial"/>
          <w:sz w:val="22"/>
          <w:szCs w:val="22"/>
        </w:rPr>
        <w:t>Crakye</w:t>
      </w:r>
      <w:proofErr w:type="spellEnd"/>
      <w:r w:rsidR="002A2876" w:rsidRPr="002A5C58">
        <w:rPr>
          <w:rFonts w:ascii="Arial" w:hAnsi="Arial" w:cs="Arial"/>
          <w:sz w:val="22"/>
          <w:szCs w:val="22"/>
        </w:rPr>
        <w:t xml:space="preserve"> Dente</w:t>
      </w:r>
      <w:r w:rsidR="00CB46D6" w:rsidRPr="002A5C58">
        <w:rPr>
          <w:rFonts w:ascii="Arial" w:hAnsi="Arial" w:cs="Arial"/>
          <w:sz w:val="22"/>
          <w:szCs w:val="22"/>
        </w:rPr>
        <w:t xml:space="preserve"> Hall</w:t>
      </w:r>
      <w:r w:rsidR="00F77F3E" w:rsidRPr="002A5C58">
        <w:rPr>
          <w:rFonts w:ascii="Arial" w:hAnsi="Arial" w:cs="Arial"/>
          <w:sz w:val="22"/>
          <w:szCs w:val="22"/>
        </w:rPr>
        <w:t xml:space="preserve">, </w:t>
      </w:r>
      <w:proofErr w:type="spellStart"/>
      <w:r w:rsidR="00F77F3E" w:rsidRPr="002A5C58">
        <w:rPr>
          <w:rFonts w:ascii="Arial" w:hAnsi="Arial" w:cs="Arial"/>
          <w:sz w:val="22"/>
          <w:szCs w:val="22"/>
        </w:rPr>
        <w:t>Ofinso</w:t>
      </w:r>
      <w:proofErr w:type="spellEnd"/>
      <w:r w:rsidR="00F77F3E" w:rsidRPr="002A5C58">
        <w:rPr>
          <w:rFonts w:ascii="Arial" w:hAnsi="Arial" w:cs="Arial"/>
          <w:sz w:val="22"/>
          <w:szCs w:val="22"/>
        </w:rPr>
        <w:t xml:space="preserve"> College of Education</w:t>
      </w:r>
      <w:r w:rsidR="007F69FD" w:rsidRPr="002A5C58">
        <w:rPr>
          <w:rFonts w:ascii="Arial" w:hAnsi="Arial" w:cs="Arial"/>
          <w:sz w:val="22"/>
          <w:szCs w:val="22"/>
        </w:rPr>
        <w:t xml:space="preserve">             </w:t>
      </w:r>
      <w:r w:rsidR="00F77F3E" w:rsidRPr="002A5C58">
        <w:rPr>
          <w:rFonts w:ascii="Arial" w:hAnsi="Arial" w:cs="Arial"/>
          <w:sz w:val="22"/>
          <w:szCs w:val="22"/>
        </w:rPr>
        <w:t xml:space="preserve"> </w:t>
      </w:r>
      <w:r w:rsidR="007F69FD" w:rsidRPr="002A5C58">
        <w:rPr>
          <w:rFonts w:ascii="Arial" w:hAnsi="Arial" w:cs="Arial"/>
          <w:sz w:val="22"/>
          <w:szCs w:val="22"/>
        </w:rPr>
        <w:t xml:space="preserve">    </w:t>
      </w:r>
    </w:p>
    <w:p w14:paraId="10BFDBEC" w14:textId="77777777" w:rsidR="00F77F3E" w:rsidRPr="002A5C58" w:rsidRDefault="00462449" w:rsidP="00127C6C">
      <w:pPr>
        <w:spacing w:line="360" w:lineRule="auto"/>
        <w:jc w:val="both"/>
        <w:rPr>
          <w:rFonts w:ascii="Arial" w:hAnsi="Arial" w:cs="Arial"/>
          <w:sz w:val="22"/>
          <w:szCs w:val="22"/>
        </w:rPr>
      </w:pPr>
      <w:r w:rsidRPr="002A5C58">
        <w:rPr>
          <w:rFonts w:ascii="Arial" w:hAnsi="Arial" w:cs="Arial"/>
          <w:b/>
          <w:sz w:val="22"/>
          <w:szCs w:val="22"/>
        </w:rPr>
        <w:t>[2006 – 2010</w:t>
      </w:r>
      <w:r w:rsidR="00B53C09" w:rsidRPr="002A5C58">
        <w:rPr>
          <w:rFonts w:ascii="Arial" w:hAnsi="Arial" w:cs="Arial"/>
          <w:b/>
          <w:sz w:val="22"/>
          <w:szCs w:val="22"/>
        </w:rPr>
        <w:t>]</w:t>
      </w:r>
      <w:r w:rsidR="008B6712" w:rsidRPr="002A5C58">
        <w:rPr>
          <w:rFonts w:ascii="Arial" w:hAnsi="Arial" w:cs="Arial"/>
          <w:b/>
          <w:sz w:val="22"/>
          <w:szCs w:val="22"/>
        </w:rPr>
        <w:t xml:space="preserve">   </w:t>
      </w:r>
      <w:r w:rsidR="00F77F3E" w:rsidRPr="002A5C58">
        <w:rPr>
          <w:rFonts w:ascii="Arial" w:hAnsi="Arial" w:cs="Arial"/>
          <w:sz w:val="22"/>
          <w:szCs w:val="22"/>
        </w:rPr>
        <w:t xml:space="preserve">House Master, Wesley House, </w:t>
      </w:r>
      <w:proofErr w:type="spellStart"/>
      <w:r w:rsidR="00F77F3E" w:rsidRPr="002A5C58">
        <w:rPr>
          <w:rFonts w:ascii="Arial" w:hAnsi="Arial" w:cs="Arial"/>
          <w:sz w:val="22"/>
          <w:szCs w:val="22"/>
        </w:rPr>
        <w:t>Ofinso</w:t>
      </w:r>
      <w:proofErr w:type="spellEnd"/>
      <w:r w:rsidR="002A2876" w:rsidRPr="002A5C58">
        <w:rPr>
          <w:rFonts w:ascii="Arial" w:hAnsi="Arial" w:cs="Arial"/>
          <w:sz w:val="22"/>
          <w:szCs w:val="22"/>
        </w:rPr>
        <w:t xml:space="preserve"> College of Education</w:t>
      </w:r>
    </w:p>
    <w:p w14:paraId="2B649B1E" w14:textId="77777777" w:rsidR="00C2049D" w:rsidRPr="002A5C58" w:rsidRDefault="00B53C09" w:rsidP="00127C6C">
      <w:pPr>
        <w:spacing w:line="360" w:lineRule="auto"/>
        <w:jc w:val="both"/>
        <w:rPr>
          <w:rFonts w:ascii="Arial" w:hAnsi="Arial" w:cs="Arial"/>
          <w:sz w:val="22"/>
          <w:szCs w:val="22"/>
        </w:rPr>
      </w:pPr>
      <w:r w:rsidRPr="002A5C58">
        <w:rPr>
          <w:rFonts w:ascii="Arial" w:hAnsi="Arial" w:cs="Arial"/>
          <w:b/>
          <w:sz w:val="22"/>
          <w:szCs w:val="22"/>
        </w:rPr>
        <w:t>[2004 – 2006]</w:t>
      </w:r>
      <w:r w:rsidR="00C2049D" w:rsidRPr="002A5C58">
        <w:rPr>
          <w:rFonts w:ascii="Arial" w:hAnsi="Arial" w:cs="Arial"/>
          <w:b/>
          <w:sz w:val="22"/>
          <w:szCs w:val="22"/>
        </w:rPr>
        <w:t xml:space="preserve">   </w:t>
      </w:r>
      <w:r w:rsidR="00F77F3E" w:rsidRPr="002A5C58">
        <w:rPr>
          <w:rFonts w:ascii="Arial" w:hAnsi="Arial" w:cs="Arial"/>
          <w:sz w:val="22"/>
          <w:szCs w:val="22"/>
        </w:rPr>
        <w:t xml:space="preserve">Assistant House Master, </w:t>
      </w:r>
      <w:r w:rsidR="007F69FD" w:rsidRPr="002A5C58">
        <w:rPr>
          <w:rFonts w:ascii="Arial" w:hAnsi="Arial" w:cs="Arial"/>
          <w:sz w:val="22"/>
          <w:szCs w:val="22"/>
        </w:rPr>
        <w:t>Wesley</w:t>
      </w:r>
      <w:r w:rsidR="008A3FD3" w:rsidRPr="002A5C58">
        <w:rPr>
          <w:rFonts w:ascii="Arial" w:hAnsi="Arial" w:cs="Arial"/>
          <w:sz w:val="22"/>
          <w:szCs w:val="22"/>
        </w:rPr>
        <w:t xml:space="preserve"> House, </w:t>
      </w:r>
      <w:proofErr w:type="spellStart"/>
      <w:r w:rsidR="008A3FD3" w:rsidRPr="002A5C58">
        <w:rPr>
          <w:rFonts w:ascii="Arial" w:hAnsi="Arial" w:cs="Arial"/>
          <w:sz w:val="22"/>
          <w:szCs w:val="22"/>
        </w:rPr>
        <w:t>Of</w:t>
      </w:r>
      <w:r w:rsidR="002A2876" w:rsidRPr="002A5C58">
        <w:rPr>
          <w:rFonts w:ascii="Arial" w:hAnsi="Arial" w:cs="Arial"/>
          <w:sz w:val="22"/>
          <w:szCs w:val="22"/>
        </w:rPr>
        <w:t>inso</w:t>
      </w:r>
      <w:proofErr w:type="spellEnd"/>
      <w:r w:rsidR="00A7229C" w:rsidRPr="002A5C58">
        <w:rPr>
          <w:rFonts w:ascii="Arial" w:hAnsi="Arial" w:cs="Arial"/>
          <w:sz w:val="22"/>
          <w:szCs w:val="22"/>
        </w:rPr>
        <w:t xml:space="preserve"> Training</w:t>
      </w:r>
      <w:r w:rsidR="002A2876" w:rsidRPr="002A5C58">
        <w:rPr>
          <w:rFonts w:ascii="Arial" w:hAnsi="Arial" w:cs="Arial"/>
          <w:sz w:val="22"/>
          <w:szCs w:val="22"/>
        </w:rPr>
        <w:t xml:space="preserve"> College</w:t>
      </w:r>
      <w:r w:rsidR="00C2049D" w:rsidRPr="002A5C58">
        <w:rPr>
          <w:rFonts w:ascii="Arial" w:hAnsi="Arial" w:cs="Arial"/>
          <w:sz w:val="22"/>
          <w:szCs w:val="22"/>
        </w:rPr>
        <w:t>.</w:t>
      </w:r>
    </w:p>
    <w:p w14:paraId="4D9F9215" w14:textId="77777777" w:rsidR="00C2049D" w:rsidRPr="002A5C58" w:rsidRDefault="00C2049D" w:rsidP="00127C6C">
      <w:pPr>
        <w:spacing w:line="360" w:lineRule="auto"/>
        <w:jc w:val="both"/>
        <w:rPr>
          <w:rFonts w:ascii="Arial" w:hAnsi="Arial" w:cs="Arial"/>
          <w:sz w:val="22"/>
          <w:szCs w:val="22"/>
        </w:rPr>
      </w:pPr>
      <w:r w:rsidRPr="002A5C58">
        <w:rPr>
          <w:rFonts w:ascii="Arial" w:hAnsi="Arial" w:cs="Arial"/>
          <w:b/>
          <w:sz w:val="22"/>
          <w:szCs w:val="22"/>
        </w:rPr>
        <w:t xml:space="preserve">[2004 – 2007]   </w:t>
      </w:r>
      <w:r w:rsidRPr="002A5C58">
        <w:rPr>
          <w:rFonts w:ascii="Arial" w:hAnsi="Arial" w:cs="Arial"/>
          <w:sz w:val="22"/>
          <w:szCs w:val="22"/>
        </w:rPr>
        <w:t xml:space="preserve">Tutor in </w:t>
      </w:r>
      <w:r w:rsidR="00A7229C" w:rsidRPr="002A5C58">
        <w:rPr>
          <w:rFonts w:ascii="Arial" w:hAnsi="Arial" w:cs="Arial"/>
          <w:sz w:val="22"/>
          <w:szCs w:val="22"/>
        </w:rPr>
        <w:t>ICT in E</w:t>
      </w:r>
      <w:r w:rsidRPr="002A5C58">
        <w:rPr>
          <w:rFonts w:ascii="Arial" w:hAnsi="Arial" w:cs="Arial"/>
          <w:sz w:val="22"/>
          <w:szCs w:val="22"/>
        </w:rPr>
        <w:t xml:space="preserve">ducation, </w:t>
      </w:r>
      <w:proofErr w:type="spellStart"/>
      <w:r w:rsidRPr="002A5C58">
        <w:rPr>
          <w:rFonts w:ascii="Arial" w:hAnsi="Arial" w:cs="Arial"/>
          <w:sz w:val="22"/>
          <w:szCs w:val="22"/>
        </w:rPr>
        <w:t>Ofinso</w:t>
      </w:r>
      <w:proofErr w:type="spellEnd"/>
      <w:r w:rsidRPr="002A5C58">
        <w:rPr>
          <w:rFonts w:ascii="Arial" w:hAnsi="Arial" w:cs="Arial"/>
          <w:sz w:val="22"/>
          <w:szCs w:val="22"/>
        </w:rPr>
        <w:t xml:space="preserve"> Training College.</w:t>
      </w:r>
    </w:p>
    <w:p w14:paraId="008B3EDF" w14:textId="30CC7C97" w:rsidR="00182A8A" w:rsidRPr="002A5C58" w:rsidRDefault="00B53C09" w:rsidP="00127C6C">
      <w:pPr>
        <w:spacing w:line="360" w:lineRule="auto"/>
        <w:jc w:val="both"/>
        <w:rPr>
          <w:rFonts w:ascii="Arial" w:hAnsi="Arial" w:cs="Arial"/>
          <w:sz w:val="22"/>
          <w:szCs w:val="22"/>
        </w:rPr>
      </w:pPr>
      <w:r w:rsidRPr="002A5C58">
        <w:rPr>
          <w:rFonts w:ascii="Arial" w:hAnsi="Arial" w:cs="Arial"/>
          <w:b/>
          <w:sz w:val="22"/>
          <w:szCs w:val="22"/>
        </w:rPr>
        <w:t>[2003 – 2011]</w:t>
      </w:r>
      <w:r w:rsidRPr="002A5C58">
        <w:rPr>
          <w:rFonts w:ascii="Arial" w:hAnsi="Arial" w:cs="Arial"/>
          <w:sz w:val="22"/>
          <w:szCs w:val="22"/>
        </w:rPr>
        <w:t xml:space="preserve"> </w:t>
      </w:r>
      <w:r w:rsidR="00C2049D" w:rsidRPr="002A5C58">
        <w:rPr>
          <w:rFonts w:ascii="Arial" w:hAnsi="Arial" w:cs="Arial"/>
          <w:sz w:val="22"/>
          <w:szCs w:val="22"/>
        </w:rPr>
        <w:t xml:space="preserve">  </w:t>
      </w:r>
      <w:r w:rsidR="002119C3" w:rsidRPr="002A5C58">
        <w:rPr>
          <w:rFonts w:ascii="Arial" w:hAnsi="Arial" w:cs="Arial"/>
          <w:sz w:val="22"/>
          <w:szCs w:val="22"/>
        </w:rPr>
        <w:t xml:space="preserve">Tutor in </w:t>
      </w:r>
      <w:r w:rsidR="008A3FD3" w:rsidRPr="002A5C58">
        <w:rPr>
          <w:rFonts w:ascii="Arial" w:hAnsi="Arial" w:cs="Arial"/>
          <w:sz w:val="22"/>
          <w:szCs w:val="22"/>
        </w:rPr>
        <w:t xml:space="preserve">Fundamentals in Visual </w:t>
      </w:r>
      <w:r w:rsidR="007C23A6">
        <w:rPr>
          <w:rFonts w:ascii="Arial" w:hAnsi="Arial" w:cs="Arial"/>
          <w:sz w:val="22"/>
          <w:szCs w:val="22"/>
        </w:rPr>
        <w:t>Art-related</w:t>
      </w:r>
      <w:r w:rsidR="002119C3" w:rsidRPr="002A5C58">
        <w:rPr>
          <w:rFonts w:ascii="Arial" w:hAnsi="Arial" w:cs="Arial"/>
          <w:sz w:val="22"/>
          <w:szCs w:val="22"/>
        </w:rPr>
        <w:t xml:space="preserve"> courses, </w:t>
      </w:r>
      <w:proofErr w:type="spellStart"/>
      <w:r w:rsidR="002119C3" w:rsidRPr="002A5C58">
        <w:rPr>
          <w:rFonts w:ascii="Arial" w:hAnsi="Arial" w:cs="Arial"/>
          <w:sz w:val="22"/>
          <w:szCs w:val="22"/>
        </w:rPr>
        <w:t>Ofinso</w:t>
      </w:r>
      <w:proofErr w:type="spellEnd"/>
      <w:r w:rsidR="00A80B77" w:rsidRPr="002A5C58">
        <w:rPr>
          <w:rFonts w:ascii="Arial" w:hAnsi="Arial" w:cs="Arial"/>
          <w:sz w:val="22"/>
          <w:szCs w:val="22"/>
        </w:rPr>
        <w:t xml:space="preserve"> Training</w:t>
      </w:r>
      <w:r w:rsidR="002119C3" w:rsidRPr="002A5C58">
        <w:rPr>
          <w:rFonts w:ascii="Arial" w:hAnsi="Arial" w:cs="Arial"/>
          <w:sz w:val="22"/>
          <w:szCs w:val="22"/>
        </w:rPr>
        <w:t xml:space="preserve"> College</w:t>
      </w:r>
      <w:r w:rsidR="00C2049D" w:rsidRPr="002A5C58">
        <w:rPr>
          <w:rFonts w:ascii="Arial" w:hAnsi="Arial" w:cs="Arial"/>
          <w:sz w:val="22"/>
          <w:szCs w:val="22"/>
        </w:rPr>
        <w:t>.</w:t>
      </w:r>
      <w:r w:rsidR="002119C3" w:rsidRPr="002A5C58">
        <w:rPr>
          <w:rFonts w:ascii="Arial" w:hAnsi="Arial" w:cs="Arial"/>
          <w:sz w:val="22"/>
          <w:szCs w:val="22"/>
        </w:rPr>
        <w:t xml:space="preserve"> </w:t>
      </w:r>
    </w:p>
    <w:p w14:paraId="78F79FB0" w14:textId="77777777" w:rsidR="002119C3" w:rsidRPr="002A5C58" w:rsidRDefault="00B53C09" w:rsidP="00127C6C">
      <w:pPr>
        <w:spacing w:line="360" w:lineRule="auto"/>
        <w:jc w:val="both"/>
        <w:rPr>
          <w:rFonts w:ascii="Arial" w:hAnsi="Arial" w:cs="Arial"/>
          <w:sz w:val="22"/>
          <w:szCs w:val="22"/>
        </w:rPr>
      </w:pPr>
      <w:r w:rsidRPr="002A5C58">
        <w:rPr>
          <w:rFonts w:ascii="Arial" w:hAnsi="Arial" w:cs="Arial"/>
          <w:b/>
          <w:sz w:val="22"/>
          <w:szCs w:val="22"/>
        </w:rPr>
        <w:t>[1996 – 1999]</w:t>
      </w:r>
      <w:r w:rsidR="00C2049D" w:rsidRPr="002A5C58">
        <w:rPr>
          <w:rFonts w:ascii="Arial" w:hAnsi="Arial" w:cs="Arial"/>
          <w:b/>
          <w:sz w:val="22"/>
          <w:szCs w:val="22"/>
        </w:rPr>
        <w:t xml:space="preserve"> </w:t>
      </w:r>
      <w:r w:rsidR="007A4154" w:rsidRPr="002A5C58">
        <w:rPr>
          <w:rFonts w:ascii="Arial" w:hAnsi="Arial" w:cs="Arial"/>
          <w:b/>
          <w:sz w:val="22"/>
          <w:szCs w:val="22"/>
        </w:rPr>
        <w:t xml:space="preserve"> </w:t>
      </w:r>
      <w:r w:rsidR="00C2049D" w:rsidRPr="002A5C58">
        <w:rPr>
          <w:rFonts w:ascii="Arial" w:hAnsi="Arial" w:cs="Arial"/>
          <w:b/>
          <w:sz w:val="22"/>
          <w:szCs w:val="22"/>
        </w:rPr>
        <w:t xml:space="preserve"> </w:t>
      </w:r>
      <w:r w:rsidR="0007782A" w:rsidRPr="002A5C58">
        <w:rPr>
          <w:rFonts w:ascii="Arial" w:hAnsi="Arial" w:cs="Arial"/>
          <w:sz w:val="22"/>
          <w:szCs w:val="22"/>
        </w:rPr>
        <w:t>Teacher</w:t>
      </w:r>
      <w:r w:rsidR="00A6678E" w:rsidRPr="002A5C58">
        <w:rPr>
          <w:rFonts w:ascii="Arial" w:hAnsi="Arial" w:cs="Arial"/>
          <w:sz w:val="22"/>
          <w:szCs w:val="22"/>
        </w:rPr>
        <w:t>,</w:t>
      </w:r>
      <w:r w:rsidR="005F4C41" w:rsidRPr="002A5C58">
        <w:rPr>
          <w:rFonts w:ascii="Arial" w:hAnsi="Arial" w:cs="Arial"/>
          <w:sz w:val="22"/>
          <w:szCs w:val="22"/>
        </w:rPr>
        <w:t xml:space="preserve"> Methodist Junior</w:t>
      </w:r>
      <w:r w:rsidR="002119C3" w:rsidRPr="002A5C58">
        <w:rPr>
          <w:rFonts w:ascii="Arial" w:hAnsi="Arial" w:cs="Arial"/>
          <w:sz w:val="22"/>
          <w:szCs w:val="22"/>
        </w:rPr>
        <w:t xml:space="preserve"> Secondary School,</w:t>
      </w:r>
      <w:r w:rsidR="0019285E" w:rsidRPr="002A5C58">
        <w:rPr>
          <w:rFonts w:ascii="Arial" w:hAnsi="Arial" w:cs="Arial"/>
          <w:sz w:val="22"/>
          <w:szCs w:val="22"/>
        </w:rPr>
        <w:t xml:space="preserve"> </w:t>
      </w:r>
      <w:proofErr w:type="spellStart"/>
      <w:r w:rsidR="0019285E" w:rsidRPr="002A5C58">
        <w:rPr>
          <w:rFonts w:ascii="Arial" w:hAnsi="Arial" w:cs="Arial"/>
          <w:sz w:val="22"/>
          <w:szCs w:val="22"/>
        </w:rPr>
        <w:t>Asawasi</w:t>
      </w:r>
      <w:proofErr w:type="spellEnd"/>
      <w:r w:rsidR="0019285E" w:rsidRPr="002A5C58">
        <w:rPr>
          <w:rFonts w:ascii="Arial" w:hAnsi="Arial" w:cs="Arial"/>
          <w:sz w:val="22"/>
          <w:szCs w:val="22"/>
        </w:rPr>
        <w:t>,</w:t>
      </w:r>
      <w:r w:rsidR="002119C3" w:rsidRPr="002A5C58">
        <w:rPr>
          <w:rFonts w:ascii="Arial" w:hAnsi="Arial" w:cs="Arial"/>
          <w:sz w:val="22"/>
          <w:szCs w:val="22"/>
        </w:rPr>
        <w:t xml:space="preserve"> Kumasi </w:t>
      </w:r>
      <w:r w:rsidR="007F69FD" w:rsidRPr="002A5C58">
        <w:rPr>
          <w:rFonts w:ascii="Arial" w:hAnsi="Arial" w:cs="Arial"/>
          <w:sz w:val="22"/>
          <w:szCs w:val="22"/>
        </w:rPr>
        <w:t xml:space="preserve">                   </w:t>
      </w:r>
    </w:p>
    <w:p w14:paraId="4EB6295C" w14:textId="77777777" w:rsidR="007B2FE5" w:rsidRPr="002A5C58" w:rsidRDefault="003705B1" w:rsidP="00127C6C">
      <w:pPr>
        <w:spacing w:line="360" w:lineRule="auto"/>
        <w:jc w:val="both"/>
        <w:rPr>
          <w:rFonts w:ascii="Arial" w:hAnsi="Arial" w:cs="Arial"/>
          <w:sz w:val="22"/>
          <w:szCs w:val="22"/>
        </w:rPr>
      </w:pPr>
      <w:r w:rsidRPr="002A5C58">
        <w:rPr>
          <w:rFonts w:ascii="Arial" w:hAnsi="Arial" w:cs="Arial"/>
          <w:b/>
          <w:sz w:val="22"/>
          <w:szCs w:val="22"/>
        </w:rPr>
        <w:t>[1993 – 1996]</w:t>
      </w:r>
      <w:r w:rsidR="00C2049D" w:rsidRPr="002A5C58">
        <w:rPr>
          <w:rFonts w:ascii="Arial" w:hAnsi="Arial" w:cs="Arial"/>
          <w:b/>
          <w:sz w:val="22"/>
          <w:szCs w:val="22"/>
        </w:rPr>
        <w:t xml:space="preserve">   </w:t>
      </w:r>
      <w:r w:rsidR="007F69FD" w:rsidRPr="002A5C58">
        <w:rPr>
          <w:rFonts w:ascii="Arial" w:hAnsi="Arial" w:cs="Arial"/>
          <w:sz w:val="22"/>
          <w:szCs w:val="22"/>
        </w:rPr>
        <w:t xml:space="preserve">Class </w:t>
      </w:r>
      <w:r w:rsidR="0007782A" w:rsidRPr="002A5C58">
        <w:rPr>
          <w:rFonts w:ascii="Arial" w:hAnsi="Arial" w:cs="Arial"/>
          <w:sz w:val="22"/>
          <w:szCs w:val="22"/>
        </w:rPr>
        <w:t>T</w:t>
      </w:r>
      <w:r w:rsidR="0019285E" w:rsidRPr="002A5C58">
        <w:rPr>
          <w:rFonts w:ascii="Arial" w:hAnsi="Arial" w:cs="Arial"/>
          <w:sz w:val="22"/>
          <w:szCs w:val="22"/>
        </w:rPr>
        <w:t xml:space="preserve">eacher, </w:t>
      </w:r>
      <w:r w:rsidR="002119C3" w:rsidRPr="002A5C58">
        <w:rPr>
          <w:rFonts w:ascii="Arial" w:hAnsi="Arial" w:cs="Arial"/>
          <w:sz w:val="22"/>
          <w:szCs w:val="22"/>
        </w:rPr>
        <w:t>Methodist Primary School,</w:t>
      </w:r>
      <w:r w:rsidR="0019285E" w:rsidRPr="002A5C58">
        <w:rPr>
          <w:rFonts w:ascii="Arial" w:hAnsi="Arial" w:cs="Arial"/>
          <w:sz w:val="22"/>
          <w:szCs w:val="22"/>
        </w:rPr>
        <w:t xml:space="preserve"> </w:t>
      </w:r>
      <w:proofErr w:type="spellStart"/>
      <w:r w:rsidR="0019285E" w:rsidRPr="002A5C58">
        <w:rPr>
          <w:rFonts w:ascii="Arial" w:hAnsi="Arial" w:cs="Arial"/>
          <w:sz w:val="22"/>
          <w:szCs w:val="22"/>
        </w:rPr>
        <w:t>Asawasi</w:t>
      </w:r>
      <w:proofErr w:type="spellEnd"/>
      <w:r w:rsidR="0019285E" w:rsidRPr="002A5C58">
        <w:rPr>
          <w:rFonts w:ascii="Arial" w:hAnsi="Arial" w:cs="Arial"/>
          <w:sz w:val="22"/>
          <w:szCs w:val="22"/>
        </w:rPr>
        <w:t>,</w:t>
      </w:r>
      <w:r w:rsidR="002119C3" w:rsidRPr="002A5C58">
        <w:rPr>
          <w:rFonts w:ascii="Arial" w:hAnsi="Arial" w:cs="Arial"/>
          <w:sz w:val="22"/>
          <w:szCs w:val="22"/>
        </w:rPr>
        <w:t xml:space="preserve"> Kumasi </w:t>
      </w:r>
      <w:r w:rsidR="007F69FD" w:rsidRPr="002A5C58">
        <w:rPr>
          <w:rFonts w:ascii="Arial" w:hAnsi="Arial" w:cs="Arial"/>
          <w:sz w:val="22"/>
          <w:szCs w:val="22"/>
        </w:rPr>
        <w:t xml:space="preserve">                        </w:t>
      </w:r>
    </w:p>
    <w:p w14:paraId="3D5D8E8E" w14:textId="77777777" w:rsidR="0001073C" w:rsidRPr="002A5C58" w:rsidRDefault="0001073C" w:rsidP="0028488A">
      <w:pPr>
        <w:jc w:val="both"/>
        <w:rPr>
          <w:rFonts w:ascii="Arial" w:hAnsi="Arial" w:cs="Arial"/>
          <w:b/>
          <w:sz w:val="22"/>
          <w:szCs w:val="22"/>
        </w:rPr>
      </w:pPr>
    </w:p>
    <w:p w14:paraId="4932B926" w14:textId="1D5E48AE" w:rsidR="0053137B" w:rsidRPr="002A5C58" w:rsidRDefault="0053137B" w:rsidP="00127C6C">
      <w:pPr>
        <w:spacing w:line="360" w:lineRule="auto"/>
        <w:jc w:val="both"/>
        <w:rPr>
          <w:rFonts w:ascii="Arial" w:hAnsi="Arial" w:cs="Arial"/>
          <w:b/>
          <w:sz w:val="22"/>
          <w:szCs w:val="22"/>
        </w:rPr>
      </w:pPr>
      <w:r w:rsidRPr="002A5C58">
        <w:rPr>
          <w:rFonts w:ascii="Arial" w:hAnsi="Arial" w:cs="Arial"/>
          <w:b/>
          <w:sz w:val="22"/>
          <w:szCs w:val="22"/>
        </w:rPr>
        <w:t>PUBLICATIONS</w:t>
      </w:r>
    </w:p>
    <w:p w14:paraId="39F5BF4C" w14:textId="7138E787" w:rsidR="003C699E" w:rsidRPr="002A5C58" w:rsidRDefault="0053137B" w:rsidP="0001073C">
      <w:pPr>
        <w:tabs>
          <w:tab w:val="left" w:pos="720"/>
        </w:tabs>
        <w:jc w:val="both"/>
        <w:rPr>
          <w:rFonts w:ascii="Arial" w:hAnsi="Arial" w:cs="Arial"/>
          <w:sz w:val="22"/>
          <w:szCs w:val="22"/>
        </w:rPr>
      </w:pPr>
      <w:r w:rsidRPr="002A5C58">
        <w:rPr>
          <w:rFonts w:ascii="Arial" w:hAnsi="Arial" w:cs="Arial"/>
          <w:sz w:val="22"/>
          <w:szCs w:val="22"/>
        </w:rPr>
        <w:t>I h</w:t>
      </w:r>
      <w:r w:rsidR="00BB37EC">
        <w:rPr>
          <w:rFonts w:ascii="Arial" w:hAnsi="Arial" w:cs="Arial"/>
          <w:sz w:val="22"/>
          <w:szCs w:val="22"/>
        </w:rPr>
        <w:t xml:space="preserve">ave </w:t>
      </w:r>
      <w:r w:rsidR="000E5954">
        <w:rPr>
          <w:rFonts w:ascii="Arial" w:hAnsi="Arial" w:cs="Arial"/>
          <w:sz w:val="22"/>
          <w:szCs w:val="22"/>
        </w:rPr>
        <w:t>nine</w:t>
      </w:r>
      <w:r w:rsidR="00216A83">
        <w:rPr>
          <w:rFonts w:ascii="Arial" w:hAnsi="Arial" w:cs="Arial"/>
          <w:sz w:val="22"/>
          <w:szCs w:val="22"/>
        </w:rPr>
        <w:t xml:space="preserve"> (</w:t>
      </w:r>
      <w:r w:rsidR="000E5954">
        <w:rPr>
          <w:rFonts w:ascii="Arial" w:hAnsi="Arial" w:cs="Arial"/>
          <w:sz w:val="22"/>
          <w:szCs w:val="22"/>
        </w:rPr>
        <w:t>9</w:t>
      </w:r>
      <w:r w:rsidR="00216A83">
        <w:rPr>
          <w:rFonts w:ascii="Arial" w:hAnsi="Arial" w:cs="Arial"/>
          <w:sz w:val="22"/>
          <w:szCs w:val="22"/>
        </w:rPr>
        <w:t>)</w:t>
      </w:r>
      <w:r w:rsidR="002F3399">
        <w:rPr>
          <w:rFonts w:ascii="Arial" w:hAnsi="Arial" w:cs="Arial"/>
          <w:sz w:val="22"/>
          <w:szCs w:val="22"/>
        </w:rPr>
        <w:t xml:space="preserve"> </w:t>
      </w:r>
      <w:r w:rsidR="000E08D5">
        <w:rPr>
          <w:rFonts w:ascii="Arial" w:hAnsi="Arial" w:cs="Arial"/>
          <w:sz w:val="22"/>
          <w:szCs w:val="22"/>
        </w:rPr>
        <w:t>peer-reviewed</w:t>
      </w:r>
      <w:r w:rsidR="00EA79E7" w:rsidRPr="002A5C58">
        <w:rPr>
          <w:rFonts w:ascii="Arial" w:hAnsi="Arial" w:cs="Arial"/>
          <w:sz w:val="22"/>
          <w:szCs w:val="22"/>
        </w:rPr>
        <w:t xml:space="preserve"> journal</w:t>
      </w:r>
      <w:r w:rsidR="004B7DA6" w:rsidRPr="002A5C58">
        <w:rPr>
          <w:rFonts w:ascii="Arial" w:hAnsi="Arial" w:cs="Arial"/>
          <w:sz w:val="22"/>
          <w:szCs w:val="22"/>
        </w:rPr>
        <w:t xml:space="preserve"> </w:t>
      </w:r>
      <w:r w:rsidR="003C7A71">
        <w:rPr>
          <w:rFonts w:ascii="Arial" w:hAnsi="Arial" w:cs="Arial"/>
          <w:sz w:val="22"/>
          <w:szCs w:val="22"/>
        </w:rPr>
        <w:t>articles</w:t>
      </w:r>
      <w:r w:rsidR="001E4C1C" w:rsidRPr="002A5C58">
        <w:rPr>
          <w:rFonts w:ascii="Arial" w:hAnsi="Arial" w:cs="Arial"/>
          <w:sz w:val="22"/>
          <w:szCs w:val="22"/>
        </w:rPr>
        <w:t xml:space="preserve"> </w:t>
      </w:r>
      <w:r w:rsidR="003D1215" w:rsidRPr="002A5C58">
        <w:rPr>
          <w:rFonts w:ascii="Arial" w:hAnsi="Arial" w:cs="Arial"/>
          <w:sz w:val="22"/>
          <w:szCs w:val="22"/>
        </w:rPr>
        <w:t>and four</w:t>
      </w:r>
      <w:r w:rsidR="001E4C1C" w:rsidRPr="002A5C58">
        <w:rPr>
          <w:rFonts w:ascii="Arial" w:hAnsi="Arial" w:cs="Arial"/>
          <w:sz w:val="22"/>
          <w:szCs w:val="22"/>
        </w:rPr>
        <w:t xml:space="preserve"> </w:t>
      </w:r>
      <w:r w:rsidR="00216A83">
        <w:rPr>
          <w:rFonts w:ascii="Arial" w:hAnsi="Arial" w:cs="Arial"/>
          <w:sz w:val="22"/>
          <w:szCs w:val="22"/>
        </w:rPr>
        <w:t xml:space="preserve">(4) </w:t>
      </w:r>
      <w:r w:rsidR="001E4C1C" w:rsidRPr="002A5C58">
        <w:rPr>
          <w:rFonts w:ascii="Arial" w:hAnsi="Arial" w:cs="Arial"/>
          <w:sz w:val="22"/>
          <w:szCs w:val="22"/>
        </w:rPr>
        <w:t>conference papers</w:t>
      </w:r>
      <w:r w:rsidRPr="002A5C58">
        <w:rPr>
          <w:rFonts w:ascii="Arial" w:hAnsi="Arial" w:cs="Arial"/>
          <w:sz w:val="22"/>
          <w:szCs w:val="22"/>
        </w:rPr>
        <w:t xml:space="preserve"> arising out of original resea</w:t>
      </w:r>
      <w:r w:rsidR="004B7DA6" w:rsidRPr="002A5C58">
        <w:rPr>
          <w:rFonts w:ascii="Arial" w:hAnsi="Arial" w:cs="Arial"/>
          <w:sz w:val="22"/>
          <w:szCs w:val="22"/>
        </w:rPr>
        <w:t>rch</w:t>
      </w:r>
      <w:r w:rsidR="0010244A" w:rsidRPr="002A5C58">
        <w:rPr>
          <w:rFonts w:ascii="Arial" w:hAnsi="Arial" w:cs="Arial"/>
          <w:sz w:val="22"/>
          <w:szCs w:val="22"/>
        </w:rPr>
        <w:t>.</w:t>
      </w:r>
      <w:r w:rsidR="00BE5BF0" w:rsidRPr="002A5C58">
        <w:rPr>
          <w:rFonts w:ascii="Arial" w:hAnsi="Arial" w:cs="Arial"/>
          <w:sz w:val="22"/>
          <w:szCs w:val="22"/>
        </w:rPr>
        <w:t xml:space="preserve"> </w:t>
      </w:r>
      <w:r w:rsidR="008754AB" w:rsidRPr="002A5C58">
        <w:rPr>
          <w:rFonts w:ascii="Arial" w:hAnsi="Arial" w:cs="Arial"/>
          <w:sz w:val="22"/>
          <w:szCs w:val="22"/>
        </w:rPr>
        <w:t xml:space="preserve"> </w:t>
      </w:r>
    </w:p>
    <w:p w14:paraId="23B88DF1" w14:textId="77777777" w:rsidR="00032A00" w:rsidRPr="002A5C58" w:rsidRDefault="00032A00" w:rsidP="0001073C">
      <w:pPr>
        <w:tabs>
          <w:tab w:val="left" w:pos="720"/>
        </w:tabs>
        <w:jc w:val="both"/>
        <w:rPr>
          <w:rFonts w:ascii="Arial" w:hAnsi="Arial" w:cs="Arial"/>
          <w:sz w:val="22"/>
          <w:szCs w:val="22"/>
        </w:rPr>
      </w:pPr>
    </w:p>
    <w:p w14:paraId="7A2A2D64" w14:textId="77777777" w:rsidR="00ED0842" w:rsidRDefault="00286419" w:rsidP="002A5C58">
      <w:pPr>
        <w:pStyle w:val="ListParagraph"/>
        <w:numPr>
          <w:ilvl w:val="0"/>
          <w:numId w:val="34"/>
        </w:numPr>
        <w:autoSpaceDN w:val="0"/>
        <w:spacing w:after="200" w:line="276" w:lineRule="auto"/>
        <w:jc w:val="both"/>
        <w:rPr>
          <w:rFonts w:ascii="Arial" w:hAnsi="Arial" w:cs="Arial"/>
          <w:b/>
          <w:sz w:val="22"/>
          <w:szCs w:val="22"/>
          <w:u w:val="single"/>
        </w:rPr>
      </w:pPr>
      <w:r w:rsidRPr="002A5C58">
        <w:rPr>
          <w:rFonts w:ascii="Arial" w:hAnsi="Arial" w:cs="Arial"/>
          <w:b/>
          <w:sz w:val="22"/>
          <w:szCs w:val="22"/>
          <w:u w:val="single"/>
        </w:rPr>
        <w:lastRenderedPageBreak/>
        <w:t xml:space="preserve">Published </w:t>
      </w:r>
      <w:r w:rsidR="00DE1F9E" w:rsidRPr="002A5C58">
        <w:rPr>
          <w:rFonts w:ascii="Arial" w:hAnsi="Arial" w:cs="Arial"/>
          <w:b/>
          <w:sz w:val="22"/>
          <w:szCs w:val="22"/>
          <w:u w:val="single"/>
        </w:rPr>
        <w:t>Journal</w:t>
      </w:r>
      <w:r w:rsidR="004B7DA6" w:rsidRPr="002A5C58">
        <w:rPr>
          <w:rFonts w:ascii="Arial" w:hAnsi="Arial" w:cs="Arial"/>
          <w:b/>
          <w:sz w:val="22"/>
          <w:szCs w:val="22"/>
          <w:u w:val="single"/>
        </w:rPr>
        <w:t xml:space="preserve"> </w:t>
      </w:r>
      <w:r w:rsidRPr="002A5C58">
        <w:rPr>
          <w:rFonts w:ascii="Arial" w:hAnsi="Arial" w:cs="Arial"/>
          <w:b/>
          <w:sz w:val="22"/>
          <w:szCs w:val="22"/>
          <w:u w:val="single"/>
        </w:rPr>
        <w:t>article</w:t>
      </w:r>
      <w:r w:rsidR="003B25B5" w:rsidRPr="002A5C58">
        <w:rPr>
          <w:rFonts w:ascii="Arial" w:hAnsi="Arial" w:cs="Arial"/>
          <w:b/>
          <w:sz w:val="22"/>
          <w:szCs w:val="22"/>
          <w:u w:val="single"/>
        </w:rPr>
        <w:t>s</w:t>
      </w:r>
    </w:p>
    <w:p w14:paraId="052A2962" w14:textId="77777777" w:rsidR="000E5954" w:rsidRDefault="000E5954" w:rsidP="000E5954">
      <w:pPr>
        <w:pStyle w:val="ListParagraph"/>
        <w:autoSpaceDN w:val="0"/>
        <w:spacing w:after="200" w:line="276" w:lineRule="auto"/>
        <w:jc w:val="both"/>
        <w:rPr>
          <w:rFonts w:ascii="Arial" w:hAnsi="Arial" w:cs="Arial"/>
          <w:b/>
          <w:sz w:val="22"/>
          <w:szCs w:val="22"/>
          <w:u w:val="single"/>
        </w:rPr>
      </w:pPr>
    </w:p>
    <w:p w14:paraId="2CD7BA62" w14:textId="2AA39110" w:rsidR="00DC5B6B" w:rsidRPr="000E5954" w:rsidRDefault="000E5954" w:rsidP="00DC5B6B">
      <w:pPr>
        <w:pStyle w:val="ListParagraph"/>
        <w:numPr>
          <w:ilvl w:val="0"/>
          <w:numId w:val="27"/>
        </w:numPr>
        <w:autoSpaceDN w:val="0"/>
        <w:spacing w:after="200" w:line="276" w:lineRule="auto"/>
        <w:jc w:val="both"/>
        <w:rPr>
          <w:rFonts w:ascii="Arial" w:hAnsi="Arial" w:cs="Arial"/>
          <w:b/>
          <w:sz w:val="22"/>
          <w:szCs w:val="22"/>
          <w:u w:val="single"/>
        </w:rPr>
      </w:pPr>
      <w:r w:rsidRPr="000E5954">
        <w:rPr>
          <w:rFonts w:ascii="Arial" w:hAnsi="Arial" w:cs="Arial"/>
          <w:b/>
          <w:bCs/>
          <w:sz w:val="22"/>
          <w:szCs w:val="22"/>
        </w:rPr>
        <w:t>Gyekye-Ampofo M</w:t>
      </w:r>
      <w:r w:rsidRPr="000E5954">
        <w:rPr>
          <w:rFonts w:ascii="Arial" w:hAnsi="Arial" w:cs="Arial"/>
          <w:sz w:val="22"/>
          <w:szCs w:val="22"/>
        </w:rPr>
        <w:t>., Opoku-Asare N.A. and Andoh G.B. (2023)</w:t>
      </w:r>
      <w:r w:rsidR="00A36DF2">
        <w:rPr>
          <w:rFonts w:ascii="Arial" w:hAnsi="Arial" w:cs="Arial"/>
          <w:sz w:val="22"/>
          <w:szCs w:val="22"/>
        </w:rPr>
        <w:t>.</w:t>
      </w:r>
      <w:r w:rsidRPr="000E5954">
        <w:rPr>
          <w:rFonts w:ascii="Arial" w:hAnsi="Arial" w:cs="Arial"/>
          <w:sz w:val="22"/>
          <w:szCs w:val="22"/>
        </w:rPr>
        <w:t xml:space="preserve"> Early Childhood Care and Education in the 21st Century: A Review of the Literature, British Journal of Education, Vol.11, Issue 4, 81-95.</w:t>
      </w:r>
    </w:p>
    <w:p w14:paraId="4962C7AE" w14:textId="18BA29B2" w:rsidR="0056157A" w:rsidRPr="00035897" w:rsidRDefault="0056157A" w:rsidP="0084221F">
      <w:pPr>
        <w:pStyle w:val="ListParagraph"/>
        <w:numPr>
          <w:ilvl w:val="0"/>
          <w:numId w:val="27"/>
        </w:numPr>
        <w:autoSpaceDE w:val="0"/>
        <w:autoSpaceDN w:val="0"/>
        <w:adjustRightInd w:val="0"/>
        <w:jc w:val="both"/>
        <w:rPr>
          <w:rFonts w:ascii="Arial" w:eastAsiaTheme="minorHAnsi" w:hAnsi="Arial" w:cs="Arial"/>
          <w:bCs/>
          <w:sz w:val="22"/>
          <w:szCs w:val="22"/>
        </w:rPr>
      </w:pPr>
      <w:r w:rsidRPr="0084221F">
        <w:rPr>
          <w:rFonts w:ascii="Arial" w:hAnsi="Arial" w:cs="Arial"/>
          <w:color w:val="333333"/>
          <w:sz w:val="22"/>
          <w:szCs w:val="22"/>
          <w:shd w:val="clear" w:color="auto" w:fill="FFFFFF"/>
        </w:rPr>
        <w:t>Brookman-Andoh,</w:t>
      </w:r>
      <w:r>
        <w:rPr>
          <w:rFonts w:ascii="Arial" w:hAnsi="Arial" w:cs="Arial"/>
          <w:color w:val="333333"/>
          <w:sz w:val="22"/>
          <w:szCs w:val="22"/>
          <w:shd w:val="clear" w:color="auto" w:fill="FFFFFF"/>
        </w:rPr>
        <w:t xml:space="preserve"> G., </w:t>
      </w:r>
      <w:proofErr w:type="spellStart"/>
      <w:r>
        <w:rPr>
          <w:rFonts w:ascii="Arial" w:hAnsi="Arial" w:cs="Arial"/>
          <w:color w:val="333333"/>
          <w:sz w:val="22"/>
          <w:szCs w:val="22"/>
          <w:shd w:val="clear" w:color="auto" w:fill="FFFFFF"/>
        </w:rPr>
        <w:t>Afrifa</w:t>
      </w:r>
      <w:proofErr w:type="spellEnd"/>
      <w:r>
        <w:rPr>
          <w:rFonts w:ascii="Arial" w:hAnsi="Arial" w:cs="Arial"/>
          <w:color w:val="333333"/>
          <w:sz w:val="22"/>
          <w:szCs w:val="22"/>
          <w:shd w:val="clear" w:color="auto" w:fill="FFFFFF"/>
        </w:rPr>
        <w:t xml:space="preserve">-Yamoah, D., Opoku Asare, N. A., </w:t>
      </w:r>
      <w:r>
        <w:rPr>
          <w:rFonts w:ascii="Arial" w:hAnsi="Arial" w:cs="Arial"/>
          <w:b/>
          <w:color w:val="333333"/>
          <w:sz w:val="22"/>
          <w:szCs w:val="22"/>
          <w:shd w:val="clear" w:color="auto" w:fill="FFFFFF"/>
        </w:rPr>
        <w:t>Gyekye-</w:t>
      </w:r>
      <w:r w:rsidRPr="0084221F">
        <w:rPr>
          <w:rFonts w:ascii="Arial" w:hAnsi="Arial" w:cs="Arial"/>
          <w:b/>
          <w:color w:val="333333"/>
          <w:sz w:val="22"/>
          <w:szCs w:val="22"/>
          <w:shd w:val="clear" w:color="auto" w:fill="FFFFFF"/>
        </w:rPr>
        <w:t>Ampofo, M.</w:t>
      </w:r>
      <w:r>
        <w:rPr>
          <w:rFonts w:ascii="Arial" w:hAnsi="Arial" w:cs="Arial"/>
          <w:b/>
          <w:color w:val="333333"/>
          <w:sz w:val="22"/>
          <w:szCs w:val="22"/>
          <w:shd w:val="clear" w:color="auto" w:fill="FFFFFF"/>
        </w:rPr>
        <w:t xml:space="preserve">, </w:t>
      </w:r>
      <w:r w:rsidRPr="0056157A">
        <w:rPr>
          <w:rFonts w:ascii="Arial" w:hAnsi="Arial" w:cs="Arial"/>
          <w:bCs/>
          <w:color w:val="333333"/>
          <w:sz w:val="22"/>
          <w:szCs w:val="22"/>
          <w:shd w:val="clear" w:color="auto" w:fill="FFFFFF"/>
        </w:rPr>
        <w:t xml:space="preserve">&amp; </w:t>
      </w:r>
      <w:proofErr w:type="spellStart"/>
      <w:r w:rsidRPr="0056157A">
        <w:rPr>
          <w:rFonts w:ascii="Arial" w:hAnsi="Arial" w:cs="Arial"/>
          <w:bCs/>
          <w:color w:val="333333"/>
          <w:sz w:val="22"/>
          <w:szCs w:val="22"/>
          <w:shd w:val="clear" w:color="auto" w:fill="FFFFFF"/>
        </w:rPr>
        <w:t>Slippe</w:t>
      </w:r>
      <w:proofErr w:type="spellEnd"/>
      <w:r w:rsidRPr="0056157A">
        <w:rPr>
          <w:rFonts w:ascii="Arial" w:hAnsi="Arial" w:cs="Arial"/>
          <w:bCs/>
          <w:color w:val="333333"/>
          <w:sz w:val="22"/>
          <w:szCs w:val="22"/>
          <w:shd w:val="clear" w:color="auto" w:fill="FFFFFF"/>
        </w:rPr>
        <w:t xml:space="preserve"> D. P</w:t>
      </w:r>
      <w:r>
        <w:rPr>
          <w:rFonts w:ascii="Arial" w:hAnsi="Arial" w:cs="Arial"/>
          <w:color w:val="333333"/>
          <w:sz w:val="22"/>
          <w:szCs w:val="22"/>
          <w:shd w:val="clear" w:color="auto" w:fill="FFFFFF"/>
        </w:rPr>
        <w:t xml:space="preserve"> (2022). Humorously Illuminating yet Insulting: A </w:t>
      </w:r>
      <w:proofErr w:type="spellStart"/>
      <w:r>
        <w:rPr>
          <w:rFonts w:ascii="Arial" w:hAnsi="Arial" w:cs="Arial"/>
          <w:color w:val="333333"/>
          <w:sz w:val="22"/>
          <w:szCs w:val="22"/>
          <w:shd w:val="clear" w:color="auto" w:fill="FFFFFF"/>
        </w:rPr>
        <w:t>Ferminist</w:t>
      </w:r>
      <w:proofErr w:type="spellEnd"/>
      <w:r>
        <w:rPr>
          <w:rFonts w:ascii="Arial" w:hAnsi="Arial" w:cs="Arial"/>
          <w:color w:val="333333"/>
          <w:sz w:val="22"/>
          <w:szCs w:val="22"/>
          <w:shd w:val="clear" w:color="auto" w:fill="FFFFFF"/>
        </w:rPr>
        <w:t xml:space="preserve"> Deconstruction of Selected Asante Proverbs. Open Journal of Social Sciences</w:t>
      </w:r>
      <w:r w:rsidR="00035897">
        <w:rPr>
          <w:rFonts w:ascii="Arial" w:hAnsi="Arial" w:cs="Arial"/>
          <w:color w:val="333333"/>
          <w:sz w:val="22"/>
          <w:szCs w:val="22"/>
          <w:shd w:val="clear" w:color="auto" w:fill="FFFFFF"/>
        </w:rPr>
        <w:t>, 10, 457-466.</w:t>
      </w:r>
    </w:p>
    <w:p w14:paraId="65D4331F" w14:textId="77777777" w:rsidR="00035897" w:rsidRPr="0056157A" w:rsidRDefault="00035897" w:rsidP="00035897">
      <w:pPr>
        <w:pStyle w:val="ListParagraph"/>
        <w:autoSpaceDE w:val="0"/>
        <w:autoSpaceDN w:val="0"/>
        <w:adjustRightInd w:val="0"/>
        <w:jc w:val="both"/>
        <w:rPr>
          <w:rFonts w:ascii="Arial" w:eastAsiaTheme="minorHAnsi" w:hAnsi="Arial" w:cs="Arial"/>
          <w:bCs/>
          <w:sz w:val="22"/>
          <w:szCs w:val="22"/>
        </w:rPr>
      </w:pPr>
    </w:p>
    <w:p w14:paraId="3F1C432C" w14:textId="7F5F4A8E" w:rsidR="0084221F" w:rsidRPr="0084221F" w:rsidRDefault="0084221F" w:rsidP="0084221F">
      <w:pPr>
        <w:pStyle w:val="ListParagraph"/>
        <w:numPr>
          <w:ilvl w:val="0"/>
          <w:numId w:val="27"/>
        </w:numPr>
        <w:autoSpaceDE w:val="0"/>
        <w:autoSpaceDN w:val="0"/>
        <w:adjustRightInd w:val="0"/>
        <w:jc w:val="both"/>
        <w:rPr>
          <w:rFonts w:ascii="Arial" w:eastAsiaTheme="minorHAnsi" w:hAnsi="Arial" w:cs="Arial"/>
          <w:bCs/>
          <w:sz w:val="22"/>
          <w:szCs w:val="22"/>
        </w:rPr>
      </w:pPr>
      <w:r w:rsidRPr="0084221F">
        <w:rPr>
          <w:rFonts w:ascii="Arial" w:hAnsi="Arial" w:cs="Arial"/>
          <w:color w:val="333333"/>
          <w:sz w:val="22"/>
          <w:szCs w:val="22"/>
          <w:shd w:val="clear" w:color="auto" w:fill="FFFFFF"/>
        </w:rPr>
        <w:t>Brookman-Andoh,</w:t>
      </w:r>
      <w:r>
        <w:rPr>
          <w:rFonts w:ascii="Arial" w:hAnsi="Arial" w:cs="Arial"/>
          <w:color w:val="333333"/>
          <w:sz w:val="22"/>
          <w:szCs w:val="22"/>
          <w:shd w:val="clear" w:color="auto" w:fill="FFFFFF"/>
        </w:rPr>
        <w:t xml:space="preserve"> G., </w:t>
      </w:r>
      <w:r>
        <w:rPr>
          <w:rFonts w:ascii="Arial" w:hAnsi="Arial" w:cs="Arial"/>
          <w:b/>
          <w:color w:val="333333"/>
          <w:sz w:val="22"/>
          <w:szCs w:val="22"/>
          <w:shd w:val="clear" w:color="auto" w:fill="FFFFFF"/>
        </w:rPr>
        <w:t>Gyekye-</w:t>
      </w:r>
      <w:r w:rsidRPr="0084221F">
        <w:rPr>
          <w:rFonts w:ascii="Arial" w:hAnsi="Arial" w:cs="Arial"/>
          <w:b/>
          <w:color w:val="333333"/>
          <w:sz w:val="22"/>
          <w:szCs w:val="22"/>
          <w:shd w:val="clear" w:color="auto" w:fill="FFFFFF"/>
        </w:rPr>
        <w:t>Ampofo, M.</w:t>
      </w:r>
      <w:r>
        <w:rPr>
          <w:rFonts w:ascii="Arial" w:hAnsi="Arial" w:cs="Arial"/>
          <w:color w:val="333333"/>
          <w:sz w:val="22"/>
          <w:szCs w:val="22"/>
          <w:shd w:val="clear" w:color="auto" w:fill="FFFFFF"/>
        </w:rPr>
        <w:t xml:space="preserve"> (202</w:t>
      </w:r>
      <w:r w:rsidR="00216A83">
        <w:rPr>
          <w:rFonts w:ascii="Arial" w:hAnsi="Arial" w:cs="Arial"/>
          <w:color w:val="333333"/>
          <w:sz w:val="22"/>
          <w:szCs w:val="22"/>
          <w:shd w:val="clear" w:color="auto" w:fill="FFFFFF"/>
        </w:rPr>
        <w:t>1</w:t>
      </w:r>
      <w:r>
        <w:rPr>
          <w:rFonts w:ascii="Arial" w:hAnsi="Arial" w:cs="Arial"/>
          <w:color w:val="333333"/>
          <w:sz w:val="22"/>
          <w:szCs w:val="22"/>
          <w:shd w:val="clear" w:color="auto" w:fill="FFFFFF"/>
        </w:rPr>
        <w:t>).</w:t>
      </w:r>
      <w:r w:rsidRPr="0084221F">
        <w:rPr>
          <w:rFonts w:ascii="Arial" w:hAnsi="Arial" w:cs="Arial"/>
          <w:color w:val="333333"/>
          <w:sz w:val="22"/>
          <w:szCs w:val="22"/>
          <w:shd w:val="clear" w:color="auto" w:fill="FFFFFF"/>
        </w:rPr>
        <w:t xml:space="preserve"> Women with Regenerative Potential as Against Women with Destructive Potential (The Case Study of Amma Darko’s “Faceless”). International Journal of Social Research, 2021; 5:53. DOI: 10.28933/ijsr-2020-12-0506</w:t>
      </w:r>
    </w:p>
    <w:p w14:paraId="3A49D3EA" w14:textId="77777777" w:rsidR="0084221F" w:rsidRPr="0084221F" w:rsidRDefault="0084221F" w:rsidP="0084221F">
      <w:pPr>
        <w:pStyle w:val="ListParagraph"/>
        <w:autoSpaceDE w:val="0"/>
        <w:autoSpaceDN w:val="0"/>
        <w:adjustRightInd w:val="0"/>
        <w:rPr>
          <w:rFonts w:ascii="Arial" w:eastAsiaTheme="minorHAnsi" w:hAnsi="Arial" w:cs="Arial"/>
          <w:bCs/>
          <w:sz w:val="22"/>
          <w:szCs w:val="22"/>
        </w:rPr>
      </w:pPr>
    </w:p>
    <w:p w14:paraId="3D53852F" w14:textId="77777777" w:rsidR="00C74564" w:rsidRPr="002A5C58" w:rsidRDefault="00203442" w:rsidP="0084221F">
      <w:pPr>
        <w:pStyle w:val="ListParagraph"/>
        <w:numPr>
          <w:ilvl w:val="0"/>
          <w:numId w:val="27"/>
        </w:numPr>
        <w:autoSpaceDE w:val="0"/>
        <w:autoSpaceDN w:val="0"/>
        <w:adjustRightInd w:val="0"/>
        <w:jc w:val="both"/>
        <w:rPr>
          <w:rFonts w:ascii="Arial" w:eastAsiaTheme="minorHAnsi" w:hAnsi="Arial" w:cs="Arial"/>
          <w:bCs/>
          <w:sz w:val="22"/>
          <w:szCs w:val="22"/>
        </w:rPr>
      </w:pPr>
      <w:r w:rsidRPr="002A5C58">
        <w:rPr>
          <w:rFonts w:ascii="Arial" w:hAnsi="Arial" w:cs="Arial"/>
          <w:sz w:val="22"/>
          <w:szCs w:val="22"/>
        </w:rPr>
        <w:t xml:space="preserve">Brookman-Andoh, G., </w:t>
      </w:r>
      <w:r w:rsidRPr="002A5C58">
        <w:rPr>
          <w:rFonts w:ascii="Arial" w:hAnsi="Arial" w:cs="Arial"/>
          <w:b/>
          <w:sz w:val="22"/>
          <w:szCs w:val="22"/>
        </w:rPr>
        <w:t xml:space="preserve">Gyekye-Ampofo, M., </w:t>
      </w:r>
      <w:proofErr w:type="spellStart"/>
      <w:r w:rsidRPr="002A5C58">
        <w:rPr>
          <w:rFonts w:ascii="Arial" w:hAnsi="Arial" w:cs="Arial"/>
          <w:sz w:val="22"/>
          <w:szCs w:val="22"/>
        </w:rPr>
        <w:t>Sanka</w:t>
      </w:r>
      <w:proofErr w:type="spellEnd"/>
      <w:r w:rsidRPr="002A5C58">
        <w:rPr>
          <w:rFonts w:ascii="Arial" w:hAnsi="Arial" w:cs="Arial"/>
          <w:sz w:val="22"/>
          <w:szCs w:val="22"/>
        </w:rPr>
        <w:t xml:space="preserve">, C. G., &amp; </w:t>
      </w:r>
      <w:proofErr w:type="spellStart"/>
      <w:r w:rsidRPr="002A5C58">
        <w:rPr>
          <w:rFonts w:ascii="Arial" w:hAnsi="Arial" w:cs="Arial"/>
          <w:sz w:val="22"/>
          <w:szCs w:val="22"/>
        </w:rPr>
        <w:t>Abaka</w:t>
      </w:r>
      <w:proofErr w:type="spellEnd"/>
      <w:r w:rsidRPr="002A5C58">
        <w:rPr>
          <w:rFonts w:ascii="Arial" w:hAnsi="Arial" w:cs="Arial"/>
          <w:sz w:val="22"/>
          <w:szCs w:val="22"/>
        </w:rPr>
        <w:t>, P. A. O.</w:t>
      </w:r>
      <w:r w:rsidRPr="002A5C58">
        <w:rPr>
          <w:rFonts w:ascii="Arial" w:hAnsi="Arial" w:cs="Arial"/>
          <w:b/>
          <w:sz w:val="22"/>
          <w:szCs w:val="22"/>
        </w:rPr>
        <w:t xml:space="preserve"> </w:t>
      </w:r>
      <w:r w:rsidRPr="002A5C58">
        <w:rPr>
          <w:rFonts w:ascii="Arial" w:hAnsi="Arial" w:cs="Arial"/>
          <w:sz w:val="22"/>
          <w:szCs w:val="22"/>
        </w:rPr>
        <w:t>(2019).</w:t>
      </w:r>
      <w:r w:rsidRPr="002A5C58">
        <w:rPr>
          <w:rFonts w:ascii="Arial" w:eastAsiaTheme="minorHAnsi" w:hAnsi="Arial" w:cs="Arial"/>
          <w:b/>
          <w:bCs/>
          <w:sz w:val="22"/>
          <w:szCs w:val="22"/>
        </w:rPr>
        <w:t xml:space="preserve"> </w:t>
      </w:r>
      <w:r w:rsidRPr="002A5C58">
        <w:rPr>
          <w:rFonts w:ascii="Arial" w:eastAsiaTheme="minorHAnsi" w:hAnsi="Arial" w:cs="Arial"/>
          <w:bCs/>
          <w:sz w:val="22"/>
          <w:szCs w:val="22"/>
        </w:rPr>
        <w:t xml:space="preserve">Education and The Assertive Woman: A Case Study of Ama Ata Aidoo’s </w:t>
      </w:r>
      <w:r w:rsidRPr="002A5C58">
        <w:rPr>
          <w:rFonts w:ascii="Arial" w:eastAsiaTheme="minorHAnsi" w:hAnsi="Arial" w:cs="Arial"/>
          <w:bCs/>
          <w:iCs/>
          <w:sz w:val="22"/>
          <w:szCs w:val="22"/>
        </w:rPr>
        <w:t>Changes</w:t>
      </w:r>
      <w:r w:rsidRPr="002A5C58">
        <w:rPr>
          <w:rFonts w:ascii="Arial" w:eastAsiaTheme="minorHAnsi" w:hAnsi="Arial" w:cs="Arial"/>
          <w:bCs/>
          <w:i/>
          <w:iCs/>
          <w:sz w:val="22"/>
          <w:szCs w:val="22"/>
        </w:rPr>
        <w:t>.</w:t>
      </w:r>
      <w:r w:rsidRPr="002A5C58">
        <w:rPr>
          <w:rFonts w:ascii="Arial" w:hAnsi="Arial" w:cs="Arial"/>
          <w:sz w:val="22"/>
          <w:szCs w:val="22"/>
        </w:rPr>
        <w:t xml:space="preserve"> British Journal of Education, Vol.7, No.4, Pp. 1-20, April 2019. Published by European Centre for Research Training and Development UK (www.eajournals.org).</w:t>
      </w:r>
      <w:r w:rsidRPr="002A5C58">
        <w:rPr>
          <w:rFonts w:ascii="Arial" w:eastAsiaTheme="minorHAnsi" w:hAnsi="Arial" w:cs="Arial"/>
          <w:sz w:val="22"/>
          <w:szCs w:val="22"/>
        </w:rPr>
        <w:t xml:space="preserve"> ISSN 2054-6351 (print), ISSN 2054-636X (online)</w:t>
      </w:r>
    </w:p>
    <w:p w14:paraId="4829395C" w14:textId="77777777" w:rsidR="002A5C58" w:rsidRPr="002A5C58" w:rsidRDefault="002A5C58" w:rsidP="0084221F">
      <w:pPr>
        <w:pStyle w:val="ListParagraph"/>
        <w:autoSpaceDE w:val="0"/>
        <w:autoSpaceDN w:val="0"/>
        <w:adjustRightInd w:val="0"/>
        <w:jc w:val="both"/>
        <w:rPr>
          <w:rFonts w:ascii="Arial" w:eastAsiaTheme="minorHAnsi" w:hAnsi="Arial" w:cs="Arial"/>
          <w:bCs/>
          <w:sz w:val="22"/>
          <w:szCs w:val="22"/>
        </w:rPr>
      </w:pPr>
    </w:p>
    <w:p w14:paraId="708A5DBA" w14:textId="77777777" w:rsidR="00AB4476" w:rsidRPr="002A5C58" w:rsidRDefault="00F933A9" w:rsidP="0084221F">
      <w:pPr>
        <w:pStyle w:val="ListParagraph"/>
        <w:numPr>
          <w:ilvl w:val="0"/>
          <w:numId w:val="27"/>
        </w:numPr>
        <w:jc w:val="both"/>
        <w:rPr>
          <w:rFonts w:ascii="Arial" w:hAnsi="Arial" w:cs="Arial"/>
          <w:sz w:val="22"/>
          <w:szCs w:val="22"/>
        </w:rPr>
      </w:pPr>
      <w:r w:rsidRPr="002A5C58">
        <w:rPr>
          <w:rFonts w:ascii="Arial" w:hAnsi="Arial" w:cs="Arial"/>
          <w:sz w:val="22"/>
          <w:szCs w:val="22"/>
        </w:rPr>
        <w:t xml:space="preserve">Brookman-Andoh, G., </w:t>
      </w:r>
      <w:proofErr w:type="spellStart"/>
      <w:r w:rsidRPr="002A5C58">
        <w:rPr>
          <w:rFonts w:ascii="Arial" w:hAnsi="Arial" w:cs="Arial"/>
          <w:sz w:val="22"/>
          <w:szCs w:val="22"/>
        </w:rPr>
        <w:t>Sanka</w:t>
      </w:r>
      <w:proofErr w:type="spellEnd"/>
      <w:r w:rsidRPr="002A5C58">
        <w:rPr>
          <w:rFonts w:ascii="Arial" w:hAnsi="Arial" w:cs="Arial"/>
          <w:sz w:val="22"/>
          <w:szCs w:val="22"/>
        </w:rPr>
        <w:t xml:space="preserve">, C. G., &amp; </w:t>
      </w:r>
      <w:r w:rsidRPr="002A5C58">
        <w:rPr>
          <w:rFonts w:ascii="Arial" w:hAnsi="Arial" w:cs="Arial"/>
          <w:b/>
          <w:sz w:val="22"/>
          <w:szCs w:val="22"/>
        </w:rPr>
        <w:t xml:space="preserve">Gyekye-Ampofo, M. </w:t>
      </w:r>
      <w:r w:rsidRPr="002A5C58">
        <w:rPr>
          <w:rFonts w:ascii="Arial" w:hAnsi="Arial" w:cs="Arial"/>
          <w:sz w:val="22"/>
          <w:szCs w:val="22"/>
        </w:rPr>
        <w:t xml:space="preserve">(2018). The Polyvalent Nature of Proverbs in Akan Language: A Case of </w:t>
      </w:r>
      <w:proofErr w:type="spellStart"/>
      <w:r w:rsidRPr="002A5C58">
        <w:rPr>
          <w:rFonts w:ascii="Arial" w:hAnsi="Arial" w:cs="Arial"/>
          <w:sz w:val="22"/>
          <w:szCs w:val="22"/>
        </w:rPr>
        <w:t>Ahwia</w:t>
      </w:r>
      <w:proofErr w:type="spellEnd"/>
      <w:r w:rsidRPr="002A5C58">
        <w:rPr>
          <w:rFonts w:ascii="Arial" w:hAnsi="Arial" w:cs="Arial"/>
          <w:sz w:val="22"/>
          <w:szCs w:val="22"/>
        </w:rPr>
        <w:t xml:space="preserve"> </w:t>
      </w:r>
      <w:proofErr w:type="spellStart"/>
      <w:r w:rsidRPr="002A5C58">
        <w:rPr>
          <w:rFonts w:ascii="Arial" w:hAnsi="Arial" w:cs="Arial"/>
          <w:sz w:val="22"/>
          <w:szCs w:val="22"/>
        </w:rPr>
        <w:t>Nsensanso</w:t>
      </w:r>
      <w:proofErr w:type="spellEnd"/>
      <w:r w:rsidRPr="002A5C58">
        <w:rPr>
          <w:rFonts w:ascii="Arial" w:hAnsi="Arial" w:cs="Arial"/>
          <w:sz w:val="22"/>
          <w:szCs w:val="22"/>
        </w:rPr>
        <w:t xml:space="preserve"> in the </w:t>
      </w:r>
      <w:proofErr w:type="spellStart"/>
      <w:r w:rsidRPr="002A5C58">
        <w:rPr>
          <w:rFonts w:ascii="Arial" w:hAnsi="Arial" w:cs="Arial"/>
          <w:sz w:val="22"/>
          <w:szCs w:val="22"/>
        </w:rPr>
        <w:t>Kwabere</w:t>
      </w:r>
      <w:proofErr w:type="spellEnd"/>
      <w:r w:rsidRPr="002A5C58">
        <w:rPr>
          <w:rFonts w:ascii="Arial" w:hAnsi="Arial" w:cs="Arial"/>
          <w:sz w:val="22"/>
          <w:szCs w:val="22"/>
        </w:rPr>
        <w:t xml:space="preserve"> East District of Ashanti Region, Ghana. Global Journal of Human-Social Science: G, Linguistics and Education, Vol 18, Issue 10, November, 2018</w:t>
      </w:r>
      <w:r w:rsidR="00AB4476" w:rsidRPr="002A5C58">
        <w:rPr>
          <w:rFonts w:ascii="Arial" w:hAnsi="Arial" w:cs="Arial"/>
          <w:sz w:val="22"/>
          <w:szCs w:val="22"/>
        </w:rPr>
        <w:t>. Online ISSN:2249-460x and Print ISSN:0975-587x</w:t>
      </w:r>
      <w:r w:rsidR="00E96F29" w:rsidRPr="002A5C58">
        <w:rPr>
          <w:rFonts w:ascii="Arial" w:hAnsi="Arial" w:cs="Arial"/>
          <w:sz w:val="22"/>
          <w:szCs w:val="22"/>
        </w:rPr>
        <w:t>.</w:t>
      </w:r>
    </w:p>
    <w:p w14:paraId="073AAA93" w14:textId="77777777" w:rsidR="0001073C" w:rsidRPr="002A5C58" w:rsidRDefault="0001073C" w:rsidP="0001073C">
      <w:pPr>
        <w:jc w:val="both"/>
        <w:rPr>
          <w:rFonts w:ascii="Arial" w:hAnsi="Arial" w:cs="Arial"/>
          <w:sz w:val="22"/>
          <w:szCs w:val="22"/>
        </w:rPr>
      </w:pPr>
    </w:p>
    <w:p w14:paraId="70AE8292" w14:textId="77777777" w:rsidR="0001073C" w:rsidRPr="002A5C58" w:rsidRDefault="0001073C" w:rsidP="0001073C">
      <w:pPr>
        <w:pStyle w:val="ListParagraph"/>
        <w:numPr>
          <w:ilvl w:val="0"/>
          <w:numId w:val="27"/>
        </w:numPr>
        <w:jc w:val="both"/>
        <w:rPr>
          <w:rFonts w:ascii="Arial" w:hAnsi="Arial" w:cs="Arial"/>
          <w:sz w:val="22"/>
          <w:szCs w:val="22"/>
        </w:rPr>
      </w:pPr>
      <w:r w:rsidRPr="002A5C58">
        <w:rPr>
          <w:rFonts w:ascii="Arial" w:hAnsi="Arial" w:cs="Arial"/>
          <w:b/>
          <w:sz w:val="22"/>
          <w:szCs w:val="22"/>
        </w:rPr>
        <w:t>Gyekye-Ampofo, M.,</w:t>
      </w:r>
      <w:r w:rsidRPr="002A5C58">
        <w:rPr>
          <w:rFonts w:ascii="Arial" w:hAnsi="Arial" w:cs="Arial"/>
          <w:sz w:val="22"/>
          <w:szCs w:val="22"/>
        </w:rPr>
        <w:t xml:space="preserve"> Nantwi, W.K, Yeboah, R. &amp; Opoku-Asare, N.A. (2018). </w:t>
      </w:r>
      <w:r w:rsidRPr="002A5C58">
        <w:rPr>
          <w:rFonts w:ascii="Arial" w:eastAsiaTheme="minorHAnsi" w:hAnsi="Arial" w:cs="Arial"/>
          <w:bCs/>
          <w:sz w:val="22"/>
          <w:szCs w:val="22"/>
        </w:rPr>
        <w:t>Skills Development in Teacher Education: Equipping Student-Teachers to Produce and Employ Instructional Resources for Teaching Practice. Journal of Education, Development and Innovation, Vol 2, number 1, August 2018.</w:t>
      </w:r>
    </w:p>
    <w:p w14:paraId="71D40B94" w14:textId="77777777" w:rsidR="00F933A9" w:rsidRPr="002A5C58" w:rsidRDefault="00F933A9" w:rsidP="00AB4476">
      <w:pPr>
        <w:pStyle w:val="ListParagraph"/>
        <w:rPr>
          <w:rFonts w:ascii="Arial" w:hAnsi="Arial" w:cs="Arial"/>
          <w:sz w:val="22"/>
          <w:szCs w:val="22"/>
        </w:rPr>
      </w:pPr>
    </w:p>
    <w:p w14:paraId="6ECD265F" w14:textId="77777777" w:rsidR="00A13882" w:rsidRPr="002A5C58" w:rsidRDefault="00A13882" w:rsidP="00CC3F8B">
      <w:pPr>
        <w:pStyle w:val="ListParagraph"/>
        <w:numPr>
          <w:ilvl w:val="0"/>
          <w:numId w:val="27"/>
        </w:numPr>
        <w:spacing w:after="5" w:line="259" w:lineRule="auto"/>
        <w:jc w:val="both"/>
        <w:rPr>
          <w:rFonts w:ascii="Arial" w:hAnsi="Arial" w:cs="Arial"/>
          <w:sz w:val="22"/>
          <w:szCs w:val="22"/>
        </w:rPr>
      </w:pPr>
      <w:r w:rsidRPr="002A5C58">
        <w:rPr>
          <w:rFonts w:ascii="Arial" w:hAnsi="Arial" w:cs="Arial"/>
          <w:sz w:val="22"/>
          <w:szCs w:val="22"/>
        </w:rPr>
        <w:t>Brookman-Andoh, G.</w:t>
      </w:r>
      <w:r w:rsidR="009166B3" w:rsidRPr="002A5C58">
        <w:rPr>
          <w:rFonts w:ascii="Arial" w:hAnsi="Arial" w:cs="Arial"/>
          <w:sz w:val="22"/>
          <w:szCs w:val="22"/>
        </w:rPr>
        <w:t>,</w:t>
      </w:r>
      <w:r w:rsidRPr="002A5C58">
        <w:rPr>
          <w:rFonts w:ascii="Arial" w:hAnsi="Arial" w:cs="Arial"/>
          <w:sz w:val="22"/>
          <w:szCs w:val="22"/>
        </w:rPr>
        <w:t xml:space="preserve"> &amp; </w:t>
      </w:r>
      <w:r w:rsidRPr="002A5C58">
        <w:rPr>
          <w:rFonts w:ascii="Arial" w:hAnsi="Arial" w:cs="Arial"/>
          <w:b/>
          <w:sz w:val="22"/>
          <w:szCs w:val="22"/>
        </w:rPr>
        <w:t xml:space="preserve">Gyekye-Ampofo, M. </w:t>
      </w:r>
      <w:r w:rsidR="00C01084" w:rsidRPr="002A5C58">
        <w:rPr>
          <w:rFonts w:ascii="Arial" w:hAnsi="Arial" w:cs="Arial"/>
          <w:sz w:val="22"/>
          <w:szCs w:val="22"/>
        </w:rPr>
        <w:t xml:space="preserve">(2018). </w:t>
      </w:r>
      <w:r w:rsidRPr="002A5C58">
        <w:rPr>
          <w:rFonts w:ascii="Arial" w:hAnsi="Arial" w:cs="Arial"/>
          <w:sz w:val="22"/>
          <w:szCs w:val="22"/>
        </w:rPr>
        <w:t>The Educated Indigenous African Woman and the Issue of being Assertive as Showca</w:t>
      </w:r>
      <w:r w:rsidR="00AA512F" w:rsidRPr="002A5C58">
        <w:rPr>
          <w:rFonts w:ascii="Arial" w:hAnsi="Arial" w:cs="Arial"/>
          <w:sz w:val="22"/>
          <w:szCs w:val="22"/>
        </w:rPr>
        <w:t xml:space="preserve">sed in </w:t>
      </w:r>
      <w:proofErr w:type="spellStart"/>
      <w:r w:rsidR="00AA512F" w:rsidRPr="002A5C58">
        <w:rPr>
          <w:rFonts w:ascii="Arial" w:hAnsi="Arial" w:cs="Arial"/>
          <w:sz w:val="22"/>
          <w:szCs w:val="22"/>
        </w:rPr>
        <w:t>Adeche’s</w:t>
      </w:r>
      <w:proofErr w:type="spellEnd"/>
      <w:r w:rsidR="00AA512F" w:rsidRPr="002A5C58">
        <w:rPr>
          <w:rFonts w:ascii="Arial" w:hAnsi="Arial" w:cs="Arial"/>
          <w:sz w:val="22"/>
          <w:szCs w:val="22"/>
        </w:rPr>
        <w:t xml:space="preserve"> Purple Hibiscus?</w:t>
      </w:r>
      <w:r w:rsidRPr="002A5C58">
        <w:rPr>
          <w:rFonts w:ascii="Arial" w:hAnsi="Arial" w:cs="Arial"/>
          <w:sz w:val="22"/>
          <w:szCs w:val="22"/>
        </w:rPr>
        <w:t xml:space="preserve"> American Research Journal of </w:t>
      </w:r>
      <w:r w:rsidR="00ED0842" w:rsidRPr="002A5C58">
        <w:rPr>
          <w:rFonts w:ascii="Arial" w:hAnsi="Arial" w:cs="Arial"/>
          <w:sz w:val="22"/>
          <w:szCs w:val="22"/>
        </w:rPr>
        <w:t>English and Literature, V</w:t>
      </w:r>
      <w:r w:rsidR="00C01084" w:rsidRPr="002A5C58">
        <w:rPr>
          <w:rFonts w:ascii="Arial" w:hAnsi="Arial" w:cs="Arial"/>
          <w:sz w:val="22"/>
          <w:szCs w:val="22"/>
        </w:rPr>
        <w:t>ol 4, N</w:t>
      </w:r>
      <w:r w:rsidRPr="002A5C58">
        <w:rPr>
          <w:rFonts w:ascii="Arial" w:hAnsi="Arial" w:cs="Arial"/>
          <w:sz w:val="22"/>
          <w:szCs w:val="22"/>
        </w:rPr>
        <w:t>o. 1, pp. 1-14</w:t>
      </w:r>
      <w:r w:rsidR="00ED0842" w:rsidRPr="002A5C58">
        <w:rPr>
          <w:rFonts w:ascii="Arial" w:hAnsi="Arial" w:cs="Arial"/>
          <w:sz w:val="22"/>
          <w:szCs w:val="22"/>
        </w:rPr>
        <w:t xml:space="preserve">, </w:t>
      </w:r>
      <w:r w:rsidR="00CC3F8B" w:rsidRPr="002A5C58">
        <w:rPr>
          <w:rFonts w:ascii="Arial" w:eastAsia="Cambria" w:hAnsi="Arial" w:cs="Arial"/>
          <w:sz w:val="22"/>
          <w:szCs w:val="22"/>
        </w:rPr>
        <w:t>ISSN: 2378-9026</w:t>
      </w:r>
      <w:r w:rsidR="00CC3F8B" w:rsidRPr="002A5C58">
        <w:rPr>
          <w:rFonts w:ascii="Arial" w:hAnsi="Arial" w:cs="Arial"/>
          <w:sz w:val="22"/>
          <w:szCs w:val="22"/>
        </w:rPr>
        <w:t xml:space="preserve">, </w:t>
      </w:r>
      <w:r w:rsidR="00ED0842" w:rsidRPr="002A5C58">
        <w:rPr>
          <w:rFonts w:ascii="Arial" w:hAnsi="Arial" w:cs="Arial"/>
          <w:sz w:val="22"/>
          <w:szCs w:val="22"/>
        </w:rPr>
        <w:t>May 2018.</w:t>
      </w:r>
    </w:p>
    <w:p w14:paraId="4F460338" w14:textId="77777777" w:rsidR="00A13882" w:rsidRPr="002A5C58" w:rsidRDefault="00A13882" w:rsidP="00CC3F8B">
      <w:pPr>
        <w:pStyle w:val="ListParagraph"/>
        <w:autoSpaceDN w:val="0"/>
        <w:spacing w:after="200" w:line="276" w:lineRule="auto"/>
        <w:jc w:val="both"/>
        <w:rPr>
          <w:rFonts w:ascii="Arial" w:hAnsi="Arial" w:cs="Arial"/>
          <w:sz w:val="22"/>
          <w:szCs w:val="22"/>
        </w:rPr>
      </w:pPr>
    </w:p>
    <w:p w14:paraId="4BF66D29" w14:textId="77777777" w:rsidR="00CC2C83" w:rsidRPr="002A5C58" w:rsidRDefault="00CC2C83" w:rsidP="00CC3F8B">
      <w:pPr>
        <w:pStyle w:val="ListParagraph"/>
        <w:numPr>
          <w:ilvl w:val="0"/>
          <w:numId w:val="27"/>
        </w:numPr>
        <w:autoSpaceDN w:val="0"/>
        <w:spacing w:after="200" w:line="276" w:lineRule="auto"/>
        <w:jc w:val="both"/>
        <w:rPr>
          <w:rFonts w:ascii="Arial" w:hAnsi="Arial" w:cs="Arial"/>
          <w:sz w:val="22"/>
          <w:szCs w:val="22"/>
        </w:rPr>
      </w:pPr>
      <w:r w:rsidRPr="002A5C58">
        <w:rPr>
          <w:rFonts w:ascii="Arial" w:hAnsi="Arial" w:cs="Arial"/>
          <w:sz w:val="22"/>
          <w:szCs w:val="22"/>
        </w:rPr>
        <w:t>Osei-Poku, P.</w:t>
      </w:r>
      <w:r w:rsidR="009166B3" w:rsidRPr="002A5C58">
        <w:rPr>
          <w:rFonts w:ascii="Arial" w:hAnsi="Arial" w:cs="Arial"/>
          <w:sz w:val="22"/>
          <w:szCs w:val="22"/>
        </w:rPr>
        <w:t>,</w:t>
      </w:r>
      <w:r w:rsidRPr="002A5C58">
        <w:rPr>
          <w:rFonts w:ascii="Arial" w:hAnsi="Arial" w:cs="Arial"/>
          <w:sz w:val="22"/>
          <w:szCs w:val="22"/>
        </w:rPr>
        <w:t xml:space="preserve"> &amp; </w:t>
      </w:r>
      <w:r w:rsidRPr="002A5C58">
        <w:rPr>
          <w:rFonts w:ascii="Arial" w:hAnsi="Arial" w:cs="Arial"/>
          <w:b/>
          <w:sz w:val="22"/>
          <w:szCs w:val="22"/>
        </w:rPr>
        <w:t>Gyekye-Ampofo, M.</w:t>
      </w:r>
      <w:r w:rsidRPr="002A5C58">
        <w:rPr>
          <w:rFonts w:ascii="Arial" w:hAnsi="Arial" w:cs="Arial"/>
          <w:sz w:val="22"/>
          <w:szCs w:val="22"/>
        </w:rPr>
        <w:t xml:space="preserve"> (2017). Curriculum Delivery in Early Childhood Education: Evidence from Selected Public Kindergartens in Ashanti Region, Ghana. British Journal of Education, Vol.5, No.5, Pp. 72-82, May 2017. Published by European Centre for Research Training and Development UK (www.eajournals.org).</w:t>
      </w:r>
      <w:r w:rsidR="00203442" w:rsidRPr="002A5C58">
        <w:rPr>
          <w:rFonts w:ascii="Arial" w:eastAsiaTheme="minorHAnsi" w:hAnsi="Arial" w:cs="Arial"/>
          <w:sz w:val="22"/>
          <w:szCs w:val="22"/>
        </w:rPr>
        <w:t xml:space="preserve"> ISSN 2054-6351 (print), ISSN 2054-636X (online)</w:t>
      </w:r>
    </w:p>
    <w:p w14:paraId="47C6945D" w14:textId="77777777" w:rsidR="00CC2C83" w:rsidRPr="002A5C58" w:rsidRDefault="00CC2C83" w:rsidP="002A5C58">
      <w:pPr>
        <w:pStyle w:val="ListParagraph"/>
        <w:autoSpaceDN w:val="0"/>
        <w:spacing w:after="200"/>
        <w:jc w:val="both"/>
        <w:rPr>
          <w:rFonts w:ascii="Arial" w:hAnsi="Arial" w:cs="Arial"/>
          <w:sz w:val="22"/>
          <w:szCs w:val="22"/>
        </w:rPr>
      </w:pPr>
    </w:p>
    <w:p w14:paraId="28367ECA" w14:textId="77777777" w:rsidR="00BF7924" w:rsidRDefault="0053137B" w:rsidP="00BF7924">
      <w:pPr>
        <w:pStyle w:val="ListParagraph"/>
        <w:numPr>
          <w:ilvl w:val="0"/>
          <w:numId w:val="27"/>
        </w:numPr>
        <w:autoSpaceDN w:val="0"/>
        <w:spacing w:after="200" w:line="276" w:lineRule="auto"/>
        <w:jc w:val="both"/>
        <w:rPr>
          <w:rFonts w:ascii="Arial" w:hAnsi="Arial" w:cs="Arial"/>
          <w:sz w:val="22"/>
          <w:szCs w:val="22"/>
        </w:rPr>
      </w:pPr>
      <w:r w:rsidRPr="002A5C58">
        <w:rPr>
          <w:rFonts w:ascii="Arial" w:hAnsi="Arial" w:cs="Arial"/>
          <w:sz w:val="22"/>
          <w:szCs w:val="22"/>
        </w:rPr>
        <w:t xml:space="preserve">Opoku-Asare, N.A., </w:t>
      </w:r>
      <w:r w:rsidRPr="002A5C58">
        <w:rPr>
          <w:rFonts w:ascii="Arial" w:hAnsi="Arial" w:cs="Arial"/>
          <w:b/>
          <w:sz w:val="22"/>
          <w:szCs w:val="22"/>
        </w:rPr>
        <w:t>Gyekye-Ampofo, M.</w:t>
      </w:r>
      <w:r w:rsidRPr="002A5C58">
        <w:rPr>
          <w:rFonts w:ascii="Arial" w:hAnsi="Arial" w:cs="Arial"/>
          <w:sz w:val="22"/>
          <w:szCs w:val="22"/>
        </w:rPr>
        <w:t xml:space="preserve"> &amp; Yeboah, R. </w:t>
      </w:r>
      <w:r w:rsidR="00307203" w:rsidRPr="002A5C58">
        <w:rPr>
          <w:rFonts w:ascii="Arial" w:hAnsi="Arial" w:cs="Arial"/>
          <w:sz w:val="22"/>
          <w:szCs w:val="22"/>
        </w:rPr>
        <w:t xml:space="preserve">(2013). </w:t>
      </w:r>
      <w:r w:rsidRPr="002A5C58">
        <w:rPr>
          <w:rFonts w:ascii="Arial" w:hAnsi="Arial" w:cs="Arial"/>
          <w:sz w:val="22"/>
          <w:szCs w:val="22"/>
        </w:rPr>
        <w:t>Murals in Urban Space for Public Educati</w:t>
      </w:r>
      <w:r w:rsidR="00307203" w:rsidRPr="002A5C58">
        <w:rPr>
          <w:rFonts w:ascii="Arial" w:hAnsi="Arial" w:cs="Arial"/>
          <w:sz w:val="22"/>
          <w:szCs w:val="22"/>
        </w:rPr>
        <w:t>on on Environmental Degradation</w:t>
      </w:r>
      <w:r w:rsidRPr="002A5C58">
        <w:rPr>
          <w:rFonts w:ascii="Arial" w:hAnsi="Arial" w:cs="Arial"/>
          <w:sz w:val="22"/>
          <w:szCs w:val="22"/>
        </w:rPr>
        <w:t xml:space="preserve">. </w:t>
      </w:r>
      <w:r w:rsidRPr="002A5C58">
        <w:rPr>
          <w:rFonts w:ascii="Arial" w:hAnsi="Arial" w:cs="Arial"/>
          <w:i/>
          <w:sz w:val="22"/>
          <w:szCs w:val="22"/>
        </w:rPr>
        <w:t>Online International Journal of Arts and Humanities</w:t>
      </w:r>
      <w:r w:rsidRPr="002A5C58">
        <w:rPr>
          <w:rFonts w:ascii="Arial" w:hAnsi="Arial" w:cs="Arial"/>
          <w:sz w:val="22"/>
          <w:szCs w:val="22"/>
        </w:rPr>
        <w:t xml:space="preserve"> Vol. 2 Issue 7 pp. 189 -197.</w:t>
      </w:r>
    </w:p>
    <w:p w14:paraId="0379A0DA" w14:textId="77777777" w:rsidR="004739C3" w:rsidRPr="004739C3" w:rsidRDefault="004739C3" w:rsidP="004739C3">
      <w:pPr>
        <w:pStyle w:val="ListParagraph"/>
        <w:rPr>
          <w:rFonts w:ascii="Arial" w:hAnsi="Arial" w:cs="Arial"/>
          <w:sz w:val="22"/>
          <w:szCs w:val="22"/>
        </w:rPr>
      </w:pPr>
    </w:p>
    <w:p w14:paraId="1634D26F" w14:textId="77777777" w:rsidR="004739C3" w:rsidRPr="002A5C58" w:rsidRDefault="004739C3" w:rsidP="004739C3">
      <w:pPr>
        <w:pStyle w:val="ListParagraph"/>
        <w:autoSpaceDN w:val="0"/>
        <w:spacing w:after="200" w:line="276" w:lineRule="auto"/>
        <w:jc w:val="both"/>
        <w:rPr>
          <w:rFonts w:ascii="Arial" w:hAnsi="Arial" w:cs="Arial"/>
          <w:sz w:val="22"/>
          <w:szCs w:val="22"/>
        </w:rPr>
      </w:pPr>
    </w:p>
    <w:p w14:paraId="4DAADE67" w14:textId="77777777" w:rsidR="00286419" w:rsidRPr="002A5C58" w:rsidRDefault="00286419" w:rsidP="00F81A00">
      <w:pPr>
        <w:pStyle w:val="Default"/>
        <w:numPr>
          <w:ilvl w:val="0"/>
          <w:numId w:val="34"/>
        </w:numPr>
        <w:jc w:val="both"/>
        <w:rPr>
          <w:rFonts w:ascii="Arial" w:hAnsi="Arial" w:cs="Arial"/>
          <w:b/>
          <w:bCs/>
          <w:sz w:val="22"/>
          <w:szCs w:val="22"/>
          <w:u w:val="single"/>
        </w:rPr>
      </w:pPr>
      <w:r w:rsidRPr="002A5C58">
        <w:rPr>
          <w:rFonts w:ascii="Arial" w:hAnsi="Arial" w:cs="Arial"/>
          <w:b/>
          <w:bCs/>
          <w:sz w:val="22"/>
          <w:szCs w:val="22"/>
          <w:u w:val="single"/>
        </w:rPr>
        <w:lastRenderedPageBreak/>
        <w:t>Published Conference papers</w:t>
      </w:r>
    </w:p>
    <w:p w14:paraId="2F22F926" w14:textId="77777777" w:rsidR="00286419" w:rsidRPr="002A5C58" w:rsidRDefault="00286419" w:rsidP="00CC3F8B">
      <w:pPr>
        <w:pStyle w:val="Default"/>
        <w:jc w:val="both"/>
        <w:rPr>
          <w:rFonts w:ascii="Arial" w:hAnsi="Arial" w:cs="Arial"/>
          <w:b/>
          <w:bCs/>
          <w:sz w:val="22"/>
          <w:szCs w:val="22"/>
          <w:u w:val="single"/>
        </w:rPr>
      </w:pPr>
    </w:p>
    <w:p w14:paraId="6BBCF793" w14:textId="74BF048F" w:rsidR="00FE5F7E" w:rsidRDefault="00F076B7" w:rsidP="00C10A94">
      <w:pPr>
        <w:pStyle w:val="ListParagraph"/>
        <w:numPr>
          <w:ilvl w:val="0"/>
          <w:numId w:val="31"/>
        </w:numPr>
        <w:tabs>
          <w:tab w:val="left" w:pos="720"/>
        </w:tabs>
        <w:spacing w:line="276" w:lineRule="auto"/>
        <w:jc w:val="both"/>
        <w:rPr>
          <w:rFonts w:ascii="Arial" w:eastAsiaTheme="minorHAnsi" w:hAnsi="Arial" w:cs="Arial"/>
          <w:sz w:val="22"/>
          <w:szCs w:val="22"/>
        </w:rPr>
      </w:pPr>
      <w:r w:rsidRPr="002A5C58">
        <w:rPr>
          <w:rFonts w:ascii="Arial" w:hAnsi="Arial" w:cs="Arial"/>
          <w:b/>
          <w:sz w:val="22"/>
          <w:szCs w:val="22"/>
        </w:rPr>
        <w:t xml:space="preserve"> </w:t>
      </w:r>
      <w:r w:rsidR="00FE5F7E" w:rsidRPr="002A5C58">
        <w:rPr>
          <w:rFonts w:ascii="Arial" w:hAnsi="Arial" w:cs="Arial"/>
          <w:b/>
          <w:sz w:val="22"/>
          <w:szCs w:val="22"/>
        </w:rPr>
        <w:t>Gyekye-Ampofo, M.,</w:t>
      </w:r>
      <w:r w:rsidR="00FE5F7E" w:rsidRPr="002A5C58">
        <w:rPr>
          <w:rFonts w:ascii="Arial" w:hAnsi="Arial" w:cs="Arial"/>
          <w:sz w:val="22"/>
          <w:szCs w:val="22"/>
        </w:rPr>
        <w:t xml:space="preserve"> Nantwi, W.K, Yeboah, R. &amp; Opoku-Asare, N.A. (2018). </w:t>
      </w:r>
      <w:r w:rsidR="00FE5F7E" w:rsidRPr="002A5C58">
        <w:rPr>
          <w:rFonts w:ascii="Arial" w:eastAsiaTheme="minorHAnsi" w:hAnsi="Arial" w:cs="Arial"/>
          <w:bCs/>
          <w:sz w:val="22"/>
          <w:szCs w:val="22"/>
        </w:rPr>
        <w:t xml:space="preserve">Skills Development in Teacher Education: Equipping Student-Teachers to Produce and Employ Instructional Resources for Teaching Practice. </w:t>
      </w:r>
      <w:r w:rsidR="00FE5F7E" w:rsidRPr="002A5C58">
        <w:rPr>
          <w:rFonts w:ascii="Arial" w:eastAsiaTheme="minorHAnsi" w:hAnsi="Arial" w:cs="Arial"/>
          <w:sz w:val="22"/>
          <w:szCs w:val="22"/>
        </w:rPr>
        <w:t>Paper presented at the International Conference on Education, Development</w:t>
      </w:r>
      <w:r w:rsidR="005D133B">
        <w:rPr>
          <w:rFonts w:ascii="Arial" w:eastAsiaTheme="minorHAnsi" w:hAnsi="Arial" w:cs="Arial"/>
          <w:sz w:val="22"/>
          <w:szCs w:val="22"/>
        </w:rPr>
        <w:t>,</w:t>
      </w:r>
      <w:r w:rsidR="00FE5F7E" w:rsidRPr="002A5C58">
        <w:rPr>
          <w:rFonts w:ascii="Arial" w:eastAsiaTheme="minorHAnsi" w:hAnsi="Arial" w:cs="Arial"/>
          <w:sz w:val="22"/>
          <w:szCs w:val="22"/>
        </w:rPr>
        <w:t xml:space="preserve"> and Innovation (INCEDI 2018) organised by the Institute of Education and Entrepreneurship, Methodist University College, Accra, Ghana from 27</w:t>
      </w:r>
      <w:r w:rsidR="00FE5F7E" w:rsidRPr="002A5C58">
        <w:rPr>
          <w:rFonts w:ascii="Arial" w:eastAsiaTheme="minorHAnsi" w:hAnsi="Arial" w:cs="Arial"/>
          <w:sz w:val="22"/>
          <w:szCs w:val="22"/>
          <w:vertAlign w:val="superscript"/>
        </w:rPr>
        <w:t xml:space="preserve">th </w:t>
      </w:r>
      <w:r w:rsidR="00FE5F7E" w:rsidRPr="002A5C58">
        <w:rPr>
          <w:rFonts w:ascii="Arial" w:eastAsiaTheme="minorHAnsi" w:hAnsi="Arial" w:cs="Arial"/>
          <w:sz w:val="22"/>
          <w:szCs w:val="22"/>
        </w:rPr>
        <w:t>- 28</w:t>
      </w:r>
      <w:r w:rsidR="00FE5F7E" w:rsidRPr="002A5C58">
        <w:rPr>
          <w:rFonts w:ascii="Arial" w:eastAsiaTheme="minorHAnsi" w:hAnsi="Arial" w:cs="Arial"/>
          <w:sz w:val="22"/>
          <w:szCs w:val="22"/>
          <w:vertAlign w:val="superscript"/>
        </w:rPr>
        <w:t>th</w:t>
      </w:r>
      <w:r w:rsidR="00FE5F7E" w:rsidRPr="002A5C58">
        <w:rPr>
          <w:rFonts w:ascii="Arial" w:eastAsiaTheme="minorHAnsi" w:hAnsi="Arial" w:cs="Arial"/>
          <w:sz w:val="22"/>
          <w:szCs w:val="22"/>
        </w:rPr>
        <w:t xml:space="preserve"> August, 2018.</w:t>
      </w:r>
    </w:p>
    <w:p w14:paraId="4B72BB43" w14:textId="77777777" w:rsidR="00582357" w:rsidRPr="00C10A94" w:rsidRDefault="00582357" w:rsidP="00582357">
      <w:pPr>
        <w:pStyle w:val="ListParagraph"/>
        <w:tabs>
          <w:tab w:val="left" w:pos="720"/>
        </w:tabs>
        <w:spacing w:line="276" w:lineRule="auto"/>
        <w:ind w:left="810"/>
        <w:jc w:val="both"/>
        <w:rPr>
          <w:rFonts w:ascii="Arial" w:eastAsiaTheme="minorHAnsi" w:hAnsi="Arial" w:cs="Arial"/>
          <w:sz w:val="22"/>
          <w:szCs w:val="22"/>
        </w:rPr>
      </w:pPr>
    </w:p>
    <w:p w14:paraId="0B86D2BC" w14:textId="5F1EDC61" w:rsidR="00FE5F7E" w:rsidRDefault="00F076B7" w:rsidP="00FE5F7E">
      <w:pPr>
        <w:pStyle w:val="ListParagraph"/>
        <w:numPr>
          <w:ilvl w:val="0"/>
          <w:numId w:val="31"/>
        </w:numPr>
        <w:tabs>
          <w:tab w:val="left" w:pos="720"/>
        </w:tabs>
        <w:spacing w:line="276" w:lineRule="auto"/>
        <w:jc w:val="both"/>
        <w:rPr>
          <w:rFonts w:ascii="Arial" w:eastAsiaTheme="minorHAnsi" w:hAnsi="Arial" w:cs="Arial"/>
          <w:sz w:val="22"/>
          <w:szCs w:val="22"/>
        </w:rPr>
      </w:pPr>
      <w:r w:rsidRPr="002A5C58">
        <w:rPr>
          <w:rFonts w:ascii="Arial" w:hAnsi="Arial" w:cs="Arial"/>
          <w:sz w:val="22"/>
          <w:szCs w:val="22"/>
        </w:rPr>
        <w:t xml:space="preserve"> </w:t>
      </w:r>
      <w:r w:rsidR="00FE5F7E" w:rsidRPr="002A5C58">
        <w:rPr>
          <w:rFonts w:ascii="Arial" w:hAnsi="Arial" w:cs="Arial"/>
          <w:sz w:val="22"/>
          <w:szCs w:val="22"/>
        </w:rPr>
        <w:t>Nantwi, W.K., Osei, M. &amp;</w:t>
      </w:r>
      <w:r w:rsidR="00FE5F7E" w:rsidRPr="002A5C58">
        <w:rPr>
          <w:rFonts w:ascii="Arial" w:hAnsi="Arial" w:cs="Arial"/>
          <w:b/>
          <w:sz w:val="22"/>
          <w:szCs w:val="22"/>
        </w:rPr>
        <w:t xml:space="preserve"> Gyekye-Ampofo, M. </w:t>
      </w:r>
      <w:r w:rsidR="00FE5F7E" w:rsidRPr="002A5C58">
        <w:rPr>
          <w:rFonts w:ascii="Arial" w:hAnsi="Arial" w:cs="Arial"/>
          <w:sz w:val="22"/>
          <w:szCs w:val="22"/>
        </w:rPr>
        <w:t>(2018).</w:t>
      </w:r>
      <w:r w:rsidR="00FE5F7E" w:rsidRPr="002A5C58">
        <w:rPr>
          <w:rFonts w:ascii="Arial" w:hAnsi="Arial" w:cs="Arial"/>
          <w:b/>
          <w:sz w:val="22"/>
          <w:szCs w:val="22"/>
        </w:rPr>
        <w:t xml:space="preserve"> </w:t>
      </w:r>
      <w:r w:rsidR="00FE5F7E" w:rsidRPr="002A5C58">
        <w:rPr>
          <w:rFonts w:ascii="Arial" w:hAnsi="Arial" w:cs="Arial"/>
          <w:sz w:val="22"/>
          <w:szCs w:val="22"/>
        </w:rPr>
        <w:t xml:space="preserve">Improving Student-Teachers’ Social Skills to Enhance Learning: The Role of Art’. </w:t>
      </w:r>
      <w:r w:rsidR="00835813" w:rsidRPr="002A5C58">
        <w:rPr>
          <w:rFonts w:ascii="Arial" w:eastAsiaTheme="minorHAnsi" w:hAnsi="Arial" w:cs="Arial"/>
          <w:sz w:val="22"/>
          <w:szCs w:val="22"/>
        </w:rPr>
        <w:t>Paper presented</w:t>
      </w:r>
      <w:r w:rsidR="00FE5F7E" w:rsidRPr="002A5C58">
        <w:rPr>
          <w:rFonts w:ascii="Arial" w:eastAsiaTheme="minorHAnsi" w:hAnsi="Arial" w:cs="Arial"/>
          <w:sz w:val="22"/>
          <w:szCs w:val="22"/>
        </w:rPr>
        <w:t xml:space="preserve"> at the International Conference on Education, Development</w:t>
      </w:r>
      <w:r w:rsidR="005D133B">
        <w:rPr>
          <w:rFonts w:ascii="Arial" w:eastAsiaTheme="minorHAnsi" w:hAnsi="Arial" w:cs="Arial"/>
          <w:sz w:val="22"/>
          <w:szCs w:val="22"/>
        </w:rPr>
        <w:t>,</w:t>
      </w:r>
      <w:r w:rsidR="00FE5F7E" w:rsidRPr="002A5C58">
        <w:rPr>
          <w:rFonts w:ascii="Arial" w:eastAsiaTheme="minorHAnsi" w:hAnsi="Arial" w:cs="Arial"/>
          <w:sz w:val="22"/>
          <w:szCs w:val="22"/>
        </w:rPr>
        <w:t xml:space="preserve"> and Innova</w:t>
      </w:r>
      <w:r w:rsidR="00835813" w:rsidRPr="002A5C58">
        <w:rPr>
          <w:rFonts w:ascii="Arial" w:eastAsiaTheme="minorHAnsi" w:hAnsi="Arial" w:cs="Arial"/>
          <w:sz w:val="22"/>
          <w:szCs w:val="22"/>
        </w:rPr>
        <w:t>tion (INCEDI 2018) organised by</w:t>
      </w:r>
      <w:r w:rsidR="00FE5F7E" w:rsidRPr="002A5C58">
        <w:rPr>
          <w:rFonts w:ascii="Arial" w:eastAsiaTheme="minorHAnsi" w:hAnsi="Arial" w:cs="Arial"/>
          <w:sz w:val="22"/>
          <w:szCs w:val="22"/>
        </w:rPr>
        <w:t xml:space="preserve"> the Institute of Education and Entrepreneurship, Methodist University College, Accra, Ghana from 27</w:t>
      </w:r>
      <w:r w:rsidR="00FE5F7E" w:rsidRPr="002A5C58">
        <w:rPr>
          <w:rFonts w:ascii="Arial" w:eastAsiaTheme="minorHAnsi" w:hAnsi="Arial" w:cs="Arial"/>
          <w:sz w:val="22"/>
          <w:szCs w:val="22"/>
          <w:vertAlign w:val="superscript"/>
        </w:rPr>
        <w:t>th</w:t>
      </w:r>
      <w:r w:rsidR="00FE5F7E" w:rsidRPr="002A5C58">
        <w:rPr>
          <w:rFonts w:ascii="Arial" w:eastAsiaTheme="minorHAnsi" w:hAnsi="Arial" w:cs="Arial"/>
          <w:sz w:val="22"/>
          <w:szCs w:val="22"/>
        </w:rPr>
        <w:t>-28</w:t>
      </w:r>
      <w:r w:rsidR="00FE5F7E" w:rsidRPr="002A5C58">
        <w:rPr>
          <w:rFonts w:ascii="Arial" w:eastAsiaTheme="minorHAnsi" w:hAnsi="Arial" w:cs="Arial"/>
          <w:sz w:val="22"/>
          <w:szCs w:val="22"/>
          <w:vertAlign w:val="superscript"/>
        </w:rPr>
        <w:t>th</w:t>
      </w:r>
      <w:r w:rsidR="00FE5F7E" w:rsidRPr="002A5C58">
        <w:rPr>
          <w:rFonts w:ascii="Arial" w:eastAsiaTheme="minorHAnsi" w:hAnsi="Arial" w:cs="Arial"/>
          <w:sz w:val="22"/>
          <w:szCs w:val="22"/>
        </w:rPr>
        <w:t xml:space="preserve"> August, 2018.</w:t>
      </w:r>
    </w:p>
    <w:p w14:paraId="4E4F1E28" w14:textId="77777777" w:rsidR="00582357" w:rsidRPr="00582357" w:rsidRDefault="00582357" w:rsidP="00582357">
      <w:pPr>
        <w:tabs>
          <w:tab w:val="left" w:pos="720"/>
        </w:tabs>
        <w:spacing w:line="276" w:lineRule="auto"/>
        <w:jc w:val="both"/>
        <w:rPr>
          <w:rFonts w:ascii="Arial" w:eastAsiaTheme="minorHAnsi" w:hAnsi="Arial" w:cs="Arial"/>
          <w:sz w:val="22"/>
          <w:szCs w:val="22"/>
        </w:rPr>
      </w:pPr>
    </w:p>
    <w:p w14:paraId="4C44D6A6" w14:textId="5477881E" w:rsidR="00286419" w:rsidRDefault="00F076B7" w:rsidP="00C10A94">
      <w:pPr>
        <w:pStyle w:val="ListParagraph"/>
        <w:numPr>
          <w:ilvl w:val="0"/>
          <w:numId w:val="31"/>
        </w:numPr>
        <w:tabs>
          <w:tab w:val="left" w:pos="720"/>
        </w:tabs>
        <w:spacing w:line="276" w:lineRule="auto"/>
        <w:jc w:val="both"/>
        <w:rPr>
          <w:rFonts w:ascii="Arial" w:eastAsiaTheme="minorHAnsi" w:hAnsi="Arial" w:cs="Arial"/>
          <w:sz w:val="22"/>
          <w:szCs w:val="22"/>
        </w:rPr>
      </w:pPr>
      <w:r w:rsidRPr="002A5C58">
        <w:rPr>
          <w:rFonts w:ascii="Arial" w:eastAsiaTheme="minorHAnsi" w:hAnsi="Arial" w:cs="Arial"/>
          <w:b/>
          <w:sz w:val="22"/>
          <w:szCs w:val="22"/>
        </w:rPr>
        <w:t xml:space="preserve"> </w:t>
      </w:r>
      <w:r w:rsidR="00286419" w:rsidRPr="002A5C58">
        <w:rPr>
          <w:rFonts w:ascii="Arial" w:eastAsiaTheme="minorHAnsi" w:hAnsi="Arial" w:cs="Arial"/>
          <w:b/>
          <w:sz w:val="22"/>
          <w:szCs w:val="22"/>
        </w:rPr>
        <w:t>Gyekye-Ampofo, M.,</w:t>
      </w:r>
      <w:r w:rsidR="00286419" w:rsidRPr="002A5C58">
        <w:rPr>
          <w:rFonts w:ascii="Arial" w:eastAsiaTheme="minorHAnsi" w:hAnsi="Arial" w:cs="Arial"/>
          <w:sz w:val="22"/>
          <w:szCs w:val="22"/>
        </w:rPr>
        <w:t xml:space="preserve"> Opoku-A</w:t>
      </w:r>
      <w:r w:rsidR="003C24C8" w:rsidRPr="002A5C58">
        <w:rPr>
          <w:rFonts w:ascii="Arial" w:eastAsiaTheme="minorHAnsi" w:hAnsi="Arial" w:cs="Arial"/>
          <w:sz w:val="22"/>
          <w:szCs w:val="22"/>
        </w:rPr>
        <w:t>sare, N.A., Yeboah, G &amp; Mensah</w:t>
      </w:r>
      <w:r w:rsidR="00286419" w:rsidRPr="002A5C58">
        <w:rPr>
          <w:rFonts w:ascii="Arial" w:eastAsiaTheme="minorHAnsi" w:hAnsi="Arial" w:cs="Arial"/>
          <w:sz w:val="22"/>
          <w:szCs w:val="22"/>
        </w:rPr>
        <w:t>, G.A. (2017). “</w:t>
      </w:r>
      <w:r w:rsidR="005D133B">
        <w:rPr>
          <w:rFonts w:ascii="Arial" w:eastAsiaTheme="minorHAnsi" w:hAnsi="Arial" w:cs="Arial"/>
          <w:sz w:val="22"/>
          <w:szCs w:val="22"/>
        </w:rPr>
        <w:t>Self-Efficacy</w:t>
      </w:r>
      <w:r w:rsidR="00286419" w:rsidRPr="002A5C58">
        <w:rPr>
          <w:rFonts w:ascii="Arial" w:eastAsiaTheme="minorHAnsi" w:hAnsi="Arial" w:cs="Arial"/>
          <w:sz w:val="22"/>
          <w:szCs w:val="22"/>
        </w:rPr>
        <w:t xml:space="preserve"> Issues of Pre-School Student-Teachers: Evidence from St. Louis College of Education, Kumasi, Ghana.</w:t>
      </w:r>
      <w:r w:rsidR="00286419" w:rsidRPr="002A5C58">
        <w:rPr>
          <w:rFonts w:ascii="Arial" w:eastAsiaTheme="minorEastAsia" w:hAnsi="Arial" w:cs="Arial"/>
          <w:iCs/>
          <w:kern w:val="24"/>
          <w:sz w:val="22"/>
          <w:szCs w:val="22"/>
        </w:rPr>
        <w:t>”</w:t>
      </w:r>
      <w:r w:rsidR="00286419" w:rsidRPr="002A5C58">
        <w:rPr>
          <w:rFonts w:ascii="Arial" w:eastAsiaTheme="minorHAnsi" w:hAnsi="Arial" w:cs="Arial"/>
          <w:sz w:val="22"/>
          <w:szCs w:val="22"/>
        </w:rPr>
        <w:t>. Paper presented at the International Conference on Education, Development</w:t>
      </w:r>
      <w:r w:rsidR="005D133B">
        <w:rPr>
          <w:rFonts w:ascii="Arial" w:eastAsiaTheme="minorHAnsi" w:hAnsi="Arial" w:cs="Arial"/>
          <w:sz w:val="22"/>
          <w:szCs w:val="22"/>
        </w:rPr>
        <w:t>,</w:t>
      </w:r>
      <w:r w:rsidR="00286419" w:rsidRPr="002A5C58">
        <w:rPr>
          <w:rFonts w:ascii="Arial" w:eastAsiaTheme="minorHAnsi" w:hAnsi="Arial" w:cs="Arial"/>
          <w:sz w:val="22"/>
          <w:szCs w:val="22"/>
        </w:rPr>
        <w:t xml:space="preserve"> and Innovation (INCEDI 2017) organised by the Institute of Education and Entrepreneurship, Methodist University College, Accra, Ghana from 27</w:t>
      </w:r>
      <w:r w:rsidR="00286419" w:rsidRPr="002A5C58">
        <w:rPr>
          <w:rFonts w:ascii="Arial" w:eastAsiaTheme="minorHAnsi" w:hAnsi="Arial" w:cs="Arial"/>
          <w:sz w:val="22"/>
          <w:szCs w:val="22"/>
          <w:vertAlign w:val="superscript"/>
        </w:rPr>
        <w:t>th</w:t>
      </w:r>
      <w:r w:rsidR="00286419" w:rsidRPr="002A5C58">
        <w:rPr>
          <w:rFonts w:ascii="Arial" w:eastAsiaTheme="minorHAnsi" w:hAnsi="Arial" w:cs="Arial"/>
          <w:sz w:val="22"/>
          <w:szCs w:val="22"/>
        </w:rPr>
        <w:t>-28</w:t>
      </w:r>
      <w:r w:rsidR="00286419" w:rsidRPr="002A5C58">
        <w:rPr>
          <w:rFonts w:ascii="Arial" w:eastAsiaTheme="minorHAnsi" w:hAnsi="Arial" w:cs="Arial"/>
          <w:sz w:val="22"/>
          <w:szCs w:val="22"/>
          <w:vertAlign w:val="superscript"/>
        </w:rPr>
        <w:t>th</w:t>
      </w:r>
      <w:r w:rsidR="00286419" w:rsidRPr="002A5C58">
        <w:rPr>
          <w:rFonts w:ascii="Arial" w:eastAsiaTheme="minorHAnsi" w:hAnsi="Arial" w:cs="Arial"/>
          <w:sz w:val="22"/>
          <w:szCs w:val="22"/>
        </w:rPr>
        <w:t xml:space="preserve"> August 2017. Conference Proceedings</w:t>
      </w:r>
      <w:r w:rsidR="00582357">
        <w:rPr>
          <w:rFonts w:ascii="Arial" w:eastAsiaTheme="minorHAnsi" w:hAnsi="Arial" w:cs="Arial"/>
          <w:sz w:val="22"/>
          <w:szCs w:val="22"/>
        </w:rPr>
        <w:t>. ISSN 2590 – 9622, pp 241-254.</w:t>
      </w:r>
    </w:p>
    <w:p w14:paraId="07EB6A49" w14:textId="77777777" w:rsidR="00582357" w:rsidRPr="00582357" w:rsidRDefault="00582357" w:rsidP="00582357">
      <w:pPr>
        <w:tabs>
          <w:tab w:val="left" w:pos="720"/>
        </w:tabs>
        <w:spacing w:line="276" w:lineRule="auto"/>
        <w:jc w:val="both"/>
        <w:rPr>
          <w:rFonts w:ascii="Arial" w:eastAsiaTheme="minorHAnsi" w:hAnsi="Arial" w:cs="Arial"/>
          <w:sz w:val="22"/>
          <w:szCs w:val="22"/>
        </w:rPr>
      </w:pPr>
    </w:p>
    <w:p w14:paraId="6D592D09" w14:textId="098FBEE1" w:rsidR="00352F79" w:rsidRPr="002A5C58" w:rsidRDefault="00F076B7" w:rsidP="00FE5F7E">
      <w:pPr>
        <w:pStyle w:val="ListParagraph"/>
        <w:numPr>
          <w:ilvl w:val="0"/>
          <w:numId w:val="31"/>
        </w:numPr>
        <w:tabs>
          <w:tab w:val="left" w:pos="720"/>
        </w:tabs>
        <w:spacing w:line="276" w:lineRule="auto"/>
        <w:jc w:val="both"/>
        <w:rPr>
          <w:rFonts w:ascii="Arial" w:eastAsiaTheme="minorHAnsi" w:hAnsi="Arial" w:cs="Arial"/>
          <w:sz w:val="22"/>
          <w:szCs w:val="22"/>
        </w:rPr>
      </w:pPr>
      <w:r w:rsidRPr="002A5C58">
        <w:rPr>
          <w:rFonts w:ascii="Arial" w:hAnsi="Arial" w:cs="Arial"/>
          <w:b/>
          <w:bCs/>
          <w:sz w:val="22"/>
          <w:szCs w:val="22"/>
        </w:rPr>
        <w:t xml:space="preserve"> </w:t>
      </w:r>
      <w:r w:rsidR="00286419" w:rsidRPr="002A5C58">
        <w:rPr>
          <w:rFonts w:ascii="Arial" w:hAnsi="Arial" w:cs="Arial"/>
          <w:b/>
          <w:bCs/>
          <w:sz w:val="22"/>
          <w:szCs w:val="22"/>
        </w:rPr>
        <w:t xml:space="preserve">Gyekye-Ampofo, M. </w:t>
      </w:r>
      <w:r w:rsidR="00286419" w:rsidRPr="002A5C58">
        <w:rPr>
          <w:rFonts w:ascii="Arial" w:hAnsi="Arial" w:cs="Arial"/>
          <w:bCs/>
          <w:sz w:val="22"/>
          <w:szCs w:val="22"/>
        </w:rPr>
        <w:t>&amp; Osei-Poku, P. (2017).</w:t>
      </w:r>
      <w:r w:rsidR="00286419" w:rsidRPr="002A5C58">
        <w:rPr>
          <w:rFonts w:ascii="Arial" w:hAnsi="Arial" w:cs="Arial"/>
          <w:b/>
          <w:bCs/>
          <w:sz w:val="22"/>
          <w:szCs w:val="22"/>
        </w:rPr>
        <w:t xml:space="preserve"> “</w:t>
      </w:r>
      <w:r w:rsidR="00286419" w:rsidRPr="002A5C58">
        <w:rPr>
          <w:rFonts w:ascii="Arial" w:hAnsi="Arial" w:cs="Arial"/>
          <w:bCs/>
          <w:sz w:val="22"/>
          <w:szCs w:val="22"/>
        </w:rPr>
        <w:t>Inf</w:t>
      </w:r>
      <w:r w:rsidR="00BB5C32" w:rsidRPr="002A5C58">
        <w:rPr>
          <w:rFonts w:ascii="Arial" w:hAnsi="Arial" w:cs="Arial"/>
          <w:bCs/>
          <w:sz w:val="22"/>
          <w:szCs w:val="22"/>
        </w:rPr>
        <w:t xml:space="preserve">rastructure Design Gap in Early </w:t>
      </w:r>
      <w:r w:rsidR="00286419" w:rsidRPr="002A5C58">
        <w:rPr>
          <w:rFonts w:ascii="Arial" w:hAnsi="Arial" w:cs="Arial"/>
          <w:bCs/>
          <w:sz w:val="22"/>
          <w:szCs w:val="22"/>
        </w:rPr>
        <w:t xml:space="preserve">Childhood Care and Education in Ghana: Focus on Public Pre-Schools in Ashanti Region”. Paper presented at the </w:t>
      </w:r>
      <w:r w:rsidR="00286419" w:rsidRPr="002A5C58">
        <w:rPr>
          <w:rFonts w:ascii="Arial" w:hAnsi="Arial" w:cs="Arial"/>
          <w:sz w:val="22"/>
          <w:szCs w:val="22"/>
        </w:rPr>
        <w:t>4</w:t>
      </w:r>
      <w:r w:rsidR="00286419" w:rsidRPr="002A5C58">
        <w:rPr>
          <w:rFonts w:ascii="Arial" w:hAnsi="Arial" w:cs="Arial"/>
          <w:sz w:val="22"/>
          <w:szCs w:val="22"/>
          <w:vertAlign w:val="superscript"/>
        </w:rPr>
        <w:t>th</w:t>
      </w:r>
      <w:r w:rsidR="00286419" w:rsidRPr="002A5C58">
        <w:rPr>
          <w:rFonts w:ascii="Arial" w:hAnsi="Arial" w:cs="Arial"/>
          <w:sz w:val="22"/>
          <w:szCs w:val="22"/>
        </w:rPr>
        <w:t xml:space="preserve"> National Art and Design (NAD-</w:t>
      </w:r>
      <w:proofErr w:type="spellStart"/>
      <w:r w:rsidR="00286419" w:rsidRPr="002A5C58">
        <w:rPr>
          <w:rFonts w:ascii="Arial" w:hAnsi="Arial" w:cs="Arial"/>
          <w:sz w:val="22"/>
          <w:szCs w:val="22"/>
        </w:rPr>
        <w:t>KIDeC</w:t>
      </w:r>
      <w:proofErr w:type="spellEnd"/>
      <w:r w:rsidR="00286419" w:rsidRPr="002A5C58">
        <w:rPr>
          <w:rFonts w:ascii="Arial" w:hAnsi="Arial" w:cs="Arial"/>
          <w:sz w:val="22"/>
          <w:szCs w:val="22"/>
        </w:rPr>
        <w:t xml:space="preserve"> 2017 Conference </w:t>
      </w:r>
      <w:r w:rsidR="00286419" w:rsidRPr="002A5C58">
        <w:rPr>
          <w:rFonts w:ascii="Arial" w:hAnsi="Arial" w:cs="Arial"/>
          <w:color w:val="212121"/>
          <w:sz w:val="22"/>
          <w:szCs w:val="22"/>
          <w:shd w:val="clear" w:color="auto" w:fill="FFFFFF"/>
        </w:rPr>
        <w:t>held at the Institute of Distance Learning Conference Centre, KNUST, Kumasi, from 11</w:t>
      </w:r>
      <w:r w:rsidR="00286419" w:rsidRPr="002A5C58">
        <w:rPr>
          <w:rFonts w:ascii="Arial" w:hAnsi="Arial" w:cs="Arial"/>
          <w:color w:val="212121"/>
          <w:sz w:val="22"/>
          <w:szCs w:val="22"/>
          <w:shd w:val="clear" w:color="auto" w:fill="FFFFFF"/>
          <w:vertAlign w:val="superscript"/>
        </w:rPr>
        <w:t>th</w:t>
      </w:r>
      <w:r w:rsidR="00286419" w:rsidRPr="002A5C58">
        <w:rPr>
          <w:rFonts w:ascii="Arial" w:hAnsi="Arial" w:cs="Arial"/>
          <w:color w:val="212121"/>
          <w:sz w:val="22"/>
          <w:szCs w:val="22"/>
          <w:shd w:val="clear" w:color="auto" w:fill="FFFFFF"/>
        </w:rPr>
        <w:t xml:space="preserve"> – 13</w:t>
      </w:r>
      <w:r w:rsidR="00286419" w:rsidRPr="002A5C58">
        <w:rPr>
          <w:rFonts w:ascii="Arial" w:hAnsi="Arial" w:cs="Arial"/>
          <w:color w:val="212121"/>
          <w:sz w:val="22"/>
          <w:szCs w:val="22"/>
          <w:shd w:val="clear" w:color="auto" w:fill="FFFFFF"/>
          <w:vertAlign w:val="superscript"/>
        </w:rPr>
        <w:t>th</w:t>
      </w:r>
      <w:r w:rsidR="00286419" w:rsidRPr="002A5C58">
        <w:rPr>
          <w:rFonts w:ascii="Arial" w:hAnsi="Arial" w:cs="Arial"/>
          <w:color w:val="212121"/>
          <w:sz w:val="22"/>
          <w:szCs w:val="22"/>
          <w:shd w:val="clear" w:color="auto" w:fill="FFFFFF"/>
        </w:rPr>
        <w:t xml:space="preserve"> September</w:t>
      </w:r>
      <w:r w:rsidR="000E08D5">
        <w:rPr>
          <w:rFonts w:ascii="Arial" w:hAnsi="Arial" w:cs="Arial"/>
          <w:color w:val="212121"/>
          <w:sz w:val="22"/>
          <w:szCs w:val="22"/>
          <w:shd w:val="clear" w:color="auto" w:fill="FFFFFF"/>
        </w:rPr>
        <w:t>,</w:t>
      </w:r>
      <w:r w:rsidR="00286419" w:rsidRPr="002A5C58">
        <w:rPr>
          <w:rFonts w:ascii="Arial" w:hAnsi="Arial" w:cs="Arial"/>
          <w:color w:val="212121"/>
          <w:sz w:val="22"/>
          <w:szCs w:val="22"/>
          <w:shd w:val="clear" w:color="auto" w:fill="FFFFFF"/>
        </w:rPr>
        <w:t xml:space="preserve"> 2017</w:t>
      </w:r>
      <w:r w:rsidR="00286419" w:rsidRPr="002A5C58">
        <w:rPr>
          <w:rFonts w:ascii="Arial" w:hAnsi="Arial" w:cs="Arial"/>
          <w:sz w:val="22"/>
          <w:szCs w:val="22"/>
        </w:rPr>
        <w:t>.</w:t>
      </w:r>
    </w:p>
    <w:p w14:paraId="53FC86CF" w14:textId="77777777" w:rsidR="00C10A94" w:rsidRPr="004739C3" w:rsidRDefault="00C10A94" w:rsidP="004739C3">
      <w:pPr>
        <w:rPr>
          <w:rFonts w:ascii="Arial" w:eastAsiaTheme="minorHAnsi" w:hAnsi="Arial" w:cs="Arial"/>
          <w:sz w:val="22"/>
          <w:szCs w:val="22"/>
        </w:rPr>
      </w:pPr>
    </w:p>
    <w:p w14:paraId="19CCA4A5" w14:textId="77777777" w:rsidR="006624BB" w:rsidRPr="004E5175" w:rsidRDefault="00AC448E" w:rsidP="006624BB">
      <w:pPr>
        <w:pStyle w:val="ListParagraph"/>
        <w:numPr>
          <w:ilvl w:val="0"/>
          <w:numId w:val="34"/>
        </w:numPr>
        <w:tabs>
          <w:tab w:val="left" w:pos="720"/>
        </w:tabs>
        <w:spacing w:line="276" w:lineRule="auto"/>
        <w:jc w:val="both"/>
        <w:rPr>
          <w:rFonts w:ascii="Arial" w:eastAsiaTheme="minorHAnsi" w:hAnsi="Arial" w:cs="Arial"/>
          <w:b/>
          <w:sz w:val="22"/>
          <w:szCs w:val="22"/>
          <w:u w:val="single"/>
        </w:rPr>
      </w:pPr>
      <w:r w:rsidRPr="006624BB">
        <w:rPr>
          <w:rFonts w:ascii="Arial" w:eastAsiaTheme="minorHAnsi" w:hAnsi="Arial" w:cs="Arial"/>
          <w:b/>
          <w:sz w:val="22"/>
          <w:szCs w:val="22"/>
          <w:u w:val="single"/>
        </w:rPr>
        <w:t>B</w:t>
      </w:r>
      <w:r w:rsidR="000F7DDF" w:rsidRPr="006624BB">
        <w:rPr>
          <w:rFonts w:ascii="Arial" w:eastAsiaTheme="minorHAnsi" w:hAnsi="Arial" w:cs="Arial"/>
          <w:b/>
          <w:sz w:val="22"/>
          <w:szCs w:val="22"/>
          <w:u w:val="single"/>
        </w:rPr>
        <w:t>ooks</w:t>
      </w:r>
    </w:p>
    <w:p w14:paraId="5AD50191" w14:textId="77777777" w:rsidR="00AC448E" w:rsidRPr="002A5C58" w:rsidRDefault="00AC448E" w:rsidP="008A001A">
      <w:pPr>
        <w:pStyle w:val="ListParagraph"/>
        <w:numPr>
          <w:ilvl w:val="0"/>
          <w:numId w:val="38"/>
        </w:numPr>
        <w:tabs>
          <w:tab w:val="left" w:pos="720"/>
        </w:tabs>
        <w:spacing w:line="276" w:lineRule="auto"/>
        <w:jc w:val="both"/>
        <w:rPr>
          <w:rFonts w:ascii="Arial" w:eastAsiaTheme="minorHAnsi" w:hAnsi="Arial" w:cs="Arial"/>
          <w:sz w:val="22"/>
          <w:szCs w:val="22"/>
        </w:rPr>
      </w:pPr>
      <w:r w:rsidRPr="002A5C58">
        <w:rPr>
          <w:rFonts w:ascii="Arial" w:eastAsiaTheme="minorHAnsi" w:hAnsi="Arial" w:cs="Arial"/>
          <w:sz w:val="22"/>
          <w:szCs w:val="22"/>
        </w:rPr>
        <w:t>Creative Arts Curriculum for Primary Schools (Basic 1-3)</w:t>
      </w:r>
    </w:p>
    <w:p w14:paraId="38A9F749" w14:textId="423757F1" w:rsidR="008A001A" w:rsidRPr="002A5C58" w:rsidRDefault="008A001A" w:rsidP="00B52542">
      <w:pPr>
        <w:tabs>
          <w:tab w:val="left" w:pos="720"/>
        </w:tabs>
        <w:spacing w:line="276" w:lineRule="auto"/>
        <w:jc w:val="both"/>
        <w:rPr>
          <w:rFonts w:ascii="Arial" w:eastAsiaTheme="minorHAnsi" w:hAnsi="Arial" w:cs="Arial"/>
          <w:sz w:val="22"/>
          <w:szCs w:val="22"/>
        </w:rPr>
      </w:pPr>
      <w:r w:rsidRPr="002A5C58">
        <w:rPr>
          <w:rFonts w:ascii="Arial" w:eastAsiaTheme="minorHAnsi" w:hAnsi="Arial" w:cs="Arial"/>
          <w:sz w:val="22"/>
          <w:szCs w:val="22"/>
        </w:rPr>
        <w:t xml:space="preserve">            </w:t>
      </w:r>
      <w:r w:rsidR="00AC448E" w:rsidRPr="002A5C58">
        <w:rPr>
          <w:rFonts w:ascii="Arial" w:eastAsiaTheme="minorHAnsi" w:hAnsi="Arial" w:cs="Arial"/>
          <w:sz w:val="22"/>
          <w:szCs w:val="22"/>
        </w:rPr>
        <w:t>KA N</w:t>
      </w:r>
      <w:r w:rsidR="001E16EB" w:rsidRPr="002A5C58">
        <w:rPr>
          <w:rFonts w:ascii="Arial" w:eastAsiaTheme="minorHAnsi" w:hAnsi="Arial" w:cs="Arial"/>
          <w:sz w:val="22"/>
          <w:szCs w:val="22"/>
        </w:rPr>
        <w:t>AA Opoku-Asare, J</w:t>
      </w:r>
      <w:r w:rsidR="00CD5751" w:rsidRPr="002A5C58">
        <w:rPr>
          <w:rFonts w:ascii="Arial" w:eastAsiaTheme="minorHAnsi" w:hAnsi="Arial" w:cs="Arial"/>
          <w:sz w:val="22"/>
          <w:szCs w:val="22"/>
        </w:rPr>
        <w:t xml:space="preserve">. </w:t>
      </w:r>
      <w:r w:rsidR="00205EEE" w:rsidRPr="002A5C58">
        <w:rPr>
          <w:rFonts w:ascii="Arial" w:eastAsiaTheme="minorHAnsi" w:hAnsi="Arial" w:cs="Arial"/>
          <w:sz w:val="22"/>
          <w:szCs w:val="22"/>
        </w:rPr>
        <w:t xml:space="preserve">M </w:t>
      </w:r>
      <w:proofErr w:type="spellStart"/>
      <w:r w:rsidR="00205EEE" w:rsidRPr="002A5C58">
        <w:rPr>
          <w:rFonts w:ascii="Arial" w:eastAsiaTheme="minorHAnsi" w:hAnsi="Arial" w:cs="Arial"/>
          <w:sz w:val="22"/>
          <w:szCs w:val="22"/>
        </w:rPr>
        <w:t>Anang</w:t>
      </w:r>
      <w:proofErr w:type="spellEnd"/>
      <w:r w:rsidR="00205EEE" w:rsidRPr="002A5C58">
        <w:rPr>
          <w:rFonts w:ascii="Arial" w:eastAsiaTheme="minorHAnsi" w:hAnsi="Arial" w:cs="Arial"/>
          <w:sz w:val="22"/>
          <w:szCs w:val="22"/>
        </w:rPr>
        <w:t>, V</w:t>
      </w:r>
      <w:r w:rsidR="000D37AF">
        <w:rPr>
          <w:rFonts w:ascii="Arial" w:eastAsiaTheme="minorHAnsi" w:hAnsi="Arial" w:cs="Arial"/>
          <w:sz w:val="22"/>
          <w:szCs w:val="22"/>
        </w:rPr>
        <w:t>.</w:t>
      </w:r>
      <w:r w:rsidR="001E16EB" w:rsidRPr="002A5C58">
        <w:rPr>
          <w:rFonts w:ascii="Arial" w:eastAsiaTheme="minorHAnsi" w:hAnsi="Arial" w:cs="Arial"/>
          <w:sz w:val="22"/>
          <w:szCs w:val="22"/>
        </w:rPr>
        <w:t xml:space="preserve"> Odom</w:t>
      </w:r>
      <w:r w:rsidR="00205EEE" w:rsidRPr="002A5C58">
        <w:rPr>
          <w:rFonts w:ascii="Arial" w:eastAsiaTheme="minorHAnsi" w:hAnsi="Arial" w:cs="Arial"/>
          <w:sz w:val="22"/>
          <w:szCs w:val="22"/>
        </w:rPr>
        <w:t xml:space="preserve">, </w:t>
      </w:r>
      <w:r w:rsidR="00205EEE" w:rsidRPr="002A5C58">
        <w:rPr>
          <w:rFonts w:ascii="Arial" w:eastAsiaTheme="minorHAnsi" w:hAnsi="Arial" w:cs="Arial"/>
          <w:b/>
          <w:sz w:val="22"/>
          <w:szCs w:val="22"/>
        </w:rPr>
        <w:t>M.</w:t>
      </w:r>
      <w:r w:rsidR="00AC448E" w:rsidRPr="002A5C58">
        <w:rPr>
          <w:rFonts w:ascii="Arial" w:eastAsiaTheme="minorHAnsi" w:hAnsi="Arial" w:cs="Arial"/>
          <w:b/>
          <w:sz w:val="22"/>
          <w:szCs w:val="22"/>
        </w:rPr>
        <w:t xml:space="preserve"> Gyekye-Ampofo</w:t>
      </w:r>
      <w:r w:rsidR="00AC448E" w:rsidRPr="002A5C58">
        <w:rPr>
          <w:rFonts w:ascii="Arial" w:eastAsiaTheme="minorHAnsi" w:hAnsi="Arial" w:cs="Arial"/>
          <w:sz w:val="22"/>
          <w:szCs w:val="22"/>
        </w:rPr>
        <w:t>, B</w:t>
      </w:r>
      <w:r w:rsidR="00205EEE" w:rsidRPr="002A5C58">
        <w:rPr>
          <w:rFonts w:ascii="Arial" w:eastAsiaTheme="minorHAnsi" w:hAnsi="Arial" w:cs="Arial"/>
          <w:sz w:val="22"/>
          <w:szCs w:val="22"/>
        </w:rPr>
        <w:t xml:space="preserve">. </w:t>
      </w:r>
      <w:r w:rsidR="00AC448E" w:rsidRPr="002A5C58">
        <w:rPr>
          <w:rFonts w:ascii="Arial" w:eastAsiaTheme="minorHAnsi" w:hAnsi="Arial" w:cs="Arial"/>
          <w:sz w:val="22"/>
          <w:szCs w:val="22"/>
        </w:rPr>
        <w:t xml:space="preserve">K </w:t>
      </w:r>
      <w:proofErr w:type="spellStart"/>
      <w:r w:rsidR="00AC448E" w:rsidRPr="002A5C58">
        <w:rPr>
          <w:rFonts w:ascii="Arial" w:eastAsiaTheme="minorHAnsi" w:hAnsi="Arial" w:cs="Arial"/>
          <w:sz w:val="22"/>
          <w:szCs w:val="22"/>
        </w:rPr>
        <w:t>Adipah</w:t>
      </w:r>
      <w:proofErr w:type="spellEnd"/>
      <w:r w:rsidR="00AC448E" w:rsidRPr="002A5C58">
        <w:rPr>
          <w:rFonts w:ascii="Arial" w:eastAsiaTheme="minorHAnsi" w:hAnsi="Arial" w:cs="Arial"/>
          <w:sz w:val="22"/>
          <w:szCs w:val="22"/>
        </w:rPr>
        <w:t>, E</w:t>
      </w:r>
      <w:r w:rsidR="00205EEE" w:rsidRPr="002A5C58">
        <w:rPr>
          <w:rFonts w:ascii="Arial" w:eastAsiaTheme="minorHAnsi" w:hAnsi="Arial" w:cs="Arial"/>
          <w:sz w:val="22"/>
          <w:szCs w:val="22"/>
        </w:rPr>
        <w:t>.</w:t>
      </w:r>
      <w:r w:rsidR="00AC448E" w:rsidRPr="002A5C58">
        <w:rPr>
          <w:rFonts w:ascii="Arial" w:eastAsiaTheme="minorHAnsi" w:hAnsi="Arial" w:cs="Arial"/>
          <w:sz w:val="22"/>
          <w:szCs w:val="22"/>
        </w:rPr>
        <w:t xml:space="preserve"> </w:t>
      </w:r>
      <w:r w:rsidRPr="002A5C58">
        <w:rPr>
          <w:rFonts w:ascii="Arial" w:eastAsiaTheme="minorHAnsi" w:hAnsi="Arial" w:cs="Arial"/>
          <w:sz w:val="22"/>
          <w:szCs w:val="22"/>
        </w:rPr>
        <w:t xml:space="preserve">   </w:t>
      </w:r>
    </w:p>
    <w:p w14:paraId="6B807CAA" w14:textId="77777777" w:rsidR="008A001A" w:rsidRDefault="008A001A" w:rsidP="00B52542">
      <w:pPr>
        <w:tabs>
          <w:tab w:val="left" w:pos="720"/>
        </w:tabs>
        <w:spacing w:line="276" w:lineRule="auto"/>
        <w:jc w:val="both"/>
        <w:rPr>
          <w:rFonts w:ascii="Arial" w:eastAsiaTheme="minorHAnsi" w:hAnsi="Arial" w:cs="Arial"/>
          <w:sz w:val="22"/>
          <w:szCs w:val="22"/>
        </w:rPr>
      </w:pPr>
      <w:r w:rsidRPr="002A5C58">
        <w:rPr>
          <w:rFonts w:ascii="Arial" w:eastAsiaTheme="minorHAnsi" w:hAnsi="Arial" w:cs="Arial"/>
          <w:sz w:val="22"/>
          <w:szCs w:val="22"/>
        </w:rPr>
        <w:t xml:space="preserve">            Osei-</w:t>
      </w:r>
      <w:proofErr w:type="spellStart"/>
      <w:r w:rsidRPr="002A5C58">
        <w:rPr>
          <w:rFonts w:ascii="Arial" w:eastAsiaTheme="minorHAnsi" w:hAnsi="Arial" w:cs="Arial"/>
          <w:sz w:val="22"/>
          <w:szCs w:val="22"/>
        </w:rPr>
        <w:t>Senyah</w:t>
      </w:r>
      <w:proofErr w:type="spellEnd"/>
      <w:r w:rsidRPr="002A5C58">
        <w:rPr>
          <w:rFonts w:ascii="Arial" w:eastAsiaTheme="minorHAnsi" w:hAnsi="Arial" w:cs="Arial"/>
          <w:sz w:val="22"/>
          <w:szCs w:val="22"/>
        </w:rPr>
        <w:t>, Ministry of Education/Ghana Education Service 1, 112.</w:t>
      </w:r>
    </w:p>
    <w:p w14:paraId="3B3B7B19" w14:textId="77777777" w:rsidR="002A5C58" w:rsidRPr="002A5C58" w:rsidRDefault="002A5C58" w:rsidP="002A5C58">
      <w:pPr>
        <w:tabs>
          <w:tab w:val="left" w:pos="720"/>
        </w:tabs>
        <w:jc w:val="both"/>
        <w:rPr>
          <w:rFonts w:ascii="Arial" w:eastAsiaTheme="minorHAnsi" w:hAnsi="Arial" w:cs="Arial"/>
          <w:sz w:val="22"/>
          <w:szCs w:val="22"/>
        </w:rPr>
      </w:pPr>
    </w:p>
    <w:p w14:paraId="73EE32F0" w14:textId="77777777" w:rsidR="00B52542" w:rsidRPr="002A5C58" w:rsidRDefault="00B52542" w:rsidP="008A001A">
      <w:pPr>
        <w:pStyle w:val="ListParagraph"/>
        <w:numPr>
          <w:ilvl w:val="0"/>
          <w:numId w:val="38"/>
        </w:numPr>
        <w:tabs>
          <w:tab w:val="left" w:pos="720"/>
        </w:tabs>
        <w:spacing w:line="276" w:lineRule="auto"/>
        <w:jc w:val="both"/>
        <w:rPr>
          <w:rFonts w:ascii="Arial" w:eastAsiaTheme="minorHAnsi" w:hAnsi="Arial" w:cs="Arial"/>
          <w:sz w:val="22"/>
          <w:szCs w:val="22"/>
        </w:rPr>
      </w:pPr>
      <w:r w:rsidRPr="002A5C58">
        <w:rPr>
          <w:rFonts w:ascii="Arial" w:eastAsiaTheme="minorHAnsi" w:hAnsi="Arial" w:cs="Arial"/>
          <w:sz w:val="22"/>
          <w:szCs w:val="22"/>
        </w:rPr>
        <w:t>Creative Arts Curriculum for Primary Schools (Basic 4-6)</w:t>
      </w:r>
    </w:p>
    <w:p w14:paraId="14251E9F" w14:textId="77777777" w:rsidR="00AC448E" w:rsidRPr="002A5C58" w:rsidRDefault="008A001A" w:rsidP="007E1B26">
      <w:pPr>
        <w:tabs>
          <w:tab w:val="left" w:pos="720"/>
        </w:tabs>
        <w:spacing w:line="276" w:lineRule="auto"/>
        <w:jc w:val="both"/>
        <w:rPr>
          <w:rFonts w:ascii="Arial" w:eastAsiaTheme="minorHAnsi" w:hAnsi="Arial" w:cs="Arial"/>
          <w:sz w:val="22"/>
          <w:szCs w:val="22"/>
        </w:rPr>
      </w:pPr>
      <w:r w:rsidRPr="002A5C58">
        <w:rPr>
          <w:rFonts w:ascii="Arial" w:eastAsiaTheme="minorHAnsi" w:hAnsi="Arial" w:cs="Arial"/>
          <w:sz w:val="22"/>
          <w:szCs w:val="22"/>
        </w:rPr>
        <w:t xml:space="preserve">            </w:t>
      </w:r>
      <w:r w:rsidR="00B52542" w:rsidRPr="002A5C58">
        <w:rPr>
          <w:rFonts w:ascii="Arial" w:eastAsiaTheme="minorHAnsi" w:hAnsi="Arial" w:cs="Arial"/>
          <w:sz w:val="22"/>
          <w:szCs w:val="22"/>
        </w:rPr>
        <w:t>KA NAA Opoku-Asare, J</w:t>
      </w:r>
      <w:r w:rsidR="00205EEE" w:rsidRPr="002A5C58">
        <w:rPr>
          <w:rFonts w:ascii="Arial" w:eastAsiaTheme="minorHAnsi" w:hAnsi="Arial" w:cs="Arial"/>
          <w:sz w:val="22"/>
          <w:szCs w:val="22"/>
        </w:rPr>
        <w:t xml:space="preserve">. </w:t>
      </w:r>
      <w:r w:rsidR="00B52542" w:rsidRPr="002A5C58">
        <w:rPr>
          <w:rFonts w:ascii="Arial" w:eastAsiaTheme="minorHAnsi" w:hAnsi="Arial" w:cs="Arial"/>
          <w:sz w:val="22"/>
          <w:szCs w:val="22"/>
        </w:rPr>
        <w:t xml:space="preserve">M </w:t>
      </w:r>
      <w:proofErr w:type="spellStart"/>
      <w:r w:rsidR="00B52542" w:rsidRPr="002A5C58">
        <w:rPr>
          <w:rFonts w:ascii="Arial" w:eastAsiaTheme="minorHAnsi" w:hAnsi="Arial" w:cs="Arial"/>
          <w:sz w:val="22"/>
          <w:szCs w:val="22"/>
        </w:rPr>
        <w:t>Anang</w:t>
      </w:r>
      <w:proofErr w:type="spellEnd"/>
      <w:r w:rsidR="00B52542" w:rsidRPr="002A5C58">
        <w:rPr>
          <w:rFonts w:ascii="Arial" w:eastAsiaTheme="minorHAnsi" w:hAnsi="Arial" w:cs="Arial"/>
          <w:sz w:val="22"/>
          <w:szCs w:val="22"/>
        </w:rPr>
        <w:t xml:space="preserve">, V Odom, </w:t>
      </w:r>
      <w:r w:rsidR="00B52542" w:rsidRPr="002A5C58">
        <w:rPr>
          <w:rFonts w:ascii="Arial" w:eastAsiaTheme="minorHAnsi" w:hAnsi="Arial" w:cs="Arial"/>
          <w:b/>
          <w:sz w:val="22"/>
          <w:szCs w:val="22"/>
        </w:rPr>
        <w:t>M</w:t>
      </w:r>
      <w:r w:rsidR="00CD5751" w:rsidRPr="002A5C58">
        <w:rPr>
          <w:rFonts w:ascii="Arial" w:eastAsiaTheme="minorHAnsi" w:hAnsi="Arial" w:cs="Arial"/>
          <w:b/>
          <w:sz w:val="22"/>
          <w:szCs w:val="22"/>
        </w:rPr>
        <w:t>.</w:t>
      </w:r>
      <w:r w:rsidR="00B52542" w:rsidRPr="002A5C58">
        <w:rPr>
          <w:rFonts w:ascii="Arial" w:eastAsiaTheme="minorHAnsi" w:hAnsi="Arial" w:cs="Arial"/>
          <w:b/>
          <w:sz w:val="22"/>
          <w:szCs w:val="22"/>
        </w:rPr>
        <w:t xml:space="preserve"> Gyekye-Ampofo</w:t>
      </w:r>
      <w:r w:rsidR="00B52542" w:rsidRPr="002A5C58">
        <w:rPr>
          <w:rFonts w:ascii="Arial" w:eastAsiaTheme="minorHAnsi" w:hAnsi="Arial" w:cs="Arial"/>
          <w:sz w:val="22"/>
          <w:szCs w:val="22"/>
        </w:rPr>
        <w:t>,</w:t>
      </w:r>
      <w:r w:rsidR="00205EEE" w:rsidRPr="002A5C58">
        <w:rPr>
          <w:rFonts w:ascii="Arial" w:eastAsiaTheme="minorHAnsi" w:hAnsi="Arial" w:cs="Arial"/>
          <w:sz w:val="22"/>
          <w:szCs w:val="22"/>
        </w:rPr>
        <w:t xml:space="preserve"> B. K </w:t>
      </w:r>
      <w:proofErr w:type="spellStart"/>
      <w:r w:rsidR="00205EEE" w:rsidRPr="002A5C58">
        <w:rPr>
          <w:rFonts w:ascii="Arial" w:eastAsiaTheme="minorHAnsi" w:hAnsi="Arial" w:cs="Arial"/>
          <w:sz w:val="22"/>
          <w:szCs w:val="22"/>
        </w:rPr>
        <w:t>Adipah</w:t>
      </w:r>
      <w:proofErr w:type="spellEnd"/>
      <w:r w:rsidR="00205EEE" w:rsidRPr="002A5C58">
        <w:rPr>
          <w:rFonts w:ascii="Arial" w:eastAsiaTheme="minorHAnsi" w:hAnsi="Arial" w:cs="Arial"/>
          <w:sz w:val="22"/>
          <w:szCs w:val="22"/>
        </w:rPr>
        <w:t>,</w:t>
      </w:r>
      <w:r w:rsidR="00B52542" w:rsidRPr="002A5C58">
        <w:rPr>
          <w:rFonts w:ascii="Arial" w:eastAsiaTheme="minorHAnsi" w:hAnsi="Arial" w:cs="Arial"/>
          <w:sz w:val="22"/>
          <w:szCs w:val="22"/>
        </w:rPr>
        <w:t xml:space="preserve"> E. </w:t>
      </w:r>
    </w:p>
    <w:p w14:paraId="6F146FEF" w14:textId="77777777" w:rsidR="008A001A" w:rsidRPr="002A5C58" w:rsidRDefault="008A001A" w:rsidP="007E1B26">
      <w:pPr>
        <w:tabs>
          <w:tab w:val="left" w:pos="720"/>
        </w:tabs>
        <w:spacing w:line="276" w:lineRule="auto"/>
        <w:jc w:val="both"/>
        <w:rPr>
          <w:rFonts w:ascii="Arial" w:eastAsiaTheme="minorHAnsi" w:hAnsi="Arial" w:cs="Arial"/>
          <w:sz w:val="22"/>
          <w:szCs w:val="22"/>
        </w:rPr>
      </w:pPr>
      <w:r w:rsidRPr="002A5C58">
        <w:rPr>
          <w:rFonts w:ascii="Arial" w:eastAsiaTheme="minorHAnsi" w:hAnsi="Arial" w:cs="Arial"/>
          <w:sz w:val="22"/>
          <w:szCs w:val="22"/>
        </w:rPr>
        <w:t xml:space="preserve">            Osei-</w:t>
      </w:r>
      <w:proofErr w:type="spellStart"/>
      <w:r w:rsidRPr="002A5C58">
        <w:rPr>
          <w:rFonts w:ascii="Arial" w:eastAsiaTheme="minorHAnsi" w:hAnsi="Arial" w:cs="Arial"/>
          <w:sz w:val="22"/>
          <w:szCs w:val="22"/>
        </w:rPr>
        <w:t>Senyah</w:t>
      </w:r>
      <w:proofErr w:type="spellEnd"/>
      <w:r w:rsidRPr="002A5C58">
        <w:rPr>
          <w:rFonts w:ascii="Arial" w:eastAsiaTheme="minorHAnsi" w:hAnsi="Arial" w:cs="Arial"/>
          <w:sz w:val="22"/>
          <w:szCs w:val="22"/>
        </w:rPr>
        <w:t>, Ministry of Education/Ghana Education Service 2, 118.</w:t>
      </w:r>
      <w:r w:rsidRPr="002A5C58">
        <w:rPr>
          <w:rFonts w:ascii="Arial" w:eastAsiaTheme="minorHAnsi" w:hAnsi="Arial" w:cs="Arial"/>
          <w:sz w:val="22"/>
          <w:szCs w:val="22"/>
        </w:rPr>
        <w:cr/>
      </w:r>
    </w:p>
    <w:p w14:paraId="7E170A2C" w14:textId="420AE81F" w:rsidR="00AC448E" w:rsidRPr="002A5C58" w:rsidRDefault="00AC448E" w:rsidP="00AC448E">
      <w:pPr>
        <w:pStyle w:val="Default"/>
        <w:jc w:val="both"/>
        <w:rPr>
          <w:rFonts w:ascii="Arial" w:hAnsi="Arial" w:cs="Arial"/>
          <w:b/>
          <w:sz w:val="22"/>
          <w:szCs w:val="22"/>
        </w:rPr>
      </w:pPr>
      <w:r w:rsidRPr="002A5C58">
        <w:rPr>
          <w:rFonts w:ascii="Arial" w:hAnsi="Arial" w:cs="Arial"/>
          <w:b/>
          <w:sz w:val="22"/>
          <w:szCs w:val="22"/>
        </w:rPr>
        <w:t xml:space="preserve">KNUST </w:t>
      </w:r>
      <w:r w:rsidR="002B4C17" w:rsidRPr="002A5C58">
        <w:rPr>
          <w:rFonts w:ascii="Arial" w:hAnsi="Arial" w:cs="Arial"/>
          <w:b/>
          <w:sz w:val="22"/>
          <w:szCs w:val="22"/>
        </w:rPr>
        <w:t>DISTANCE LEARNING COURSE MODULES CO-AUTHORED AND CO-TAUGHT</w:t>
      </w:r>
    </w:p>
    <w:p w14:paraId="54EE3EFB" w14:textId="77777777" w:rsidR="00AC448E" w:rsidRPr="002A5C58" w:rsidRDefault="00AC448E" w:rsidP="00AC448E">
      <w:pPr>
        <w:pStyle w:val="Default"/>
        <w:jc w:val="both"/>
        <w:rPr>
          <w:rFonts w:ascii="Arial" w:hAnsi="Arial" w:cs="Arial"/>
          <w:b/>
          <w:sz w:val="22"/>
          <w:szCs w:val="22"/>
        </w:rPr>
      </w:pPr>
    </w:p>
    <w:p w14:paraId="52F30CE8" w14:textId="77777777" w:rsidR="00AC448E" w:rsidRPr="002A5C58" w:rsidRDefault="00AC448E" w:rsidP="00AC448E">
      <w:pPr>
        <w:pStyle w:val="Default"/>
        <w:spacing w:line="360" w:lineRule="auto"/>
        <w:ind w:left="720"/>
        <w:jc w:val="both"/>
        <w:rPr>
          <w:rFonts w:ascii="Arial" w:hAnsi="Arial" w:cs="Arial"/>
          <w:i/>
          <w:sz w:val="22"/>
          <w:szCs w:val="22"/>
        </w:rPr>
      </w:pPr>
      <w:r w:rsidRPr="002A5C58">
        <w:rPr>
          <w:rFonts w:ascii="Arial" w:hAnsi="Arial" w:cs="Arial"/>
          <w:i/>
          <w:sz w:val="22"/>
          <w:szCs w:val="22"/>
          <w:u w:val="single"/>
        </w:rPr>
        <w:t>Course Code</w:t>
      </w:r>
      <w:r w:rsidRPr="002A5C58">
        <w:rPr>
          <w:rFonts w:ascii="Arial" w:hAnsi="Arial" w:cs="Arial"/>
          <w:i/>
          <w:sz w:val="22"/>
          <w:szCs w:val="22"/>
        </w:rPr>
        <w:t xml:space="preserve">                           </w:t>
      </w:r>
      <w:r w:rsidRPr="002A5C58">
        <w:rPr>
          <w:rFonts w:ascii="Arial" w:hAnsi="Arial" w:cs="Arial"/>
          <w:i/>
          <w:sz w:val="22"/>
          <w:szCs w:val="22"/>
          <w:u w:val="single"/>
        </w:rPr>
        <w:t>Course Title</w:t>
      </w:r>
    </w:p>
    <w:p w14:paraId="5143056F" w14:textId="0942AFEC" w:rsidR="00AC448E" w:rsidRPr="002A5C58" w:rsidRDefault="00AC448E" w:rsidP="00AC448E">
      <w:pPr>
        <w:pStyle w:val="Default"/>
        <w:numPr>
          <w:ilvl w:val="0"/>
          <w:numId w:val="18"/>
        </w:numPr>
        <w:spacing w:line="360" w:lineRule="auto"/>
        <w:jc w:val="both"/>
        <w:rPr>
          <w:rFonts w:ascii="Arial" w:hAnsi="Arial" w:cs="Arial"/>
          <w:sz w:val="22"/>
          <w:szCs w:val="22"/>
        </w:rPr>
      </w:pPr>
      <w:r w:rsidRPr="002A5C58">
        <w:rPr>
          <w:rFonts w:ascii="Arial" w:hAnsi="Arial" w:cs="Arial"/>
          <w:b/>
          <w:sz w:val="22"/>
          <w:szCs w:val="22"/>
        </w:rPr>
        <w:t>MED 667/668:</w:t>
      </w:r>
      <w:r w:rsidRPr="002A5C58">
        <w:rPr>
          <w:rFonts w:ascii="Arial" w:hAnsi="Arial" w:cs="Arial"/>
          <w:sz w:val="22"/>
          <w:szCs w:val="22"/>
        </w:rPr>
        <w:t xml:space="preserve"> </w:t>
      </w:r>
      <w:bookmarkStart w:id="0" w:name="_Hlk141342831"/>
      <w:r w:rsidRPr="002A5C58">
        <w:rPr>
          <w:rFonts w:ascii="Arial" w:hAnsi="Arial" w:cs="Arial"/>
          <w:sz w:val="22"/>
          <w:szCs w:val="22"/>
        </w:rPr>
        <w:t xml:space="preserve">Curriculum Development and Research </w:t>
      </w:r>
      <w:r w:rsidRPr="002A5C58">
        <w:rPr>
          <w:rFonts w:ascii="Arial" w:hAnsi="Arial" w:cs="Arial"/>
          <w:b/>
          <w:sz w:val="22"/>
          <w:szCs w:val="22"/>
        </w:rPr>
        <w:t xml:space="preserve">                          </w:t>
      </w:r>
      <w:r w:rsidR="008023A0">
        <w:rPr>
          <w:rFonts w:ascii="Arial" w:hAnsi="Arial" w:cs="Arial"/>
          <w:b/>
          <w:sz w:val="22"/>
          <w:szCs w:val="22"/>
        </w:rPr>
        <w:t xml:space="preserve">     </w:t>
      </w:r>
      <w:r w:rsidRPr="002A5C58">
        <w:rPr>
          <w:rFonts w:ascii="Arial" w:hAnsi="Arial" w:cs="Arial"/>
          <w:b/>
          <w:sz w:val="22"/>
          <w:szCs w:val="22"/>
        </w:rPr>
        <w:t xml:space="preserve">       </w:t>
      </w:r>
      <w:bookmarkEnd w:id="0"/>
    </w:p>
    <w:p w14:paraId="13345569" w14:textId="5E63A183" w:rsidR="00AC448E" w:rsidRPr="002A5C58" w:rsidRDefault="00AC448E" w:rsidP="00AC448E">
      <w:pPr>
        <w:pStyle w:val="Default"/>
        <w:numPr>
          <w:ilvl w:val="0"/>
          <w:numId w:val="18"/>
        </w:numPr>
        <w:spacing w:line="360" w:lineRule="auto"/>
        <w:jc w:val="both"/>
        <w:rPr>
          <w:rFonts w:ascii="Arial" w:hAnsi="Arial" w:cs="Arial"/>
          <w:sz w:val="22"/>
          <w:szCs w:val="22"/>
        </w:rPr>
      </w:pPr>
      <w:r w:rsidRPr="002A5C58">
        <w:rPr>
          <w:rFonts w:ascii="Arial" w:hAnsi="Arial" w:cs="Arial"/>
          <w:b/>
          <w:sz w:val="22"/>
          <w:szCs w:val="22"/>
        </w:rPr>
        <w:t>MED 688:</w:t>
      </w:r>
      <w:r w:rsidRPr="002A5C58">
        <w:rPr>
          <w:rFonts w:ascii="Arial" w:hAnsi="Arial" w:cs="Arial"/>
          <w:sz w:val="22"/>
          <w:szCs w:val="22"/>
        </w:rPr>
        <w:t xml:space="preserve">      </w:t>
      </w:r>
      <w:r w:rsidR="00750A71">
        <w:rPr>
          <w:rFonts w:ascii="Arial" w:hAnsi="Arial" w:cs="Arial"/>
          <w:sz w:val="22"/>
          <w:szCs w:val="22"/>
        </w:rPr>
        <w:t xml:space="preserve"> </w:t>
      </w:r>
      <w:r w:rsidRPr="002A5C58">
        <w:rPr>
          <w:rFonts w:ascii="Arial" w:hAnsi="Arial" w:cs="Arial"/>
          <w:sz w:val="22"/>
          <w:szCs w:val="22"/>
        </w:rPr>
        <w:t xml:space="preserve">Practicum in Teaching (Micro </w:t>
      </w:r>
      <w:r w:rsidR="008023A0" w:rsidRPr="002A5C58">
        <w:rPr>
          <w:rFonts w:ascii="Arial" w:hAnsi="Arial" w:cs="Arial"/>
          <w:sz w:val="22"/>
          <w:szCs w:val="22"/>
        </w:rPr>
        <w:t>Teaching)</w:t>
      </w:r>
      <w:r w:rsidR="008023A0" w:rsidRPr="002A5C58">
        <w:rPr>
          <w:rFonts w:ascii="Arial" w:hAnsi="Arial" w:cs="Arial"/>
          <w:b/>
          <w:sz w:val="22"/>
          <w:szCs w:val="22"/>
        </w:rPr>
        <w:t xml:space="preserve">  </w:t>
      </w:r>
      <w:r w:rsidRPr="002A5C58">
        <w:rPr>
          <w:rFonts w:ascii="Arial" w:hAnsi="Arial" w:cs="Arial"/>
          <w:b/>
          <w:sz w:val="22"/>
          <w:szCs w:val="22"/>
        </w:rPr>
        <w:t xml:space="preserve">                           </w:t>
      </w:r>
      <w:r w:rsidR="008023A0">
        <w:rPr>
          <w:rFonts w:ascii="Arial" w:hAnsi="Arial" w:cs="Arial"/>
          <w:b/>
          <w:sz w:val="22"/>
          <w:szCs w:val="22"/>
        </w:rPr>
        <w:t xml:space="preserve">     </w:t>
      </w:r>
      <w:r w:rsidRPr="002A5C58">
        <w:rPr>
          <w:rFonts w:ascii="Arial" w:hAnsi="Arial" w:cs="Arial"/>
          <w:b/>
          <w:sz w:val="22"/>
          <w:szCs w:val="22"/>
        </w:rPr>
        <w:t xml:space="preserve">    </w:t>
      </w:r>
      <w:r w:rsidR="000A10A2">
        <w:rPr>
          <w:rFonts w:ascii="Arial" w:hAnsi="Arial" w:cs="Arial"/>
          <w:b/>
          <w:sz w:val="22"/>
          <w:szCs w:val="22"/>
        </w:rPr>
        <w:t xml:space="preserve"> </w:t>
      </w:r>
    </w:p>
    <w:p w14:paraId="59BD47B4" w14:textId="2F3801F2" w:rsidR="00AC448E" w:rsidRPr="002A5C58" w:rsidRDefault="005360E4" w:rsidP="00AC448E">
      <w:pPr>
        <w:pStyle w:val="Default"/>
        <w:numPr>
          <w:ilvl w:val="0"/>
          <w:numId w:val="18"/>
        </w:numPr>
        <w:spacing w:line="360" w:lineRule="auto"/>
        <w:jc w:val="both"/>
        <w:rPr>
          <w:rFonts w:ascii="Arial" w:hAnsi="Arial" w:cs="Arial"/>
          <w:sz w:val="22"/>
          <w:szCs w:val="22"/>
        </w:rPr>
      </w:pPr>
      <w:r>
        <w:rPr>
          <w:rFonts w:ascii="Arial" w:hAnsi="Arial" w:cs="Arial"/>
          <w:b/>
          <w:sz w:val="22"/>
          <w:szCs w:val="22"/>
        </w:rPr>
        <w:t>MED 5</w:t>
      </w:r>
      <w:r w:rsidR="00AC448E" w:rsidRPr="002A5C58">
        <w:rPr>
          <w:rFonts w:ascii="Arial" w:hAnsi="Arial" w:cs="Arial"/>
          <w:b/>
          <w:sz w:val="22"/>
          <w:szCs w:val="22"/>
        </w:rPr>
        <w:t xml:space="preserve">71:      </w:t>
      </w:r>
      <w:r w:rsidR="00750A71">
        <w:rPr>
          <w:rFonts w:ascii="Arial" w:hAnsi="Arial" w:cs="Arial"/>
          <w:b/>
          <w:sz w:val="22"/>
          <w:szCs w:val="22"/>
        </w:rPr>
        <w:t xml:space="preserve"> </w:t>
      </w:r>
      <w:bookmarkStart w:id="1" w:name="_Hlk141342736"/>
      <w:r w:rsidR="00AC448E" w:rsidRPr="002A5C58">
        <w:rPr>
          <w:rFonts w:ascii="Arial" w:hAnsi="Arial" w:cs="Arial"/>
          <w:sz w:val="22"/>
          <w:szCs w:val="22"/>
        </w:rPr>
        <w:t xml:space="preserve">Principles and Practice of Teacher Education                      </w:t>
      </w:r>
      <w:r w:rsidR="008023A0">
        <w:rPr>
          <w:rFonts w:ascii="Arial" w:hAnsi="Arial" w:cs="Arial"/>
          <w:sz w:val="22"/>
          <w:szCs w:val="22"/>
        </w:rPr>
        <w:t xml:space="preserve">    </w:t>
      </w:r>
      <w:r w:rsidR="00AC448E" w:rsidRPr="002A5C58">
        <w:rPr>
          <w:rFonts w:ascii="Arial" w:hAnsi="Arial" w:cs="Arial"/>
          <w:sz w:val="22"/>
          <w:szCs w:val="22"/>
        </w:rPr>
        <w:t xml:space="preserve">     </w:t>
      </w:r>
      <w:bookmarkEnd w:id="1"/>
    </w:p>
    <w:p w14:paraId="639D3600" w14:textId="12AF7536" w:rsidR="00BE75BE" w:rsidRPr="004739C3" w:rsidRDefault="00AC448E" w:rsidP="004739C3">
      <w:pPr>
        <w:pStyle w:val="Default"/>
        <w:numPr>
          <w:ilvl w:val="0"/>
          <w:numId w:val="18"/>
        </w:numPr>
        <w:spacing w:line="360" w:lineRule="auto"/>
        <w:jc w:val="both"/>
        <w:rPr>
          <w:rFonts w:ascii="Arial" w:hAnsi="Arial" w:cs="Arial"/>
          <w:sz w:val="22"/>
          <w:szCs w:val="22"/>
        </w:rPr>
      </w:pPr>
      <w:r w:rsidRPr="002A5C58">
        <w:rPr>
          <w:rFonts w:ascii="Arial" w:hAnsi="Arial" w:cs="Arial"/>
          <w:b/>
          <w:sz w:val="22"/>
          <w:szCs w:val="22"/>
        </w:rPr>
        <w:t>MED 663:</w:t>
      </w:r>
      <w:r w:rsidRPr="002A5C58">
        <w:rPr>
          <w:rFonts w:ascii="Arial" w:hAnsi="Arial" w:cs="Arial"/>
          <w:sz w:val="22"/>
          <w:szCs w:val="22"/>
        </w:rPr>
        <w:t xml:space="preserve">      </w:t>
      </w:r>
      <w:r w:rsidR="00750A71">
        <w:rPr>
          <w:rFonts w:ascii="Arial" w:hAnsi="Arial" w:cs="Arial"/>
          <w:sz w:val="22"/>
          <w:szCs w:val="22"/>
        </w:rPr>
        <w:t xml:space="preserve"> </w:t>
      </w:r>
      <w:r w:rsidRPr="002A5C58">
        <w:rPr>
          <w:rFonts w:ascii="Arial" w:hAnsi="Arial" w:cs="Arial"/>
          <w:sz w:val="22"/>
          <w:szCs w:val="22"/>
        </w:rPr>
        <w:t>P</w:t>
      </w:r>
      <w:r w:rsidRPr="00750A71">
        <w:rPr>
          <w:rFonts w:ascii="Arial" w:hAnsi="Arial" w:cs="Arial"/>
          <w:sz w:val="22"/>
          <w:szCs w:val="22"/>
        </w:rPr>
        <w:t xml:space="preserve">sychology of Human Development and Learning              </w:t>
      </w:r>
      <w:r w:rsidR="008023A0">
        <w:rPr>
          <w:rFonts w:ascii="Arial" w:hAnsi="Arial" w:cs="Arial"/>
          <w:sz w:val="22"/>
          <w:szCs w:val="22"/>
        </w:rPr>
        <w:t xml:space="preserve">   </w:t>
      </w:r>
      <w:r w:rsidRPr="00750A71">
        <w:rPr>
          <w:rFonts w:ascii="Arial" w:hAnsi="Arial" w:cs="Arial"/>
          <w:sz w:val="22"/>
          <w:szCs w:val="22"/>
        </w:rPr>
        <w:t xml:space="preserve">     </w:t>
      </w:r>
      <w:r w:rsidR="00750A71">
        <w:rPr>
          <w:rFonts w:ascii="Arial" w:hAnsi="Arial" w:cs="Arial"/>
          <w:sz w:val="22"/>
          <w:szCs w:val="22"/>
        </w:rPr>
        <w:t xml:space="preserve"> </w:t>
      </w:r>
    </w:p>
    <w:p w14:paraId="0083B92A" w14:textId="2B644ABF" w:rsidR="00744E67" w:rsidRDefault="00CA4DF4" w:rsidP="004739C3">
      <w:pPr>
        <w:pStyle w:val="Default"/>
        <w:spacing w:line="360" w:lineRule="auto"/>
        <w:jc w:val="both"/>
        <w:rPr>
          <w:rFonts w:ascii="Arial" w:eastAsiaTheme="minorHAnsi" w:hAnsi="Arial" w:cs="Arial"/>
          <w:b/>
          <w:bCs/>
          <w:sz w:val="22"/>
          <w:szCs w:val="22"/>
        </w:rPr>
      </w:pPr>
      <w:r>
        <w:rPr>
          <w:rFonts w:ascii="Arial" w:eastAsiaTheme="minorHAnsi" w:hAnsi="Arial" w:cs="Arial"/>
          <w:b/>
          <w:bCs/>
          <w:sz w:val="22"/>
          <w:szCs w:val="22"/>
        </w:rPr>
        <w:lastRenderedPageBreak/>
        <w:t>REGULAR POSTGRADUATE COURSES TAUGHT</w:t>
      </w:r>
    </w:p>
    <w:p w14:paraId="07222C83" w14:textId="083BE7D9" w:rsidR="00CA4DF4" w:rsidRPr="00CA4DF4" w:rsidRDefault="00CA4DF4" w:rsidP="00CA4DF4">
      <w:pPr>
        <w:pStyle w:val="Default"/>
        <w:numPr>
          <w:ilvl w:val="0"/>
          <w:numId w:val="42"/>
        </w:numPr>
        <w:spacing w:line="360" w:lineRule="auto"/>
        <w:jc w:val="both"/>
        <w:rPr>
          <w:rFonts w:ascii="Arial" w:eastAsiaTheme="minorHAnsi" w:hAnsi="Arial" w:cs="Arial"/>
          <w:b/>
          <w:bCs/>
          <w:sz w:val="22"/>
          <w:szCs w:val="22"/>
        </w:rPr>
      </w:pPr>
      <w:bookmarkStart w:id="2" w:name="_Hlk141342804"/>
      <w:r w:rsidRPr="00CA4DF4">
        <w:rPr>
          <w:rFonts w:ascii="Arial" w:eastAsiaTheme="minorHAnsi" w:hAnsi="Arial" w:cs="Arial"/>
          <w:b/>
          <w:bCs/>
          <w:sz w:val="22"/>
          <w:szCs w:val="22"/>
        </w:rPr>
        <w:t>MPhil</w:t>
      </w:r>
      <w:r>
        <w:rPr>
          <w:rFonts w:ascii="Arial" w:eastAsiaTheme="minorHAnsi" w:hAnsi="Arial" w:cs="Arial"/>
          <w:b/>
          <w:bCs/>
          <w:sz w:val="22"/>
          <w:szCs w:val="22"/>
        </w:rPr>
        <w:t>:</w:t>
      </w:r>
      <w:r w:rsidRPr="00CA4DF4">
        <w:rPr>
          <w:rFonts w:ascii="Arial" w:eastAsiaTheme="minorHAnsi" w:hAnsi="Arial" w:cs="Arial"/>
          <w:b/>
          <w:bCs/>
          <w:sz w:val="22"/>
          <w:szCs w:val="22"/>
        </w:rPr>
        <w:t xml:space="preserve"> </w:t>
      </w:r>
      <w:r>
        <w:rPr>
          <w:rFonts w:ascii="Arial" w:eastAsiaTheme="minorHAnsi" w:hAnsi="Arial" w:cs="Arial"/>
          <w:b/>
          <w:bCs/>
          <w:sz w:val="22"/>
          <w:szCs w:val="22"/>
        </w:rPr>
        <w:t xml:space="preserve">  </w:t>
      </w:r>
      <w:r w:rsidRPr="002A5C58">
        <w:rPr>
          <w:rFonts w:ascii="Arial" w:hAnsi="Arial" w:cs="Arial"/>
          <w:sz w:val="22"/>
          <w:szCs w:val="22"/>
        </w:rPr>
        <w:t xml:space="preserve">Principles and Practice of Teacher Education </w:t>
      </w:r>
      <w:r>
        <w:rPr>
          <w:rFonts w:ascii="Arial" w:hAnsi="Arial" w:cs="Arial"/>
          <w:sz w:val="22"/>
          <w:szCs w:val="22"/>
        </w:rPr>
        <w:t>I</w:t>
      </w:r>
    </w:p>
    <w:bookmarkEnd w:id="2"/>
    <w:p w14:paraId="113B5E6F" w14:textId="1C2CD851" w:rsidR="00CA4DF4" w:rsidRPr="00CA4DF4" w:rsidRDefault="00CA4DF4" w:rsidP="00CA4DF4">
      <w:pPr>
        <w:pStyle w:val="Default"/>
        <w:numPr>
          <w:ilvl w:val="0"/>
          <w:numId w:val="42"/>
        </w:numPr>
        <w:spacing w:line="360" w:lineRule="auto"/>
        <w:jc w:val="both"/>
        <w:rPr>
          <w:rFonts w:ascii="Arial" w:eastAsiaTheme="minorHAnsi" w:hAnsi="Arial" w:cs="Arial"/>
          <w:b/>
          <w:bCs/>
          <w:sz w:val="22"/>
          <w:szCs w:val="22"/>
        </w:rPr>
      </w:pPr>
      <w:r w:rsidRPr="00CA4DF4">
        <w:rPr>
          <w:rFonts w:ascii="Arial" w:eastAsiaTheme="minorHAnsi" w:hAnsi="Arial" w:cs="Arial"/>
          <w:b/>
          <w:bCs/>
          <w:sz w:val="22"/>
          <w:szCs w:val="22"/>
        </w:rPr>
        <w:t>MPhil</w:t>
      </w:r>
      <w:r>
        <w:rPr>
          <w:rFonts w:ascii="Arial" w:eastAsiaTheme="minorHAnsi" w:hAnsi="Arial" w:cs="Arial"/>
          <w:b/>
          <w:bCs/>
          <w:sz w:val="22"/>
          <w:szCs w:val="22"/>
        </w:rPr>
        <w:t>:</w:t>
      </w:r>
      <w:r w:rsidRPr="00CA4DF4">
        <w:rPr>
          <w:rFonts w:ascii="Arial" w:eastAsiaTheme="minorHAnsi" w:hAnsi="Arial" w:cs="Arial"/>
          <w:b/>
          <w:bCs/>
          <w:sz w:val="22"/>
          <w:szCs w:val="22"/>
        </w:rPr>
        <w:t xml:space="preserve"> </w:t>
      </w:r>
      <w:r>
        <w:rPr>
          <w:rFonts w:ascii="Arial" w:eastAsiaTheme="minorHAnsi" w:hAnsi="Arial" w:cs="Arial"/>
          <w:b/>
          <w:bCs/>
          <w:sz w:val="22"/>
          <w:szCs w:val="22"/>
        </w:rPr>
        <w:t xml:space="preserve">  </w:t>
      </w:r>
      <w:r w:rsidRPr="002A5C58">
        <w:rPr>
          <w:rFonts w:ascii="Arial" w:hAnsi="Arial" w:cs="Arial"/>
          <w:sz w:val="22"/>
          <w:szCs w:val="22"/>
        </w:rPr>
        <w:t xml:space="preserve">Principles and Practice of Teacher Education </w:t>
      </w:r>
      <w:r>
        <w:rPr>
          <w:rFonts w:ascii="Arial" w:hAnsi="Arial" w:cs="Arial"/>
          <w:sz w:val="22"/>
          <w:szCs w:val="22"/>
        </w:rPr>
        <w:t>I</w:t>
      </w:r>
      <w:r>
        <w:rPr>
          <w:rFonts w:ascii="Arial" w:hAnsi="Arial" w:cs="Arial"/>
          <w:sz w:val="22"/>
          <w:szCs w:val="22"/>
        </w:rPr>
        <w:t>I / Practicum</w:t>
      </w:r>
    </w:p>
    <w:p w14:paraId="73D5ADBB" w14:textId="7EBCBA0B" w:rsidR="00CA4DF4" w:rsidRPr="00CA4DF4" w:rsidRDefault="00CA4DF4" w:rsidP="00CA4DF4">
      <w:pPr>
        <w:pStyle w:val="Default"/>
        <w:numPr>
          <w:ilvl w:val="0"/>
          <w:numId w:val="42"/>
        </w:numPr>
        <w:spacing w:line="360" w:lineRule="auto"/>
        <w:jc w:val="both"/>
        <w:rPr>
          <w:rFonts w:ascii="Arial" w:eastAsiaTheme="minorHAnsi" w:hAnsi="Arial" w:cs="Arial"/>
          <w:b/>
          <w:bCs/>
          <w:sz w:val="22"/>
          <w:szCs w:val="22"/>
        </w:rPr>
      </w:pPr>
      <w:r w:rsidRPr="00CA4DF4">
        <w:rPr>
          <w:rFonts w:ascii="Arial" w:hAnsi="Arial" w:cs="Arial"/>
          <w:b/>
          <w:bCs/>
          <w:sz w:val="22"/>
          <w:szCs w:val="22"/>
        </w:rPr>
        <w:t>MED:</w:t>
      </w:r>
      <w:r>
        <w:rPr>
          <w:rFonts w:ascii="Arial" w:hAnsi="Arial" w:cs="Arial"/>
          <w:sz w:val="22"/>
          <w:szCs w:val="22"/>
        </w:rPr>
        <w:t xml:space="preserve">     </w:t>
      </w:r>
      <w:r w:rsidRPr="002A5C58">
        <w:rPr>
          <w:rFonts w:ascii="Arial" w:hAnsi="Arial" w:cs="Arial"/>
          <w:sz w:val="22"/>
          <w:szCs w:val="22"/>
        </w:rPr>
        <w:t xml:space="preserve">Curriculum Development and Research </w:t>
      </w:r>
      <w:r w:rsidRPr="002A5C58">
        <w:rPr>
          <w:rFonts w:ascii="Arial" w:hAnsi="Arial" w:cs="Arial"/>
          <w:b/>
          <w:sz w:val="22"/>
          <w:szCs w:val="22"/>
        </w:rPr>
        <w:t xml:space="preserve">                          </w:t>
      </w:r>
      <w:r>
        <w:rPr>
          <w:rFonts w:ascii="Arial" w:hAnsi="Arial" w:cs="Arial"/>
          <w:b/>
          <w:sz w:val="22"/>
          <w:szCs w:val="22"/>
        </w:rPr>
        <w:t xml:space="preserve">     </w:t>
      </w:r>
      <w:r w:rsidRPr="002A5C58">
        <w:rPr>
          <w:rFonts w:ascii="Arial" w:hAnsi="Arial" w:cs="Arial"/>
          <w:b/>
          <w:sz w:val="22"/>
          <w:szCs w:val="22"/>
        </w:rPr>
        <w:t xml:space="preserve">       </w:t>
      </w:r>
      <w:r w:rsidRPr="002A5C58">
        <w:rPr>
          <w:rFonts w:ascii="Arial" w:hAnsi="Arial" w:cs="Arial"/>
          <w:sz w:val="22"/>
          <w:szCs w:val="22"/>
        </w:rPr>
        <w:t xml:space="preserve">                  </w:t>
      </w:r>
      <w:r>
        <w:rPr>
          <w:rFonts w:ascii="Arial" w:hAnsi="Arial" w:cs="Arial"/>
          <w:sz w:val="22"/>
          <w:szCs w:val="22"/>
        </w:rPr>
        <w:t xml:space="preserve">    </w:t>
      </w:r>
      <w:r w:rsidRPr="002A5C58">
        <w:rPr>
          <w:rFonts w:ascii="Arial" w:hAnsi="Arial" w:cs="Arial"/>
          <w:sz w:val="22"/>
          <w:szCs w:val="22"/>
        </w:rPr>
        <w:t xml:space="preserve">     </w:t>
      </w:r>
    </w:p>
    <w:p w14:paraId="19D37AC5" w14:textId="4CD3F294" w:rsidR="00CA4DF4" w:rsidRPr="00CA4DF4" w:rsidRDefault="00CA4DF4" w:rsidP="00CA4DF4">
      <w:pPr>
        <w:pStyle w:val="Default"/>
        <w:numPr>
          <w:ilvl w:val="0"/>
          <w:numId w:val="42"/>
        </w:numPr>
        <w:spacing w:line="360" w:lineRule="auto"/>
        <w:jc w:val="both"/>
        <w:rPr>
          <w:rFonts w:ascii="Arial" w:eastAsiaTheme="minorHAnsi" w:hAnsi="Arial" w:cs="Arial"/>
          <w:b/>
          <w:bCs/>
          <w:sz w:val="22"/>
          <w:szCs w:val="22"/>
        </w:rPr>
      </w:pPr>
      <w:r w:rsidRPr="00CA4DF4">
        <w:rPr>
          <w:rFonts w:ascii="Arial" w:eastAsiaTheme="minorHAnsi" w:hAnsi="Arial" w:cs="Arial"/>
          <w:b/>
          <w:bCs/>
          <w:sz w:val="22"/>
          <w:szCs w:val="22"/>
        </w:rPr>
        <w:t>M. Phil</w:t>
      </w:r>
      <w:r>
        <w:rPr>
          <w:rFonts w:ascii="Arial" w:eastAsiaTheme="minorHAnsi" w:hAnsi="Arial" w:cs="Arial"/>
          <w:b/>
          <w:bCs/>
          <w:sz w:val="22"/>
          <w:szCs w:val="22"/>
        </w:rPr>
        <w:t>:</w:t>
      </w:r>
      <w:r w:rsidRPr="00CA4DF4">
        <w:rPr>
          <w:rFonts w:ascii="Arial" w:hAnsi="Arial" w:cs="Arial"/>
          <w:sz w:val="22"/>
          <w:szCs w:val="22"/>
        </w:rPr>
        <w:t xml:space="preserve"> </w:t>
      </w:r>
      <w:r w:rsidRPr="002A5C58">
        <w:rPr>
          <w:rFonts w:ascii="Arial" w:hAnsi="Arial" w:cs="Arial"/>
          <w:sz w:val="22"/>
          <w:szCs w:val="22"/>
        </w:rPr>
        <w:t>Curriculum Development</w:t>
      </w:r>
    </w:p>
    <w:p w14:paraId="38055477" w14:textId="2393F8CE" w:rsidR="00CA4DF4" w:rsidRPr="00CA4DF4" w:rsidRDefault="00CA4DF4" w:rsidP="00CA4DF4">
      <w:pPr>
        <w:pStyle w:val="Default"/>
        <w:numPr>
          <w:ilvl w:val="0"/>
          <w:numId w:val="42"/>
        </w:numPr>
        <w:spacing w:line="360" w:lineRule="auto"/>
        <w:jc w:val="both"/>
        <w:rPr>
          <w:rFonts w:ascii="Arial" w:eastAsiaTheme="minorHAnsi" w:hAnsi="Arial" w:cs="Arial"/>
          <w:b/>
          <w:bCs/>
          <w:sz w:val="22"/>
          <w:szCs w:val="22"/>
        </w:rPr>
      </w:pPr>
      <w:r>
        <w:rPr>
          <w:rFonts w:ascii="Arial" w:eastAsiaTheme="minorHAnsi" w:hAnsi="Arial" w:cs="Arial"/>
          <w:b/>
          <w:bCs/>
          <w:sz w:val="22"/>
          <w:szCs w:val="22"/>
        </w:rPr>
        <w:t xml:space="preserve">MELS:   </w:t>
      </w:r>
      <w:r w:rsidRPr="00CA4DF4">
        <w:rPr>
          <w:rFonts w:ascii="Arial" w:eastAsiaTheme="minorHAnsi" w:hAnsi="Arial" w:cs="Arial"/>
          <w:sz w:val="22"/>
          <w:szCs w:val="22"/>
        </w:rPr>
        <w:t>Management of Pre-Tertiary education</w:t>
      </w:r>
    </w:p>
    <w:p w14:paraId="392632BA" w14:textId="77777777" w:rsidR="00CA4DF4" w:rsidRPr="00CA4DF4" w:rsidRDefault="00CA4DF4" w:rsidP="00CA4DF4">
      <w:pPr>
        <w:pStyle w:val="Default"/>
        <w:spacing w:line="360" w:lineRule="auto"/>
        <w:ind w:left="720"/>
        <w:jc w:val="both"/>
        <w:rPr>
          <w:rFonts w:ascii="Arial" w:eastAsiaTheme="minorHAnsi" w:hAnsi="Arial" w:cs="Arial"/>
          <w:b/>
          <w:bCs/>
          <w:sz w:val="22"/>
          <w:szCs w:val="22"/>
        </w:rPr>
      </w:pPr>
    </w:p>
    <w:p w14:paraId="6935BAF2" w14:textId="654E2FF1" w:rsidR="00BE75BE" w:rsidRPr="00BE75BE" w:rsidRDefault="00CA4DF4" w:rsidP="004739C3">
      <w:pPr>
        <w:pStyle w:val="Default"/>
        <w:spacing w:line="360" w:lineRule="auto"/>
        <w:jc w:val="both"/>
        <w:rPr>
          <w:rFonts w:ascii="Arial" w:hAnsi="Arial" w:cs="Arial"/>
          <w:sz w:val="22"/>
          <w:szCs w:val="22"/>
        </w:rPr>
      </w:pPr>
      <w:r>
        <w:rPr>
          <w:rFonts w:ascii="Arial" w:eastAsiaTheme="minorHAnsi" w:hAnsi="Arial" w:cs="Arial"/>
          <w:b/>
          <w:bCs/>
          <w:sz w:val="22"/>
          <w:szCs w:val="22"/>
        </w:rPr>
        <w:t xml:space="preserve">REGULAR </w:t>
      </w:r>
      <w:r w:rsidR="00BE75BE">
        <w:rPr>
          <w:rFonts w:ascii="Arial" w:eastAsiaTheme="minorHAnsi" w:hAnsi="Arial" w:cs="Arial"/>
          <w:b/>
          <w:bCs/>
          <w:sz w:val="22"/>
          <w:szCs w:val="22"/>
        </w:rPr>
        <w:t>UNDERGRADUATE COURSES TAUGHT</w:t>
      </w:r>
    </w:p>
    <w:p w14:paraId="18227D28" w14:textId="5C23B976" w:rsidR="008B1F58" w:rsidRPr="00E35749" w:rsidRDefault="008B1F58" w:rsidP="00E35749">
      <w:pPr>
        <w:pStyle w:val="ListParagraph"/>
        <w:numPr>
          <w:ilvl w:val="0"/>
          <w:numId w:val="41"/>
        </w:numPr>
        <w:spacing w:after="160" w:line="259" w:lineRule="auto"/>
        <w:jc w:val="both"/>
        <w:rPr>
          <w:rFonts w:ascii="Arial" w:hAnsi="Arial" w:cs="Arial"/>
          <w:sz w:val="22"/>
          <w:szCs w:val="22"/>
        </w:rPr>
      </w:pPr>
      <w:r w:rsidRPr="00E35749">
        <w:rPr>
          <w:rFonts w:ascii="Arial" w:hAnsi="Arial" w:cs="Arial"/>
          <w:b/>
          <w:bCs/>
          <w:sz w:val="22"/>
          <w:szCs w:val="22"/>
        </w:rPr>
        <w:t>ATE 251/252:</w:t>
      </w:r>
      <w:r w:rsidRPr="00E35749">
        <w:rPr>
          <w:rFonts w:ascii="Arial" w:hAnsi="Arial" w:cs="Arial"/>
          <w:sz w:val="22"/>
          <w:szCs w:val="22"/>
        </w:rPr>
        <w:t xml:space="preserve"> Introduction to Art Education </w:t>
      </w:r>
      <w:r w:rsidRPr="00E35749">
        <w:rPr>
          <w:rFonts w:ascii="Arial" w:hAnsi="Arial" w:cs="Arial"/>
          <w:b/>
          <w:bCs/>
          <w:sz w:val="22"/>
          <w:szCs w:val="22"/>
        </w:rPr>
        <w:t xml:space="preserve">                                                         </w:t>
      </w:r>
    </w:p>
    <w:p w14:paraId="404B7573" w14:textId="5F698C75" w:rsidR="00F804CA" w:rsidRPr="00F804CA" w:rsidRDefault="00F804CA" w:rsidP="00E35749">
      <w:pPr>
        <w:pStyle w:val="Default"/>
        <w:numPr>
          <w:ilvl w:val="0"/>
          <w:numId w:val="41"/>
        </w:numPr>
        <w:spacing w:line="360" w:lineRule="auto"/>
        <w:rPr>
          <w:rFonts w:ascii="Arial" w:hAnsi="Arial" w:cs="Arial"/>
          <w:sz w:val="22"/>
          <w:szCs w:val="22"/>
        </w:rPr>
      </w:pPr>
      <w:r w:rsidRPr="00F804CA">
        <w:rPr>
          <w:rFonts w:ascii="Arial" w:eastAsiaTheme="minorHAnsi" w:hAnsi="Arial" w:cs="Arial"/>
          <w:b/>
          <w:bCs/>
          <w:sz w:val="22"/>
          <w:szCs w:val="22"/>
        </w:rPr>
        <w:t xml:space="preserve">VAJ 251:    </w:t>
      </w:r>
      <w:r w:rsidRPr="00F804CA">
        <w:rPr>
          <w:rFonts w:ascii="Arial" w:eastAsiaTheme="minorHAnsi" w:hAnsi="Arial" w:cs="Arial"/>
          <w:sz w:val="22"/>
          <w:szCs w:val="22"/>
        </w:rPr>
        <w:t>History</w:t>
      </w:r>
      <w:r w:rsidR="00BE75BE">
        <w:rPr>
          <w:rFonts w:ascii="Arial" w:eastAsiaTheme="minorHAnsi" w:hAnsi="Arial" w:cs="Arial"/>
          <w:sz w:val="22"/>
          <w:szCs w:val="22"/>
        </w:rPr>
        <w:t xml:space="preserve"> and</w:t>
      </w:r>
      <w:r w:rsidRPr="00F804CA">
        <w:rPr>
          <w:rFonts w:ascii="Arial" w:eastAsiaTheme="minorHAnsi" w:hAnsi="Arial" w:cs="Arial"/>
          <w:sz w:val="22"/>
          <w:szCs w:val="22"/>
        </w:rPr>
        <w:t xml:space="preserve"> Philosophical Foundation of Visual Arts                      </w:t>
      </w:r>
      <w:r w:rsidRPr="00BE75BE">
        <w:rPr>
          <w:rFonts w:ascii="Arial" w:eastAsiaTheme="minorHAnsi" w:hAnsi="Arial" w:cs="Arial"/>
          <w:b/>
          <w:bCs/>
          <w:sz w:val="22"/>
          <w:szCs w:val="22"/>
        </w:rPr>
        <w:t xml:space="preserve"> </w:t>
      </w:r>
    </w:p>
    <w:p w14:paraId="4D74A4D3" w14:textId="42354447" w:rsidR="00AC448E" w:rsidRPr="00E35749" w:rsidRDefault="00F804CA" w:rsidP="00E35749">
      <w:pPr>
        <w:pStyle w:val="Default"/>
        <w:numPr>
          <w:ilvl w:val="0"/>
          <w:numId w:val="41"/>
        </w:numPr>
        <w:spacing w:line="360" w:lineRule="auto"/>
        <w:rPr>
          <w:rFonts w:ascii="Arial" w:hAnsi="Arial" w:cs="Arial"/>
          <w:sz w:val="22"/>
          <w:szCs w:val="22"/>
        </w:rPr>
      </w:pPr>
      <w:r w:rsidRPr="00BE75BE">
        <w:rPr>
          <w:rFonts w:ascii="Arial" w:eastAsiaTheme="minorHAnsi" w:hAnsi="Arial" w:cs="Arial"/>
          <w:b/>
          <w:bCs/>
          <w:sz w:val="22"/>
          <w:szCs w:val="22"/>
        </w:rPr>
        <w:t>VAL 257:</w:t>
      </w:r>
      <w:r w:rsidR="00AC448E" w:rsidRPr="00F804CA">
        <w:rPr>
          <w:rFonts w:ascii="Arial" w:eastAsiaTheme="minorHAnsi" w:hAnsi="Arial" w:cs="Arial"/>
          <w:sz w:val="22"/>
          <w:szCs w:val="22"/>
        </w:rPr>
        <w:t xml:space="preserve">    </w:t>
      </w:r>
      <w:r w:rsidRPr="00F804CA">
        <w:rPr>
          <w:rFonts w:ascii="Arial" w:eastAsiaTheme="minorHAnsi" w:hAnsi="Arial" w:cs="Arial"/>
          <w:sz w:val="22"/>
          <w:szCs w:val="22"/>
        </w:rPr>
        <w:t>Concepts and Foundational Skills in Drawing</w:t>
      </w:r>
      <w:r w:rsidRPr="00F804CA">
        <w:rPr>
          <w:rFonts w:ascii="Arial" w:eastAsiaTheme="minorHAnsi" w:hAnsi="Arial" w:cs="Arial"/>
          <w:b/>
          <w:bCs/>
          <w:sz w:val="22"/>
          <w:szCs w:val="22"/>
        </w:rPr>
        <w:t xml:space="preserve">               </w:t>
      </w:r>
      <w:r>
        <w:rPr>
          <w:rFonts w:ascii="Arial" w:eastAsiaTheme="minorHAnsi" w:hAnsi="Arial" w:cs="Arial"/>
          <w:b/>
          <w:bCs/>
          <w:sz w:val="22"/>
          <w:szCs w:val="22"/>
        </w:rPr>
        <w:t xml:space="preserve">        </w:t>
      </w:r>
      <w:r w:rsidRPr="00F804CA">
        <w:rPr>
          <w:rFonts w:ascii="Arial" w:eastAsiaTheme="minorHAnsi" w:hAnsi="Arial" w:cs="Arial"/>
          <w:b/>
          <w:bCs/>
          <w:sz w:val="22"/>
          <w:szCs w:val="22"/>
        </w:rPr>
        <w:t xml:space="preserve">     </w:t>
      </w:r>
      <w:r w:rsidR="00BE75BE">
        <w:rPr>
          <w:rFonts w:ascii="Arial" w:eastAsiaTheme="minorHAnsi" w:hAnsi="Arial" w:cs="Arial"/>
          <w:b/>
          <w:bCs/>
          <w:sz w:val="22"/>
          <w:szCs w:val="22"/>
        </w:rPr>
        <w:t xml:space="preserve">      </w:t>
      </w:r>
    </w:p>
    <w:p w14:paraId="4C606712" w14:textId="7B615896" w:rsidR="00E35749" w:rsidRPr="00AE04C1" w:rsidRDefault="00E35749" w:rsidP="00E35749">
      <w:pPr>
        <w:pStyle w:val="Default"/>
        <w:numPr>
          <w:ilvl w:val="0"/>
          <w:numId w:val="41"/>
        </w:numPr>
        <w:spacing w:line="360" w:lineRule="auto"/>
        <w:rPr>
          <w:rFonts w:ascii="Arial" w:hAnsi="Arial" w:cs="Arial"/>
          <w:sz w:val="22"/>
          <w:szCs w:val="22"/>
        </w:rPr>
      </w:pPr>
      <w:r>
        <w:rPr>
          <w:rFonts w:ascii="Arial" w:eastAsiaTheme="minorHAnsi" w:hAnsi="Arial" w:cs="Arial"/>
          <w:b/>
          <w:bCs/>
          <w:sz w:val="22"/>
          <w:szCs w:val="22"/>
        </w:rPr>
        <w:t xml:space="preserve">VAJ 252:    </w:t>
      </w:r>
      <w:r w:rsidRPr="00935B36">
        <w:rPr>
          <w:rFonts w:ascii="Arial" w:eastAsiaTheme="minorHAnsi" w:hAnsi="Arial" w:cs="Arial"/>
          <w:sz w:val="22"/>
          <w:szCs w:val="22"/>
        </w:rPr>
        <w:t>Perspective and Figure Drawing</w:t>
      </w:r>
      <w:r>
        <w:rPr>
          <w:rFonts w:ascii="Arial" w:eastAsiaTheme="minorHAnsi" w:hAnsi="Arial" w:cs="Arial"/>
          <w:sz w:val="22"/>
          <w:szCs w:val="22"/>
        </w:rPr>
        <w:t xml:space="preserve">                                                      </w:t>
      </w:r>
    </w:p>
    <w:p w14:paraId="295EFA14" w14:textId="21F7181E" w:rsidR="00E35749" w:rsidRPr="00935B36" w:rsidRDefault="00E35749" w:rsidP="00E35749">
      <w:pPr>
        <w:pStyle w:val="Default"/>
        <w:numPr>
          <w:ilvl w:val="0"/>
          <w:numId w:val="41"/>
        </w:numPr>
        <w:spacing w:line="360" w:lineRule="auto"/>
        <w:rPr>
          <w:rFonts w:ascii="Arial" w:hAnsi="Arial" w:cs="Arial"/>
          <w:sz w:val="22"/>
          <w:szCs w:val="22"/>
        </w:rPr>
      </w:pPr>
      <w:r>
        <w:rPr>
          <w:rFonts w:ascii="Arial" w:eastAsiaTheme="minorHAnsi" w:hAnsi="Arial" w:cs="Arial"/>
          <w:b/>
          <w:bCs/>
          <w:sz w:val="22"/>
          <w:szCs w:val="22"/>
        </w:rPr>
        <w:t>VAJ 258:</w:t>
      </w:r>
      <w:r w:rsidRPr="00F804CA">
        <w:rPr>
          <w:rFonts w:ascii="Arial" w:eastAsiaTheme="minorHAnsi" w:hAnsi="Arial" w:cs="Arial"/>
          <w:b/>
          <w:bCs/>
          <w:sz w:val="22"/>
          <w:szCs w:val="22"/>
        </w:rPr>
        <w:t xml:space="preserve"> </w:t>
      </w:r>
      <w:r>
        <w:rPr>
          <w:rFonts w:ascii="Arial" w:eastAsiaTheme="minorHAnsi" w:hAnsi="Arial" w:cs="Arial"/>
          <w:b/>
          <w:bCs/>
          <w:sz w:val="22"/>
          <w:szCs w:val="22"/>
        </w:rPr>
        <w:t xml:space="preserve">   </w:t>
      </w:r>
      <w:r w:rsidRPr="00935B36">
        <w:rPr>
          <w:rFonts w:ascii="Arial" w:eastAsiaTheme="minorHAnsi" w:hAnsi="Arial" w:cs="Arial"/>
          <w:sz w:val="22"/>
          <w:szCs w:val="22"/>
        </w:rPr>
        <w:t>Curriculum Studies in Visual Arts</w:t>
      </w:r>
      <w:r>
        <w:rPr>
          <w:rFonts w:ascii="Arial" w:eastAsiaTheme="minorHAnsi" w:hAnsi="Arial" w:cs="Arial"/>
          <w:sz w:val="22"/>
          <w:szCs w:val="22"/>
        </w:rPr>
        <w:t xml:space="preserve">                                                     </w:t>
      </w:r>
    </w:p>
    <w:p w14:paraId="0EE403BA" w14:textId="77777777" w:rsidR="003656C7" w:rsidRDefault="003656C7" w:rsidP="00AC448E">
      <w:pPr>
        <w:spacing w:line="360" w:lineRule="auto"/>
        <w:jc w:val="both"/>
        <w:rPr>
          <w:rFonts w:ascii="Arial" w:hAnsi="Arial" w:cs="Arial"/>
          <w:b/>
          <w:sz w:val="22"/>
          <w:szCs w:val="22"/>
          <w:lang w:val="en-ZW"/>
        </w:rPr>
      </w:pPr>
    </w:p>
    <w:p w14:paraId="5C6FBE93" w14:textId="4F93B881" w:rsidR="00AC448E" w:rsidRPr="002A5C58" w:rsidRDefault="00AC448E" w:rsidP="00AC448E">
      <w:pPr>
        <w:spacing w:line="360" w:lineRule="auto"/>
        <w:jc w:val="both"/>
        <w:rPr>
          <w:rFonts w:ascii="Arial" w:hAnsi="Arial" w:cs="Arial"/>
          <w:b/>
          <w:sz w:val="22"/>
          <w:szCs w:val="22"/>
        </w:rPr>
      </w:pPr>
      <w:r w:rsidRPr="002A5C58">
        <w:rPr>
          <w:rFonts w:ascii="Arial" w:hAnsi="Arial" w:cs="Arial"/>
          <w:b/>
          <w:sz w:val="22"/>
          <w:szCs w:val="22"/>
          <w:lang w:val="en-ZW"/>
        </w:rPr>
        <w:t xml:space="preserve">SUPERVISION </w:t>
      </w:r>
      <w:r w:rsidR="00C508B1" w:rsidRPr="002A5C58">
        <w:rPr>
          <w:rFonts w:ascii="Arial" w:hAnsi="Arial" w:cs="Arial"/>
          <w:b/>
          <w:sz w:val="22"/>
          <w:szCs w:val="22"/>
          <w:lang w:val="en-ZW"/>
        </w:rPr>
        <w:t>OF STUDENT PROJECT WORK/THESIS/RESEARCH</w:t>
      </w:r>
    </w:p>
    <w:p w14:paraId="45EEFC99" w14:textId="31765F5D" w:rsidR="00AC448E" w:rsidRPr="002A5C58" w:rsidRDefault="000E08D5" w:rsidP="00AC448E">
      <w:pPr>
        <w:spacing w:line="360" w:lineRule="auto"/>
        <w:jc w:val="both"/>
        <w:rPr>
          <w:rFonts w:ascii="Arial" w:hAnsi="Arial" w:cs="Arial"/>
          <w:sz w:val="22"/>
          <w:szCs w:val="22"/>
        </w:rPr>
      </w:pPr>
      <w:r>
        <w:rPr>
          <w:rFonts w:ascii="Arial" w:hAnsi="Arial" w:cs="Arial"/>
          <w:sz w:val="22"/>
          <w:szCs w:val="22"/>
        </w:rPr>
        <w:t>Ph.D.</w:t>
      </w:r>
      <w:r w:rsidR="00A15503">
        <w:rPr>
          <w:rFonts w:ascii="Arial" w:hAnsi="Arial" w:cs="Arial"/>
          <w:sz w:val="22"/>
          <w:szCs w:val="22"/>
        </w:rPr>
        <w:t>/</w:t>
      </w:r>
      <w:r w:rsidR="00E97515">
        <w:rPr>
          <w:rFonts w:ascii="Arial" w:hAnsi="Arial" w:cs="Arial"/>
          <w:sz w:val="22"/>
          <w:szCs w:val="22"/>
        </w:rPr>
        <w:t>MPhil/MA</w:t>
      </w:r>
      <w:r w:rsidR="00EC2A92">
        <w:rPr>
          <w:rFonts w:ascii="Arial" w:hAnsi="Arial" w:cs="Arial"/>
          <w:sz w:val="22"/>
          <w:szCs w:val="22"/>
        </w:rPr>
        <w:t>/MED</w:t>
      </w:r>
      <w:r w:rsidR="00E97515">
        <w:rPr>
          <w:rFonts w:ascii="Arial" w:hAnsi="Arial" w:cs="Arial"/>
          <w:sz w:val="22"/>
          <w:szCs w:val="22"/>
        </w:rPr>
        <w:t xml:space="preserve">            </w:t>
      </w:r>
      <w:r w:rsidR="00AC448E" w:rsidRPr="002A5C58">
        <w:rPr>
          <w:rFonts w:ascii="Arial" w:hAnsi="Arial" w:cs="Arial"/>
          <w:sz w:val="22"/>
          <w:szCs w:val="22"/>
        </w:rPr>
        <w:t xml:space="preserve">                                                                     </w:t>
      </w:r>
      <w:r w:rsidR="006B102F">
        <w:rPr>
          <w:rFonts w:ascii="Arial" w:hAnsi="Arial" w:cs="Arial"/>
          <w:sz w:val="22"/>
          <w:szCs w:val="22"/>
        </w:rPr>
        <w:t xml:space="preserve">              </w:t>
      </w:r>
      <w:r w:rsidR="00351FAC" w:rsidRPr="002A5C58">
        <w:rPr>
          <w:rFonts w:ascii="Arial" w:hAnsi="Arial" w:cs="Arial"/>
          <w:b/>
          <w:sz w:val="22"/>
          <w:szCs w:val="22"/>
        </w:rPr>
        <w:t>[2015 – date]</w:t>
      </w:r>
      <w:r w:rsidR="00AC448E" w:rsidRPr="002A5C58">
        <w:rPr>
          <w:rFonts w:ascii="Arial" w:hAnsi="Arial" w:cs="Arial"/>
          <w:sz w:val="22"/>
          <w:szCs w:val="22"/>
        </w:rPr>
        <w:t xml:space="preserve">                                                                                                   </w:t>
      </w:r>
    </w:p>
    <w:p w14:paraId="164470E9" w14:textId="77777777" w:rsidR="00631DDA" w:rsidRDefault="00631DDA" w:rsidP="00AB4476">
      <w:pPr>
        <w:tabs>
          <w:tab w:val="left" w:pos="720"/>
        </w:tabs>
        <w:spacing w:line="276" w:lineRule="auto"/>
        <w:jc w:val="both"/>
        <w:rPr>
          <w:rFonts w:ascii="Arial" w:eastAsiaTheme="minorHAnsi" w:hAnsi="Arial" w:cs="Arial"/>
          <w:b/>
          <w:sz w:val="22"/>
          <w:szCs w:val="22"/>
        </w:rPr>
      </w:pPr>
    </w:p>
    <w:p w14:paraId="7C5D4256" w14:textId="2746E5CC" w:rsidR="00AB4476" w:rsidRDefault="008954EC" w:rsidP="00AB4476">
      <w:pPr>
        <w:tabs>
          <w:tab w:val="left" w:pos="720"/>
        </w:tabs>
        <w:spacing w:line="276" w:lineRule="auto"/>
        <w:jc w:val="both"/>
        <w:rPr>
          <w:rFonts w:ascii="Arial" w:eastAsiaTheme="minorHAnsi" w:hAnsi="Arial" w:cs="Arial"/>
          <w:b/>
          <w:sz w:val="22"/>
          <w:szCs w:val="22"/>
        </w:rPr>
      </w:pPr>
      <w:r>
        <w:rPr>
          <w:rFonts w:ascii="Arial" w:eastAsiaTheme="minorHAnsi" w:hAnsi="Arial" w:cs="Arial"/>
          <w:b/>
          <w:sz w:val="22"/>
          <w:szCs w:val="22"/>
        </w:rPr>
        <w:t>MEMBERSHIP IN PROFESSIONAL BODIES</w:t>
      </w:r>
    </w:p>
    <w:p w14:paraId="65EA9262" w14:textId="77777777" w:rsidR="008954EC" w:rsidRDefault="008954EC" w:rsidP="00AB4476">
      <w:pPr>
        <w:tabs>
          <w:tab w:val="left" w:pos="720"/>
        </w:tabs>
        <w:spacing w:line="276" w:lineRule="auto"/>
        <w:jc w:val="both"/>
        <w:rPr>
          <w:rFonts w:ascii="Arial" w:eastAsiaTheme="minorHAnsi" w:hAnsi="Arial" w:cs="Arial"/>
          <w:b/>
          <w:sz w:val="22"/>
          <w:szCs w:val="22"/>
        </w:rPr>
      </w:pPr>
    </w:p>
    <w:p w14:paraId="2FDD128F" w14:textId="77AA6420" w:rsidR="008954EC" w:rsidRDefault="008954EC" w:rsidP="00AB4476">
      <w:pPr>
        <w:tabs>
          <w:tab w:val="left" w:pos="720"/>
        </w:tabs>
        <w:spacing w:line="276" w:lineRule="auto"/>
        <w:jc w:val="both"/>
        <w:rPr>
          <w:rFonts w:ascii="Arial" w:eastAsiaTheme="minorHAnsi" w:hAnsi="Arial" w:cs="Arial"/>
          <w:b/>
          <w:sz w:val="22"/>
          <w:szCs w:val="22"/>
        </w:rPr>
      </w:pPr>
      <w:r w:rsidRPr="008B1F58">
        <w:rPr>
          <w:rFonts w:ascii="Arial" w:eastAsiaTheme="minorHAnsi" w:hAnsi="Arial" w:cs="Arial"/>
          <w:b/>
          <w:sz w:val="22"/>
          <w:szCs w:val="22"/>
        </w:rPr>
        <w:t>Fellow</w:t>
      </w:r>
      <w:r w:rsidR="008B1F58">
        <w:rPr>
          <w:rFonts w:ascii="Arial" w:eastAsiaTheme="minorHAnsi" w:hAnsi="Arial" w:cs="Arial"/>
          <w:b/>
          <w:sz w:val="22"/>
          <w:szCs w:val="22"/>
        </w:rPr>
        <w:t xml:space="preserve">  </w:t>
      </w:r>
      <w:r w:rsidRPr="008954EC">
        <w:rPr>
          <w:rFonts w:ascii="Arial" w:eastAsiaTheme="minorHAnsi" w:hAnsi="Arial" w:cs="Arial"/>
          <w:bCs/>
          <w:sz w:val="22"/>
          <w:szCs w:val="22"/>
        </w:rPr>
        <w:t xml:space="preserve"> American Institute of Education and Training</w:t>
      </w:r>
      <w:r>
        <w:rPr>
          <w:rFonts w:ascii="Arial" w:eastAsiaTheme="minorHAnsi" w:hAnsi="Arial" w:cs="Arial"/>
          <w:b/>
          <w:sz w:val="22"/>
          <w:szCs w:val="22"/>
        </w:rPr>
        <w:t xml:space="preserve">                                             [2023]</w:t>
      </w:r>
    </w:p>
    <w:p w14:paraId="7743DA25" w14:textId="6DF24155" w:rsidR="00591055" w:rsidRDefault="00591055" w:rsidP="00AB4476">
      <w:pPr>
        <w:tabs>
          <w:tab w:val="left" w:pos="720"/>
        </w:tabs>
        <w:spacing w:line="276" w:lineRule="auto"/>
        <w:jc w:val="both"/>
        <w:rPr>
          <w:rFonts w:ascii="Arial" w:eastAsiaTheme="minorHAnsi" w:hAnsi="Arial" w:cs="Arial"/>
          <w:b/>
          <w:sz w:val="22"/>
          <w:szCs w:val="22"/>
        </w:rPr>
      </w:pPr>
      <w:r w:rsidRPr="008B1F58">
        <w:rPr>
          <w:rFonts w:ascii="Arial" w:eastAsiaTheme="minorHAnsi" w:hAnsi="Arial" w:cs="Arial"/>
          <w:b/>
          <w:sz w:val="22"/>
          <w:szCs w:val="22"/>
        </w:rPr>
        <w:t>Fellow</w:t>
      </w:r>
      <w:r w:rsidRPr="00591055">
        <w:rPr>
          <w:rFonts w:ascii="Arial" w:eastAsiaTheme="minorHAnsi" w:hAnsi="Arial" w:cs="Arial"/>
          <w:bCs/>
          <w:sz w:val="22"/>
          <w:szCs w:val="22"/>
        </w:rPr>
        <w:t xml:space="preserve"> </w:t>
      </w:r>
      <w:r w:rsidR="008B1F58">
        <w:rPr>
          <w:rFonts w:ascii="Arial" w:eastAsiaTheme="minorHAnsi" w:hAnsi="Arial" w:cs="Arial"/>
          <w:bCs/>
          <w:sz w:val="22"/>
          <w:szCs w:val="22"/>
        </w:rPr>
        <w:t xml:space="preserve">  </w:t>
      </w:r>
      <w:r w:rsidRPr="00591055">
        <w:rPr>
          <w:rFonts w:ascii="Arial" w:eastAsiaTheme="minorHAnsi" w:hAnsi="Arial" w:cs="Arial"/>
          <w:bCs/>
          <w:sz w:val="22"/>
          <w:szCs w:val="22"/>
        </w:rPr>
        <w:t>Chartered Institute of Leadership and Governance</w:t>
      </w:r>
      <w:r>
        <w:rPr>
          <w:rFonts w:ascii="Arial" w:eastAsiaTheme="minorHAnsi" w:hAnsi="Arial" w:cs="Arial"/>
          <w:bCs/>
          <w:sz w:val="22"/>
          <w:szCs w:val="22"/>
        </w:rPr>
        <w:t xml:space="preserve">                                   </w:t>
      </w:r>
      <w:r w:rsidR="008954EC">
        <w:rPr>
          <w:rFonts w:ascii="Arial" w:eastAsiaTheme="minorHAnsi" w:hAnsi="Arial" w:cs="Arial"/>
          <w:bCs/>
          <w:sz w:val="22"/>
          <w:szCs w:val="22"/>
        </w:rPr>
        <w:t xml:space="preserve"> </w:t>
      </w:r>
      <w:r w:rsidRPr="00591055">
        <w:rPr>
          <w:rFonts w:ascii="Arial" w:eastAsiaTheme="minorHAnsi" w:hAnsi="Arial" w:cs="Arial"/>
          <w:b/>
          <w:sz w:val="22"/>
          <w:szCs w:val="22"/>
        </w:rPr>
        <w:t xml:space="preserve">[2022] </w:t>
      </w:r>
    </w:p>
    <w:p w14:paraId="63ECD540" w14:textId="71E60695" w:rsidR="00591055" w:rsidRPr="00591055" w:rsidRDefault="00591055" w:rsidP="00AB4476">
      <w:pPr>
        <w:tabs>
          <w:tab w:val="left" w:pos="720"/>
        </w:tabs>
        <w:spacing w:line="276" w:lineRule="auto"/>
        <w:jc w:val="both"/>
        <w:rPr>
          <w:rFonts w:ascii="Arial" w:eastAsiaTheme="minorHAnsi" w:hAnsi="Arial" w:cs="Arial"/>
          <w:sz w:val="22"/>
          <w:szCs w:val="22"/>
        </w:rPr>
      </w:pPr>
      <w:r w:rsidRPr="00D90E88">
        <w:rPr>
          <w:rFonts w:ascii="Arial" w:eastAsiaTheme="minorHAnsi" w:hAnsi="Arial" w:cs="Arial"/>
          <w:sz w:val="22"/>
          <w:szCs w:val="22"/>
        </w:rPr>
        <w:t>Ghana Art Teachers Association (GHATTA)</w:t>
      </w:r>
      <w:r>
        <w:rPr>
          <w:rFonts w:ascii="Arial" w:eastAsiaTheme="minorHAnsi" w:hAnsi="Arial" w:cs="Arial"/>
          <w:sz w:val="22"/>
          <w:szCs w:val="22"/>
        </w:rPr>
        <w:t xml:space="preserve">                                                         </w:t>
      </w:r>
      <w:r w:rsidR="008B1F58">
        <w:rPr>
          <w:rFonts w:ascii="Arial" w:eastAsiaTheme="minorHAnsi" w:hAnsi="Arial" w:cs="Arial"/>
          <w:sz w:val="22"/>
          <w:szCs w:val="22"/>
        </w:rPr>
        <w:t xml:space="preserve">  </w:t>
      </w:r>
      <w:r>
        <w:rPr>
          <w:rFonts w:ascii="Arial" w:eastAsiaTheme="minorHAnsi" w:hAnsi="Arial" w:cs="Arial"/>
          <w:sz w:val="22"/>
          <w:szCs w:val="22"/>
        </w:rPr>
        <w:t xml:space="preserve"> </w:t>
      </w:r>
      <w:r w:rsidRPr="003656C7">
        <w:rPr>
          <w:rFonts w:ascii="Arial" w:eastAsiaTheme="minorHAnsi" w:hAnsi="Arial" w:cs="Arial"/>
          <w:b/>
          <w:sz w:val="22"/>
          <w:szCs w:val="22"/>
        </w:rPr>
        <w:t>[2003]</w:t>
      </w:r>
      <w:r w:rsidRPr="00591055">
        <w:rPr>
          <w:rFonts w:ascii="Arial" w:eastAsiaTheme="minorHAnsi" w:hAnsi="Arial" w:cs="Arial"/>
          <w:b/>
          <w:sz w:val="22"/>
          <w:szCs w:val="22"/>
        </w:rPr>
        <w:t xml:space="preserve">                                 </w:t>
      </w:r>
    </w:p>
    <w:p w14:paraId="20C6C565" w14:textId="6DE61158" w:rsidR="004E5175" w:rsidRPr="00D90E88" w:rsidRDefault="004E5175" w:rsidP="00AB4476">
      <w:pPr>
        <w:tabs>
          <w:tab w:val="left" w:pos="720"/>
        </w:tabs>
        <w:spacing w:line="276" w:lineRule="auto"/>
        <w:jc w:val="both"/>
        <w:rPr>
          <w:rFonts w:ascii="Arial" w:eastAsiaTheme="minorHAnsi" w:hAnsi="Arial" w:cs="Arial"/>
          <w:sz w:val="22"/>
          <w:szCs w:val="22"/>
        </w:rPr>
      </w:pPr>
      <w:r w:rsidRPr="00D90E88">
        <w:rPr>
          <w:rFonts w:ascii="Arial" w:eastAsiaTheme="minorHAnsi" w:hAnsi="Arial" w:cs="Arial"/>
          <w:sz w:val="22"/>
          <w:szCs w:val="22"/>
        </w:rPr>
        <w:t>Ghana National Association of Teachers</w:t>
      </w:r>
      <w:r w:rsidR="00D90E88" w:rsidRPr="00D90E88">
        <w:rPr>
          <w:rFonts w:ascii="Arial" w:eastAsiaTheme="minorHAnsi" w:hAnsi="Arial" w:cs="Arial"/>
          <w:sz w:val="22"/>
          <w:szCs w:val="22"/>
        </w:rPr>
        <w:t xml:space="preserve"> (</w:t>
      </w:r>
      <w:r w:rsidR="00591055" w:rsidRPr="00D90E88">
        <w:rPr>
          <w:rFonts w:ascii="Arial" w:eastAsiaTheme="minorHAnsi" w:hAnsi="Arial" w:cs="Arial"/>
          <w:sz w:val="22"/>
          <w:szCs w:val="22"/>
        </w:rPr>
        <w:t>GNAT</w:t>
      </w:r>
      <w:r w:rsidR="00591055" w:rsidRPr="003656C7">
        <w:rPr>
          <w:rFonts w:ascii="Arial" w:eastAsiaTheme="minorHAnsi" w:hAnsi="Arial" w:cs="Arial"/>
          <w:b/>
          <w:sz w:val="22"/>
          <w:szCs w:val="22"/>
        </w:rPr>
        <w:t xml:space="preserve">)  </w:t>
      </w:r>
      <w:r w:rsidR="003656C7" w:rsidRPr="003656C7">
        <w:rPr>
          <w:rFonts w:ascii="Arial" w:eastAsiaTheme="minorHAnsi" w:hAnsi="Arial" w:cs="Arial"/>
          <w:b/>
          <w:sz w:val="22"/>
          <w:szCs w:val="22"/>
        </w:rPr>
        <w:t xml:space="preserve">                                              </w:t>
      </w:r>
      <w:r w:rsidR="008B1F58">
        <w:rPr>
          <w:rFonts w:ascii="Arial" w:eastAsiaTheme="minorHAnsi" w:hAnsi="Arial" w:cs="Arial"/>
          <w:b/>
          <w:sz w:val="22"/>
          <w:szCs w:val="22"/>
        </w:rPr>
        <w:t xml:space="preserve">  </w:t>
      </w:r>
      <w:r w:rsidR="00591055">
        <w:rPr>
          <w:rFonts w:ascii="Arial" w:eastAsiaTheme="minorHAnsi" w:hAnsi="Arial" w:cs="Arial"/>
          <w:b/>
          <w:sz w:val="22"/>
          <w:szCs w:val="22"/>
        </w:rPr>
        <w:t xml:space="preserve">  </w:t>
      </w:r>
      <w:r w:rsidR="003656C7" w:rsidRPr="003656C7">
        <w:rPr>
          <w:rFonts w:ascii="Arial" w:eastAsiaTheme="minorHAnsi" w:hAnsi="Arial" w:cs="Arial"/>
          <w:b/>
          <w:sz w:val="22"/>
          <w:szCs w:val="22"/>
        </w:rPr>
        <w:t>[1993]</w:t>
      </w:r>
    </w:p>
    <w:p w14:paraId="0F3E8E39" w14:textId="77777777" w:rsidR="003656C7" w:rsidRDefault="003656C7" w:rsidP="00AB4476">
      <w:pPr>
        <w:tabs>
          <w:tab w:val="left" w:pos="720"/>
        </w:tabs>
        <w:spacing w:line="276" w:lineRule="auto"/>
        <w:jc w:val="both"/>
        <w:rPr>
          <w:rFonts w:ascii="Arial" w:eastAsiaTheme="minorHAnsi" w:hAnsi="Arial" w:cs="Arial"/>
          <w:b/>
          <w:sz w:val="22"/>
          <w:szCs w:val="22"/>
        </w:rPr>
      </w:pPr>
    </w:p>
    <w:p w14:paraId="6DE2E184" w14:textId="3254AC77" w:rsidR="00D90E88" w:rsidRDefault="003656C7" w:rsidP="00AB4476">
      <w:pPr>
        <w:tabs>
          <w:tab w:val="left" w:pos="720"/>
        </w:tabs>
        <w:spacing w:line="276" w:lineRule="auto"/>
        <w:jc w:val="both"/>
        <w:rPr>
          <w:rFonts w:ascii="Arial" w:eastAsiaTheme="minorHAnsi" w:hAnsi="Arial" w:cs="Arial"/>
          <w:sz w:val="22"/>
          <w:szCs w:val="22"/>
        </w:rPr>
      </w:pPr>
      <w:r>
        <w:rPr>
          <w:rFonts w:ascii="Arial" w:eastAsiaTheme="minorHAnsi" w:hAnsi="Arial" w:cs="Arial"/>
          <w:b/>
          <w:sz w:val="22"/>
          <w:szCs w:val="22"/>
        </w:rPr>
        <w:t xml:space="preserve">ORCID ID: </w:t>
      </w:r>
      <w:r>
        <w:rPr>
          <w:rFonts w:ascii="Arial" w:eastAsiaTheme="minorHAnsi" w:hAnsi="Arial" w:cs="Arial"/>
          <w:sz w:val="22"/>
          <w:szCs w:val="22"/>
        </w:rPr>
        <w:t>0000-000</w:t>
      </w:r>
      <w:r w:rsidRPr="003656C7">
        <w:rPr>
          <w:rFonts w:ascii="Arial" w:eastAsiaTheme="minorHAnsi" w:hAnsi="Arial" w:cs="Arial"/>
          <w:sz w:val="22"/>
          <w:szCs w:val="22"/>
        </w:rPr>
        <w:t>2-0370-1799</w:t>
      </w:r>
    </w:p>
    <w:p w14:paraId="756919E8" w14:textId="77777777" w:rsidR="003C4B87" w:rsidRDefault="003C4B87" w:rsidP="00AB4476">
      <w:pPr>
        <w:tabs>
          <w:tab w:val="left" w:pos="720"/>
        </w:tabs>
        <w:spacing w:line="276" w:lineRule="auto"/>
        <w:jc w:val="both"/>
        <w:rPr>
          <w:rFonts w:ascii="Arial" w:eastAsiaTheme="minorHAnsi" w:hAnsi="Arial" w:cs="Arial"/>
          <w:b/>
          <w:sz w:val="22"/>
          <w:szCs w:val="22"/>
        </w:rPr>
      </w:pPr>
    </w:p>
    <w:p w14:paraId="7A9A7950" w14:textId="77777777" w:rsidR="00352F79" w:rsidRDefault="004B44C6" w:rsidP="004B44C6">
      <w:pPr>
        <w:spacing w:line="360" w:lineRule="auto"/>
        <w:jc w:val="both"/>
        <w:rPr>
          <w:rFonts w:ascii="Arial" w:hAnsi="Arial" w:cs="Arial"/>
          <w:b/>
          <w:sz w:val="22"/>
          <w:szCs w:val="22"/>
        </w:rPr>
      </w:pPr>
      <w:r w:rsidRPr="002A5C58">
        <w:rPr>
          <w:rFonts w:ascii="Arial" w:hAnsi="Arial" w:cs="Arial"/>
          <w:b/>
          <w:sz w:val="22"/>
          <w:szCs w:val="22"/>
        </w:rPr>
        <w:t xml:space="preserve">SERVICE TO COMMUNITY &amp; </w:t>
      </w:r>
      <w:r w:rsidR="004D4F9D" w:rsidRPr="002A5C58">
        <w:rPr>
          <w:rFonts w:ascii="Arial" w:hAnsi="Arial" w:cs="Arial"/>
          <w:b/>
          <w:sz w:val="22"/>
          <w:szCs w:val="22"/>
        </w:rPr>
        <w:t>POSITION</w:t>
      </w:r>
      <w:r w:rsidR="008D35EA" w:rsidRPr="002A5C58">
        <w:rPr>
          <w:rFonts w:ascii="Arial" w:hAnsi="Arial" w:cs="Arial"/>
          <w:b/>
          <w:sz w:val="22"/>
          <w:szCs w:val="22"/>
        </w:rPr>
        <w:t>S HELD</w:t>
      </w:r>
    </w:p>
    <w:p w14:paraId="132CDC9D" w14:textId="77777777" w:rsidR="000D1B4E" w:rsidRPr="00F506AE" w:rsidRDefault="000D1B4E" w:rsidP="004B44C6">
      <w:pPr>
        <w:spacing w:line="360" w:lineRule="auto"/>
        <w:jc w:val="both"/>
        <w:rPr>
          <w:rFonts w:ascii="Arial" w:hAnsi="Arial" w:cs="Arial"/>
          <w:b/>
          <w:bCs/>
          <w:i/>
          <w:iCs/>
          <w:sz w:val="22"/>
          <w:szCs w:val="22"/>
        </w:rPr>
      </w:pPr>
      <w:r w:rsidRPr="00F506AE">
        <w:rPr>
          <w:rFonts w:ascii="Arial" w:hAnsi="Arial" w:cs="Arial"/>
          <w:b/>
          <w:bCs/>
          <w:i/>
          <w:iCs/>
          <w:sz w:val="22"/>
          <w:szCs w:val="22"/>
        </w:rPr>
        <w:t>INTERNATIONAL</w:t>
      </w:r>
    </w:p>
    <w:p w14:paraId="6C0C9782" w14:textId="2E344FC3" w:rsidR="00840F09" w:rsidRDefault="00FE4B3A" w:rsidP="000D1B4E">
      <w:pPr>
        <w:spacing w:line="360" w:lineRule="auto"/>
        <w:rPr>
          <w:rFonts w:ascii="Arial" w:hAnsi="Arial" w:cs="Arial"/>
          <w:b/>
          <w:sz w:val="22"/>
          <w:szCs w:val="22"/>
        </w:rPr>
      </w:pPr>
      <w:r w:rsidRPr="000D1B4E">
        <w:rPr>
          <w:rFonts w:ascii="Arial" w:hAnsi="Arial" w:cs="Arial"/>
          <w:b/>
          <w:sz w:val="22"/>
          <w:szCs w:val="22"/>
        </w:rPr>
        <w:t>Editorial</w:t>
      </w:r>
      <w:r w:rsidR="00BC39C9" w:rsidRPr="000D1B4E">
        <w:rPr>
          <w:rFonts w:ascii="Arial" w:hAnsi="Arial" w:cs="Arial"/>
          <w:b/>
          <w:sz w:val="22"/>
          <w:szCs w:val="22"/>
        </w:rPr>
        <w:t xml:space="preserve"> Board Member:</w:t>
      </w:r>
      <w:r w:rsidRPr="000D1B4E">
        <w:rPr>
          <w:rFonts w:ascii="Arial" w:hAnsi="Arial" w:cs="Arial"/>
          <w:b/>
          <w:sz w:val="22"/>
          <w:szCs w:val="22"/>
        </w:rPr>
        <w:t xml:space="preserve"> </w:t>
      </w:r>
      <w:r w:rsidRPr="000D1B4E">
        <w:rPr>
          <w:rFonts w:ascii="Arial" w:hAnsi="Arial" w:cs="Arial"/>
          <w:sz w:val="22"/>
          <w:szCs w:val="22"/>
        </w:rPr>
        <w:t>Education, Language</w:t>
      </w:r>
      <w:r w:rsidR="00F506AE">
        <w:rPr>
          <w:rFonts w:ascii="Arial" w:hAnsi="Arial" w:cs="Arial"/>
          <w:sz w:val="22"/>
          <w:szCs w:val="22"/>
        </w:rPr>
        <w:t>,</w:t>
      </w:r>
      <w:r w:rsidRPr="000D1B4E">
        <w:rPr>
          <w:rFonts w:ascii="Arial" w:hAnsi="Arial" w:cs="Arial"/>
          <w:sz w:val="22"/>
          <w:szCs w:val="22"/>
        </w:rPr>
        <w:t xml:space="preserve"> and Sociology Research Journal</w:t>
      </w:r>
      <w:r w:rsidR="00BC39C9" w:rsidRPr="000D1B4E">
        <w:rPr>
          <w:rFonts w:ascii="Arial" w:hAnsi="Arial" w:cs="Arial"/>
          <w:sz w:val="22"/>
          <w:szCs w:val="22"/>
        </w:rPr>
        <w:t>,</w:t>
      </w:r>
      <w:r w:rsidR="00BC39C9" w:rsidRPr="000D1B4E">
        <w:rPr>
          <w:rFonts w:ascii="Verdana" w:hAnsi="Verdana"/>
          <w:color w:val="111111"/>
          <w:sz w:val="17"/>
          <w:szCs w:val="17"/>
          <w:shd w:val="clear" w:color="auto" w:fill="FBFBF3"/>
        </w:rPr>
        <w:t> </w:t>
      </w:r>
      <w:r w:rsidR="00BC39C9" w:rsidRPr="000D1B4E">
        <w:rPr>
          <w:rFonts w:ascii="Arial" w:hAnsi="Arial" w:cs="Arial"/>
          <w:color w:val="111111"/>
          <w:sz w:val="22"/>
          <w:szCs w:val="22"/>
          <w:shd w:val="clear" w:color="auto" w:fill="FBFBF3"/>
        </w:rPr>
        <w:t>ISSN 2690-3644 (Print) ISSN 2690-3652 (Online)</w:t>
      </w:r>
      <w:r w:rsidR="00BC39C9" w:rsidRPr="000D1B4E">
        <w:rPr>
          <w:rFonts w:ascii="Arial" w:hAnsi="Arial" w:cs="Arial"/>
          <w:b/>
          <w:sz w:val="22"/>
          <w:szCs w:val="22"/>
        </w:rPr>
        <w:t xml:space="preserve">                      </w:t>
      </w:r>
      <w:r w:rsidR="00097896" w:rsidRPr="000D1B4E">
        <w:rPr>
          <w:rFonts w:ascii="Arial" w:hAnsi="Arial" w:cs="Arial"/>
          <w:b/>
          <w:sz w:val="22"/>
          <w:szCs w:val="22"/>
        </w:rPr>
        <w:t xml:space="preserve">                      </w:t>
      </w:r>
      <w:r w:rsidR="00BC39C9" w:rsidRPr="000D1B4E">
        <w:rPr>
          <w:rFonts w:ascii="Arial" w:hAnsi="Arial" w:cs="Arial"/>
          <w:b/>
          <w:sz w:val="22"/>
          <w:szCs w:val="22"/>
        </w:rPr>
        <w:t xml:space="preserve"> </w:t>
      </w:r>
      <w:r w:rsidR="00097896" w:rsidRPr="000D1B4E">
        <w:rPr>
          <w:rFonts w:ascii="Arial" w:hAnsi="Arial" w:cs="Arial"/>
          <w:b/>
          <w:sz w:val="22"/>
          <w:szCs w:val="22"/>
        </w:rPr>
        <w:t xml:space="preserve"> </w:t>
      </w:r>
      <w:r w:rsidR="00F2633E">
        <w:rPr>
          <w:rFonts w:ascii="Arial" w:hAnsi="Arial" w:cs="Arial"/>
          <w:b/>
          <w:sz w:val="22"/>
          <w:szCs w:val="22"/>
        </w:rPr>
        <w:t xml:space="preserve">                      </w:t>
      </w:r>
      <w:r w:rsidR="006B102F" w:rsidRPr="000D1B4E">
        <w:rPr>
          <w:rFonts w:ascii="Arial" w:hAnsi="Arial" w:cs="Arial"/>
          <w:b/>
          <w:sz w:val="22"/>
          <w:szCs w:val="22"/>
        </w:rPr>
        <w:t xml:space="preserve"> </w:t>
      </w:r>
      <w:r w:rsidR="0011242F">
        <w:rPr>
          <w:rFonts w:ascii="Arial" w:hAnsi="Arial" w:cs="Arial"/>
          <w:b/>
          <w:sz w:val="22"/>
          <w:szCs w:val="22"/>
        </w:rPr>
        <w:t xml:space="preserve">  </w:t>
      </w:r>
      <w:r w:rsidR="00573FE9" w:rsidRPr="000D1B4E">
        <w:rPr>
          <w:rFonts w:ascii="Arial" w:hAnsi="Arial" w:cs="Arial"/>
          <w:b/>
          <w:sz w:val="22"/>
          <w:szCs w:val="22"/>
        </w:rPr>
        <w:t xml:space="preserve"> </w:t>
      </w:r>
      <w:r w:rsidR="00BC39C9" w:rsidRPr="000D1B4E">
        <w:rPr>
          <w:rFonts w:ascii="Arial" w:hAnsi="Arial" w:cs="Arial"/>
          <w:b/>
          <w:sz w:val="22"/>
          <w:szCs w:val="22"/>
        </w:rPr>
        <w:t xml:space="preserve">[May, 2020]   </w:t>
      </w:r>
    </w:p>
    <w:p w14:paraId="27E4A9CF" w14:textId="77777777" w:rsidR="008B1F58" w:rsidRPr="00D86912" w:rsidRDefault="008B1F58" w:rsidP="000D1B4E">
      <w:pPr>
        <w:spacing w:line="360" w:lineRule="auto"/>
        <w:rPr>
          <w:rFonts w:ascii="Arial" w:hAnsi="Arial" w:cs="Arial"/>
          <w:b/>
          <w:sz w:val="22"/>
          <w:szCs w:val="22"/>
        </w:rPr>
      </w:pPr>
    </w:p>
    <w:p w14:paraId="54C5601C" w14:textId="087DD076" w:rsidR="00FE4B3A" w:rsidRPr="00F506AE" w:rsidRDefault="000D1B4E" w:rsidP="000D1B4E">
      <w:pPr>
        <w:spacing w:line="360" w:lineRule="auto"/>
        <w:rPr>
          <w:rFonts w:ascii="Arial" w:hAnsi="Arial" w:cs="Arial"/>
          <w:b/>
          <w:bCs/>
          <w:i/>
          <w:iCs/>
          <w:sz w:val="22"/>
          <w:szCs w:val="22"/>
        </w:rPr>
      </w:pPr>
      <w:r w:rsidRPr="00F506AE">
        <w:rPr>
          <w:rFonts w:ascii="Arial" w:hAnsi="Arial" w:cs="Arial"/>
          <w:b/>
          <w:bCs/>
          <w:i/>
          <w:iCs/>
          <w:sz w:val="22"/>
          <w:szCs w:val="22"/>
        </w:rPr>
        <w:t>NATIONAL</w:t>
      </w:r>
      <w:r w:rsidR="00BC39C9" w:rsidRPr="00F506AE">
        <w:rPr>
          <w:rFonts w:ascii="Arial" w:hAnsi="Arial" w:cs="Arial"/>
          <w:b/>
          <w:bCs/>
          <w:i/>
          <w:iCs/>
          <w:sz w:val="22"/>
          <w:szCs w:val="22"/>
        </w:rPr>
        <w:t xml:space="preserve">                                                                                        </w:t>
      </w:r>
    </w:p>
    <w:p w14:paraId="3304F2FB" w14:textId="77777777" w:rsidR="004B44C6" w:rsidRPr="002A5C58" w:rsidRDefault="004B44C6" w:rsidP="004B44C6">
      <w:pPr>
        <w:pStyle w:val="ListParagraph"/>
        <w:numPr>
          <w:ilvl w:val="0"/>
          <w:numId w:val="36"/>
        </w:numPr>
        <w:spacing w:line="360" w:lineRule="auto"/>
        <w:jc w:val="both"/>
        <w:rPr>
          <w:rFonts w:ascii="Arial" w:hAnsi="Arial" w:cs="Arial"/>
          <w:b/>
          <w:sz w:val="22"/>
          <w:szCs w:val="22"/>
        </w:rPr>
      </w:pPr>
      <w:r w:rsidRPr="002A5C58">
        <w:rPr>
          <w:rFonts w:ascii="Arial" w:eastAsiaTheme="minorHAnsi" w:hAnsi="Arial" w:cs="Arial"/>
          <w:b/>
          <w:bCs/>
          <w:sz w:val="22"/>
          <w:szCs w:val="22"/>
        </w:rPr>
        <w:t>National Council for Curriculum and Assessment</w:t>
      </w:r>
      <w:r w:rsidR="00352F79" w:rsidRPr="002A5C58">
        <w:rPr>
          <w:rFonts w:ascii="Arial" w:eastAsiaTheme="minorHAnsi" w:hAnsi="Arial" w:cs="Arial"/>
          <w:b/>
          <w:bCs/>
          <w:sz w:val="22"/>
          <w:szCs w:val="22"/>
        </w:rPr>
        <w:t xml:space="preserve"> </w:t>
      </w:r>
      <w:r w:rsidR="003D1460" w:rsidRPr="002A5C58">
        <w:rPr>
          <w:rFonts w:ascii="Arial" w:eastAsiaTheme="minorHAnsi" w:hAnsi="Arial" w:cs="Arial"/>
          <w:b/>
          <w:bCs/>
          <w:sz w:val="22"/>
          <w:szCs w:val="22"/>
        </w:rPr>
        <w:t>(</w:t>
      </w:r>
      <w:proofErr w:type="spellStart"/>
      <w:r w:rsidR="003D1460" w:rsidRPr="002A5C58">
        <w:rPr>
          <w:rFonts w:ascii="Arial" w:eastAsiaTheme="minorHAnsi" w:hAnsi="Arial" w:cs="Arial"/>
          <w:b/>
          <w:bCs/>
          <w:sz w:val="22"/>
          <w:szCs w:val="22"/>
        </w:rPr>
        <w:t>NaCCA</w:t>
      </w:r>
      <w:proofErr w:type="spellEnd"/>
      <w:r w:rsidR="003D1460" w:rsidRPr="002A5C58">
        <w:rPr>
          <w:rFonts w:ascii="Arial" w:eastAsiaTheme="minorHAnsi" w:hAnsi="Arial" w:cs="Arial"/>
          <w:b/>
          <w:bCs/>
          <w:sz w:val="22"/>
          <w:szCs w:val="22"/>
        </w:rPr>
        <w:t>)</w:t>
      </w:r>
    </w:p>
    <w:p w14:paraId="5FEA54BC" w14:textId="7207FEA9" w:rsidR="00D11C44" w:rsidRPr="002A5C58" w:rsidRDefault="00707461" w:rsidP="00BF7924">
      <w:pPr>
        <w:spacing w:after="120"/>
        <w:jc w:val="both"/>
        <w:rPr>
          <w:rFonts w:ascii="Arial" w:eastAsiaTheme="minorHAnsi" w:hAnsi="Arial" w:cs="Arial"/>
          <w:bCs/>
          <w:sz w:val="22"/>
          <w:szCs w:val="22"/>
        </w:rPr>
      </w:pPr>
      <w:r w:rsidRPr="002A5C58">
        <w:rPr>
          <w:rFonts w:ascii="Arial" w:eastAsiaTheme="minorHAnsi" w:hAnsi="Arial" w:cs="Arial"/>
          <w:b/>
          <w:bCs/>
          <w:sz w:val="22"/>
          <w:szCs w:val="22"/>
        </w:rPr>
        <w:t xml:space="preserve">Test </w:t>
      </w:r>
      <w:r w:rsidR="00BA3E00" w:rsidRPr="002A5C58">
        <w:rPr>
          <w:rFonts w:ascii="Arial" w:eastAsiaTheme="minorHAnsi" w:hAnsi="Arial" w:cs="Arial"/>
          <w:b/>
          <w:bCs/>
          <w:sz w:val="22"/>
          <w:szCs w:val="22"/>
        </w:rPr>
        <w:t>I</w:t>
      </w:r>
      <w:r w:rsidR="00CB0616" w:rsidRPr="002A5C58">
        <w:rPr>
          <w:rFonts w:ascii="Arial" w:eastAsiaTheme="minorHAnsi" w:hAnsi="Arial" w:cs="Arial"/>
          <w:b/>
          <w:bCs/>
          <w:sz w:val="22"/>
          <w:szCs w:val="22"/>
        </w:rPr>
        <w:t>tem Writer</w:t>
      </w:r>
      <w:r w:rsidR="00BA3E00" w:rsidRPr="002A5C58">
        <w:rPr>
          <w:rFonts w:ascii="Arial" w:eastAsiaTheme="minorHAnsi" w:hAnsi="Arial" w:cs="Arial"/>
          <w:b/>
          <w:bCs/>
          <w:sz w:val="22"/>
          <w:szCs w:val="22"/>
        </w:rPr>
        <w:t xml:space="preserve">: </w:t>
      </w:r>
      <w:r w:rsidRPr="002A5C58">
        <w:rPr>
          <w:rFonts w:ascii="Arial" w:eastAsiaTheme="minorHAnsi" w:hAnsi="Arial" w:cs="Arial"/>
          <w:bCs/>
          <w:sz w:val="22"/>
          <w:szCs w:val="22"/>
        </w:rPr>
        <w:t>Writing of</w:t>
      </w:r>
      <w:r w:rsidRPr="002A5C58">
        <w:rPr>
          <w:rFonts w:ascii="Arial" w:eastAsiaTheme="minorHAnsi" w:hAnsi="Arial" w:cs="Arial"/>
          <w:b/>
          <w:bCs/>
          <w:sz w:val="22"/>
          <w:szCs w:val="22"/>
        </w:rPr>
        <w:t xml:space="preserve"> </w:t>
      </w:r>
      <w:r w:rsidR="00BA3E00" w:rsidRPr="002A5C58">
        <w:rPr>
          <w:rFonts w:ascii="Arial" w:eastAsiaTheme="minorHAnsi" w:hAnsi="Arial" w:cs="Arial"/>
          <w:bCs/>
          <w:sz w:val="22"/>
          <w:szCs w:val="22"/>
        </w:rPr>
        <w:t xml:space="preserve">Test Items for Standard-Based </w:t>
      </w:r>
      <w:r w:rsidR="00CB0616" w:rsidRPr="002A5C58">
        <w:rPr>
          <w:rFonts w:ascii="Arial" w:eastAsiaTheme="minorHAnsi" w:hAnsi="Arial" w:cs="Arial"/>
          <w:bCs/>
          <w:sz w:val="22"/>
          <w:szCs w:val="22"/>
        </w:rPr>
        <w:t>Curricul</w:t>
      </w:r>
      <w:r w:rsidR="00656D8B">
        <w:rPr>
          <w:rFonts w:ascii="Arial" w:eastAsiaTheme="minorHAnsi" w:hAnsi="Arial" w:cs="Arial"/>
          <w:bCs/>
          <w:sz w:val="22"/>
          <w:szCs w:val="22"/>
        </w:rPr>
        <w:t>um</w:t>
      </w:r>
      <w:r w:rsidR="00CB0616" w:rsidRPr="002A5C58">
        <w:rPr>
          <w:rFonts w:ascii="Arial" w:eastAsiaTheme="minorHAnsi" w:hAnsi="Arial" w:cs="Arial"/>
          <w:bCs/>
          <w:sz w:val="22"/>
          <w:szCs w:val="22"/>
        </w:rPr>
        <w:t xml:space="preserve">, Accra  </w:t>
      </w:r>
      <w:r w:rsidR="00AF54F4">
        <w:rPr>
          <w:rFonts w:ascii="Arial" w:eastAsiaTheme="minorHAnsi" w:hAnsi="Arial" w:cs="Arial"/>
          <w:bCs/>
          <w:sz w:val="22"/>
          <w:szCs w:val="22"/>
        </w:rPr>
        <w:t xml:space="preserve"> </w:t>
      </w:r>
      <w:r w:rsidR="00BA3E00" w:rsidRPr="002A5C58">
        <w:rPr>
          <w:rFonts w:ascii="Arial" w:eastAsiaTheme="minorHAnsi" w:hAnsi="Arial" w:cs="Arial"/>
          <w:b/>
          <w:bCs/>
          <w:sz w:val="22"/>
          <w:szCs w:val="22"/>
        </w:rPr>
        <w:t>[2 – 6 Dec. ‘19]</w:t>
      </w:r>
      <w:r w:rsidR="00BA3E00" w:rsidRPr="002A5C58">
        <w:rPr>
          <w:rFonts w:ascii="Arial" w:eastAsiaTheme="minorHAnsi" w:hAnsi="Arial" w:cs="Arial"/>
          <w:bCs/>
          <w:sz w:val="22"/>
          <w:szCs w:val="22"/>
        </w:rPr>
        <w:t xml:space="preserve"> </w:t>
      </w:r>
    </w:p>
    <w:p w14:paraId="3BC18A10" w14:textId="78FFB63E" w:rsidR="0098460A" w:rsidRPr="002A5C58" w:rsidRDefault="0098460A" w:rsidP="00E35ACD">
      <w:pPr>
        <w:spacing w:after="120"/>
        <w:jc w:val="both"/>
        <w:rPr>
          <w:rFonts w:ascii="Arial" w:eastAsiaTheme="minorHAnsi" w:hAnsi="Arial" w:cs="Arial"/>
          <w:b/>
          <w:bCs/>
          <w:sz w:val="22"/>
          <w:szCs w:val="22"/>
        </w:rPr>
      </w:pPr>
      <w:r w:rsidRPr="002A5C58">
        <w:rPr>
          <w:rFonts w:ascii="Arial" w:eastAsiaTheme="minorHAnsi" w:hAnsi="Arial" w:cs="Arial"/>
          <w:b/>
          <w:bCs/>
          <w:sz w:val="22"/>
          <w:szCs w:val="22"/>
        </w:rPr>
        <w:t xml:space="preserve">Facilitator: </w:t>
      </w:r>
      <w:r w:rsidRPr="002A5C58">
        <w:rPr>
          <w:rFonts w:ascii="Arial" w:eastAsiaTheme="minorHAnsi" w:hAnsi="Arial" w:cs="Arial"/>
          <w:bCs/>
          <w:sz w:val="22"/>
          <w:szCs w:val="22"/>
        </w:rPr>
        <w:t>Workshop for KG</w:t>
      </w:r>
      <w:r w:rsidRPr="002A5C58">
        <w:rPr>
          <w:rFonts w:ascii="Arial" w:eastAsiaTheme="minorHAnsi" w:hAnsi="Arial" w:cs="Arial"/>
          <w:b/>
          <w:bCs/>
          <w:sz w:val="22"/>
          <w:szCs w:val="22"/>
        </w:rPr>
        <w:t xml:space="preserve"> </w:t>
      </w:r>
      <w:r w:rsidRPr="002A5C58">
        <w:rPr>
          <w:rFonts w:ascii="Arial" w:eastAsiaTheme="minorHAnsi" w:hAnsi="Arial" w:cs="Arial"/>
          <w:bCs/>
          <w:sz w:val="22"/>
          <w:szCs w:val="22"/>
        </w:rPr>
        <w:t xml:space="preserve">Public/Private school teachers, Accra </w:t>
      </w:r>
      <w:r>
        <w:rPr>
          <w:rFonts w:ascii="Arial" w:eastAsiaTheme="minorHAnsi" w:hAnsi="Arial" w:cs="Arial"/>
          <w:bCs/>
          <w:sz w:val="22"/>
          <w:szCs w:val="22"/>
        </w:rPr>
        <w:t xml:space="preserve">   </w:t>
      </w:r>
      <w:r w:rsidR="00614668">
        <w:rPr>
          <w:rFonts w:ascii="Arial" w:eastAsiaTheme="minorHAnsi" w:hAnsi="Arial" w:cs="Arial"/>
          <w:bCs/>
          <w:sz w:val="22"/>
          <w:szCs w:val="22"/>
        </w:rPr>
        <w:t xml:space="preserve">  </w:t>
      </w:r>
      <w:r w:rsidRPr="002A5C58">
        <w:rPr>
          <w:rFonts w:ascii="Arial" w:eastAsiaTheme="minorHAnsi" w:hAnsi="Arial" w:cs="Arial"/>
          <w:bCs/>
          <w:sz w:val="22"/>
          <w:szCs w:val="22"/>
        </w:rPr>
        <w:t xml:space="preserve"> </w:t>
      </w:r>
      <w:r w:rsidRPr="002A5C58">
        <w:rPr>
          <w:rFonts w:ascii="Arial" w:eastAsiaTheme="minorHAnsi" w:hAnsi="Arial" w:cs="Arial"/>
          <w:b/>
          <w:bCs/>
          <w:sz w:val="22"/>
          <w:szCs w:val="22"/>
        </w:rPr>
        <w:t>[18</w:t>
      </w:r>
      <w:r w:rsidRPr="002A5C58">
        <w:rPr>
          <w:rFonts w:ascii="Arial" w:eastAsiaTheme="minorHAnsi" w:hAnsi="Arial" w:cs="Arial"/>
          <w:b/>
          <w:bCs/>
          <w:sz w:val="22"/>
          <w:szCs w:val="22"/>
          <w:vertAlign w:val="superscript"/>
        </w:rPr>
        <w:t>th</w:t>
      </w:r>
      <w:r w:rsidRPr="002A5C58">
        <w:rPr>
          <w:rFonts w:ascii="Arial" w:eastAsiaTheme="minorHAnsi" w:hAnsi="Arial" w:cs="Arial"/>
          <w:b/>
          <w:bCs/>
          <w:sz w:val="22"/>
          <w:szCs w:val="22"/>
        </w:rPr>
        <w:t xml:space="preserve"> September, 2018]</w:t>
      </w:r>
    </w:p>
    <w:p w14:paraId="0ADA5285" w14:textId="55085D40" w:rsidR="0098460A" w:rsidRPr="002A5C58" w:rsidRDefault="0098460A" w:rsidP="00E35ACD">
      <w:pPr>
        <w:spacing w:after="120"/>
        <w:jc w:val="both"/>
        <w:rPr>
          <w:rFonts w:ascii="Arial" w:eastAsiaTheme="minorHAnsi" w:hAnsi="Arial" w:cs="Arial"/>
          <w:b/>
          <w:bCs/>
          <w:sz w:val="22"/>
          <w:szCs w:val="22"/>
        </w:rPr>
      </w:pPr>
      <w:r w:rsidRPr="002A5C58">
        <w:rPr>
          <w:rFonts w:ascii="Arial" w:eastAsiaTheme="minorHAnsi" w:hAnsi="Arial" w:cs="Arial"/>
          <w:b/>
          <w:bCs/>
          <w:sz w:val="22"/>
          <w:szCs w:val="22"/>
        </w:rPr>
        <w:t xml:space="preserve">Expert Reviewer: </w:t>
      </w:r>
      <w:r w:rsidRPr="002A5C58">
        <w:rPr>
          <w:rFonts w:ascii="Arial" w:eastAsiaTheme="minorHAnsi" w:hAnsi="Arial" w:cs="Arial"/>
          <w:bCs/>
          <w:sz w:val="22"/>
          <w:szCs w:val="22"/>
        </w:rPr>
        <w:t xml:space="preserve"> Early Years Curriculum, Winneba                </w:t>
      </w:r>
      <w:r w:rsidR="00614668">
        <w:rPr>
          <w:rFonts w:ascii="Arial" w:eastAsiaTheme="minorHAnsi" w:hAnsi="Arial" w:cs="Arial"/>
          <w:bCs/>
          <w:sz w:val="22"/>
          <w:szCs w:val="22"/>
        </w:rPr>
        <w:t xml:space="preserve">  </w:t>
      </w:r>
      <w:r w:rsidRPr="002A5C58">
        <w:rPr>
          <w:rFonts w:ascii="Arial" w:eastAsiaTheme="minorHAnsi" w:hAnsi="Arial" w:cs="Arial"/>
          <w:bCs/>
          <w:sz w:val="22"/>
          <w:szCs w:val="22"/>
        </w:rPr>
        <w:t xml:space="preserve">  </w:t>
      </w:r>
      <w:r w:rsidRPr="002A5C58">
        <w:rPr>
          <w:rFonts w:ascii="Arial" w:eastAsiaTheme="minorHAnsi" w:hAnsi="Arial" w:cs="Arial"/>
          <w:b/>
          <w:bCs/>
          <w:sz w:val="22"/>
          <w:szCs w:val="22"/>
        </w:rPr>
        <w:t>[11</w:t>
      </w:r>
      <w:r w:rsidRPr="002A5C58">
        <w:rPr>
          <w:rFonts w:ascii="Arial" w:eastAsiaTheme="minorHAnsi" w:hAnsi="Arial" w:cs="Arial"/>
          <w:b/>
          <w:bCs/>
          <w:sz w:val="22"/>
          <w:szCs w:val="22"/>
          <w:vertAlign w:val="superscript"/>
        </w:rPr>
        <w:t>th</w:t>
      </w:r>
      <w:r w:rsidRPr="002A5C58">
        <w:rPr>
          <w:rFonts w:ascii="Arial" w:eastAsiaTheme="minorHAnsi" w:hAnsi="Arial" w:cs="Arial"/>
          <w:b/>
          <w:bCs/>
          <w:sz w:val="22"/>
          <w:szCs w:val="22"/>
        </w:rPr>
        <w:t xml:space="preserve"> – 13</w:t>
      </w:r>
      <w:r w:rsidRPr="002A5C58">
        <w:rPr>
          <w:rFonts w:ascii="Arial" w:eastAsiaTheme="minorHAnsi" w:hAnsi="Arial" w:cs="Arial"/>
          <w:b/>
          <w:bCs/>
          <w:sz w:val="22"/>
          <w:szCs w:val="22"/>
          <w:vertAlign w:val="superscript"/>
        </w:rPr>
        <w:t>th</w:t>
      </w:r>
      <w:r w:rsidRPr="002A5C58">
        <w:rPr>
          <w:rFonts w:ascii="Arial" w:eastAsiaTheme="minorHAnsi" w:hAnsi="Arial" w:cs="Arial"/>
          <w:b/>
          <w:bCs/>
          <w:sz w:val="22"/>
          <w:szCs w:val="22"/>
        </w:rPr>
        <w:t xml:space="preserve"> September, 2018]</w:t>
      </w:r>
    </w:p>
    <w:p w14:paraId="749C6F76" w14:textId="1C0BE0F3" w:rsidR="0098460A" w:rsidRPr="002A5C58" w:rsidRDefault="0098460A" w:rsidP="00E35ACD">
      <w:pPr>
        <w:spacing w:after="120"/>
        <w:jc w:val="both"/>
        <w:rPr>
          <w:rFonts w:ascii="Arial" w:eastAsiaTheme="minorHAnsi" w:hAnsi="Arial" w:cs="Arial"/>
          <w:b/>
          <w:bCs/>
          <w:sz w:val="22"/>
          <w:szCs w:val="22"/>
        </w:rPr>
      </w:pPr>
      <w:r w:rsidRPr="002A5C58">
        <w:rPr>
          <w:rFonts w:ascii="Arial" w:eastAsiaTheme="minorHAnsi" w:hAnsi="Arial" w:cs="Arial"/>
          <w:b/>
          <w:bCs/>
          <w:sz w:val="22"/>
          <w:szCs w:val="22"/>
        </w:rPr>
        <w:lastRenderedPageBreak/>
        <w:t xml:space="preserve">Expert Reviewer:  </w:t>
      </w:r>
      <w:r w:rsidRPr="002A5C58">
        <w:rPr>
          <w:rFonts w:ascii="Arial" w:eastAsiaTheme="minorHAnsi" w:hAnsi="Arial" w:cs="Arial"/>
          <w:bCs/>
          <w:sz w:val="22"/>
          <w:szCs w:val="22"/>
        </w:rPr>
        <w:t xml:space="preserve">Early Years Curriculum, </w:t>
      </w:r>
      <w:proofErr w:type="spellStart"/>
      <w:r w:rsidRPr="002A5C58">
        <w:rPr>
          <w:rFonts w:ascii="Arial" w:eastAsiaTheme="minorHAnsi" w:hAnsi="Arial" w:cs="Arial"/>
          <w:bCs/>
          <w:sz w:val="22"/>
          <w:szCs w:val="22"/>
        </w:rPr>
        <w:t>Larteh</w:t>
      </w:r>
      <w:proofErr w:type="spellEnd"/>
      <w:r w:rsidRPr="002A5C58">
        <w:rPr>
          <w:rFonts w:ascii="Arial" w:eastAsiaTheme="minorHAnsi" w:hAnsi="Arial" w:cs="Arial"/>
          <w:bCs/>
          <w:sz w:val="22"/>
          <w:szCs w:val="22"/>
        </w:rPr>
        <w:t xml:space="preserve">                        </w:t>
      </w:r>
      <w:r w:rsidR="00614668">
        <w:rPr>
          <w:rFonts w:ascii="Arial" w:eastAsiaTheme="minorHAnsi" w:hAnsi="Arial" w:cs="Arial"/>
          <w:bCs/>
          <w:sz w:val="22"/>
          <w:szCs w:val="22"/>
        </w:rPr>
        <w:t xml:space="preserve">  </w:t>
      </w:r>
      <w:r w:rsidRPr="002A5C58">
        <w:rPr>
          <w:rFonts w:ascii="Arial" w:eastAsiaTheme="minorHAnsi" w:hAnsi="Arial" w:cs="Arial"/>
          <w:bCs/>
          <w:sz w:val="22"/>
          <w:szCs w:val="22"/>
        </w:rPr>
        <w:t xml:space="preserve">    </w:t>
      </w:r>
      <w:r w:rsidRPr="002A5C58">
        <w:rPr>
          <w:rFonts w:ascii="Arial" w:eastAsiaTheme="minorHAnsi" w:hAnsi="Arial" w:cs="Arial"/>
          <w:b/>
          <w:bCs/>
          <w:sz w:val="22"/>
          <w:szCs w:val="22"/>
        </w:rPr>
        <w:t>[12</w:t>
      </w:r>
      <w:r w:rsidRPr="002A5C58">
        <w:rPr>
          <w:rFonts w:ascii="Arial" w:eastAsiaTheme="minorHAnsi" w:hAnsi="Arial" w:cs="Arial"/>
          <w:b/>
          <w:bCs/>
          <w:sz w:val="22"/>
          <w:szCs w:val="22"/>
          <w:vertAlign w:val="superscript"/>
        </w:rPr>
        <w:t>th</w:t>
      </w:r>
      <w:r w:rsidRPr="002A5C58">
        <w:rPr>
          <w:rFonts w:ascii="Arial" w:eastAsiaTheme="minorHAnsi" w:hAnsi="Arial" w:cs="Arial"/>
          <w:b/>
          <w:bCs/>
          <w:sz w:val="22"/>
          <w:szCs w:val="22"/>
        </w:rPr>
        <w:t xml:space="preserve"> – 17</w:t>
      </w:r>
      <w:r w:rsidRPr="002A5C58">
        <w:rPr>
          <w:rFonts w:ascii="Arial" w:eastAsiaTheme="minorHAnsi" w:hAnsi="Arial" w:cs="Arial"/>
          <w:b/>
          <w:bCs/>
          <w:sz w:val="22"/>
          <w:szCs w:val="22"/>
          <w:vertAlign w:val="superscript"/>
        </w:rPr>
        <w:t>th</w:t>
      </w:r>
      <w:r w:rsidRPr="002A5C58">
        <w:rPr>
          <w:rFonts w:ascii="Arial" w:eastAsiaTheme="minorHAnsi" w:hAnsi="Arial" w:cs="Arial"/>
          <w:b/>
          <w:bCs/>
          <w:sz w:val="22"/>
          <w:szCs w:val="22"/>
        </w:rPr>
        <w:t xml:space="preserve"> August, 2018]</w:t>
      </w:r>
    </w:p>
    <w:p w14:paraId="306CF615" w14:textId="32C2671A" w:rsidR="0098460A" w:rsidRPr="002A5C58" w:rsidRDefault="0098460A" w:rsidP="00E35ACD">
      <w:pPr>
        <w:spacing w:after="120"/>
        <w:jc w:val="both"/>
        <w:rPr>
          <w:rFonts w:ascii="Arial" w:eastAsiaTheme="minorHAnsi" w:hAnsi="Arial" w:cs="Arial"/>
          <w:b/>
          <w:bCs/>
          <w:sz w:val="22"/>
          <w:szCs w:val="22"/>
        </w:rPr>
      </w:pPr>
      <w:r w:rsidRPr="002A5C58">
        <w:rPr>
          <w:rFonts w:ascii="Arial" w:eastAsiaTheme="minorHAnsi" w:hAnsi="Arial" w:cs="Arial"/>
          <w:b/>
          <w:bCs/>
          <w:sz w:val="22"/>
          <w:szCs w:val="22"/>
        </w:rPr>
        <w:t xml:space="preserve">Expert Reviewer:  </w:t>
      </w:r>
      <w:r w:rsidRPr="002A5C58">
        <w:rPr>
          <w:rFonts w:ascii="Arial" w:eastAsiaTheme="minorHAnsi" w:hAnsi="Arial" w:cs="Arial"/>
          <w:bCs/>
          <w:sz w:val="22"/>
          <w:szCs w:val="22"/>
        </w:rPr>
        <w:t xml:space="preserve">Early Years Curriculum, Accra                             </w:t>
      </w:r>
      <w:r w:rsidR="00614668">
        <w:rPr>
          <w:rFonts w:ascii="Arial" w:eastAsiaTheme="minorHAnsi" w:hAnsi="Arial" w:cs="Arial"/>
          <w:bCs/>
          <w:sz w:val="22"/>
          <w:szCs w:val="22"/>
        </w:rPr>
        <w:t xml:space="preserve">  </w:t>
      </w:r>
      <w:r w:rsidRPr="002A5C58">
        <w:rPr>
          <w:rFonts w:ascii="Arial" w:eastAsiaTheme="minorHAnsi" w:hAnsi="Arial" w:cs="Arial"/>
          <w:bCs/>
          <w:sz w:val="22"/>
          <w:szCs w:val="22"/>
        </w:rPr>
        <w:t xml:space="preserve">  </w:t>
      </w:r>
      <w:r>
        <w:rPr>
          <w:rFonts w:ascii="Arial" w:eastAsiaTheme="minorHAnsi" w:hAnsi="Arial" w:cs="Arial"/>
          <w:bCs/>
          <w:sz w:val="22"/>
          <w:szCs w:val="22"/>
        </w:rPr>
        <w:t xml:space="preserve"> </w:t>
      </w:r>
      <w:r w:rsidRPr="002A5C58">
        <w:rPr>
          <w:rFonts w:ascii="Arial" w:eastAsiaTheme="minorHAnsi" w:hAnsi="Arial" w:cs="Arial"/>
          <w:bCs/>
          <w:sz w:val="22"/>
          <w:szCs w:val="22"/>
        </w:rPr>
        <w:t xml:space="preserve">  </w:t>
      </w:r>
      <w:r w:rsidRPr="002A5C58">
        <w:rPr>
          <w:rFonts w:ascii="Arial" w:eastAsiaTheme="minorHAnsi" w:hAnsi="Arial" w:cs="Arial"/>
          <w:b/>
          <w:bCs/>
          <w:sz w:val="22"/>
          <w:szCs w:val="22"/>
        </w:rPr>
        <w:t>[23</w:t>
      </w:r>
      <w:r w:rsidRPr="002A5C58">
        <w:rPr>
          <w:rFonts w:ascii="Arial" w:eastAsiaTheme="minorHAnsi" w:hAnsi="Arial" w:cs="Arial"/>
          <w:b/>
          <w:bCs/>
          <w:sz w:val="22"/>
          <w:szCs w:val="22"/>
          <w:vertAlign w:val="superscript"/>
        </w:rPr>
        <w:t>rd</w:t>
      </w:r>
      <w:r w:rsidRPr="002A5C58">
        <w:rPr>
          <w:rFonts w:ascii="Arial" w:eastAsiaTheme="minorHAnsi" w:hAnsi="Arial" w:cs="Arial"/>
          <w:b/>
          <w:bCs/>
          <w:sz w:val="22"/>
          <w:szCs w:val="22"/>
        </w:rPr>
        <w:t xml:space="preserve"> – 26</w:t>
      </w:r>
      <w:r w:rsidRPr="002A5C58">
        <w:rPr>
          <w:rFonts w:ascii="Arial" w:eastAsiaTheme="minorHAnsi" w:hAnsi="Arial" w:cs="Arial"/>
          <w:b/>
          <w:bCs/>
          <w:sz w:val="22"/>
          <w:szCs w:val="22"/>
          <w:vertAlign w:val="superscript"/>
        </w:rPr>
        <w:t>th</w:t>
      </w:r>
      <w:r w:rsidRPr="002A5C58">
        <w:rPr>
          <w:rFonts w:ascii="Arial" w:eastAsiaTheme="minorHAnsi" w:hAnsi="Arial" w:cs="Arial"/>
          <w:b/>
          <w:bCs/>
          <w:sz w:val="22"/>
          <w:szCs w:val="22"/>
        </w:rPr>
        <w:t xml:space="preserve"> July, 2018]</w:t>
      </w:r>
    </w:p>
    <w:p w14:paraId="5F2952FA" w14:textId="244F3A0D" w:rsidR="00351FAC" w:rsidRDefault="0098460A" w:rsidP="00E35ACD">
      <w:pPr>
        <w:spacing w:after="120"/>
        <w:jc w:val="both"/>
        <w:rPr>
          <w:rFonts w:ascii="Arial" w:eastAsiaTheme="minorHAnsi" w:hAnsi="Arial" w:cs="Arial"/>
          <w:b/>
          <w:bCs/>
          <w:sz w:val="22"/>
          <w:szCs w:val="22"/>
        </w:rPr>
      </w:pPr>
      <w:r w:rsidRPr="002A5C58">
        <w:rPr>
          <w:rFonts w:ascii="Arial" w:eastAsiaTheme="minorHAnsi" w:hAnsi="Arial" w:cs="Arial"/>
          <w:b/>
          <w:bCs/>
          <w:sz w:val="22"/>
          <w:szCs w:val="22"/>
        </w:rPr>
        <w:t xml:space="preserve">Expert Reviewer:  </w:t>
      </w:r>
      <w:r w:rsidRPr="002A5C58">
        <w:rPr>
          <w:rFonts w:ascii="Arial" w:eastAsiaTheme="minorHAnsi" w:hAnsi="Arial" w:cs="Arial"/>
          <w:bCs/>
          <w:sz w:val="22"/>
          <w:szCs w:val="22"/>
        </w:rPr>
        <w:t xml:space="preserve">Early Years Curriculum, Accra                              </w:t>
      </w:r>
      <w:r w:rsidR="00614668">
        <w:rPr>
          <w:rFonts w:ascii="Arial" w:eastAsiaTheme="minorHAnsi" w:hAnsi="Arial" w:cs="Arial"/>
          <w:bCs/>
          <w:sz w:val="22"/>
          <w:szCs w:val="22"/>
        </w:rPr>
        <w:t xml:space="preserve">  </w:t>
      </w:r>
      <w:r w:rsidRPr="002A5C58">
        <w:rPr>
          <w:rFonts w:ascii="Arial" w:eastAsiaTheme="minorHAnsi" w:hAnsi="Arial" w:cs="Arial"/>
          <w:bCs/>
          <w:sz w:val="22"/>
          <w:szCs w:val="22"/>
        </w:rPr>
        <w:t xml:space="preserve"> </w:t>
      </w:r>
      <w:r>
        <w:rPr>
          <w:rFonts w:ascii="Arial" w:eastAsiaTheme="minorHAnsi" w:hAnsi="Arial" w:cs="Arial"/>
          <w:bCs/>
          <w:sz w:val="22"/>
          <w:szCs w:val="22"/>
        </w:rPr>
        <w:t xml:space="preserve"> </w:t>
      </w:r>
      <w:r w:rsidRPr="002A5C58">
        <w:rPr>
          <w:rFonts w:ascii="Arial" w:eastAsiaTheme="minorHAnsi" w:hAnsi="Arial" w:cs="Arial"/>
          <w:bCs/>
          <w:sz w:val="22"/>
          <w:szCs w:val="22"/>
        </w:rPr>
        <w:t xml:space="preserve">  </w:t>
      </w:r>
      <w:r w:rsidRPr="002A5C58">
        <w:rPr>
          <w:rFonts w:ascii="Arial" w:eastAsiaTheme="minorHAnsi" w:hAnsi="Arial" w:cs="Arial"/>
          <w:b/>
          <w:bCs/>
          <w:sz w:val="22"/>
          <w:szCs w:val="22"/>
        </w:rPr>
        <w:t>[10</w:t>
      </w:r>
      <w:r w:rsidRPr="002A5C58">
        <w:rPr>
          <w:rFonts w:ascii="Arial" w:eastAsiaTheme="minorHAnsi" w:hAnsi="Arial" w:cs="Arial"/>
          <w:b/>
          <w:bCs/>
          <w:sz w:val="22"/>
          <w:szCs w:val="22"/>
          <w:vertAlign w:val="superscript"/>
        </w:rPr>
        <w:t>th</w:t>
      </w:r>
      <w:r w:rsidRPr="002A5C58">
        <w:rPr>
          <w:rFonts w:ascii="Arial" w:eastAsiaTheme="minorHAnsi" w:hAnsi="Arial" w:cs="Arial"/>
          <w:b/>
          <w:bCs/>
          <w:sz w:val="22"/>
          <w:szCs w:val="22"/>
        </w:rPr>
        <w:t xml:space="preserve"> – 13</w:t>
      </w:r>
      <w:r w:rsidRPr="002A5C58">
        <w:rPr>
          <w:rFonts w:ascii="Arial" w:eastAsiaTheme="minorHAnsi" w:hAnsi="Arial" w:cs="Arial"/>
          <w:b/>
          <w:bCs/>
          <w:sz w:val="22"/>
          <w:szCs w:val="22"/>
          <w:vertAlign w:val="superscript"/>
        </w:rPr>
        <w:t>th</w:t>
      </w:r>
      <w:r w:rsidRPr="002A5C58">
        <w:rPr>
          <w:rFonts w:ascii="Arial" w:eastAsiaTheme="minorHAnsi" w:hAnsi="Arial" w:cs="Arial"/>
          <w:bCs/>
          <w:sz w:val="22"/>
          <w:szCs w:val="22"/>
        </w:rPr>
        <w:t xml:space="preserve"> </w:t>
      </w:r>
      <w:r w:rsidRPr="002A5C58">
        <w:rPr>
          <w:rFonts w:ascii="Arial" w:eastAsiaTheme="minorHAnsi" w:hAnsi="Arial" w:cs="Arial"/>
          <w:b/>
          <w:bCs/>
          <w:sz w:val="22"/>
          <w:szCs w:val="22"/>
        </w:rPr>
        <w:t>July,</w:t>
      </w:r>
      <w:r w:rsidRPr="002A5C58">
        <w:rPr>
          <w:rFonts w:ascii="Arial" w:eastAsiaTheme="minorHAnsi" w:hAnsi="Arial" w:cs="Arial"/>
          <w:bCs/>
          <w:sz w:val="22"/>
          <w:szCs w:val="22"/>
        </w:rPr>
        <w:t xml:space="preserve"> </w:t>
      </w:r>
      <w:r w:rsidRPr="002A5C58">
        <w:rPr>
          <w:rFonts w:ascii="Arial" w:eastAsiaTheme="minorHAnsi" w:hAnsi="Arial" w:cs="Arial"/>
          <w:b/>
          <w:bCs/>
          <w:sz w:val="22"/>
          <w:szCs w:val="22"/>
        </w:rPr>
        <w:t>2018</w:t>
      </w:r>
      <w:r w:rsidR="00E35ACD">
        <w:rPr>
          <w:rFonts w:ascii="Arial" w:eastAsiaTheme="minorHAnsi" w:hAnsi="Arial" w:cs="Arial"/>
          <w:b/>
          <w:bCs/>
          <w:sz w:val="22"/>
          <w:szCs w:val="22"/>
        </w:rPr>
        <w:t>]</w:t>
      </w:r>
    </w:p>
    <w:p w14:paraId="4F61285F" w14:textId="62E324C2" w:rsidR="00E35ACD" w:rsidRPr="002A5C58" w:rsidRDefault="00E35ACD" w:rsidP="00E35ACD">
      <w:pPr>
        <w:spacing w:after="120"/>
        <w:jc w:val="both"/>
        <w:rPr>
          <w:rFonts w:ascii="Arial" w:eastAsiaTheme="minorHAnsi" w:hAnsi="Arial" w:cs="Arial"/>
          <w:b/>
          <w:bCs/>
          <w:sz w:val="22"/>
          <w:szCs w:val="22"/>
        </w:rPr>
      </w:pPr>
      <w:r w:rsidRPr="002A5C58">
        <w:rPr>
          <w:rFonts w:ascii="Arial" w:eastAsiaTheme="minorHAnsi" w:hAnsi="Arial" w:cs="Arial"/>
          <w:b/>
          <w:bCs/>
          <w:sz w:val="22"/>
          <w:szCs w:val="22"/>
        </w:rPr>
        <w:t>Expert Reviewer:</w:t>
      </w:r>
      <w:r w:rsidRPr="002A5C58">
        <w:rPr>
          <w:rFonts w:ascii="Arial" w:eastAsiaTheme="minorHAnsi" w:hAnsi="Arial" w:cs="Arial"/>
          <w:bCs/>
          <w:sz w:val="22"/>
          <w:szCs w:val="22"/>
        </w:rPr>
        <w:t xml:space="preserve">  Creative Arts Curriculum, </w:t>
      </w:r>
      <w:proofErr w:type="spellStart"/>
      <w:r w:rsidRPr="002A5C58">
        <w:rPr>
          <w:rFonts w:ascii="Arial" w:eastAsiaTheme="minorHAnsi" w:hAnsi="Arial" w:cs="Arial"/>
          <w:bCs/>
          <w:sz w:val="22"/>
          <w:szCs w:val="22"/>
        </w:rPr>
        <w:t>Larteh</w:t>
      </w:r>
      <w:proofErr w:type="spellEnd"/>
      <w:r w:rsidRPr="002A5C58">
        <w:rPr>
          <w:rFonts w:ascii="Arial" w:eastAsiaTheme="minorHAnsi" w:hAnsi="Arial" w:cs="Arial"/>
          <w:bCs/>
          <w:sz w:val="22"/>
          <w:szCs w:val="22"/>
        </w:rPr>
        <w:t xml:space="preserve">                            </w:t>
      </w:r>
      <w:r w:rsidR="00614668">
        <w:rPr>
          <w:rFonts w:ascii="Arial" w:eastAsiaTheme="minorHAnsi" w:hAnsi="Arial" w:cs="Arial"/>
          <w:bCs/>
          <w:sz w:val="22"/>
          <w:szCs w:val="22"/>
        </w:rPr>
        <w:t xml:space="preserve">  </w:t>
      </w:r>
      <w:r w:rsidRPr="002A5C58">
        <w:rPr>
          <w:rFonts w:ascii="Arial" w:eastAsiaTheme="minorHAnsi" w:hAnsi="Arial" w:cs="Arial"/>
          <w:bCs/>
          <w:sz w:val="22"/>
          <w:szCs w:val="22"/>
        </w:rPr>
        <w:t xml:space="preserve"> </w:t>
      </w:r>
      <w:r w:rsidRPr="002A5C58">
        <w:rPr>
          <w:rFonts w:ascii="Arial" w:eastAsiaTheme="minorHAnsi" w:hAnsi="Arial" w:cs="Arial"/>
          <w:b/>
          <w:bCs/>
          <w:sz w:val="22"/>
          <w:szCs w:val="22"/>
        </w:rPr>
        <w:t>[25</w:t>
      </w:r>
      <w:r w:rsidRPr="002A5C58">
        <w:rPr>
          <w:rFonts w:ascii="Arial" w:eastAsiaTheme="minorHAnsi" w:hAnsi="Arial" w:cs="Arial"/>
          <w:b/>
          <w:bCs/>
          <w:sz w:val="22"/>
          <w:szCs w:val="22"/>
          <w:vertAlign w:val="superscript"/>
        </w:rPr>
        <w:t>th</w:t>
      </w:r>
      <w:r w:rsidRPr="002A5C58">
        <w:rPr>
          <w:rFonts w:ascii="Arial" w:eastAsiaTheme="minorHAnsi" w:hAnsi="Arial" w:cs="Arial"/>
          <w:b/>
          <w:bCs/>
          <w:sz w:val="22"/>
          <w:szCs w:val="22"/>
        </w:rPr>
        <w:t xml:space="preserve"> – 29</w:t>
      </w:r>
      <w:r w:rsidRPr="002A5C58">
        <w:rPr>
          <w:rFonts w:ascii="Arial" w:eastAsiaTheme="minorHAnsi" w:hAnsi="Arial" w:cs="Arial"/>
          <w:b/>
          <w:bCs/>
          <w:sz w:val="22"/>
          <w:szCs w:val="22"/>
          <w:vertAlign w:val="superscript"/>
        </w:rPr>
        <w:t>th</w:t>
      </w:r>
      <w:r w:rsidRPr="002A5C58">
        <w:rPr>
          <w:rFonts w:ascii="Arial" w:eastAsiaTheme="minorHAnsi" w:hAnsi="Arial" w:cs="Arial"/>
          <w:b/>
          <w:bCs/>
          <w:sz w:val="22"/>
          <w:szCs w:val="22"/>
        </w:rPr>
        <w:t xml:space="preserve"> June,</w:t>
      </w:r>
      <w:r w:rsidRPr="002A5C58">
        <w:rPr>
          <w:rFonts w:ascii="Arial" w:eastAsiaTheme="minorHAnsi" w:hAnsi="Arial" w:cs="Arial"/>
          <w:bCs/>
          <w:sz w:val="22"/>
          <w:szCs w:val="22"/>
        </w:rPr>
        <w:t xml:space="preserve"> </w:t>
      </w:r>
      <w:r w:rsidRPr="002A5C58">
        <w:rPr>
          <w:rFonts w:ascii="Arial" w:eastAsiaTheme="minorHAnsi" w:hAnsi="Arial" w:cs="Arial"/>
          <w:b/>
          <w:bCs/>
          <w:sz w:val="22"/>
          <w:szCs w:val="22"/>
        </w:rPr>
        <w:t>2018]</w:t>
      </w:r>
    </w:p>
    <w:p w14:paraId="5D569F66" w14:textId="651E8B65" w:rsidR="00E35ACD" w:rsidRPr="002A5C58" w:rsidRDefault="00E35ACD" w:rsidP="00E35ACD">
      <w:pPr>
        <w:spacing w:after="120"/>
        <w:jc w:val="both"/>
        <w:rPr>
          <w:rFonts w:ascii="Arial" w:eastAsiaTheme="minorHAnsi" w:hAnsi="Arial" w:cs="Arial"/>
          <w:bCs/>
          <w:sz w:val="22"/>
          <w:szCs w:val="22"/>
        </w:rPr>
      </w:pPr>
      <w:r w:rsidRPr="002A5C58">
        <w:rPr>
          <w:rFonts w:ascii="Arial" w:eastAsiaTheme="minorHAnsi" w:hAnsi="Arial" w:cs="Arial"/>
          <w:b/>
          <w:bCs/>
          <w:sz w:val="22"/>
          <w:szCs w:val="22"/>
        </w:rPr>
        <w:t>Panel Member:</w:t>
      </w:r>
      <w:r w:rsidRPr="002A5C58">
        <w:rPr>
          <w:rFonts w:ascii="Arial" w:eastAsiaTheme="minorHAnsi" w:hAnsi="Arial" w:cs="Arial"/>
          <w:bCs/>
          <w:sz w:val="22"/>
          <w:szCs w:val="22"/>
        </w:rPr>
        <w:t xml:space="preserve">  Creative Arts Curriculum Writing, KNUST (KG1 – B6)             </w:t>
      </w:r>
      <w:r>
        <w:rPr>
          <w:rFonts w:ascii="Arial" w:eastAsiaTheme="minorHAnsi" w:hAnsi="Arial" w:cs="Arial"/>
          <w:bCs/>
          <w:sz w:val="22"/>
          <w:szCs w:val="22"/>
        </w:rPr>
        <w:t xml:space="preserve">  </w:t>
      </w:r>
      <w:r w:rsidR="00614668">
        <w:rPr>
          <w:rFonts w:ascii="Arial" w:eastAsiaTheme="minorHAnsi" w:hAnsi="Arial" w:cs="Arial"/>
          <w:bCs/>
          <w:sz w:val="22"/>
          <w:szCs w:val="22"/>
        </w:rPr>
        <w:t xml:space="preserve">  </w:t>
      </w:r>
      <w:r>
        <w:rPr>
          <w:rFonts w:ascii="Arial" w:eastAsiaTheme="minorHAnsi" w:hAnsi="Arial" w:cs="Arial"/>
          <w:bCs/>
          <w:sz w:val="22"/>
          <w:szCs w:val="22"/>
        </w:rPr>
        <w:t xml:space="preserve">  </w:t>
      </w:r>
      <w:r w:rsidRPr="002A5C58">
        <w:rPr>
          <w:rFonts w:ascii="Arial" w:eastAsiaTheme="minorHAnsi" w:hAnsi="Arial" w:cs="Arial"/>
          <w:bCs/>
          <w:sz w:val="22"/>
          <w:szCs w:val="22"/>
        </w:rPr>
        <w:t xml:space="preserve"> </w:t>
      </w:r>
      <w:r w:rsidRPr="002A5C58">
        <w:rPr>
          <w:rFonts w:ascii="Arial" w:eastAsiaTheme="minorHAnsi" w:hAnsi="Arial" w:cs="Arial"/>
          <w:b/>
          <w:bCs/>
          <w:sz w:val="22"/>
          <w:szCs w:val="22"/>
        </w:rPr>
        <w:t>[May, 2018]</w:t>
      </w:r>
    </w:p>
    <w:p w14:paraId="5F2DF28E" w14:textId="77777777" w:rsidR="00E35ACD" w:rsidRPr="002A5C58" w:rsidRDefault="00E35ACD" w:rsidP="00351FAC">
      <w:pPr>
        <w:jc w:val="both"/>
        <w:rPr>
          <w:rFonts w:ascii="Arial" w:eastAsiaTheme="minorHAnsi" w:hAnsi="Arial" w:cs="Arial"/>
          <w:bCs/>
          <w:sz w:val="22"/>
          <w:szCs w:val="22"/>
        </w:rPr>
      </w:pPr>
    </w:p>
    <w:p w14:paraId="00BF1E03" w14:textId="77777777" w:rsidR="00352F79" w:rsidRPr="002A5C58" w:rsidRDefault="00723096" w:rsidP="00352F79">
      <w:pPr>
        <w:pStyle w:val="ListParagraph"/>
        <w:numPr>
          <w:ilvl w:val="0"/>
          <w:numId w:val="36"/>
        </w:numPr>
        <w:spacing w:line="360" w:lineRule="auto"/>
        <w:jc w:val="both"/>
        <w:rPr>
          <w:rFonts w:ascii="Arial" w:eastAsiaTheme="minorHAnsi" w:hAnsi="Arial" w:cs="Arial"/>
          <w:b/>
          <w:sz w:val="22"/>
          <w:szCs w:val="22"/>
        </w:rPr>
      </w:pPr>
      <w:r w:rsidRPr="002A5C58">
        <w:rPr>
          <w:rFonts w:ascii="Arial" w:eastAsiaTheme="minorHAnsi" w:hAnsi="Arial" w:cs="Arial"/>
          <w:b/>
          <w:sz w:val="22"/>
          <w:szCs w:val="22"/>
        </w:rPr>
        <w:t xml:space="preserve">Kwame Nkrumah </w:t>
      </w:r>
      <w:r w:rsidR="000B5648" w:rsidRPr="002A5C58">
        <w:rPr>
          <w:rFonts w:ascii="Arial" w:eastAsiaTheme="minorHAnsi" w:hAnsi="Arial" w:cs="Arial"/>
          <w:b/>
          <w:sz w:val="22"/>
          <w:szCs w:val="22"/>
        </w:rPr>
        <w:t xml:space="preserve">University </w:t>
      </w:r>
      <w:r w:rsidRPr="002A5C58">
        <w:rPr>
          <w:rFonts w:ascii="Arial" w:eastAsiaTheme="minorHAnsi" w:hAnsi="Arial" w:cs="Arial"/>
          <w:b/>
          <w:sz w:val="22"/>
          <w:szCs w:val="22"/>
        </w:rPr>
        <w:t xml:space="preserve">of Science and Technology </w:t>
      </w:r>
      <w:r w:rsidR="00496C31" w:rsidRPr="002A5C58">
        <w:rPr>
          <w:rFonts w:ascii="Arial" w:eastAsiaTheme="minorHAnsi" w:hAnsi="Arial" w:cs="Arial"/>
          <w:b/>
          <w:sz w:val="22"/>
          <w:szCs w:val="22"/>
        </w:rPr>
        <w:t>(KNUST)</w:t>
      </w:r>
    </w:p>
    <w:p w14:paraId="3EEF0632" w14:textId="4F388EC4" w:rsidR="00B061DB" w:rsidRDefault="000B5648" w:rsidP="00127C6C">
      <w:pPr>
        <w:spacing w:line="360" w:lineRule="auto"/>
        <w:jc w:val="both"/>
        <w:rPr>
          <w:rFonts w:ascii="Arial" w:hAnsi="Arial" w:cs="Arial"/>
          <w:b/>
          <w:sz w:val="22"/>
          <w:szCs w:val="22"/>
        </w:rPr>
      </w:pPr>
      <w:r w:rsidRPr="002A5C58">
        <w:rPr>
          <w:rFonts w:ascii="Arial" w:hAnsi="Arial" w:cs="Arial"/>
          <w:b/>
          <w:sz w:val="22"/>
          <w:szCs w:val="22"/>
        </w:rPr>
        <w:t>Assistant Global General Secretary</w:t>
      </w:r>
      <w:r w:rsidRPr="002A5C58">
        <w:rPr>
          <w:rFonts w:ascii="Arial" w:hAnsi="Arial" w:cs="Arial"/>
          <w:sz w:val="22"/>
          <w:szCs w:val="22"/>
        </w:rPr>
        <w:t xml:space="preserve"> – KNUST Alu</w:t>
      </w:r>
      <w:r w:rsidR="00931822" w:rsidRPr="002A5C58">
        <w:rPr>
          <w:rFonts w:ascii="Arial" w:hAnsi="Arial" w:cs="Arial"/>
          <w:sz w:val="22"/>
          <w:szCs w:val="22"/>
        </w:rPr>
        <w:t xml:space="preserve">mni Association              </w:t>
      </w:r>
      <w:r w:rsidR="001E14AD" w:rsidRPr="002A5C58">
        <w:rPr>
          <w:rFonts w:ascii="Arial" w:hAnsi="Arial" w:cs="Arial"/>
          <w:sz w:val="22"/>
          <w:szCs w:val="22"/>
        </w:rPr>
        <w:t xml:space="preserve"> </w:t>
      </w:r>
      <w:r w:rsidR="00F04753">
        <w:rPr>
          <w:rFonts w:ascii="Arial" w:hAnsi="Arial" w:cs="Arial"/>
          <w:sz w:val="22"/>
          <w:szCs w:val="22"/>
        </w:rPr>
        <w:t xml:space="preserve">     </w:t>
      </w:r>
      <w:r w:rsidRPr="002A5C58">
        <w:rPr>
          <w:rFonts w:ascii="Arial" w:hAnsi="Arial" w:cs="Arial"/>
          <w:b/>
          <w:sz w:val="22"/>
          <w:szCs w:val="22"/>
        </w:rPr>
        <w:t>(2015 – 2017)</w:t>
      </w:r>
    </w:p>
    <w:p w14:paraId="72CD9357" w14:textId="77777777" w:rsidR="00351FAC" w:rsidRPr="002A5C58" w:rsidRDefault="00351FAC" w:rsidP="00351FAC">
      <w:pPr>
        <w:jc w:val="both"/>
        <w:rPr>
          <w:rFonts w:ascii="Arial" w:hAnsi="Arial" w:cs="Arial"/>
          <w:b/>
          <w:sz w:val="22"/>
          <w:szCs w:val="22"/>
        </w:rPr>
      </w:pPr>
    </w:p>
    <w:p w14:paraId="539A5A7A" w14:textId="77777777" w:rsidR="000B5648" w:rsidRPr="002A5C58" w:rsidRDefault="00352490" w:rsidP="00352F79">
      <w:pPr>
        <w:numPr>
          <w:ilvl w:val="0"/>
          <w:numId w:val="36"/>
        </w:numPr>
        <w:spacing w:line="360" w:lineRule="auto"/>
        <w:contextualSpacing/>
        <w:jc w:val="both"/>
        <w:rPr>
          <w:rFonts w:ascii="Arial" w:eastAsiaTheme="minorHAnsi" w:hAnsi="Arial" w:cs="Arial"/>
          <w:b/>
          <w:sz w:val="22"/>
          <w:szCs w:val="22"/>
        </w:rPr>
      </w:pPr>
      <w:proofErr w:type="spellStart"/>
      <w:r w:rsidRPr="002A5C58">
        <w:rPr>
          <w:rFonts w:ascii="Arial" w:eastAsiaTheme="minorHAnsi" w:hAnsi="Arial" w:cs="Arial"/>
          <w:b/>
          <w:sz w:val="22"/>
          <w:szCs w:val="22"/>
        </w:rPr>
        <w:t>Of</w:t>
      </w:r>
      <w:r w:rsidR="000B5648" w:rsidRPr="002A5C58">
        <w:rPr>
          <w:rFonts w:ascii="Arial" w:eastAsiaTheme="minorHAnsi" w:hAnsi="Arial" w:cs="Arial"/>
          <w:b/>
          <w:sz w:val="22"/>
          <w:szCs w:val="22"/>
        </w:rPr>
        <w:t>inso</w:t>
      </w:r>
      <w:proofErr w:type="spellEnd"/>
      <w:r w:rsidR="000B5648" w:rsidRPr="002A5C58">
        <w:rPr>
          <w:rFonts w:ascii="Arial" w:eastAsiaTheme="minorHAnsi" w:hAnsi="Arial" w:cs="Arial"/>
          <w:b/>
          <w:sz w:val="22"/>
          <w:szCs w:val="22"/>
        </w:rPr>
        <w:t xml:space="preserve"> College of Education</w:t>
      </w:r>
      <w:r w:rsidR="00FF7BB9">
        <w:rPr>
          <w:rFonts w:ascii="Arial" w:eastAsiaTheme="minorHAnsi" w:hAnsi="Arial" w:cs="Arial"/>
          <w:b/>
          <w:sz w:val="22"/>
          <w:szCs w:val="22"/>
        </w:rPr>
        <w:t xml:space="preserve"> </w:t>
      </w:r>
    </w:p>
    <w:p w14:paraId="638DED7C" w14:textId="47C9C72D" w:rsidR="001E14AD" w:rsidRPr="002A5C58" w:rsidRDefault="001E14AD" w:rsidP="001E14AD">
      <w:pPr>
        <w:spacing w:line="360" w:lineRule="auto"/>
        <w:contextualSpacing/>
        <w:jc w:val="both"/>
        <w:rPr>
          <w:rFonts w:ascii="Arial" w:eastAsiaTheme="minorHAnsi" w:hAnsi="Arial" w:cs="Arial"/>
          <w:sz w:val="22"/>
          <w:szCs w:val="22"/>
        </w:rPr>
      </w:pPr>
      <w:r w:rsidRPr="002A5C58">
        <w:rPr>
          <w:rFonts w:ascii="Arial" w:eastAsiaTheme="minorHAnsi" w:hAnsi="Arial" w:cs="Arial"/>
          <w:b/>
          <w:sz w:val="22"/>
          <w:szCs w:val="22"/>
        </w:rPr>
        <w:t>Trustee</w:t>
      </w:r>
      <w:r w:rsidR="00352490" w:rsidRPr="002A5C58">
        <w:rPr>
          <w:rFonts w:ascii="Arial" w:eastAsiaTheme="minorHAnsi" w:hAnsi="Arial" w:cs="Arial"/>
          <w:sz w:val="22"/>
          <w:szCs w:val="22"/>
        </w:rPr>
        <w:t xml:space="preserve"> - </w:t>
      </w:r>
      <w:proofErr w:type="spellStart"/>
      <w:r w:rsidR="00352490" w:rsidRPr="002A5C58">
        <w:rPr>
          <w:rFonts w:ascii="Arial" w:eastAsiaTheme="minorHAnsi" w:hAnsi="Arial" w:cs="Arial"/>
          <w:sz w:val="22"/>
          <w:szCs w:val="22"/>
        </w:rPr>
        <w:t>Of</w:t>
      </w:r>
      <w:r w:rsidRPr="002A5C58">
        <w:rPr>
          <w:rFonts w:ascii="Arial" w:eastAsiaTheme="minorHAnsi" w:hAnsi="Arial" w:cs="Arial"/>
          <w:sz w:val="22"/>
          <w:szCs w:val="22"/>
        </w:rPr>
        <w:t>inso</w:t>
      </w:r>
      <w:proofErr w:type="spellEnd"/>
      <w:r w:rsidRPr="002A5C58">
        <w:rPr>
          <w:rFonts w:ascii="Arial" w:eastAsiaTheme="minorHAnsi" w:hAnsi="Arial" w:cs="Arial"/>
          <w:sz w:val="22"/>
          <w:szCs w:val="22"/>
        </w:rPr>
        <w:t xml:space="preserve"> College of Education Alumni Association                             </w:t>
      </w:r>
      <w:r w:rsidR="0055261B" w:rsidRPr="002A5C58">
        <w:rPr>
          <w:rFonts w:ascii="Arial" w:eastAsiaTheme="minorHAnsi" w:hAnsi="Arial" w:cs="Arial"/>
          <w:sz w:val="22"/>
          <w:szCs w:val="22"/>
        </w:rPr>
        <w:t xml:space="preserve"> </w:t>
      </w:r>
      <w:r w:rsidR="00F04753">
        <w:rPr>
          <w:rFonts w:ascii="Arial" w:eastAsiaTheme="minorHAnsi" w:hAnsi="Arial" w:cs="Arial"/>
          <w:sz w:val="22"/>
          <w:szCs w:val="22"/>
        </w:rPr>
        <w:t xml:space="preserve">    </w:t>
      </w:r>
      <w:r w:rsidR="003840E7" w:rsidRPr="002A5C58">
        <w:rPr>
          <w:rFonts w:ascii="Arial" w:eastAsiaTheme="minorHAnsi" w:hAnsi="Arial" w:cs="Arial"/>
          <w:sz w:val="22"/>
          <w:szCs w:val="22"/>
        </w:rPr>
        <w:t xml:space="preserve"> </w:t>
      </w:r>
      <w:r w:rsidRPr="00E20A77">
        <w:rPr>
          <w:rFonts w:ascii="Arial" w:eastAsiaTheme="minorHAnsi" w:hAnsi="Arial" w:cs="Arial"/>
          <w:b/>
          <w:sz w:val="22"/>
          <w:szCs w:val="22"/>
        </w:rPr>
        <w:t>(June, 2018)</w:t>
      </w:r>
      <w:r w:rsidRPr="002A5C58">
        <w:rPr>
          <w:rFonts w:ascii="Arial" w:eastAsiaTheme="minorHAnsi" w:hAnsi="Arial" w:cs="Arial"/>
          <w:sz w:val="22"/>
          <w:szCs w:val="22"/>
        </w:rPr>
        <w:t xml:space="preserve">             </w:t>
      </w:r>
    </w:p>
    <w:p w14:paraId="56DC8EDA" w14:textId="22EAD840" w:rsidR="006D1624" w:rsidRPr="002A5C58" w:rsidRDefault="006D1624" w:rsidP="00127C6C">
      <w:pPr>
        <w:spacing w:line="360" w:lineRule="auto"/>
        <w:contextualSpacing/>
        <w:jc w:val="both"/>
        <w:rPr>
          <w:rFonts w:ascii="Arial" w:eastAsiaTheme="minorHAnsi" w:hAnsi="Arial" w:cs="Arial"/>
          <w:sz w:val="22"/>
          <w:szCs w:val="22"/>
        </w:rPr>
      </w:pPr>
      <w:r w:rsidRPr="002A5C58">
        <w:rPr>
          <w:rFonts w:ascii="Arial" w:eastAsiaTheme="minorHAnsi" w:hAnsi="Arial" w:cs="Arial"/>
          <w:b/>
          <w:sz w:val="22"/>
          <w:szCs w:val="22"/>
        </w:rPr>
        <w:t>Executive Member</w:t>
      </w:r>
      <w:r w:rsidR="00352490" w:rsidRPr="002A5C58">
        <w:rPr>
          <w:rFonts w:ascii="Arial" w:eastAsiaTheme="minorHAnsi" w:hAnsi="Arial" w:cs="Arial"/>
          <w:sz w:val="22"/>
          <w:szCs w:val="22"/>
        </w:rPr>
        <w:t xml:space="preserve">, </w:t>
      </w:r>
      <w:proofErr w:type="spellStart"/>
      <w:r w:rsidR="00352490" w:rsidRPr="002A5C58">
        <w:rPr>
          <w:rFonts w:ascii="Arial" w:eastAsiaTheme="minorHAnsi" w:hAnsi="Arial" w:cs="Arial"/>
          <w:sz w:val="22"/>
          <w:szCs w:val="22"/>
        </w:rPr>
        <w:t>Of</w:t>
      </w:r>
      <w:r w:rsidRPr="002A5C58">
        <w:rPr>
          <w:rFonts w:ascii="Arial" w:eastAsiaTheme="minorHAnsi" w:hAnsi="Arial" w:cs="Arial"/>
          <w:sz w:val="22"/>
          <w:szCs w:val="22"/>
        </w:rPr>
        <w:t>inso</w:t>
      </w:r>
      <w:proofErr w:type="spellEnd"/>
      <w:r w:rsidRPr="002A5C58">
        <w:rPr>
          <w:rFonts w:ascii="Arial" w:eastAsiaTheme="minorHAnsi" w:hAnsi="Arial" w:cs="Arial"/>
          <w:sz w:val="22"/>
          <w:szCs w:val="22"/>
        </w:rPr>
        <w:t xml:space="preserve"> College of Educatio</w:t>
      </w:r>
      <w:r w:rsidR="001E14AD" w:rsidRPr="002A5C58">
        <w:rPr>
          <w:rFonts w:ascii="Arial" w:eastAsiaTheme="minorHAnsi" w:hAnsi="Arial" w:cs="Arial"/>
          <w:sz w:val="22"/>
          <w:szCs w:val="22"/>
        </w:rPr>
        <w:t xml:space="preserve">n Alumni Association           </w:t>
      </w:r>
      <w:r w:rsidR="003840E7" w:rsidRPr="002A5C58">
        <w:rPr>
          <w:rFonts w:ascii="Arial" w:eastAsiaTheme="minorHAnsi" w:hAnsi="Arial" w:cs="Arial"/>
          <w:sz w:val="22"/>
          <w:szCs w:val="22"/>
        </w:rPr>
        <w:t xml:space="preserve"> </w:t>
      </w:r>
      <w:r w:rsidR="003C28CB" w:rsidRPr="002A5C58">
        <w:rPr>
          <w:rFonts w:ascii="Arial" w:eastAsiaTheme="minorHAnsi" w:hAnsi="Arial" w:cs="Arial"/>
          <w:sz w:val="22"/>
          <w:szCs w:val="22"/>
        </w:rPr>
        <w:t xml:space="preserve"> </w:t>
      </w:r>
      <w:r w:rsidR="00F04753">
        <w:rPr>
          <w:rFonts w:ascii="Arial" w:eastAsiaTheme="minorHAnsi" w:hAnsi="Arial" w:cs="Arial"/>
          <w:sz w:val="22"/>
          <w:szCs w:val="22"/>
        </w:rPr>
        <w:t xml:space="preserve">    </w:t>
      </w:r>
      <w:r w:rsidR="001E14AD" w:rsidRPr="002A5C58">
        <w:rPr>
          <w:rFonts w:ascii="Arial" w:eastAsiaTheme="minorHAnsi" w:hAnsi="Arial" w:cs="Arial"/>
          <w:b/>
          <w:sz w:val="22"/>
          <w:szCs w:val="22"/>
        </w:rPr>
        <w:t>(2014 - 2018</w:t>
      </w:r>
      <w:r w:rsidRPr="002A5C58">
        <w:rPr>
          <w:rFonts w:ascii="Arial" w:eastAsiaTheme="minorHAnsi" w:hAnsi="Arial" w:cs="Arial"/>
          <w:b/>
          <w:sz w:val="22"/>
          <w:szCs w:val="22"/>
        </w:rPr>
        <w:t>)</w:t>
      </w:r>
    </w:p>
    <w:p w14:paraId="6661351B" w14:textId="2676CCFE" w:rsidR="00351FAC" w:rsidRPr="002A5C58" w:rsidRDefault="000B5648" w:rsidP="00127C6C">
      <w:pPr>
        <w:spacing w:after="160" w:line="259" w:lineRule="auto"/>
        <w:jc w:val="both"/>
        <w:rPr>
          <w:rFonts w:ascii="Arial" w:eastAsiaTheme="minorHAnsi" w:hAnsi="Arial" w:cs="Arial"/>
          <w:b/>
          <w:sz w:val="22"/>
          <w:szCs w:val="22"/>
        </w:rPr>
      </w:pPr>
      <w:r w:rsidRPr="002A5C58">
        <w:rPr>
          <w:rFonts w:ascii="Arial" w:eastAsiaTheme="minorHAnsi" w:hAnsi="Arial" w:cs="Arial"/>
          <w:b/>
          <w:sz w:val="22"/>
          <w:szCs w:val="22"/>
        </w:rPr>
        <w:t>Member</w:t>
      </w:r>
      <w:r w:rsidRPr="002A5C58">
        <w:rPr>
          <w:rFonts w:ascii="Arial" w:eastAsiaTheme="minorHAnsi" w:hAnsi="Arial" w:cs="Arial"/>
          <w:sz w:val="22"/>
          <w:szCs w:val="22"/>
        </w:rPr>
        <w:t>, 50</w:t>
      </w:r>
      <w:r w:rsidRPr="002A5C58">
        <w:rPr>
          <w:rFonts w:ascii="Arial" w:eastAsiaTheme="minorHAnsi" w:hAnsi="Arial" w:cs="Arial"/>
          <w:sz w:val="22"/>
          <w:szCs w:val="22"/>
          <w:vertAlign w:val="superscript"/>
        </w:rPr>
        <w:t>TH</w:t>
      </w:r>
      <w:r w:rsidRPr="002A5C58">
        <w:rPr>
          <w:rFonts w:ascii="Arial" w:eastAsiaTheme="minorHAnsi" w:hAnsi="Arial" w:cs="Arial"/>
          <w:sz w:val="22"/>
          <w:szCs w:val="22"/>
        </w:rPr>
        <w:t xml:space="preserve"> Anniversary Planning Committee – </w:t>
      </w:r>
      <w:proofErr w:type="spellStart"/>
      <w:r w:rsidRPr="002A5C58">
        <w:rPr>
          <w:rFonts w:ascii="Arial" w:eastAsiaTheme="minorHAnsi" w:hAnsi="Arial" w:cs="Arial"/>
          <w:sz w:val="22"/>
          <w:szCs w:val="22"/>
        </w:rPr>
        <w:t>Ofinso</w:t>
      </w:r>
      <w:proofErr w:type="spellEnd"/>
      <w:r w:rsidRPr="002A5C58">
        <w:rPr>
          <w:rFonts w:ascii="Arial" w:eastAsiaTheme="minorHAnsi" w:hAnsi="Arial" w:cs="Arial"/>
          <w:sz w:val="22"/>
          <w:szCs w:val="22"/>
        </w:rPr>
        <w:t xml:space="preserve"> Training College   </w:t>
      </w:r>
      <w:r w:rsidR="00F04753">
        <w:rPr>
          <w:rFonts w:ascii="Arial" w:eastAsiaTheme="minorHAnsi" w:hAnsi="Arial" w:cs="Arial"/>
          <w:sz w:val="22"/>
          <w:szCs w:val="22"/>
        </w:rPr>
        <w:t xml:space="preserve">    </w:t>
      </w:r>
      <w:r w:rsidR="004B44C6" w:rsidRPr="002A5C58">
        <w:rPr>
          <w:rFonts w:ascii="Arial" w:eastAsiaTheme="minorHAnsi" w:hAnsi="Arial" w:cs="Arial"/>
          <w:sz w:val="22"/>
          <w:szCs w:val="22"/>
        </w:rPr>
        <w:t xml:space="preserve"> </w:t>
      </w:r>
      <w:r w:rsidRPr="002A5C58">
        <w:rPr>
          <w:rFonts w:ascii="Arial" w:eastAsiaTheme="minorHAnsi" w:hAnsi="Arial" w:cs="Arial"/>
          <w:b/>
          <w:sz w:val="22"/>
          <w:szCs w:val="22"/>
        </w:rPr>
        <w:t>(2005 – 2007)</w:t>
      </w:r>
    </w:p>
    <w:p w14:paraId="3A3F4CF0" w14:textId="77777777" w:rsidR="00351FAC" w:rsidRPr="002A5C58" w:rsidRDefault="00351FAC" w:rsidP="00351FAC">
      <w:pPr>
        <w:jc w:val="both"/>
        <w:rPr>
          <w:rFonts w:ascii="Arial" w:eastAsiaTheme="minorHAnsi" w:hAnsi="Arial" w:cs="Arial"/>
          <w:b/>
          <w:sz w:val="22"/>
          <w:szCs w:val="22"/>
        </w:rPr>
      </w:pPr>
    </w:p>
    <w:p w14:paraId="29775DE5" w14:textId="77777777" w:rsidR="00F270BB" w:rsidRPr="002A5C58" w:rsidRDefault="000B5648" w:rsidP="00F270BB">
      <w:pPr>
        <w:numPr>
          <w:ilvl w:val="0"/>
          <w:numId w:val="36"/>
        </w:numPr>
        <w:spacing w:line="360" w:lineRule="auto"/>
        <w:contextualSpacing/>
        <w:jc w:val="both"/>
        <w:rPr>
          <w:rFonts w:ascii="Arial" w:eastAsiaTheme="minorHAnsi" w:hAnsi="Arial" w:cs="Arial"/>
          <w:b/>
          <w:sz w:val="22"/>
          <w:szCs w:val="22"/>
        </w:rPr>
      </w:pPr>
      <w:r w:rsidRPr="002A5C58">
        <w:rPr>
          <w:rFonts w:ascii="Arial" w:eastAsiaTheme="minorHAnsi" w:hAnsi="Arial" w:cs="Arial"/>
          <w:b/>
          <w:sz w:val="22"/>
          <w:szCs w:val="22"/>
        </w:rPr>
        <w:t>Methodist Church Ghana</w:t>
      </w:r>
    </w:p>
    <w:p w14:paraId="6359D156" w14:textId="4345C431" w:rsidR="00BE3E6B" w:rsidRPr="002A5C58" w:rsidRDefault="00BE3E6B" w:rsidP="00BE3E6B">
      <w:pPr>
        <w:spacing w:line="360" w:lineRule="auto"/>
        <w:contextualSpacing/>
        <w:jc w:val="both"/>
        <w:rPr>
          <w:rFonts w:ascii="Arial" w:eastAsiaTheme="minorHAnsi" w:hAnsi="Arial" w:cs="Arial"/>
          <w:sz w:val="22"/>
          <w:szCs w:val="22"/>
        </w:rPr>
      </w:pPr>
      <w:r w:rsidRPr="002A5C58">
        <w:rPr>
          <w:rFonts w:ascii="Arial" w:eastAsiaTheme="minorHAnsi" w:hAnsi="Arial" w:cs="Arial"/>
          <w:b/>
          <w:sz w:val="22"/>
          <w:szCs w:val="22"/>
        </w:rPr>
        <w:t>Strategic Planning Coordinator</w:t>
      </w:r>
      <w:r w:rsidR="003C28CB" w:rsidRPr="002A5C58">
        <w:rPr>
          <w:rFonts w:ascii="Arial" w:eastAsiaTheme="minorHAnsi" w:hAnsi="Arial" w:cs="Arial"/>
          <w:sz w:val="22"/>
          <w:szCs w:val="22"/>
        </w:rPr>
        <w:t xml:space="preserve"> – </w:t>
      </w:r>
      <w:proofErr w:type="spellStart"/>
      <w:r w:rsidR="003C28CB" w:rsidRPr="002A5C58">
        <w:rPr>
          <w:rFonts w:ascii="Arial" w:eastAsiaTheme="minorHAnsi" w:hAnsi="Arial" w:cs="Arial"/>
          <w:sz w:val="22"/>
          <w:szCs w:val="22"/>
        </w:rPr>
        <w:t>Asawasi</w:t>
      </w:r>
      <w:proofErr w:type="spellEnd"/>
      <w:r w:rsidR="003C28CB" w:rsidRPr="002A5C58">
        <w:rPr>
          <w:rFonts w:ascii="Arial" w:eastAsiaTheme="minorHAnsi" w:hAnsi="Arial" w:cs="Arial"/>
          <w:sz w:val="22"/>
          <w:szCs w:val="22"/>
        </w:rPr>
        <w:t xml:space="preserve"> Circuit</w:t>
      </w:r>
      <w:r w:rsidRPr="002A5C58">
        <w:rPr>
          <w:rFonts w:ascii="Arial" w:eastAsiaTheme="minorHAnsi" w:hAnsi="Arial" w:cs="Arial"/>
          <w:sz w:val="22"/>
          <w:szCs w:val="22"/>
        </w:rPr>
        <w:t xml:space="preserve">                                        </w:t>
      </w:r>
      <w:r w:rsidR="003C28CB" w:rsidRPr="002A5C58">
        <w:rPr>
          <w:rFonts w:ascii="Arial" w:eastAsiaTheme="minorHAnsi" w:hAnsi="Arial" w:cs="Arial"/>
          <w:sz w:val="22"/>
          <w:szCs w:val="22"/>
        </w:rPr>
        <w:t xml:space="preserve"> </w:t>
      </w:r>
      <w:r w:rsidR="00D81192">
        <w:rPr>
          <w:rFonts w:ascii="Arial" w:eastAsiaTheme="minorHAnsi" w:hAnsi="Arial" w:cs="Arial"/>
          <w:sz w:val="22"/>
          <w:szCs w:val="22"/>
        </w:rPr>
        <w:t xml:space="preserve"> </w:t>
      </w:r>
      <w:r w:rsidR="003840E7" w:rsidRPr="002A5C58">
        <w:rPr>
          <w:rFonts w:ascii="Arial" w:eastAsiaTheme="minorHAnsi" w:hAnsi="Arial" w:cs="Arial"/>
          <w:sz w:val="22"/>
          <w:szCs w:val="22"/>
        </w:rPr>
        <w:t xml:space="preserve">   </w:t>
      </w:r>
      <w:r w:rsidRPr="002A5C58">
        <w:rPr>
          <w:rFonts w:ascii="Arial" w:eastAsiaTheme="minorHAnsi" w:hAnsi="Arial" w:cs="Arial"/>
          <w:sz w:val="22"/>
          <w:szCs w:val="22"/>
        </w:rPr>
        <w:t>(</w:t>
      </w:r>
      <w:r w:rsidRPr="002A5C58">
        <w:rPr>
          <w:rFonts w:ascii="Arial" w:eastAsiaTheme="minorHAnsi" w:hAnsi="Arial" w:cs="Arial"/>
          <w:b/>
          <w:sz w:val="22"/>
          <w:szCs w:val="22"/>
        </w:rPr>
        <w:t>2018</w:t>
      </w:r>
      <w:r w:rsidR="00B671AC" w:rsidRPr="002A5C58">
        <w:rPr>
          <w:rFonts w:ascii="Arial" w:eastAsiaTheme="minorHAnsi" w:hAnsi="Arial" w:cs="Arial"/>
          <w:b/>
          <w:sz w:val="22"/>
          <w:szCs w:val="22"/>
        </w:rPr>
        <w:t xml:space="preserve"> - </w:t>
      </w:r>
      <w:r w:rsidR="003D1394">
        <w:rPr>
          <w:rFonts w:ascii="Arial" w:eastAsiaTheme="minorHAnsi" w:hAnsi="Arial" w:cs="Arial"/>
          <w:b/>
          <w:sz w:val="22"/>
          <w:szCs w:val="22"/>
        </w:rPr>
        <w:t>2020</w:t>
      </w:r>
      <w:r w:rsidR="0000523F" w:rsidRPr="002A5C58">
        <w:rPr>
          <w:rFonts w:ascii="Arial" w:eastAsiaTheme="minorHAnsi" w:hAnsi="Arial" w:cs="Arial"/>
          <w:b/>
          <w:sz w:val="22"/>
          <w:szCs w:val="22"/>
        </w:rPr>
        <w:t>)</w:t>
      </w:r>
    </w:p>
    <w:p w14:paraId="07C0C476" w14:textId="0004628F" w:rsidR="000B5648" w:rsidRPr="002A5C58" w:rsidRDefault="000B5648" w:rsidP="00127C6C">
      <w:pPr>
        <w:spacing w:line="360" w:lineRule="auto"/>
        <w:contextualSpacing/>
        <w:jc w:val="both"/>
        <w:rPr>
          <w:rFonts w:ascii="Arial" w:eastAsiaTheme="minorHAnsi" w:hAnsi="Arial" w:cs="Arial"/>
          <w:sz w:val="22"/>
          <w:szCs w:val="22"/>
        </w:rPr>
      </w:pPr>
      <w:r w:rsidRPr="002A5C58">
        <w:rPr>
          <w:rFonts w:ascii="Arial" w:eastAsiaTheme="minorHAnsi" w:hAnsi="Arial" w:cs="Arial"/>
          <w:b/>
          <w:sz w:val="22"/>
          <w:szCs w:val="22"/>
        </w:rPr>
        <w:t>Welfare Chairman</w:t>
      </w:r>
      <w:r w:rsidR="00931822" w:rsidRPr="002A5C58">
        <w:rPr>
          <w:rFonts w:ascii="Arial" w:eastAsiaTheme="minorHAnsi" w:hAnsi="Arial" w:cs="Arial"/>
          <w:sz w:val="22"/>
          <w:szCs w:val="22"/>
        </w:rPr>
        <w:t xml:space="preserve"> – </w:t>
      </w:r>
      <w:proofErr w:type="spellStart"/>
      <w:r w:rsidR="00931822" w:rsidRPr="002A5C58">
        <w:rPr>
          <w:rFonts w:ascii="Arial" w:eastAsiaTheme="minorHAnsi" w:hAnsi="Arial" w:cs="Arial"/>
          <w:sz w:val="22"/>
          <w:szCs w:val="22"/>
        </w:rPr>
        <w:t>Asawasi</w:t>
      </w:r>
      <w:proofErr w:type="spellEnd"/>
      <w:r w:rsidR="00931822" w:rsidRPr="002A5C58">
        <w:rPr>
          <w:rFonts w:ascii="Arial" w:eastAsiaTheme="minorHAnsi" w:hAnsi="Arial" w:cs="Arial"/>
          <w:sz w:val="22"/>
          <w:szCs w:val="22"/>
        </w:rPr>
        <w:t xml:space="preserve"> Circuit                                                  </w:t>
      </w:r>
      <w:r w:rsidR="003C28CB" w:rsidRPr="002A5C58">
        <w:rPr>
          <w:rFonts w:ascii="Arial" w:eastAsiaTheme="minorHAnsi" w:hAnsi="Arial" w:cs="Arial"/>
          <w:sz w:val="22"/>
          <w:szCs w:val="22"/>
        </w:rPr>
        <w:t xml:space="preserve">            </w:t>
      </w:r>
      <w:r w:rsidR="00931822" w:rsidRPr="002A5C58">
        <w:rPr>
          <w:rFonts w:ascii="Arial" w:eastAsiaTheme="minorHAnsi" w:hAnsi="Arial" w:cs="Arial"/>
          <w:sz w:val="22"/>
          <w:szCs w:val="22"/>
        </w:rPr>
        <w:t xml:space="preserve"> </w:t>
      </w:r>
      <w:r w:rsidR="00BD6936" w:rsidRPr="002A5C58">
        <w:rPr>
          <w:rFonts w:ascii="Arial" w:eastAsiaTheme="minorHAnsi" w:hAnsi="Arial" w:cs="Arial"/>
          <w:sz w:val="22"/>
          <w:szCs w:val="22"/>
        </w:rPr>
        <w:t xml:space="preserve">  </w:t>
      </w:r>
      <w:r w:rsidR="00D81192">
        <w:rPr>
          <w:rFonts w:ascii="Arial" w:eastAsiaTheme="minorHAnsi" w:hAnsi="Arial" w:cs="Arial"/>
          <w:sz w:val="22"/>
          <w:szCs w:val="22"/>
        </w:rPr>
        <w:t xml:space="preserve"> </w:t>
      </w:r>
      <w:r w:rsidR="002572FA" w:rsidRPr="002A5C58">
        <w:rPr>
          <w:rFonts w:ascii="Arial" w:eastAsiaTheme="minorHAnsi" w:hAnsi="Arial" w:cs="Arial"/>
          <w:sz w:val="22"/>
          <w:szCs w:val="22"/>
        </w:rPr>
        <w:t xml:space="preserve"> </w:t>
      </w:r>
      <w:r w:rsidR="00707461" w:rsidRPr="002A5C58">
        <w:rPr>
          <w:rFonts w:ascii="Arial" w:eastAsiaTheme="minorHAnsi" w:hAnsi="Arial" w:cs="Arial"/>
          <w:b/>
          <w:sz w:val="22"/>
          <w:szCs w:val="22"/>
        </w:rPr>
        <w:t xml:space="preserve">(2016 </w:t>
      </w:r>
      <w:r w:rsidR="009D6589" w:rsidRPr="002A5C58">
        <w:rPr>
          <w:rFonts w:ascii="Arial" w:eastAsiaTheme="minorHAnsi" w:hAnsi="Arial" w:cs="Arial"/>
          <w:b/>
          <w:sz w:val="22"/>
          <w:szCs w:val="22"/>
        </w:rPr>
        <w:t>–</w:t>
      </w:r>
      <w:r w:rsidR="00707461" w:rsidRPr="002A5C58">
        <w:rPr>
          <w:rFonts w:ascii="Arial" w:eastAsiaTheme="minorHAnsi" w:hAnsi="Arial" w:cs="Arial"/>
          <w:b/>
          <w:sz w:val="22"/>
          <w:szCs w:val="22"/>
        </w:rPr>
        <w:t xml:space="preserve"> 20</w:t>
      </w:r>
      <w:r w:rsidR="009D6589" w:rsidRPr="002A5C58">
        <w:rPr>
          <w:rFonts w:ascii="Arial" w:eastAsiaTheme="minorHAnsi" w:hAnsi="Arial" w:cs="Arial"/>
          <w:b/>
          <w:sz w:val="22"/>
          <w:szCs w:val="22"/>
        </w:rPr>
        <w:t>18)</w:t>
      </w:r>
    </w:p>
    <w:p w14:paraId="093D8BC8" w14:textId="77777777" w:rsidR="000B5648" w:rsidRPr="002A5C58" w:rsidRDefault="000B5648" w:rsidP="00127C6C">
      <w:pPr>
        <w:spacing w:after="120" w:line="259" w:lineRule="auto"/>
        <w:jc w:val="both"/>
        <w:rPr>
          <w:rFonts w:ascii="Arial" w:eastAsiaTheme="minorHAnsi" w:hAnsi="Arial" w:cs="Arial"/>
          <w:sz w:val="22"/>
          <w:szCs w:val="22"/>
        </w:rPr>
      </w:pPr>
      <w:r w:rsidRPr="002A5C58">
        <w:rPr>
          <w:rFonts w:ascii="Arial" w:eastAsiaTheme="minorHAnsi" w:hAnsi="Arial" w:cs="Arial"/>
          <w:b/>
          <w:sz w:val="22"/>
          <w:szCs w:val="22"/>
        </w:rPr>
        <w:t>Steward</w:t>
      </w:r>
      <w:r w:rsidR="00931822" w:rsidRPr="002A5C58">
        <w:rPr>
          <w:rFonts w:ascii="Arial" w:eastAsiaTheme="minorHAnsi" w:hAnsi="Arial" w:cs="Arial"/>
          <w:sz w:val="22"/>
          <w:szCs w:val="22"/>
        </w:rPr>
        <w:t xml:space="preserve"> – Good Shepherd Society – </w:t>
      </w:r>
      <w:proofErr w:type="spellStart"/>
      <w:r w:rsidR="00931822" w:rsidRPr="002A5C58">
        <w:rPr>
          <w:rFonts w:ascii="Arial" w:eastAsiaTheme="minorHAnsi" w:hAnsi="Arial" w:cs="Arial"/>
          <w:sz w:val="22"/>
          <w:szCs w:val="22"/>
        </w:rPr>
        <w:t>Kwabre</w:t>
      </w:r>
      <w:proofErr w:type="spellEnd"/>
      <w:r w:rsidR="00931822" w:rsidRPr="002A5C58">
        <w:rPr>
          <w:rFonts w:ascii="Arial" w:eastAsiaTheme="minorHAnsi" w:hAnsi="Arial" w:cs="Arial"/>
          <w:sz w:val="22"/>
          <w:szCs w:val="22"/>
        </w:rPr>
        <w:t xml:space="preserve"> </w:t>
      </w:r>
      <w:proofErr w:type="spellStart"/>
      <w:r w:rsidR="00931822" w:rsidRPr="002A5C58">
        <w:rPr>
          <w:rFonts w:ascii="Arial" w:eastAsiaTheme="minorHAnsi" w:hAnsi="Arial" w:cs="Arial"/>
          <w:sz w:val="22"/>
          <w:szCs w:val="22"/>
        </w:rPr>
        <w:t>Keny</w:t>
      </w:r>
      <w:r w:rsidR="00BD6936" w:rsidRPr="002A5C58">
        <w:rPr>
          <w:rFonts w:ascii="Arial" w:eastAsiaTheme="minorHAnsi" w:hAnsi="Arial" w:cs="Arial"/>
          <w:sz w:val="22"/>
          <w:szCs w:val="22"/>
        </w:rPr>
        <w:t>asi</w:t>
      </w:r>
      <w:proofErr w:type="spellEnd"/>
      <w:r w:rsidR="00BD6936" w:rsidRPr="002A5C58">
        <w:rPr>
          <w:rFonts w:ascii="Arial" w:eastAsiaTheme="minorHAnsi" w:hAnsi="Arial" w:cs="Arial"/>
          <w:sz w:val="22"/>
          <w:szCs w:val="22"/>
        </w:rPr>
        <w:t xml:space="preserve">, </w:t>
      </w:r>
      <w:proofErr w:type="spellStart"/>
      <w:r w:rsidR="00BD6936" w:rsidRPr="002A5C58">
        <w:rPr>
          <w:rFonts w:ascii="Arial" w:eastAsiaTheme="minorHAnsi" w:hAnsi="Arial" w:cs="Arial"/>
          <w:sz w:val="22"/>
          <w:szCs w:val="22"/>
        </w:rPr>
        <w:t>Asawasi</w:t>
      </w:r>
      <w:proofErr w:type="spellEnd"/>
      <w:r w:rsidR="00BD6936" w:rsidRPr="002A5C58">
        <w:rPr>
          <w:rFonts w:ascii="Arial" w:eastAsiaTheme="minorHAnsi" w:hAnsi="Arial" w:cs="Arial"/>
          <w:sz w:val="22"/>
          <w:szCs w:val="22"/>
        </w:rPr>
        <w:t xml:space="preserve"> Circuit           </w:t>
      </w:r>
      <w:r w:rsidR="002572FA" w:rsidRPr="002A5C58">
        <w:rPr>
          <w:rFonts w:ascii="Arial" w:eastAsiaTheme="minorHAnsi" w:hAnsi="Arial" w:cs="Arial"/>
          <w:sz w:val="22"/>
          <w:szCs w:val="22"/>
        </w:rPr>
        <w:t xml:space="preserve"> </w:t>
      </w:r>
      <w:r w:rsidR="003C28CB" w:rsidRPr="002A5C58">
        <w:rPr>
          <w:rFonts w:ascii="Arial" w:eastAsiaTheme="minorHAnsi" w:hAnsi="Arial" w:cs="Arial"/>
          <w:sz w:val="22"/>
          <w:szCs w:val="22"/>
        </w:rPr>
        <w:t xml:space="preserve"> </w:t>
      </w:r>
      <w:r w:rsidR="00931822" w:rsidRPr="002A5C58">
        <w:rPr>
          <w:rFonts w:ascii="Arial" w:eastAsiaTheme="minorHAnsi" w:hAnsi="Arial" w:cs="Arial"/>
          <w:b/>
          <w:sz w:val="22"/>
          <w:szCs w:val="22"/>
        </w:rPr>
        <w:t>(2014</w:t>
      </w:r>
      <w:r w:rsidR="006D1624" w:rsidRPr="002A5C58">
        <w:rPr>
          <w:rFonts w:ascii="Arial" w:eastAsiaTheme="minorHAnsi" w:hAnsi="Arial" w:cs="Arial"/>
          <w:b/>
          <w:sz w:val="22"/>
          <w:szCs w:val="22"/>
        </w:rPr>
        <w:t xml:space="preserve"> – 2017</w:t>
      </w:r>
      <w:r w:rsidR="00931822" w:rsidRPr="002A5C58">
        <w:rPr>
          <w:rFonts w:ascii="Arial" w:eastAsiaTheme="minorHAnsi" w:hAnsi="Arial" w:cs="Arial"/>
          <w:b/>
          <w:sz w:val="22"/>
          <w:szCs w:val="22"/>
        </w:rPr>
        <w:t>)</w:t>
      </w:r>
    </w:p>
    <w:p w14:paraId="192831E1" w14:textId="77777777" w:rsidR="000B5648" w:rsidRPr="002A5C58" w:rsidRDefault="000B5648" w:rsidP="00127C6C">
      <w:pPr>
        <w:spacing w:after="160" w:line="259" w:lineRule="auto"/>
        <w:jc w:val="both"/>
        <w:rPr>
          <w:rFonts w:ascii="Arial" w:eastAsiaTheme="minorHAnsi" w:hAnsi="Arial" w:cs="Arial"/>
          <w:b/>
          <w:sz w:val="22"/>
          <w:szCs w:val="22"/>
        </w:rPr>
      </w:pPr>
      <w:r w:rsidRPr="002A5C58">
        <w:rPr>
          <w:rFonts w:ascii="Arial" w:eastAsiaTheme="minorHAnsi" w:hAnsi="Arial" w:cs="Arial"/>
          <w:b/>
          <w:sz w:val="22"/>
          <w:szCs w:val="22"/>
        </w:rPr>
        <w:t>Assistant Secretary</w:t>
      </w:r>
      <w:r w:rsidRPr="002A5C58">
        <w:rPr>
          <w:rFonts w:ascii="Arial" w:eastAsiaTheme="minorHAnsi" w:hAnsi="Arial" w:cs="Arial"/>
          <w:sz w:val="22"/>
          <w:szCs w:val="22"/>
        </w:rPr>
        <w:t xml:space="preserve"> – Lay M</w:t>
      </w:r>
      <w:r w:rsidR="00300EC6" w:rsidRPr="002A5C58">
        <w:rPr>
          <w:rFonts w:ascii="Arial" w:eastAsiaTheme="minorHAnsi" w:hAnsi="Arial" w:cs="Arial"/>
          <w:sz w:val="22"/>
          <w:szCs w:val="22"/>
        </w:rPr>
        <w:t>ovement Council, Kumasi Diocese</w:t>
      </w:r>
      <w:r w:rsidRPr="002A5C58">
        <w:rPr>
          <w:rFonts w:ascii="Arial" w:eastAsiaTheme="minorHAnsi" w:hAnsi="Arial" w:cs="Arial"/>
          <w:sz w:val="22"/>
          <w:szCs w:val="22"/>
        </w:rPr>
        <w:t xml:space="preserve">                        </w:t>
      </w:r>
      <w:r w:rsidRPr="002A5C58">
        <w:rPr>
          <w:rFonts w:ascii="Arial" w:eastAsiaTheme="minorHAnsi" w:hAnsi="Arial" w:cs="Arial"/>
          <w:b/>
          <w:sz w:val="22"/>
          <w:szCs w:val="22"/>
        </w:rPr>
        <w:t>(1997 – 1999)</w:t>
      </w:r>
    </w:p>
    <w:p w14:paraId="360E3D63" w14:textId="77777777" w:rsidR="000B5648" w:rsidRPr="002A5C58" w:rsidRDefault="000B5648" w:rsidP="00127C6C">
      <w:pPr>
        <w:spacing w:line="360" w:lineRule="auto"/>
        <w:jc w:val="both"/>
        <w:rPr>
          <w:rFonts w:ascii="Arial" w:hAnsi="Arial" w:cs="Arial"/>
          <w:b/>
          <w:sz w:val="22"/>
          <w:szCs w:val="22"/>
        </w:rPr>
      </w:pPr>
      <w:r w:rsidRPr="002A5C58">
        <w:rPr>
          <w:rFonts w:ascii="Arial" w:hAnsi="Arial" w:cs="Arial"/>
          <w:b/>
          <w:sz w:val="22"/>
          <w:szCs w:val="22"/>
        </w:rPr>
        <w:t xml:space="preserve">Leaders Meeting Secretary </w:t>
      </w:r>
      <w:r w:rsidRPr="002A5C58">
        <w:rPr>
          <w:rFonts w:ascii="Arial" w:hAnsi="Arial" w:cs="Arial"/>
          <w:sz w:val="22"/>
          <w:szCs w:val="22"/>
        </w:rPr>
        <w:t>–</w:t>
      </w:r>
      <w:r w:rsidRPr="002A5C58">
        <w:rPr>
          <w:rFonts w:ascii="Arial" w:hAnsi="Arial" w:cs="Arial"/>
          <w:b/>
          <w:sz w:val="22"/>
          <w:szCs w:val="22"/>
        </w:rPr>
        <w:t xml:space="preserve"> </w:t>
      </w:r>
      <w:r w:rsidRPr="002A5C58">
        <w:rPr>
          <w:rFonts w:ascii="Arial" w:hAnsi="Arial" w:cs="Arial"/>
          <w:sz w:val="22"/>
          <w:szCs w:val="22"/>
        </w:rPr>
        <w:t>De-Graft Memorial S</w:t>
      </w:r>
      <w:r w:rsidR="00931822" w:rsidRPr="002A5C58">
        <w:rPr>
          <w:rFonts w:ascii="Arial" w:hAnsi="Arial" w:cs="Arial"/>
          <w:sz w:val="22"/>
          <w:szCs w:val="22"/>
        </w:rPr>
        <w:t xml:space="preserve">ociety, </w:t>
      </w:r>
      <w:proofErr w:type="spellStart"/>
      <w:r w:rsidR="00931822" w:rsidRPr="002A5C58">
        <w:rPr>
          <w:rFonts w:ascii="Arial" w:hAnsi="Arial" w:cs="Arial"/>
          <w:sz w:val="22"/>
          <w:szCs w:val="22"/>
        </w:rPr>
        <w:t>Asawasi</w:t>
      </w:r>
      <w:proofErr w:type="spellEnd"/>
      <w:r w:rsidR="00931822" w:rsidRPr="002A5C58">
        <w:rPr>
          <w:rFonts w:ascii="Arial" w:hAnsi="Arial" w:cs="Arial"/>
          <w:sz w:val="22"/>
          <w:szCs w:val="22"/>
        </w:rPr>
        <w:t xml:space="preserve">                 </w:t>
      </w:r>
      <w:r w:rsidR="00E20A77">
        <w:rPr>
          <w:rFonts w:ascii="Arial" w:hAnsi="Arial" w:cs="Arial"/>
          <w:sz w:val="22"/>
          <w:szCs w:val="22"/>
        </w:rPr>
        <w:t xml:space="preserve"> </w:t>
      </w:r>
      <w:r w:rsidR="00BD6936" w:rsidRPr="002A5C58">
        <w:rPr>
          <w:rFonts w:ascii="Arial" w:hAnsi="Arial" w:cs="Arial"/>
          <w:sz w:val="22"/>
          <w:szCs w:val="22"/>
        </w:rPr>
        <w:t xml:space="preserve"> </w:t>
      </w:r>
      <w:r w:rsidRPr="002A5C58">
        <w:rPr>
          <w:rFonts w:ascii="Arial" w:hAnsi="Arial" w:cs="Arial"/>
          <w:b/>
          <w:sz w:val="22"/>
          <w:szCs w:val="22"/>
        </w:rPr>
        <w:t xml:space="preserve">(1996 – 1999) </w:t>
      </w:r>
    </w:p>
    <w:p w14:paraId="5B55BEBA" w14:textId="77777777" w:rsidR="000B5648" w:rsidRPr="002A5C58" w:rsidRDefault="000B5648" w:rsidP="00127C6C">
      <w:pPr>
        <w:spacing w:after="160" w:line="259" w:lineRule="auto"/>
        <w:jc w:val="both"/>
        <w:rPr>
          <w:rFonts w:ascii="Arial" w:eastAsiaTheme="minorHAnsi" w:hAnsi="Arial" w:cs="Arial"/>
          <w:b/>
          <w:sz w:val="22"/>
          <w:szCs w:val="22"/>
        </w:rPr>
      </w:pPr>
      <w:r w:rsidRPr="002A5C58">
        <w:rPr>
          <w:rFonts w:ascii="Arial" w:hAnsi="Arial" w:cs="Arial"/>
          <w:b/>
          <w:sz w:val="22"/>
          <w:szCs w:val="22"/>
        </w:rPr>
        <w:t>Circuit Secretary</w:t>
      </w:r>
      <w:r w:rsidRPr="002A5C58">
        <w:rPr>
          <w:rFonts w:ascii="Arial" w:hAnsi="Arial" w:cs="Arial"/>
          <w:sz w:val="22"/>
          <w:szCs w:val="22"/>
        </w:rPr>
        <w:t xml:space="preserve"> – </w:t>
      </w:r>
      <w:r w:rsidRPr="002A5C58">
        <w:rPr>
          <w:rFonts w:ascii="Arial" w:eastAsiaTheme="minorHAnsi" w:hAnsi="Arial" w:cs="Arial"/>
          <w:sz w:val="22"/>
          <w:szCs w:val="22"/>
        </w:rPr>
        <w:t>Lay Movement Council,</w:t>
      </w:r>
      <w:r w:rsidRPr="002A5C58">
        <w:rPr>
          <w:rFonts w:ascii="Arial" w:hAnsi="Arial" w:cs="Arial"/>
          <w:sz w:val="22"/>
          <w:szCs w:val="22"/>
        </w:rPr>
        <w:t xml:space="preserve"> </w:t>
      </w:r>
      <w:proofErr w:type="spellStart"/>
      <w:r w:rsidRPr="002A5C58">
        <w:rPr>
          <w:rFonts w:ascii="Arial" w:hAnsi="Arial" w:cs="Arial"/>
          <w:sz w:val="22"/>
          <w:szCs w:val="22"/>
        </w:rPr>
        <w:t>Asawasi</w:t>
      </w:r>
      <w:proofErr w:type="spellEnd"/>
      <w:r w:rsidRPr="002A5C58">
        <w:rPr>
          <w:rFonts w:ascii="Arial" w:eastAsiaTheme="minorHAnsi" w:hAnsi="Arial" w:cs="Arial"/>
          <w:sz w:val="22"/>
          <w:szCs w:val="22"/>
        </w:rPr>
        <w:t xml:space="preserve"> </w:t>
      </w:r>
      <w:r w:rsidR="000130A0" w:rsidRPr="002A5C58">
        <w:rPr>
          <w:rFonts w:ascii="Arial" w:eastAsiaTheme="minorHAnsi" w:hAnsi="Arial" w:cs="Arial"/>
          <w:sz w:val="22"/>
          <w:szCs w:val="22"/>
        </w:rPr>
        <w:t>Circuit</w:t>
      </w:r>
      <w:r w:rsidRPr="002A5C58">
        <w:rPr>
          <w:rFonts w:ascii="Arial" w:eastAsiaTheme="minorHAnsi" w:hAnsi="Arial" w:cs="Arial"/>
          <w:sz w:val="22"/>
          <w:szCs w:val="22"/>
        </w:rPr>
        <w:t xml:space="preserve">     </w:t>
      </w:r>
      <w:r w:rsidR="000130A0" w:rsidRPr="002A5C58">
        <w:rPr>
          <w:rFonts w:ascii="Arial" w:eastAsiaTheme="minorHAnsi" w:hAnsi="Arial" w:cs="Arial"/>
          <w:sz w:val="22"/>
          <w:szCs w:val="22"/>
        </w:rPr>
        <w:t xml:space="preserve">                       </w:t>
      </w:r>
      <w:r w:rsidR="00E20A77">
        <w:rPr>
          <w:rFonts w:ascii="Arial" w:eastAsiaTheme="minorHAnsi" w:hAnsi="Arial" w:cs="Arial"/>
          <w:sz w:val="22"/>
          <w:szCs w:val="22"/>
        </w:rPr>
        <w:t xml:space="preserve"> </w:t>
      </w:r>
      <w:r w:rsidR="009D7598" w:rsidRPr="002A5C58">
        <w:rPr>
          <w:rFonts w:ascii="Arial" w:eastAsiaTheme="minorHAnsi" w:hAnsi="Arial" w:cs="Arial"/>
          <w:sz w:val="22"/>
          <w:szCs w:val="22"/>
        </w:rPr>
        <w:t xml:space="preserve"> </w:t>
      </w:r>
      <w:r w:rsidRPr="002A5C58">
        <w:rPr>
          <w:rFonts w:ascii="Arial" w:eastAsiaTheme="minorHAnsi" w:hAnsi="Arial" w:cs="Arial"/>
          <w:b/>
          <w:sz w:val="22"/>
          <w:szCs w:val="22"/>
        </w:rPr>
        <w:t>(1995 – 1999)</w:t>
      </w:r>
    </w:p>
    <w:p w14:paraId="0382D584" w14:textId="77777777" w:rsidR="00A94AC5" w:rsidRPr="002A5C58" w:rsidRDefault="000B5648" w:rsidP="00127C6C">
      <w:pPr>
        <w:spacing w:line="360" w:lineRule="auto"/>
        <w:jc w:val="both"/>
        <w:rPr>
          <w:rFonts w:ascii="Arial" w:hAnsi="Arial" w:cs="Arial"/>
          <w:b/>
          <w:sz w:val="22"/>
          <w:szCs w:val="22"/>
        </w:rPr>
      </w:pPr>
      <w:r w:rsidRPr="002A5C58">
        <w:rPr>
          <w:rFonts w:ascii="Arial" w:hAnsi="Arial" w:cs="Arial"/>
          <w:b/>
          <w:sz w:val="22"/>
          <w:szCs w:val="22"/>
        </w:rPr>
        <w:t>Circuit Secretary</w:t>
      </w:r>
      <w:r w:rsidRPr="002A5C58">
        <w:rPr>
          <w:rFonts w:ascii="Arial" w:hAnsi="Arial" w:cs="Arial"/>
          <w:sz w:val="22"/>
          <w:szCs w:val="22"/>
        </w:rPr>
        <w:t xml:space="preserve"> – Ghana Association of Methodist Church Choirs, </w:t>
      </w:r>
      <w:proofErr w:type="spellStart"/>
      <w:r w:rsidRPr="002A5C58">
        <w:rPr>
          <w:rFonts w:ascii="Arial" w:hAnsi="Arial" w:cs="Arial"/>
          <w:sz w:val="22"/>
          <w:szCs w:val="22"/>
        </w:rPr>
        <w:t>Asawasi</w:t>
      </w:r>
      <w:proofErr w:type="spellEnd"/>
      <w:r w:rsidRPr="002A5C58">
        <w:rPr>
          <w:rFonts w:ascii="Arial" w:hAnsi="Arial" w:cs="Arial"/>
          <w:sz w:val="22"/>
          <w:szCs w:val="22"/>
        </w:rPr>
        <w:t xml:space="preserve"> </w:t>
      </w:r>
      <w:r w:rsidR="003840E7" w:rsidRPr="002A5C58">
        <w:rPr>
          <w:rFonts w:ascii="Arial" w:hAnsi="Arial" w:cs="Arial"/>
          <w:sz w:val="22"/>
          <w:szCs w:val="22"/>
        </w:rPr>
        <w:t xml:space="preserve"> </w:t>
      </w:r>
      <w:r w:rsidR="009D7598" w:rsidRPr="002A5C58">
        <w:rPr>
          <w:rFonts w:ascii="Arial" w:hAnsi="Arial" w:cs="Arial"/>
          <w:sz w:val="22"/>
          <w:szCs w:val="22"/>
        </w:rPr>
        <w:t xml:space="preserve"> </w:t>
      </w:r>
      <w:r w:rsidRPr="002A5C58">
        <w:rPr>
          <w:rFonts w:ascii="Arial" w:hAnsi="Arial" w:cs="Arial"/>
          <w:b/>
          <w:sz w:val="22"/>
          <w:szCs w:val="22"/>
        </w:rPr>
        <w:t>(1995 – 1999)</w:t>
      </w:r>
    </w:p>
    <w:p w14:paraId="7DA66BFB" w14:textId="77777777" w:rsidR="005A11D7" w:rsidRDefault="005A11D7" w:rsidP="00127C6C">
      <w:pPr>
        <w:spacing w:line="360" w:lineRule="auto"/>
        <w:jc w:val="both"/>
        <w:rPr>
          <w:rFonts w:ascii="Arial" w:hAnsi="Arial" w:cs="Arial"/>
          <w:b/>
          <w:sz w:val="22"/>
          <w:szCs w:val="22"/>
        </w:rPr>
      </w:pPr>
    </w:p>
    <w:p w14:paraId="0E486110" w14:textId="2030B52D" w:rsidR="00EB2487" w:rsidRPr="002A5C58" w:rsidRDefault="0008245D" w:rsidP="00127C6C">
      <w:pPr>
        <w:spacing w:line="360" w:lineRule="auto"/>
        <w:jc w:val="both"/>
        <w:rPr>
          <w:rFonts w:ascii="Arial" w:hAnsi="Arial" w:cs="Arial"/>
          <w:b/>
          <w:sz w:val="22"/>
          <w:szCs w:val="22"/>
        </w:rPr>
      </w:pPr>
      <w:r w:rsidRPr="002A5C58">
        <w:rPr>
          <w:rFonts w:ascii="Arial" w:hAnsi="Arial" w:cs="Arial"/>
          <w:b/>
          <w:sz w:val="22"/>
          <w:szCs w:val="22"/>
        </w:rPr>
        <w:t>CONFERENCES ATTENDED</w:t>
      </w:r>
    </w:p>
    <w:p w14:paraId="09C06C78" w14:textId="77777777" w:rsidR="0001608A" w:rsidRPr="002A5C58" w:rsidRDefault="0001608A" w:rsidP="0001608A">
      <w:pPr>
        <w:pStyle w:val="ListParagraph"/>
        <w:numPr>
          <w:ilvl w:val="0"/>
          <w:numId w:val="37"/>
        </w:numPr>
        <w:spacing w:line="360" w:lineRule="auto"/>
        <w:jc w:val="both"/>
        <w:rPr>
          <w:rFonts w:ascii="Arial" w:hAnsi="Arial" w:cs="Arial"/>
          <w:sz w:val="22"/>
          <w:szCs w:val="22"/>
        </w:rPr>
      </w:pPr>
      <w:r w:rsidRPr="002A5C58">
        <w:rPr>
          <w:rFonts w:ascii="Arial" w:hAnsi="Arial" w:cs="Arial"/>
          <w:sz w:val="22"/>
          <w:szCs w:val="22"/>
        </w:rPr>
        <w:t>International Conference on Education, Development and Innovation (INCEDI 2018) on the theme: “</w:t>
      </w:r>
      <w:r w:rsidR="00123DC3" w:rsidRPr="002A5C58">
        <w:rPr>
          <w:rFonts w:ascii="Arial" w:hAnsi="Arial" w:cs="Arial"/>
          <w:i/>
          <w:sz w:val="22"/>
          <w:szCs w:val="22"/>
        </w:rPr>
        <w:t>Shaping the Future of Higher Education</w:t>
      </w:r>
      <w:r w:rsidRPr="002A5C58">
        <w:rPr>
          <w:rFonts w:ascii="Arial" w:hAnsi="Arial" w:cs="Arial"/>
          <w:i/>
          <w:sz w:val="22"/>
          <w:szCs w:val="22"/>
        </w:rPr>
        <w:t xml:space="preserve">: </w:t>
      </w:r>
      <w:r w:rsidR="00123DC3" w:rsidRPr="002A5C58">
        <w:rPr>
          <w:rFonts w:ascii="Arial" w:hAnsi="Arial" w:cs="Arial"/>
          <w:i/>
          <w:sz w:val="22"/>
          <w:szCs w:val="22"/>
        </w:rPr>
        <w:t>Rethink / Retool / Rebuild</w:t>
      </w:r>
      <w:r w:rsidRPr="002A5C58">
        <w:rPr>
          <w:rFonts w:ascii="Arial" w:hAnsi="Arial" w:cs="Arial"/>
          <w:sz w:val="22"/>
          <w:szCs w:val="22"/>
        </w:rPr>
        <w:t>” held at Met</w:t>
      </w:r>
      <w:r w:rsidR="00123DC3" w:rsidRPr="002A5C58">
        <w:rPr>
          <w:rFonts w:ascii="Arial" w:hAnsi="Arial" w:cs="Arial"/>
          <w:sz w:val="22"/>
          <w:szCs w:val="22"/>
        </w:rPr>
        <w:t>hodist University College Conference Room</w:t>
      </w:r>
      <w:r w:rsidRPr="002A5C58">
        <w:rPr>
          <w:rFonts w:ascii="Arial" w:hAnsi="Arial" w:cs="Arial"/>
          <w:sz w:val="22"/>
          <w:szCs w:val="22"/>
        </w:rPr>
        <w:t>, Dansoman Accra, organised by Methodist University College, Ghana from 27th - 28th August, 2018.</w:t>
      </w:r>
    </w:p>
    <w:p w14:paraId="360E0046" w14:textId="77777777" w:rsidR="00D832E9" w:rsidRPr="002A5C58" w:rsidRDefault="00FE0540" w:rsidP="0001608A">
      <w:pPr>
        <w:pStyle w:val="ListParagraph"/>
        <w:numPr>
          <w:ilvl w:val="0"/>
          <w:numId w:val="37"/>
        </w:numPr>
        <w:spacing w:line="360" w:lineRule="auto"/>
        <w:jc w:val="both"/>
        <w:rPr>
          <w:rFonts w:ascii="Arial" w:hAnsi="Arial" w:cs="Arial"/>
          <w:sz w:val="22"/>
          <w:szCs w:val="22"/>
        </w:rPr>
      </w:pPr>
      <w:r w:rsidRPr="002A5C58">
        <w:rPr>
          <w:rFonts w:ascii="Arial" w:hAnsi="Arial" w:cs="Arial"/>
          <w:sz w:val="22"/>
          <w:szCs w:val="22"/>
        </w:rPr>
        <w:t>4</w:t>
      </w:r>
      <w:r w:rsidRPr="002A5C58">
        <w:rPr>
          <w:rFonts w:ascii="Arial" w:hAnsi="Arial" w:cs="Arial"/>
          <w:sz w:val="22"/>
          <w:szCs w:val="22"/>
          <w:vertAlign w:val="superscript"/>
        </w:rPr>
        <w:t>th</w:t>
      </w:r>
      <w:r w:rsidRPr="002A5C58">
        <w:rPr>
          <w:rFonts w:ascii="Arial" w:hAnsi="Arial" w:cs="Arial"/>
          <w:sz w:val="22"/>
          <w:szCs w:val="22"/>
        </w:rPr>
        <w:t xml:space="preserve"> </w:t>
      </w:r>
      <w:r w:rsidR="00B4037B" w:rsidRPr="002A5C58">
        <w:rPr>
          <w:rFonts w:ascii="Arial" w:hAnsi="Arial" w:cs="Arial"/>
          <w:sz w:val="22"/>
          <w:szCs w:val="22"/>
        </w:rPr>
        <w:t>NAD-</w:t>
      </w:r>
      <w:proofErr w:type="spellStart"/>
      <w:r w:rsidR="00B4037B" w:rsidRPr="002A5C58">
        <w:rPr>
          <w:rFonts w:ascii="Arial" w:hAnsi="Arial" w:cs="Arial"/>
          <w:sz w:val="22"/>
          <w:szCs w:val="22"/>
        </w:rPr>
        <w:t>KIDe</w:t>
      </w:r>
      <w:r w:rsidRPr="002A5C58">
        <w:rPr>
          <w:rFonts w:ascii="Arial" w:hAnsi="Arial" w:cs="Arial"/>
          <w:sz w:val="22"/>
          <w:szCs w:val="22"/>
        </w:rPr>
        <w:t>C</w:t>
      </w:r>
      <w:proofErr w:type="spellEnd"/>
      <w:r w:rsidRPr="002A5C58">
        <w:rPr>
          <w:rFonts w:ascii="Arial" w:hAnsi="Arial" w:cs="Arial"/>
          <w:sz w:val="22"/>
          <w:szCs w:val="22"/>
        </w:rPr>
        <w:t xml:space="preserve"> 2017, Kumasi. Theme: </w:t>
      </w:r>
      <w:r w:rsidR="00807BD4" w:rsidRPr="002A5C58">
        <w:rPr>
          <w:rFonts w:ascii="Arial" w:hAnsi="Arial" w:cs="Arial"/>
          <w:sz w:val="22"/>
          <w:szCs w:val="22"/>
        </w:rPr>
        <w:t>‘</w:t>
      </w:r>
      <w:r w:rsidRPr="002A5C58">
        <w:rPr>
          <w:rFonts w:ascii="Arial" w:hAnsi="Arial" w:cs="Arial"/>
          <w:i/>
          <w:sz w:val="22"/>
          <w:szCs w:val="22"/>
        </w:rPr>
        <w:t xml:space="preserve">Sustainable Development Goals in Africa: The Role of Indigenous Design Concepts’ </w:t>
      </w:r>
      <w:r w:rsidRPr="002A5C58">
        <w:rPr>
          <w:rFonts w:ascii="Arial" w:hAnsi="Arial" w:cs="Arial"/>
          <w:color w:val="212121"/>
          <w:sz w:val="22"/>
          <w:szCs w:val="22"/>
          <w:shd w:val="clear" w:color="auto" w:fill="FFFFFF"/>
        </w:rPr>
        <w:t>hosted by the Kwame Nkrumah University of Science and Technology in Kumasi, Ghana from 11</w:t>
      </w:r>
      <w:r w:rsidRPr="002A5C58">
        <w:rPr>
          <w:rFonts w:ascii="Arial" w:hAnsi="Arial" w:cs="Arial"/>
          <w:color w:val="212121"/>
          <w:sz w:val="22"/>
          <w:szCs w:val="22"/>
          <w:shd w:val="clear" w:color="auto" w:fill="FFFFFF"/>
          <w:vertAlign w:val="superscript"/>
        </w:rPr>
        <w:t>th</w:t>
      </w:r>
      <w:r w:rsidRPr="002A5C58">
        <w:rPr>
          <w:rFonts w:ascii="Arial" w:hAnsi="Arial" w:cs="Arial"/>
          <w:color w:val="212121"/>
          <w:sz w:val="22"/>
          <w:szCs w:val="22"/>
          <w:shd w:val="clear" w:color="auto" w:fill="FFFFFF"/>
        </w:rPr>
        <w:t xml:space="preserve"> – 13</w:t>
      </w:r>
      <w:r w:rsidRPr="002A5C58">
        <w:rPr>
          <w:rFonts w:ascii="Arial" w:hAnsi="Arial" w:cs="Arial"/>
          <w:color w:val="212121"/>
          <w:sz w:val="22"/>
          <w:szCs w:val="22"/>
          <w:shd w:val="clear" w:color="auto" w:fill="FFFFFF"/>
          <w:vertAlign w:val="superscript"/>
        </w:rPr>
        <w:t>th</w:t>
      </w:r>
      <w:r w:rsidRPr="002A5C58">
        <w:rPr>
          <w:rFonts w:ascii="Arial" w:hAnsi="Arial" w:cs="Arial"/>
          <w:color w:val="212121"/>
          <w:sz w:val="22"/>
          <w:szCs w:val="22"/>
          <w:shd w:val="clear" w:color="auto" w:fill="FFFFFF"/>
        </w:rPr>
        <w:t xml:space="preserve"> September,</w:t>
      </w:r>
      <w:r w:rsidRPr="002A5C58">
        <w:rPr>
          <w:rFonts w:ascii="Arial" w:hAnsi="Arial" w:cs="Arial"/>
          <w:b/>
          <w:color w:val="212121"/>
          <w:sz w:val="22"/>
          <w:szCs w:val="22"/>
          <w:shd w:val="clear" w:color="auto" w:fill="FFFFFF"/>
        </w:rPr>
        <w:t xml:space="preserve"> </w:t>
      </w:r>
      <w:r w:rsidRPr="002A5C58">
        <w:rPr>
          <w:rFonts w:ascii="Arial" w:hAnsi="Arial" w:cs="Arial"/>
          <w:color w:val="212121"/>
          <w:sz w:val="22"/>
          <w:szCs w:val="22"/>
          <w:shd w:val="clear" w:color="auto" w:fill="FFFFFF"/>
        </w:rPr>
        <w:t>2017</w:t>
      </w:r>
      <w:r w:rsidRPr="002A5C58">
        <w:rPr>
          <w:rFonts w:ascii="Arial" w:hAnsi="Arial" w:cs="Arial"/>
          <w:sz w:val="22"/>
          <w:szCs w:val="22"/>
        </w:rPr>
        <w:t>.</w:t>
      </w:r>
    </w:p>
    <w:p w14:paraId="522D5E9C" w14:textId="77777777" w:rsidR="00717671" w:rsidRPr="002A5C58" w:rsidRDefault="00717671" w:rsidP="0001608A">
      <w:pPr>
        <w:pStyle w:val="ListParagraph"/>
        <w:numPr>
          <w:ilvl w:val="0"/>
          <w:numId w:val="37"/>
        </w:numPr>
        <w:spacing w:line="360" w:lineRule="auto"/>
        <w:jc w:val="both"/>
        <w:rPr>
          <w:rFonts w:ascii="Arial" w:hAnsi="Arial" w:cs="Arial"/>
          <w:sz w:val="22"/>
          <w:szCs w:val="22"/>
        </w:rPr>
      </w:pPr>
      <w:r w:rsidRPr="002A5C58">
        <w:rPr>
          <w:rFonts w:ascii="Arial" w:hAnsi="Arial" w:cs="Arial"/>
          <w:sz w:val="22"/>
          <w:szCs w:val="22"/>
        </w:rPr>
        <w:t>International Conference on Education, Development and Innovation (INCEDI 2017) on the theme: “</w:t>
      </w:r>
      <w:r w:rsidRPr="002A5C58">
        <w:rPr>
          <w:rFonts w:ascii="Arial" w:hAnsi="Arial" w:cs="Arial"/>
          <w:i/>
          <w:sz w:val="22"/>
          <w:szCs w:val="22"/>
        </w:rPr>
        <w:t>Transforming Education: Governments, Universities and Communities</w:t>
      </w:r>
      <w:r w:rsidR="00807BD4" w:rsidRPr="002A5C58">
        <w:rPr>
          <w:rFonts w:ascii="Arial" w:hAnsi="Arial" w:cs="Arial"/>
          <w:sz w:val="22"/>
          <w:szCs w:val="22"/>
        </w:rPr>
        <w:t>”</w:t>
      </w:r>
      <w:r w:rsidRPr="002A5C58">
        <w:rPr>
          <w:rFonts w:ascii="Arial" w:hAnsi="Arial" w:cs="Arial"/>
          <w:sz w:val="22"/>
          <w:szCs w:val="22"/>
        </w:rPr>
        <w:t xml:space="preserve"> held at International Conference Center Accra</w:t>
      </w:r>
      <w:r w:rsidR="004B0538" w:rsidRPr="002A5C58">
        <w:rPr>
          <w:rFonts w:ascii="Arial" w:hAnsi="Arial" w:cs="Arial"/>
          <w:sz w:val="22"/>
          <w:szCs w:val="22"/>
        </w:rPr>
        <w:t xml:space="preserve"> organised</w:t>
      </w:r>
      <w:r w:rsidRPr="002A5C58">
        <w:rPr>
          <w:rFonts w:ascii="Arial" w:hAnsi="Arial" w:cs="Arial"/>
          <w:sz w:val="22"/>
          <w:szCs w:val="22"/>
        </w:rPr>
        <w:t xml:space="preserve"> by</w:t>
      </w:r>
      <w:r w:rsidR="004B0538" w:rsidRPr="002A5C58">
        <w:rPr>
          <w:rFonts w:ascii="Arial" w:hAnsi="Arial" w:cs="Arial"/>
          <w:sz w:val="22"/>
          <w:szCs w:val="22"/>
        </w:rPr>
        <w:t xml:space="preserve"> Methodist University College</w:t>
      </w:r>
      <w:r w:rsidR="00151FAA" w:rsidRPr="002A5C58">
        <w:rPr>
          <w:rFonts w:ascii="Arial" w:hAnsi="Arial" w:cs="Arial"/>
          <w:sz w:val="22"/>
          <w:szCs w:val="22"/>
        </w:rPr>
        <w:t>,</w:t>
      </w:r>
      <w:r w:rsidR="004B0538" w:rsidRPr="002A5C58">
        <w:rPr>
          <w:rFonts w:ascii="Arial" w:hAnsi="Arial" w:cs="Arial"/>
          <w:sz w:val="22"/>
          <w:szCs w:val="22"/>
        </w:rPr>
        <w:t xml:space="preserve"> Ghana from</w:t>
      </w:r>
      <w:r w:rsidRPr="002A5C58">
        <w:rPr>
          <w:rFonts w:ascii="Arial" w:hAnsi="Arial" w:cs="Arial"/>
          <w:sz w:val="22"/>
          <w:szCs w:val="22"/>
        </w:rPr>
        <w:t xml:space="preserve"> 28th - 30</w:t>
      </w:r>
      <w:r w:rsidR="004B0538" w:rsidRPr="002A5C58">
        <w:rPr>
          <w:rFonts w:ascii="Arial" w:hAnsi="Arial" w:cs="Arial"/>
          <w:sz w:val="22"/>
          <w:szCs w:val="22"/>
        </w:rPr>
        <w:t>th August,</w:t>
      </w:r>
      <w:r w:rsidRPr="002A5C58">
        <w:rPr>
          <w:rFonts w:ascii="Arial" w:hAnsi="Arial" w:cs="Arial"/>
          <w:sz w:val="22"/>
          <w:szCs w:val="22"/>
        </w:rPr>
        <w:t xml:space="preserve"> 2017</w:t>
      </w:r>
      <w:r w:rsidR="004B0538" w:rsidRPr="002A5C58">
        <w:rPr>
          <w:rFonts w:ascii="Arial" w:hAnsi="Arial" w:cs="Arial"/>
          <w:sz w:val="22"/>
          <w:szCs w:val="22"/>
        </w:rPr>
        <w:t>.</w:t>
      </w:r>
    </w:p>
    <w:p w14:paraId="31937711" w14:textId="77777777" w:rsidR="001932BF" w:rsidRPr="002A5C58" w:rsidRDefault="00D34BEB" w:rsidP="0001608A">
      <w:pPr>
        <w:pStyle w:val="ListParagraph"/>
        <w:numPr>
          <w:ilvl w:val="0"/>
          <w:numId w:val="37"/>
        </w:numPr>
        <w:spacing w:line="360" w:lineRule="auto"/>
        <w:jc w:val="both"/>
        <w:rPr>
          <w:rFonts w:ascii="Arial" w:hAnsi="Arial" w:cs="Arial"/>
          <w:sz w:val="22"/>
          <w:szCs w:val="22"/>
        </w:rPr>
      </w:pPr>
      <w:r w:rsidRPr="002A5C58">
        <w:rPr>
          <w:rFonts w:ascii="Arial" w:hAnsi="Arial" w:cs="Arial"/>
          <w:sz w:val="22"/>
          <w:szCs w:val="22"/>
        </w:rPr>
        <w:lastRenderedPageBreak/>
        <w:t>6</w:t>
      </w:r>
      <w:r w:rsidRPr="002A5C58">
        <w:rPr>
          <w:rFonts w:ascii="Arial" w:hAnsi="Arial" w:cs="Arial"/>
          <w:sz w:val="22"/>
          <w:szCs w:val="22"/>
          <w:vertAlign w:val="superscript"/>
        </w:rPr>
        <w:t>th</w:t>
      </w:r>
      <w:r w:rsidRPr="002A5C58">
        <w:rPr>
          <w:rFonts w:ascii="Arial" w:hAnsi="Arial" w:cs="Arial"/>
          <w:sz w:val="22"/>
          <w:szCs w:val="22"/>
        </w:rPr>
        <w:t xml:space="preserve"> International Conference on Infrastructure Development in Africa </w:t>
      </w:r>
      <w:r w:rsidR="003E7A68" w:rsidRPr="002A5C58">
        <w:rPr>
          <w:rFonts w:ascii="Arial" w:hAnsi="Arial" w:cs="Arial"/>
          <w:sz w:val="22"/>
          <w:szCs w:val="22"/>
        </w:rPr>
        <w:t>on the theme</w:t>
      </w:r>
      <w:r w:rsidR="00717671" w:rsidRPr="002A5C58">
        <w:rPr>
          <w:rFonts w:ascii="Arial" w:hAnsi="Arial" w:cs="Arial"/>
          <w:sz w:val="22"/>
          <w:szCs w:val="22"/>
        </w:rPr>
        <w:t>:</w:t>
      </w:r>
      <w:r w:rsidR="003E7A68" w:rsidRPr="002A5C58">
        <w:rPr>
          <w:rFonts w:ascii="Arial" w:hAnsi="Arial" w:cs="Arial"/>
          <w:sz w:val="22"/>
          <w:szCs w:val="22"/>
        </w:rPr>
        <w:t xml:space="preserve"> “</w:t>
      </w:r>
      <w:r w:rsidR="003E7A68" w:rsidRPr="002A5C58">
        <w:rPr>
          <w:rFonts w:ascii="Arial" w:hAnsi="Arial" w:cs="Arial"/>
          <w:i/>
          <w:sz w:val="22"/>
          <w:szCs w:val="22"/>
        </w:rPr>
        <w:t xml:space="preserve">Building Resilience Through African Urban Culture </w:t>
      </w:r>
      <w:r w:rsidR="00FE6494" w:rsidRPr="002A5C58">
        <w:rPr>
          <w:rFonts w:ascii="Arial" w:hAnsi="Arial" w:cs="Arial"/>
          <w:i/>
          <w:sz w:val="22"/>
          <w:szCs w:val="22"/>
        </w:rPr>
        <w:t>and</w:t>
      </w:r>
      <w:r w:rsidR="003E7A68" w:rsidRPr="002A5C58">
        <w:rPr>
          <w:rFonts w:ascii="Arial" w:hAnsi="Arial" w:cs="Arial"/>
          <w:i/>
          <w:sz w:val="22"/>
          <w:szCs w:val="22"/>
        </w:rPr>
        <w:t xml:space="preserve"> Infrastructure </w:t>
      </w:r>
      <w:r w:rsidR="00FE6494" w:rsidRPr="002A5C58">
        <w:rPr>
          <w:rFonts w:ascii="Arial" w:hAnsi="Arial" w:cs="Arial"/>
          <w:i/>
          <w:sz w:val="22"/>
          <w:szCs w:val="22"/>
        </w:rPr>
        <w:t>Development</w:t>
      </w:r>
      <w:r w:rsidR="00FE6494" w:rsidRPr="002A5C58">
        <w:rPr>
          <w:rFonts w:ascii="Arial" w:hAnsi="Arial" w:cs="Arial"/>
          <w:sz w:val="22"/>
          <w:szCs w:val="22"/>
        </w:rPr>
        <w:t>”</w:t>
      </w:r>
      <w:r w:rsidR="00352490" w:rsidRPr="002A5C58">
        <w:rPr>
          <w:rFonts w:ascii="Arial" w:hAnsi="Arial" w:cs="Arial"/>
          <w:sz w:val="22"/>
          <w:szCs w:val="22"/>
        </w:rPr>
        <w:t xml:space="preserve"> h</w:t>
      </w:r>
      <w:r w:rsidR="001932BF" w:rsidRPr="002A5C58">
        <w:rPr>
          <w:rFonts w:ascii="Arial" w:hAnsi="Arial" w:cs="Arial"/>
          <w:sz w:val="22"/>
          <w:szCs w:val="22"/>
        </w:rPr>
        <w:t>eld at Institute of Distance Learning</w:t>
      </w:r>
      <w:r w:rsidR="003E7A68" w:rsidRPr="002A5C58">
        <w:rPr>
          <w:rFonts w:ascii="Arial" w:hAnsi="Arial" w:cs="Arial"/>
          <w:sz w:val="22"/>
          <w:szCs w:val="22"/>
        </w:rPr>
        <w:t xml:space="preserve"> (IDL)</w:t>
      </w:r>
      <w:r w:rsidR="001932BF" w:rsidRPr="002A5C58">
        <w:rPr>
          <w:rFonts w:ascii="Arial" w:hAnsi="Arial" w:cs="Arial"/>
          <w:sz w:val="22"/>
          <w:szCs w:val="22"/>
        </w:rPr>
        <w:t xml:space="preserve"> Conference room, KNUST, Kumasi from 12</w:t>
      </w:r>
      <w:r w:rsidR="001932BF" w:rsidRPr="002A5C58">
        <w:rPr>
          <w:rFonts w:ascii="Arial" w:hAnsi="Arial" w:cs="Arial"/>
          <w:sz w:val="22"/>
          <w:szCs w:val="22"/>
          <w:vertAlign w:val="superscript"/>
        </w:rPr>
        <w:t>th</w:t>
      </w:r>
      <w:r w:rsidR="001932BF" w:rsidRPr="002A5C58">
        <w:rPr>
          <w:rFonts w:ascii="Arial" w:hAnsi="Arial" w:cs="Arial"/>
          <w:sz w:val="22"/>
          <w:szCs w:val="22"/>
        </w:rPr>
        <w:t>-14</w:t>
      </w:r>
      <w:r w:rsidR="001932BF" w:rsidRPr="002A5C58">
        <w:rPr>
          <w:rFonts w:ascii="Arial" w:hAnsi="Arial" w:cs="Arial"/>
          <w:sz w:val="22"/>
          <w:szCs w:val="22"/>
          <w:vertAlign w:val="superscript"/>
        </w:rPr>
        <w:t>th</w:t>
      </w:r>
      <w:r w:rsidR="001932BF" w:rsidRPr="002A5C58">
        <w:rPr>
          <w:rFonts w:ascii="Arial" w:hAnsi="Arial" w:cs="Arial"/>
          <w:sz w:val="22"/>
          <w:szCs w:val="22"/>
        </w:rPr>
        <w:t xml:space="preserve"> April, 2017</w:t>
      </w:r>
      <w:r w:rsidR="004B0538" w:rsidRPr="002A5C58">
        <w:rPr>
          <w:rFonts w:ascii="Arial" w:hAnsi="Arial" w:cs="Arial"/>
          <w:sz w:val="22"/>
          <w:szCs w:val="22"/>
        </w:rPr>
        <w:t>.</w:t>
      </w:r>
    </w:p>
    <w:p w14:paraId="014B8C57" w14:textId="77777777" w:rsidR="00FC49FA" w:rsidRPr="002A5C58" w:rsidRDefault="00617D9B" w:rsidP="0001608A">
      <w:pPr>
        <w:pStyle w:val="ListParagraph"/>
        <w:numPr>
          <w:ilvl w:val="0"/>
          <w:numId w:val="37"/>
        </w:numPr>
        <w:spacing w:line="360" w:lineRule="auto"/>
        <w:jc w:val="both"/>
        <w:rPr>
          <w:rFonts w:ascii="Arial" w:hAnsi="Arial" w:cs="Arial"/>
          <w:sz w:val="22"/>
          <w:szCs w:val="22"/>
        </w:rPr>
      </w:pPr>
      <w:r w:rsidRPr="002A5C58">
        <w:rPr>
          <w:rFonts w:ascii="Arial" w:hAnsi="Arial" w:cs="Arial"/>
          <w:sz w:val="22"/>
          <w:szCs w:val="22"/>
        </w:rPr>
        <w:t>1</w:t>
      </w:r>
      <w:r w:rsidRPr="002A5C58">
        <w:rPr>
          <w:rFonts w:ascii="Arial" w:hAnsi="Arial" w:cs="Arial"/>
          <w:sz w:val="22"/>
          <w:szCs w:val="22"/>
          <w:vertAlign w:val="superscript"/>
        </w:rPr>
        <w:t xml:space="preserve">st </w:t>
      </w:r>
      <w:r w:rsidR="00DA1F30" w:rsidRPr="002A5C58">
        <w:rPr>
          <w:rFonts w:ascii="Arial" w:hAnsi="Arial" w:cs="Arial"/>
          <w:sz w:val="22"/>
          <w:szCs w:val="22"/>
        </w:rPr>
        <w:t>Regional Conference</w:t>
      </w:r>
      <w:r w:rsidRPr="002A5C58">
        <w:rPr>
          <w:rFonts w:ascii="Arial" w:hAnsi="Arial" w:cs="Arial"/>
          <w:sz w:val="22"/>
          <w:szCs w:val="22"/>
        </w:rPr>
        <w:t xml:space="preserve"> on Problem Based Learning &amp; E-Learning on the theme “Problem Based Learning (PBL) and E-Learning: The Perspective and Approach” held at the IDL Conference Centre, KNUST-Kumasi from 20</w:t>
      </w:r>
      <w:r w:rsidRPr="002A5C58">
        <w:rPr>
          <w:rFonts w:ascii="Arial" w:hAnsi="Arial" w:cs="Arial"/>
          <w:sz w:val="22"/>
          <w:szCs w:val="22"/>
          <w:vertAlign w:val="superscript"/>
        </w:rPr>
        <w:t>th</w:t>
      </w:r>
      <w:r w:rsidRPr="002A5C58">
        <w:rPr>
          <w:rFonts w:ascii="Arial" w:hAnsi="Arial" w:cs="Arial"/>
          <w:sz w:val="22"/>
          <w:szCs w:val="22"/>
        </w:rPr>
        <w:t xml:space="preserve"> November – 2</w:t>
      </w:r>
      <w:r w:rsidRPr="002A5C58">
        <w:rPr>
          <w:rFonts w:ascii="Arial" w:hAnsi="Arial" w:cs="Arial"/>
          <w:sz w:val="22"/>
          <w:szCs w:val="22"/>
          <w:vertAlign w:val="superscript"/>
        </w:rPr>
        <w:t>nd</w:t>
      </w:r>
      <w:r w:rsidRPr="002A5C58">
        <w:rPr>
          <w:rFonts w:ascii="Arial" w:hAnsi="Arial" w:cs="Arial"/>
          <w:sz w:val="22"/>
          <w:szCs w:val="22"/>
        </w:rPr>
        <w:t xml:space="preserve"> December, 2015</w:t>
      </w:r>
      <w:r w:rsidR="004B0538" w:rsidRPr="002A5C58">
        <w:rPr>
          <w:rFonts w:ascii="Arial" w:hAnsi="Arial" w:cs="Arial"/>
          <w:sz w:val="22"/>
          <w:szCs w:val="22"/>
        </w:rPr>
        <w:t>.</w:t>
      </w:r>
    </w:p>
    <w:p w14:paraId="4A538BD2" w14:textId="77777777" w:rsidR="00BF7924" w:rsidRPr="002A5C58" w:rsidRDefault="006E3878" w:rsidP="00BF7924">
      <w:pPr>
        <w:pStyle w:val="ListParagraph"/>
        <w:numPr>
          <w:ilvl w:val="0"/>
          <w:numId w:val="37"/>
        </w:numPr>
        <w:spacing w:line="360" w:lineRule="auto"/>
        <w:jc w:val="both"/>
        <w:rPr>
          <w:rFonts w:ascii="Arial" w:hAnsi="Arial" w:cs="Arial"/>
          <w:sz w:val="22"/>
          <w:szCs w:val="22"/>
        </w:rPr>
      </w:pPr>
      <w:r w:rsidRPr="002A5C58">
        <w:rPr>
          <w:rFonts w:ascii="Arial" w:hAnsi="Arial" w:cs="Arial"/>
          <w:sz w:val="22"/>
          <w:szCs w:val="22"/>
        </w:rPr>
        <w:t xml:space="preserve">Intercultural Dialogue Harnessing </w:t>
      </w:r>
      <w:r w:rsidR="00352490" w:rsidRPr="002A5C58">
        <w:rPr>
          <w:rFonts w:ascii="Arial" w:hAnsi="Arial" w:cs="Arial"/>
          <w:sz w:val="22"/>
          <w:szCs w:val="22"/>
        </w:rPr>
        <w:t>C</w:t>
      </w:r>
      <w:r w:rsidRPr="002A5C58">
        <w:rPr>
          <w:rFonts w:ascii="Arial" w:hAnsi="Arial" w:cs="Arial"/>
          <w:sz w:val="22"/>
          <w:szCs w:val="22"/>
        </w:rPr>
        <w:t xml:space="preserve">ultural </w:t>
      </w:r>
      <w:r w:rsidR="00352490" w:rsidRPr="002A5C58">
        <w:rPr>
          <w:rFonts w:ascii="Arial" w:hAnsi="Arial" w:cs="Arial"/>
          <w:sz w:val="22"/>
          <w:szCs w:val="22"/>
        </w:rPr>
        <w:t>V</w:t>
      </w:r>
      <w:r w:rsidRPr="002A5C58">
        <w:rPr>
          <w:rFonts w:ascii="Arial" w:hAnsi="Arial" w:cs="Arial"/>
          <w:sz w:val="22"/>
          <w:szCs w:val="22"/>
        </w:rPr>
        <w:t xml:space="preserve">alues for </w:t>
      </w:r>
      <w:r w:rsidR="00352490" w:rsidRPr="002A5C58">
        <w:rPr>
          <w:rFonts w:ascii="Arial" w:hAnsi="Arial" w:cs="Arial"/>
          <w:sz w:val="22"/>
          <w:szCs w:val="22"/>
        </w:rPr>
        <w:t>Social S</w:t>
      </w:r>
      <w:r w:rsidRPr="002A5C58">
        <w:rPr>
          <w:rFonts w:ascii="Arial" w:hAnsi="Arial" w:cs="Arial"/>
          <w:sz w:val="22"/>
          <w:szCs w:val="22"/>
        </w:rPr>
        <w:t xml:space="preserve">tability and </w:t>
      </w:r>
      <w:r w:rsidR="00352490" w:rsidRPr="002A5C58">
        <w:rPr>
          <w:rFonts w:ascii="Arial" w:hAnsi="Arial" w:cs="Arial"/>
          <w:sz w:val="22"/>
          <w:szCs w:val="22"/>
        </w:rPr>
        <w:t>Democracy organis</w:t>
      </w:r>
      <w:r w:rsidRPr="002A5C58">
        <w:rPr>
          <w:rFonts w:ascii="Arial" w:hAnsi="Arial" w:cs="Arial"/>
          <w:sz w:val="22"/>
          <w:szCs w:val="22"/>
        </w:rPr>
        <w:t xml:space="preserve">ed by the </w:t>
      </w:r>
      <w:r w:rsidR="00D50BED" w:rsidRPr="002A5C58">
        <w:rPr>
          <w:rFonts w:ascii="Arial" w:hAnsi="Arial" w:cs="Arial"/>
          <w:sz w:val="22"/>
          <w:szCs w:val="22"/>
        </w:rPr>
        <w:t xml:space="preserve">Centre for Cultural and African Studies at </w:t>
      </w:r>
      <w:r w:rsidR="00352490" w:rsidRPr="002A5C58">
        <w:rPr>
          <w:rFonts w:ascii="Arial" w:hAnsi="Arial" w:cs="Arial"/>
          <w:sz w:val="22"/>
          <w:szCs w:val="22"/>
        </w:rPr>
        <w:t xml:space="preserve">Centre for Innovative Learning, KNUST, Kumasi, Ghana from </w:t>
      </w:r>
      <w:r w:rsidR="00D50BED" w:rsidRPr="002A5C58">
        <w:rPr>
          <w:rFonts w:ascii="Arial" w:hAnsi="Arial" w:cs="Arial"/>
          <w:sz w:val="22"/>
          <w:szCs w:val="22"/>
        </w:rPr>
        <w:t xml:space="preserve">22nd </w:t>
      </w:r>
      <w:r w:rsidR="00352490" w:rsidRPr="002A5C58">
        <w:rPr>
          <w:rFonts w:ascii="Arial" w:hAnsi="Arial" w:cs="Arial"/>
          <w:sz w:val="22"/>
          <w:szCs w:val="22"/>
        </w:rPr>
        <w:t>-</w:t>
      </w:r>
      <w:r w:rsidR="00D50BED" w:rsidRPr="002A5C58">
        <w:rPr>
          <w:rFonts w:ascii="Arial" w:hAnsi="Arial" w:cs="Arial"/>
          <w:sz w:val="22"/>
          <w:szCs w:val="22"/>
        </w:rPr>
        <w:t xml:space="preserve"> 23</w:t>
      </w:r>
      <w:r w:rsidR="00D50BED" w:rsidRPr="002A5C58">
        <w:rPr>
          <w:rFonts w:ascii="Arial" w:hAnsi="Arial" w:cs="Arial"/>
          <w:sz w:val="22"/>
          <w:szCs w:val="22"/>
          <w:vertAlign w:val="superscript"/>
        </w:rPr>
        <w:t>rd</w:t>
      </w:r>
      <w:r w:rsidR="00D50BED" w:rsidRPr="002A5C58">
        <w:rPr>
          <w:rFonts w:ascii="Arial" w:hAnsi="Arial" w:cs="Arial"/>
          <w:sz w:val="22"/>
          <w:szCs w:val="22"/>
        </w:rPr>
        <w:t xml:space="preserve"> October, 2013</w:t>
      </w:r>
      <w:r w:rsidR="00496500" w:rsidRPr="002A5C58">
        <w:rPr>
          <w:rFonts w:ascii="Arial" w:hAnsi="Arial" w:cs="Arial"/>
          <w:sz w:val="22"/>
          <w:szCs w:val="22"/>
        </w:rPr>
        <w:t>.</w:t>
      </w:r>
    </w:p>
    <w:p w14:paraId="0227C332" w14:textId="77777777" w:rsidR="00536B19" w:rsidRDefault="00536B19" w:rsidP="00BF7924">
      <w:pPr>
        <w:spacing w:line="360" w:lineRule="auto"/>
        <w:jc w:val="both"/>
        <w:rPr>
          <w:rFonts w:ascii="Arial" w:hAnsi="Arial" w:cs="Arial"/>
          <w:b/>
          <w:sz w:val="22"/>
          <w:szCs w:val="22"/>
        </w:rPr>
      </w:pPr>
    </w:p>
    <w:p w14:paraId="4A78142E" w14:textId="77777777" w:rsidR="00BF7924" w:rsidRPr="002A5C58" w:rsidRDefault="00BF7924" w:rsidP="00BF7924">
      <w:pPr>
        <w:spacing w:line="360" w:lineRule="auto"/>
        <w:jc w:val="both"/>
        <w:rPr>
          <w:rFonts w:ascii="Arial" w:hAnsi="Arial" w:cs="Arial"/>
          <w:b/>
          <w:sz w:val="22"/>
          <w:szCs w:val="22"/>
        </w:rPr>
      </w:pPr>
      <w:r w:rsidRPr="002A5C58">
        <w:rPr>
          <w:rFonts w:ascii="Arial" w:hAnsi="Arial" w:cs="Arial"/>
          <w:b/>
          <w:sz w:val="22"/>
          <w:szCs w:val="22"/>
        </w:rPr>
        <w:t>WORKSHOP/SEMINAR PRESENTATIONS</w:t>
      </w:r>
    </w:p>
    <w:p w14:paraId="7BAAF955" w14:textId="3E268768" w:rsidR="00D07FE3" w:rsidRPr="00EF4C8B" w:rsidRDefault="00D07FE3" w:rsidP="00EF4C8B">
      <w:pPr>
        <w:pStyle w:val="Default"/>
        <w:numPr>
          <w:ilvl w:val="0"/>
          <w:numId w:val="13"/>
        </w:numPr>
        <w:spacing w:line="360" w:lineRule="auto"/>
        <w:jc w:val="both"/>
        <w:rPr>
          <w:rFonts w:ascii="Arial" w:hAnsi="Arial" w:cs="Arial"/>
          <w:bCs/>
          <w:sz w:val="22"/>
          <w:szCs w:val="22"/>
        </w:rPr>
      </w:pPr>
      <w:r>
        <w:rPr>
          <w:rFonts w:ascii="Arial" w:hAnsi="Arial" w:cs="Arial"/>
          <w:bCs/>
          <w:sz w:val="22"/>
          <w:szCs w:val="22"/>
        </w:rPr>
        <w:t xml:space="preserve">In-Service Training workshop for Teachers at D&amp;D School – </w:t>
      </w:r>
      <w:proofErr w:type="spellStart"/>
      <w:r>
        <w:rPr>
          <w:rFonts w:ascii="Arial" w:hAnsi="Arial" w:cs="Arial"/>
          <w:bCs/>
          <w:sz w:val="22"/>
          <w:szCs w:val="22"/>
        </w:rPr>
        <w:t>Ayeduase</w:t>
      </w:r>
      <w:proofErr w:type="spellEnd"/>
      <w:r w:rsidR="0098460A">
        <w:rPr>
          <w:rFonts w:ascii="Arial" w:hAnsi="Arial" w:cs="Arial"/>
          <w:bCs/>
          <w:sz w:val="22"/>
          <w:szCs w:val="22"/>
        </w:rPr>
        <w:t>,</w:t>
      </w:r>
      <w:r>
        <w:rPr>
          <w:rFonts w:ascii="Arial" w:hAnsi="Arial" w:cs="Arial"/>
          <w:bCs/>
          <w:sz w:val="22"/>
          <w:szCs w:val="22"/>
        </w:rPr>
        <w:t xml:space="preserve"> Kumasi on </w:t>
      </w:r>
      <w:r w:rsidR="0098460A" w:rsidRPr="0098460A">
        <w:rPr>
          <w:rFonts w:ascii="Arial" w:hAnsi="Arial" w:cs="Arial"/>
          <w:b/>
          <w:bCs/>
          <w:sz w:val="22"/>
          <w:szCs w:val="22"/>
        </w:rPr>
        <w:t>“Profess</w:t>
      </w:r>
      <w:r w:rsidR="0098460A">
        <w:rPr>
          <w:rFonts w:ascii="Arial" w:hAnsi="Arial" w:cs="Arial"/>
          <w:b/>
          <w:bCs/>
          <w:sz w:val="22"/>
          <w:szCs w:val="22"/>
        </w:rPr>
        <w:t>ionals Development on Classroom Management a</w:t>
      </w:r>
      <w:r w:rsidR="0098460A" w:rsidRPr="0098460A">
        <w:rPr>
          <w:rFonts w:ascii="Arial" w:hAnsi="Arial" w:cs="Arial"/>
          <w:b/>
          <w:bCs/>
          <w:sz w:val="22"/>
          <w:szCs w:val="22"/>
        </w:rPr>
        <w:t>nd Lesson Delivery”</w:t>
      </w:r>
      <w:r w:rsidR="0098460A" w:rsidRPr="0098460A">
        <w:rPr>
          <w:rFonts w:ascii="Arial" w:hAnsi="Arial" w:cs="Arial"/>
          <w:bCs/>
          <w:sz w:val="22"/>
          <w:szCs w:val="22"/>
        </w:rPr>
        <w:t xml:space="preserve">. </w:t>
      </w:r>
      <w:r w:rsidR="0098460A" w:rsidRPr="00EF4C8B">
        <w:rPr>
          <w:rFonts w:ascii="Arial" w:hAnsi="Arial" w:cs="Arial"/>
          <w:bCs/>
          <w:sz w:val="22"/>
          <w:szCs w:val="22"/>
        </w:rPr>
        <w:t xml:space="preserve">                                                                                                                   </w:t>
      </w:r>
      <w:r w:rsidR="00F506AE">
        <w:rPr>
          <w:rFonts w:ascii="Arial" w:hAnsi="Arial" w:cs="Arial"/>
          <w:bCs/>
          <w:sz w:val="22"/>
          <w:szCs w:val="22"/>
        </w:rPr>
        <w:t xml:space="preserve">                             </w:t>
      </w:r>
      <w:r w:rsidR="00F506AE">
        <w:rPr>
          <w:rFonts w:ascii="Arial" w:hAnsi="Arial" w:cs="Arial"/>
          <w:b/>
          <w:bCs/>
          <w:sz w:val="22"/>
          <w:szCs w:val="22"/>
        </w:rPr>
        <w:t xml:space="preserve">                                                                                                                  </w:t>
      </w:r>
      <w:r w:rsidR="00D86912">
        <w:rPr>
          <w:rFonts w:ascii="Arial" w:hAnsi="Arial" w:cs="Arial"/>
          <w:b/>
          <w:bCs/>
          <w:sz w:val="22"/>
          <w:szCs w:val="22"/>
        </w:rPr>
        <w:t xml:space="preserve">                                              </w:t>
      </w:r>
      <w:r w:rsidR="00F506AE">
        <w:rPr>
          <w:rFonts w:ascii="Arial" w:hAnsi="Arial" w:cs="Arial"/>
          <w:b/>
          <w:bCs/>
          <w:sz w:val="22"/>
          <w:szCs w:val="22"/>
        </w:rPr>
        <w:t>(</w:t>
      </w:r>
      <w:r w:rsidR="0098460A" w:rsidRPr="00EF4C8B">
        <w:rPr>
          <w:rFonts w:ascii="Arial" w:hAnsi="Arial" w:cs="Arial"/>
          <w:b/>
          <w:bCs/>
          <w:sz w:val="22"/>
          <w:szCs w:val="22"/>
        </w:rPr>
        <w:t>3</w:t>
      </w:r>
      <w:r w:rsidR="0098460A" w:rsidRPr="00EF4C8B">
        <w:rPr>
          <w:rFonts w:ascii="Arial" w:hAnsi="Arial" w:cs="Arial"/>
          <w:b/>
          <w:bCs/>
          <w:sz w:val="22"/>
          <w:szCs w:val="22"/>
          <w:vertAlign w:val="superscript"/>
        </w:rPr>
        <w:t>rd</w:t>
      </w:r>
      <w:r w:rsidR="0098460A" w:rsidRPr="00EF4C8B">
        <w:rPr>
          <w:rFonts w:ascii="Arial" w:hAnsi="Arial" w:cs="Arial"/>
          <w:b/>
          <w:bCs/>
          <w:sz w:val="22"/>
          <w:szCs w:val="22"/>
        </w:rPr>
        <w:t xml:space="preserve"> July 2021)                </w:t>
      </w:r>
      <w:r w:rsidR="00F506AE">
        <w:rPr>
          <w:rFonts w:ascii="Arial" w:hAnsi="Arial" w:cs="Arial"/>
          <w:b/>
          <w:bCs/>
          <w:sz w:val="22"/>
          <w:szCs w:val="22"/>
        </w:rPr>
        <w:t xml:space="preserve">        </w:t>
      </w:r>
      <w:r w:rsidR="0098460A" w:rsidRPr="00EF4C8B">
        <w:rPr>
          <w:rFonts w:ascii="Arial" w:hAnsi="Arial" w:cs="Arial"/>
          <w:b/>
          <w:bCs/>
          <w:sz w:val="22"/>
          <w:szCs w:val="22"/>
        </w:rPr>
        <w:t xml:space="preserve">                                                                                                 </w:t>
      </w:r>
    </w:p>
    <w:p w14:paraId="692C33CD" w14:textId="77777777" w:rsidR="00D07FE3" w:rsidRPr="00791378" w:rsidRDefault="0057078A" w:rsidP="00791378">
      <w:pPr>
        <w:pStyle w:val="Default"/>
        <w:numPr>
          <w:ilvl w:val="0"/>
          <w:numId w:val="13"/>
        </w:numPr>
        <w:spacing w:line="360" w:lineRule="auto"/>
        <w:jc w:val="both"/>
        <w:rPr>
          <w:rFonts w:ascii="Arial" w:hAnsi="Arial" w:cs="Arial"/>
          <w:b/>
          <w:bCs/>
          <w:sz w:val="22"/>
          <w:szCs w:val="22"/>
        </w:rPr>
      </w:pPr>
      <w:r>
        <w:rPr>
          <w:rFonts w:ascii="Arial" w:hAnsi="Arial" w:cs="Arial"/>
          <w:bCs/>
          <w:sz w:val="22"/>
          <w:szCs w:val="22"/>
        </w:rPr>
        <w:t xml:space="preserve">Seminar on </w:t>
      </w:r>
      <w:r w:rsidR="0098460A">
        <w:rPr>
          <w:rFonts w:ascii="Arial" w:hAnsi="Arial" w:cs="Arial"/>
          <w:bCs/>
          <w:sz w:val="22"/>
          <w:szCs w:val="22"/>
        </w:rPr>
        <w:t xml:space="preserve">Ghana’s </w:t>
      </w:r>
      <w:r>
        <w:rPr>
          <w:rFonts w:ascii="Arial" w:hAnsi="Arial" w:cs="Arial"/>
          <w:bCs/>
          <w:sz w:val="22"/>
          <w:szCs w:val="22"/>
        </w:rPr>
        <w:t xml:space="preserve">Common Core Programme (New JHS Curriculum) for the Teaching Staff of Grace Baptist School at </w:t>
      </w:r>
      <w:proofErr w:type="spellStart"/>
      <w:r>
        <w:rPr>
          <w:rFonts w:ascii="Arial" w:hAnsi="Arial" w:cs="Arial"/>
          <w:bCs/>
          <w:sz w:val="22"/>
          <w:szCs w:val="22"/>
        </w:rPr>
        <w:t>Amakom</w:t>
      </w:r>
      <w:proofErr w:type="spellEnd"/>
      <w:r w:rsidR="0098460A">
        <w:rPr>
          <w:rFonts w:ascii="Arial" w:hAnsi="Arial" w:cs="Arial"/>
          <w:bCs/>
          <w:sz w:val="22"/>
          <w:szCs w:val="22"/>
        </w:rPr>
        <w:t>,</w:t>
      </w:r>
      <w:r>
        <w:rPr>
          <w:rFonts w:ascii="Arial" w:hAnsi="Arial" w:cs="Arial"/>
          <w:bCs/>
          <w:sz w:val="22"/>
          <w:szCs w:val="22"/>
        </w:rPr>
        <w:t xml:space="preserve"> Kumasi</w:t>
      </w:r>
      <w:r w:rsidRPr="0057078A">
        <w:rPr>
          <w:rFonts w:ascii="Arial" w:hAnsi="Arial" w:cs="Arial"/>
          <w:b/>
          <w:bCs/>
          <w:sz w:val="22"/>
          <w:szCs w:val="22"/>
        </w:rPr>
        <w:t xml:space="preserve">.            </w:t>
      </w:r>
      <w:r w:rsidR="00791378">
        <w:rPr>
          <w:rFonts w:ascii="Arial" w:hAnsi="Arial" w:cs="Arial"/>
          <w:b/>
          <w:bCs/>
          <w:sz w:val="22"/>
          <w:szCs w:val="22"/>
        </w:rPr>
        <w:t xml:space="preserve">     </w:t>
      </w:r>
      <w:r w:rsidRPr="00791378">
        <w:rPr>
          <w:rFonts w:ascii="Arial" w:hAnsi="Arial" w:cs="Arial"/>
          <w:b/>
          <w:bCs/>
          <w:sz w:val="22"/>
          <w:szCs w:val="22"/>
        </w:rPr>
        <w:t>(30</w:t>
      </w:r>
      <w:r w:rsidRPr="00791378">
        <w:rPr>
          <w:rFonts w:ascii="Arial" w:hAnsi="Arial" w:cs="Arial"/>
          <w:b/>
          <w:bCs/>
          <w:sz w:val="22"/>
          <w:szCs w:val="22"/>
          <w:vertAlign w:val="superscript"/>
        </w:rPr>
        <w:t>th</w:t>
      </w:r>
      <w:r w:rsidRPr="00791378">
        <w:rPr>
          <w:rFonts w:ascii="Arial" w:hAnsi="Arial" w:cs="Arial"/>
          <w:b/>
          <w:bCs/>
          <w:sz w:val="22"/>
          <w:szCs w:val="22"/>
        </w:rPr>
        <w:t xml:space="preserve"> June - 1</w:t>
      </w:r>
      <w:r w:rsidRPr="00791378">
        <w:rPr>
          <w:rFonts w:ascii="Arial" w:hAnsi="Arial" w:cs="Arial"/>
          <w:b/>
          <w:bCs/>
          <w:sz w:val="22"/>
          <w:szCs w:val="22"/>
          <w:vertAlign w:val="superscript"/>
        </w:rPr>
        <w:t>st</w:t>
      </w:r>
      <w:r w:rsidRPr="00791378">
        <w:rPr>
          <w:rFonts w:ascii="Arial" w:hAnsi="Arial" w:cs="Arial"/>
          <w:b/>
          <w:bCs/>
          <w:sz w:val="22"/>
          <w:szCs w:val="22"/>
        </w:rPr>
        <w:t xml:space="preserve"> July, 2021)</w:t>
      </w:r>
    </w:p>
    <w:p w14:paraId="5FCC3E79" w14:textId="77777777" w:rsidR="00CA0381" w:rsidRPr="00791378" w:rsidRDefault="00CA0381" w:rsidP="00791378">
      <w:pPr>
        <w:pStyle w:val="Default"/>
        <w:numPr>
          <w:ilvl w:val="0"/>
          <w:numId w:val="13"/>
        </w:numPr>
        <w:spacing w:line="360" w:lineRule="auto"/>
        <w:jc w:val="both"/>
        <w:rPr>
          <w:rFonts w:ascii="Arial" w:hAnsi="Arial" w:cs="Arial"/>
          <w:bCs/>
          <w:sz w:val="22"/>
          <w:szCs w:val="22"/>
        </w:rPr>
      </w:pPr>
      <w:r w:rsidRPr="002A5C58">
        <w:rPr>
          <w:rFonts w:ascii="Arial" w:hAnsi="Arial" w:cs="Arial"/>
          <w:bCs/>
          <w:sz w:val="22"/>
          <w:szCs w:val="22"/>
        </w:rPr>
        <w:t xml:space="preserve">Seminar on Teaching and Learning Material preparation by </w:t>
      </w:r>
      <w:proofErr w:type="spellStart"/>
      <w:r w:rsidRPr="002A5C58">
        <w:rPr>
          <w:rFonts w:ascii="Arial" w:hAnsi="Arial" w:cs="Arial"/>
          <w:bCs/>
          <w:sz w:val="22"/>
          <w:szCs w:val="22"/>
        </w:rPr>
        <w:t>Atebubu</w:t>
      </w:r>
      <w:proofErr w:type="spellEnd"/>
      <w:r w:rsidRPr="002A5C58">
        <w:rPr>
          <w:rFonts w:ascii="Arial" w:hAnsi="Arial" w:cs="Arial"/>
          <w:bCs/>
          <w:sz w:val="22"/>
          <w:szCs w:val="22"/>
        </w:rPr>
        <w:t xml:space="preserve"> College of Education, for Tutors, Mentees, and </w:t>
      </w:r>
      <w:r w:rsidR="00581045" w:rsidRPr="002A5C58">
        <w:rPr>
          <w:rFonts w:ascii="Arial" w:hAnsi="Arial" w:cs="Arial"/>
          <w:bCs/>
          <w:sz w:val="22"/>
          <w:szCs w:val="22"/>
        </w:rPr>
        <w:t>Heads of public</w:t>
      </w:r>
      <w:r w:rsidR="00D75CD6" w:rsidRPr="002A5C58">
        <w:rPr>
          <w:rFonts w:ascii="Arial" w:hAnsi="Arial" w:cs="Arial"/>
          <w:bCs/>
          <w:sz w:val="22"/>
          <w:szCs w:val="22"/>
        </w:rPr>
        <w:t xml:space="preserve"> basic schools in </w:t>
      </w:r>
      <w:proofErr w:type="spellStart"/>
      <w:r w:rsidR="00D75CD6" w:rsidRPr="002A5C58">
        <w:rPr>
          <w:rFonts w:ascii="Arial" w:hAnsi="Arial" w:cs="Arial"/>
          <w:bCs/>
          <w:sz w:val="22"/>
          <w:szCs w:val="22"/>
        </w:rPr>
        <w:t>Atebubu</w:t>
      </w:r>
      <w:proofErr w:type="spellEnd"/>
      <w:r w:rsidR="00D75CD6" w:rsidRPr="002A5C58">
        <w:rPr>
          <w:rFonts w:ascii="Arial" w:hAnsi="Arial" w:cs="Arial"/>
          <w:bCs/>
          <w:sz w:val="22"/>
          <w:szCs w:val="22"/>
        </w:rPr>
        <w:t xml:space="preserve"> </w:t>
      </w:r>
      <w:proofErr w:type="spellStart"/>
      <w:r w:rsidR="00D75CD6" w:rsidRPr="002A5C58">
        <w:rPr>
          <w:rFonts w:ascii="Arial" w:hAnsi="Arial" w:cs="Arial"/>
          <w:bCs/>
          <w:sz w:val="22"/>
          <w:szCs w:val="22"/>
        </w:rPr>
        <w:t>Amanti</w:t>
      </w:r>
      <w:r w:rsidR="00581045" w:rsidRPr="002A5C58">
        <w:rPr>
          <w:rFonts w:ascii="Arial" w:hAnsi="Arial" w:cs="Arial"/>
          <w:bCs/>
          <w:sz w:val="22"/>
          <w:szCs w:val="22"/>
        </w:rPr>
        <w:t>n</w:t>
      </w:r>
      <w:proofErr w:type="spellEnd"/>
      <w:r w:rsidR="00581045" w:rsidRPr="002A5C58">
        <w:rPr>
          <w:rFonts w:ascii="Arial" w:hAnsi="Arial" w:cs="Arial"/>
          <w:bCs/>
          <w:sz w:val="22"/>
          <w:szCs w:val="22"/>
        </w:rPr>
        <w:t xml:space="preserve"> Municipal. Theme;</w:t>
      </w:r>
      <w:r w:rsidRPr="002A5C58">
        <w:rPr>
          <w:rFonts w:ascii="Arial" w:hAnsi="Arial" w:cs="Arial"/>
          <w:bCs/>
          <w:sz w:val="22"/>
          <w:szCs w:val="22"/>
        </w:rPr>
        <w:t xml:space="preserve"> </w:t>
      </w:r>
      <w:r w:rsidR="00581045" w:rsidRPr="002A5C58">
        <w:rPr>
          <w:rFonts w:ascii="Arial" w:hAnsi="Arial" w:cs="Arial"/>
          <w:bCs/>
          <w:sz w:val="22"/>
          <w:szCs w:val="22"/>
        </w:rPr>
        <w:t>‘</w:t>
      </w:r>
      <w:r w:rsidRPr="002A5C58">
        <w:rPr>
          <w:rFonts w:ascii="Arial" w:hAnsi="Arial" w:cs="Arial"/>
          <w:b/>
          <w:bCs/>
          <w:sz w:val="22"/>
          <w:szCs w:val="22"/>
        </w:rPr>
        <w:t>Establishing Teaching and Learning Resource Centre: Panacea to Learning Difficulty</w:t>
      </w:r>
      <w:r w:rsidR="00581045" w:rsidRPr="002A5C58">
        <w:rPr>
          <w:rFonts w:ascii="Arial" w:hAnsi="Arial" w:cs="Arial"/>
          <w:bCs/>
          <w:sz w:val="22"/>
          <w:szCs w:val="22"/>
        </w:rPr>
        <w:t>’</w:t>
      </w:r>
      <w:r w:rsidRPr="002A5C58">
        <w:rPr>
          <w:rFonts w:ascii="Arial" w:hAnsi="Arial" w:cs="Arial"/>
          <w:bCs/>
          <w:sz w:val="22"/>
          <w:szCs w:val="22"/>
        </w:rPr>
        <w:t xml:space="preserve"> </w:t>
      </w:r>
      <w:r w:rsidR="004C78B8" w:rsidRPr="002A5C58">
        <w:rPr>
          <w:rFonts w:ascii="Arial" w:hAnsi="Arial" w:cs="Arial"/>
          <w:bCs/>
          <w:sz w:val="22"/>
          <w:szCs w:val="22"/>
        </w:rPr>
        <w:t xml:space="preserve">                                                                  </w:t>
      </w:r>
      <w:r w:rsidR="00791378">
        <w:rPr>
          <w:rFonts w:ascii="Arial" w:hAnsi="Arial" w:cs="Arial"/>
          <w:bCs/>
          <w:sz w:val="22"/>
          <w:szCs w:val="22"/>
        </w:rPr>
        <w:t xml:space="preserve"> </w:t>
      </w:r>
      <w:r w:rsidR="004C78B8" w:rsidRPr="002A5C58">
        <w:rPr>
          <w:rFonts w:ascii="Arial" w:hAnsi="Arial" w:cs="Arial"/>
          <w:bCs/>
          <w:sz w:val="22"/>
          <w:szCs w:val="22"/>
        </w:rPr>
        <w:t xml:space="preserve"> </w:t>
      </w:r>
      <w:r w:rsidR="00581045" w:rsidRPr="00791378">
        <w:rPr>
          <w:rFonts w:ascii="Arial" w:hAnsi="Arial" w:cs="Arial"/>
          <w:bCs/>
          <w:sz w:val="22"/>
          <w:szCs w:val="22"/>
        </w:rPr>
        <w:t>(</w:t>
      </w:r>
      <w:r w:rsidRPr="00791378">
        <w:rPr>
          <w:rFonts w:ascii="Arial" w:hAnsi="Arial" w:cs="Arial"/>
          <w:b/>
          <w:bCs/>
          <w:sz w:val="22"/>
          <w:szCs w:val="22"/>
        </w:rPr>
        <w:t>February, 14</w:t>
      </w:r>
      <w:r w:rsidRPr="00791378">
        <w:rPr>
          <w:rFonts w:ascii="Arial" w:hAnsi="Arial" w:cs="Arial"/>
          <w:b/>
          <w:bCs/>
          <w:sz w:val="22"/>
          <w:szCs w:val="22"/>
          <w:vertAlign w:val="superscript"/>
        </w:rPr>
        <w:t>th</w:t>
      </w:r>
      <w:r w:rsidRPr="00791378">
        <w:rPr>
          <w:rFonts w:ascii="Arial" w:hAnsi="Arial" w:cs="Arial"/>
          <w:b/>
          <w:bCs/>
          <w:sz w:val="22"/>
          <w:szCs w:val="22"/>
        </w:rPr>
        <w:t xml:space="preserve"> 2020</w:t>
      </w:r>
      <w:r w:rsidR="00581045" w:rsidRPr="00791378">
        <w:rPr>
          <w:rFonts w:ascii="Arial" w:hAnsi="Arial" w:cs="Arial"/>
          <w:b/>
          <w:bCs/>
          <w:sz w:val="22"/>
          <w:szCs w:val="22"/>
        </w:rPr>
        <w:t>)</w:t>
      </w:r>
    </w:p>
    <w:p w14:paraId="3985A397" w14:textId="77777777" w:rsidR="00F644CD" w:rsidRPr="00791378" w:rsidRDefault="00BF7924" w:rsidP="00791378">
      <w:pPr>
        <w:pStyle w:val="Default"/>
        <w:numPr>
          <w:ilvl w:val="0"/>
          <w:numId w:val="13"/>
        </w:numPr>
        <w:spacing w:line="360" w:lineRule="auto"/>
        <w:rPr>
          <w:rFonts w:ascii="Arial" w:hAnsi="Arial" w:cs="Arial"/>
          <w:bCs/>
          <w:sz w:val="22"/>
          <w:szCs w:val="22"/>
        </w:rPr>
      </w:pPr>
      <w:r w:rsidRPr="002A5C58">
        <w:rPr>
          <w:rFonts w:ascii="Arial" w:hAnsi="Arial" w:cs="Arial"/>
          <w:bCs/>
          <w:sz w:val="22"/>
          <w:szCs w:val="22"/>
        </w:rPr>
        <w:t>Seminar on Early Year Phonics preparation organized by Christian Service University Co</w:t>
      </w:r>
      <w:r w:rsidR="00512471" w:rsidRPr="002A5C58">
        <w:rPr>
          <w:rFonts w:ascii="Arial" w:hAnsi="Arial" w:cs="Arial"/>
          <w:bCs/>
          <w:sz w:val="22"/>
          <w:szCs w:val="22"/>
        </w:rPr>
        <w:t xml:space="preserve">llege, Kumasi, for private schools in Kumasi Metro.                          </w:t>
      </w:r>
      <w:r w:rsidR="00791378">
        <w:rPr>
          <w:rFonts w:ascii="Arial" w:hAnsi="Arial" w:cs="Arial"/>
          <w:bCs/>
          <w:sz w:val="22"/>
          <w:szCs w:val="22"/>
        </w:rPr>
        <w:t xml:space="preserve"> </w:t>
      </w:r>
      <w:r w:rsidR="003419C7" w:rsidRPr="002A5C58">
        <w:rPr>
          <w:rFonts w:ascii="Arial" w:hAnsi="Arial" w:cs="Arial"/>
          <w:bCs/>
          <w:sz w:val="22"/>
          <w:szCs w:val="22"/>
        </w:rPr>
        <w:t xml:space="preserve">  </w:t>
      </w:r>
      <w:r w:rsidR="00512471" w:rsidRPr="00791378">
        <w:rPr>
          <w:rFonts w:ascii="Arial" w:hAnsi="Arial" w:cs="Arial"/>
          <w:b/>
          <w:bCs/>
          <w:sz w:val="22"/>
          <w:szCs w:val="22"/>
        </w:rPr>
        <w:t>(October, 2018)</w:t>
      </w:r>
      <w:r w:rsidR="00512471" w:rsidRPr="00791378">
        <w:rPr>
          <w:rFonts w:ascii="Arial" w:hAnsi="Arial" w:cs="Arial"/>
          <w:bCs/>
          <w:sz w:val="22"/>
          <w:szCs w:val="22"/>
        </w:rPr>
        <w:t xml:space="preserve">                  </w:t>
      </w:r>
      <w:r w:rsidRPr="00791378">
        <w:rPr>
          <w:rFonts w:ascii="Arial" w:hAnsi="Arial" w:cs="Arial"/>
          <w:bCs/>
          <w:sz w:val="22"/>
          <w:szCs w:val="22"/>
        </w:rPr>
        <w:t xml:space="preserve">                             </w:t>
      </w:r>
      <w:r w:rsidR="00512471" w:rsidRPr="00791378">
        <w:rPr>
          <w:rFonts w:ascii="Arial" w:hAnsi="Arial" w:cs="Arial"/>
          <w:bCs/>
          <w:sz w:val="22"/>
          <w:szCs w:val="22"/>
        </w:rPr>
        <w:t xml:space="preserve">                     </w:t>
      </w:r>
      <w:r w:rsidR="00F644CD" w:rsidRPr="00791378">
        <w:rPr>
          <w:rFonts w:ascii="Arial" w:eastAsia="+mj-ea" w:hAnsi="Arial" w:cs="Arial"/>
          <w:color w:val="000000" w:themeColor="text1"/>
          <w:kern w:val="24"/>
          <w:sz w:val="22"/>
          <w:szCs w:val="22"/>
        </w:rPr>
        <w:t xml:space="preserve">                                                    </w:t>
      </w:r>
    </w:p>
    <w:p w14:paraId="56E1A674" w14:textId="77777777" w:rsidR="002A5C58" w:rsidRDefault="00BF7924" w:rsidP="002A5C58">
      <w:pPr>
        <w:pStyle w:val="Default"/>
        <w:numPr>
          <w:ilvl w:val="0"/>
          <w:numId w:val="13"/>
        </w:numPr>
        <w:spacing w:line="360" w:lineRule="auto"/>
        <w:rPr>
          <w:rFonts w:ascii="Arial" w:hAnsi="Arial" w:cs="Arial"/>
          <w:b/>
          <w:bCs/>
          <w:sz w:val="22"/>
          <w:szCs w:val="22"/>
        </w:rPr>
      </w:pPr>
      <w:r w:rsidRPr="002A5C58">
        <w:rPr>
          <w:rFonts w:ascii="Arial" w:hAnsi="Arial" w:cs="Arial"/>
          <w:bCs/>
          <w:sz w:val="22"/>
          <w:szCs w:val="22"/>
        </w:rPr>
        <w:t xml:space="preserve">In-Service Training for Teachers at </w:t>
      </w:r>
      <w:proofErr w:type="spellStart"/>
      <w:r w:rsidRPr="002A5C58">
        <w:rPr>
          <w:rFonts w:ascii="Arial" w:hAnsi="Arial" w:cs="Arial"/>
          <w:bCs/>
          <w:sz w:val="22"/>
          <w:szCs w:val="22"/>
        </w:rPr>
        <w:t>Namong</w:t>
      </w:r>
      <w:proofErr w:type="spellEnd"/>
      <w:r w:rsidRPr="002A5C58">
        <w:rPr>
          <w:rFonts w:ascii="Arial" w:hAnsi="Arial" w:cs="Arial"/>
          <w:bCs/>
          <w:sz w:val="22"/>
          <w:szCs w:val="22"/>
        </w:rPr>
        <w:t xml:space="preserve"> Senior High Technical School – </w:t>
      </w:r>
      <w:proofErr w:type="spellStart"/>
      <w:r w:rsidRPr="002A5C58">
        <w:rPr>
          <w:rFonts w:ascii="Arial" w:hAnsi="Arial" w:cs="Arial"/>
          <w:bCs/>
          <w:sz w:val="22"/>
          <w:szCs w:val="22"/>
        </w:rPr>
        <w:t>Offinso</w:t>
      </w:r>
      <w:proofErr w:type="spellEnd"/>
      <w:r w:rsidRPr="002A5C58">
        <w:rPr>
          <w:rFonts w:ascii="Arial" w:hAnsi="Arial" w:cs="Arial"/>
          <w:bCs/>
          <w:sz w:val="22"/>
          <w:szCs w:val="22"/>
        </w:rPr>
        <w:t xml:space="preserve">, on the Topic; </w:t>
      </w:r>
      <w:r w:rsidRPr="002A5C58">
        <w:rPr>
          <w:rFonts w:ascii="Arial" w:hAnsi="Arial" w:cs="Arial"/>
          <w:b/>
          <w:bCs/>
          <w:sz w:val="22"/>
          <w:szCs w:val="22"/>
        </w:rPr>
        <w:t>INSTRUCTIONAL INEFFECTIVENESS: UNSATISFACTORY TEACHING PERFORMANCE</w:t>
      </w:r>
      <w:r w:rsidRPr="002A5C58">
        <w:rPr>
          <w:rFonts w:ascii="Arial" w:hAnsi="Arial" w:cs="Arial"/>
          <w:bCs/>
          <w:sz w:val="22"/>
          <w:szCs w:val="22"/>
        </w:rPr>
        <w:t xml:space="preserve">. </w:t>
      </w:r>
      <w:r w:rsidR="00D11C44" w:rsidRPr="002A5C58">
        <w:rPr>
          <w:rFonts w:ascii="Arial" w:hAnsi="Arial" w:cs="Arial"/>
          <w:bCs/>
          <w:sz w:val="22"/>
          <w:szCs w:val="22"/>
        </w:rPr>
        <w:t xml:space="preserve">                                                        </w:t>
      </w:r>
      <w:r w:rsidR="003419C7" w:rsidRPr="002A5C58">
        <w:rPr>
          <w:rFonts w:ascii="Arial" w:hAnsi="Arial" w:cs="Arial"/>
          <w:bCs/>
          <w:sz w:val="22"/>
          <w:szCs w:val="22"/>
        </w:rPr>
        <w:t xml:space="preserve">      </w:t>
      </w:r>
      <w:r w:rsidR="00D11C44" w:rsidRPr="002A5C58">
        <w:rPr>
          <w:rFonts w:ascii="Arial" w:hAnsi="Arial" w:cs="Arial"/>
          <w:bCs/>
          <w:sz w:val="22"/>
          <w:szCs w:val="22"/>
        </w:rPr>
        <w:t xml:space="preserve">  </w:t>
      </w:r>
      <w:r w:rsidR="0057078A">
        <w:rPr>
          <w:rFonts w:ascii="Arial" w:hAnsi="Arial" w:cs="Arial"/>
          <w:bCs/>
          <w:sz w:val="22"/>
          <w:szCs w:val="22"/>
        </w:rPr>
        <w:t xml:space="preserve">     </w:t>
      </w:r>
      <w:r w:rsidR="00D11C44" w:rsidRPr="002A5C58">
        <w:rPr>
          <w:rFonts w:ascii="Arial" w:hAnsi="Arial" w:cs="Arial"/>
          <w:bCs/>
          <w:sz w:val="22"/>
          <w:szCs w:val="22"/>
        </w:rPr>
        <w:t xml:space="preserve"> </w:t>
      </w:r>
      <w:r w:rsidR="0098460A">
        <w:rPr>
          <w:rFonts w:ascii="Arial" w:hAnsi="Arial" w:cs="Arial"/>
          <w:bCs/>
          <w:sz w:val="22"/>
          <w:szCs w:val="22"/>
        </w:rPr>
        <w:t xml:space="preserve">                  </w:t>
      </w:r>
      <w:r w:rsidR="0057078A">
        <w:rPr>
          <w:rFonts w:ascii="Arial" w:hAnsi="Arial" w:cs="Arial"/>
          <w:bCs/>
          <w:sz w:val="22"/>
          <w:szCs w:val="22"/>
        </w:rPr>
        <w:t xml:space="preserve"> </w:t>
      </w:r>
      <w:r w:rsidR="00D11C44" w:rsidRPr="002A5C58">
        <w:rPr>
          <w:rFonts w:ascii="Arial" w:hAnsi="Arial" w:cs="Arial"/>
          <w:bCs/>
          <w:sz w:val="22"/>
          <w:szCs w:val="22"/>
        </w:rPr>
        <w:t xml:space="preserve"> </w:t>
      </w:r>
      <w:r w:rsidRPr="002A5C58">
        <w:rPr>
          <w:rFonts w:ascii="Arial" w:hAnsi="Arial" w:cs="Arial"/>
          <w:b/>
          <w:bCs/>
          <w:sz w:val="22"/>
          <w:szCs w:val="22"/>
        </w:rPr>
        <w:t>(May, 2013)</w:t>
      </w:r>
    </w:p>
    <w:p w14:paraId="29BB9EBD" w14:textId="77777777" w:rsidR="002A5C58" w:rsidRPr="002A5C58" w:rsidRDefault="002A5C58" w:rsidP="00F05FBB">
      <w:pPr>
        <w:pStyle w:val="Default"/>
        <w:ind w:left="720"/>
        <w:rPr>
          <w:rFonts w:ascii="Arial" w:hAnsi="Arial" w:cs="Arial"/>
          <w:b/>
          <w:bCs/>
          <w:sz w:val="22"/>
          <w:szCs w:val="22"/>
        </w:rPr>
      </w:pPr>
    </w:p>
    <w:p w14:paraId="1DC57009" w14:textId="77777777" w:rsidR="0053137B" w:rsidRPr="002A5C58" w:rsidRDefault="0053137B" w:rsidP="00127C6C">
      <w:pPr>
        <w:spacing w:line="360" w:lineRule="auto"/>
        <w:jc w:val="both"/>
        <w:rPr>
          <w:rFonts w:ascii="Arial" w:hAnsi="Arial" w:cs="Arial"/>
          <w:b/>
          <w:sz w:val="22"/>
          <w:szCs w:val="22"/>
        </w:rPr>
      </w:pPr>
      <w:r w:rsidRPr="002A5C58">
        <w:rPr>
          <w:rFonts w:ascii="Arial" w:hAnsi="Arial" w:cs="Arial"/>
          <w:b/>
          <w:sz w:val="22"/>
          <w:szCs w:val="22"/>
        </w:rPr>
        <w:t xml:space="preserve">SKILLS </w:t>
      </w:r>
      <w:r w:rsidRPr="002A5C58">
        <w:rPr>
          <w:rFonts w:ascii="Arial" w:hAnsi="Arial" w:cs="Arial"/>
          <w:sz w:val="22"/>
          <w:szCs w:val="22"/>
        </w:rPr>
        <w:t>and</w:t>
      </w:r>
      <w:r w:rsidRPr="002A5C58">
        <w:rPr>
          <w:rFonts w:ascii="Arial" w:hAnsi="Arial" w:cs="Arial"/>
          <w:b/>
          <w:sz w:val="22"/>
          <w:szCs w:val="22"/>
        </w:rPr>
        <w:t xml:space="preserve"> INTERESTS</w:t>
      </w:r>
    </w:p>
    <w:p w14:paraId="3A67C5AA" w14:textId="77777777" w:rsidR="0053137B" w:rsidRPr="002A5C58" w:rsidRDefault="009278DE" w:rsidP="00127C6C">
      <w:pPr>
        <w:numPr>
          <w:ilvl w:val="0"/>
          <w:numId w:val="5"/>
        </w:numPr>
        <w:spacing w:line="360" w:lineRule="auto"/>
        <w:jc w:val="both"/>
        <w:rPr>
          <w:rFonts w:ascii="Arial" w:hAnsi="Arial" w:cs="Arial"/>
          <w:sz w:val="22"/>
          <w:szCs w:val="22"/>
        </w:rPr>
      </w:pPr>
      <w:r w:rsidRPr="002A5C58">
        <w:rPr>
          <w:rFonts w:ascii="Arial" w:hAnsi="Arial" w:cs="Arial"/>
          <w:sz w:val="22"/>
          <w:szCs w:val="22"/>
        </w:rPr>
        <w:t>P</w:t>
      </w:r>
      <w:r w:rsidR="0053137B" w:rsidRPr="002A5C58">
        <w:rPr>
          <w:rFonts w:ascii="Arial" w:hAnsi="Arial" w:cs="Arial"/>
          <w:sz w:val="22"/>
          <w:szCs w:val="22"/>
        </w:rPr>
        <w:t>roficient in Micros</w:t>
      </w:r>
      <w:r w:rsidR="00BB4AC9" w:rsidRPr="002A5C58">
        <w:rPr>
          <w:rFonts w:ascii="Arial" w:hAnsi="Arial" w:cs="Arial"/>
          <w:sz w:val="22"/>
          <w:szCs w:val="22"/>
        </w:rPr>
        <w:t xml:space="preserve">oft Office </w:t>
      </w:r>
      <w:r w:rsidR="0053137B" w:rsidRPr="002A5C58">
        <w:rPr>
          <w:rFonts w:ascii="Arial" w:hAnsi="Arial" w:cs="Arial"/>
          <w:sz w:val="22"/>
          <w:szCs w:val="22"/>
        </w:rPr>
        <w:t>and Internet usage.</w:t>
      </w:r>
    </w:p>
    <w:p w14:paraId="3A16CDAB" w14:textId="77777777" w:rsidR="0053137B" w:rsidRPr="002A5C58" w:rsidRDefault="0053137B" w:rsidP="00127C6C">
      <w:pPr>
        <w:pStyle w:val="ListParagraph"/>
        <w:numPr>
          <w:ilvl w:val="0"/>
          <w:numId w:val="5"/>
        </w:numPr>
        <w:spacing w:line="360" w:lineRule="auto"/>
        <w:jc w:val="both"/>
        <w:rPr>
          <w:rFonts w:ascii="Arial" w:hAnsi="Arial" w:cs="Arial"/>
          <w:sz w:val="22"/>
          <w:szCs w:val="22"/>
        </w:rPr>
      </w:pPr>
      <w:r w:rsidRPr="002A5C58">
        <w:rPr>
          <w:rFonts w:ascii="Arial" w:hAnsi="Arial" w:cs="Arial"/>
          <w:sz w:val="22"/>
          <w:szCs w:val="22"/>
        </w:rPr>
        <w:t xml:space="preserve">Very strong </w:t>
      </w:r>
      <w:r w:rsidR="009278DE" w:rsidRPr="002A5C58">
        <w:rPr>
          <w:rFonts w:ascii="Arial" w:hAnsi="Arial" w:cs="Arial"/>
          <w:sz w:val="22"/>
          <w:szCs w:val="22"/>
        </w:rPr>
        <w:t>research, teaching,</w:t>
      </w:r>
      <w:r w:rsidRPr="002A5C58">
        <w:rPr>
          <w:rFonts w:ascii="Arial" w:hAnsi="Arial" w:cs="Arial"/>
          <w:sz w:val="22"/>
          <w:szCs w:val="22"/>
        </w:rPr>
        <w:t xml:space="preserve"> public spe</w:t>
      </w:r>
      <w:r w:rsidR="00BB4AC9" w:rsidRPr="002A5C58">
        <w:rPr>
          <w:rFonts w:ascii="Arial" w:hAnsi="Arial" w:cs="Arial"/>
          <w:sz w:val="22"/>
          <w:szCs w:val="22"/>
        </w:rPr>
        <w:t>aking,</w:t>
      </w:r>
      <w:r w:rsidR="00724077" w:rsidRPr="002A5C58">
        <w:rPr>
          <w:rFonts w:ascii="Arial" w:hAnsi="Arial" w:cs="Arial"/>
          <w:sz w:val="22"/>
          <w:szCs w:val="22"/>
        </w:rPr>
        <w:t xml:space="preserve"> and</w:t>
      </w:r>
      <w:r w:rsidR="009F723D" w:rsidRPr="002A5C58">
        <w:rPr>
          <w:rFonts w:ascii="Arial" w:hAnsi="Arial" w:cs="Arial"/>
          <w:sz w:val="22"/>
          <w:szCs w:val="22"/>
        </w:rPr>
        <w:t xml:space="preserve"> </w:t>
      </w:r>
      <w:r w:rsidR="009278DE" w:rsidRPr="002A5C58">
        <w:rPr>
          <w:rFonts w:ascii="Arial" w:hAnsi="Arial" w:cs="Arial"/>
          <w:sz w:val="22"/>
          <w:szCs w:val="22"/>
        </w:rPr>
        <w:t>d</w:t>
      </w:r>
      <w:r w:rsidR="009F723D" w:rsidRPr="002A5C58">
        <w:rPr>
          <w:rFonts w:ascii="Arial" w:hAnsi="Arial" w:cs="Arial"/>
          <w:sz w:val="22"/>
          <w:szCs w:val="22"/>
        </w:rPr>
        <w:t>esigning</w:t>
      </w:r>
      <w:r w:rsidRPr="002A5C58">
        <w:rPr>
          <w:rFonts w:ascii="Arial" w:hAnsi="Arial" w:cs="Arial"/>
          <w:sz w:val="22"/>
          <w:szCs w:val="22"/>
        </w:rPr>
        <w:t xml:space="preserve"> skills. </w:t>
      </w:r>
    </w:p>
    <w:p w14:paraId="17DCFAD5" w14:textId="77777777" w:rsidR="00092283" w:rsidRPr="002A5C58" w:rsidRDefault="0053137B" w:rsidP="00127C6C">
      <w:pPr>
        <w:numPr>
          <w:ilvl w:val="0"/>
          <w:numId w:val="5"/>
        </w:numPr>
        <w:spacing w:line="360" w:lineRule="auto"/>
        <w:jc w:val="both"/>
        <w:rPr>
          <w:rFonts w:ascii="Arial" w:hAnsi="Arial" w:cs="Arial"/>
          <w:b/>
          <w:sz w:val="22"/>
          <w:szCs w:val="22"/>
          <w:u w:val="single"/>
        </w:rPr>
      </w:pPr>
      <w:r w:rsidRPr="002A5C58">
        <w:rPr>
          <w:rFonts w:ascii="Arial" w:hAnsi="Arial" w:cs="Arial"/>
          <w:sz w:val="22"/>
          <w:szCs w:val="22"/>
        </w:rPr>
        <w:t xml:space="preserve">Excellent team player, mentoring and </w:t>
      </w:r>
      <w:r w:rsidR="00F076B7" w:rsidRPr="002A5C58">
        <w:rPr>
          <w:rFonts w:ascii="Arial" w:hAnsi="Arial" w:cs="Arial"/>
          <w:sz w:val="22"/>
          <w:szCs w:val="22"/>
        </w:rPr>
        <w:t>organizational</w:t>
      </w:r>
      <w:r w:rsidRPr="002A5C58">
        <w:rPr>
          <w:rFonts w:ascii="Arial" w:hAnsi="Arial" w:cs="Arial"/>
          <w:sz w:val="22"/>
          <w:szCs w:val="22"/>
        </w:rPr>
        <w:t xml:space="preserve"> skills; very reliable, </w:t>
      </w:r>
      <w:r w:rsidR="00BB4AC9" w:rsidRPr="002A5C58">
        <w:rPr>
          <w:rFonts w:ascii="Arial" w:hAnsi="Arial" w:cs="Arial"/>
          <w:sz w:val="22"/>
          <w:szCs w:val="22"/>
        </w:rPr>
        <w:t>self-motivated</w:t>
      </w:r>
      <w:r w:rsidRPr="002A5C58">
        <w:rPr>
          <w:rFonts w:ascii="Arial" w:hAnsi="Arial" w:cs="Arial"/>
          <w:sz w:val="22"/>
          <w:szCs w:val="22"/>
        </w:rPr>
        <w:t>, independent minded and principled.</w:t>
      </w:r>
    </w:p>
    <w:p w14:paraId="138F6B76" w14:textId="77777777" w:rsidR="00742AFF" w:rsidRPr="002A5C58" w:rsidRDefault="00AB40D6" w:rsidP="0001073C">
      <w:pPr>
        <w:numPr>
          <w:ilvl w:val="0"/>
          <w:numId w:val="5"/>
        </w:numPr>
        <w:spacing w:line="360" w:lineRule="auto"/>
        <w:jc w:val="both"/>
        <w:rPr>
          <w:rFonts w:ascii="Arial" w:hAnsi="Arial" w:cs="Arial"/>
          <w:b/>
          <w:sz w:val="22"/>
          <w:szCs w:val="22"/>
          <w:u w:val="single"/>
        </w:rPr>
      </w:pPr>
      <w:r w:rsidRPr="002A5C58">
        <w:rPr>
          <w:rFonts w:ascii="Arial" w:hAnsi="Arial" w:cs="Arial"/>
          <w:sz w:val="22"/>
          <w:szCs w:val="22"/>
        </w:rPr>
        <w:t>Sports (</w:t>
      </w:r>
      <w:r w:rsidR="002F336E" w:rsidRPr="002A5C58">
        <w:rPr>
          <w:rFonts w:ascii="Arial" w:hAnsi="Arial" w:cs="Arial"/>
          <w:sz w:val="22"/>
          <w:szCs w:val="22"/>
        </w:rPr>
        <w:t>Athletics</w:t>
      </w:r>
      <w:r w:rsidRPr="002A5C58">
        <w:rPr>
          <w:rFonts w:ascii="Arial" w:hAnsi="Arial" w:cs="Arial"/>
          <w:sz w:val="22"/>
          <w:szCs w:val="22"/>
        </w:rPr>
        <w:t>)</w:t>
      </w:r>
    </w:p>
    <w:p w14:paraId="001A5C8C" w14:textId="77777777" w:rsidR="004E5175" w:rsidRDefault="004E5175" w:rsidP="0053137B">
      <w:pPr>
        <w:spacing w:line="360" w:lineRule="auto"/>
        <w:rPr>
          <w:rFonts w:ascii="Arial" w:hAnsi="Arial" w:cs="Arial"/>
          <w:b/>
          <w:sz w:val="22"/>
          <w:szCs w:val="22"/>
        </w:rPr>
      </w:pPr>
    </w:p>
    <w:p w14:paraId="0E5D0FB3" w14:textId="77777777" w:rsidR="0053137B" w:rsidRPr="002A5C58" w:rsidRDefault="0053137B" w:rsidP="0053137B">
      <w:pPr>
        <w:spacing w:line="360" w:lineRule="auto"/>
        <w:rPr>
          <w:rFonts w:ascii="Arial" w:hAnsi="Arial" w:cs="Arial"/>
          <w:b/>
          <w:sz w:val="22"/>
          <w:szCs w:val="22"/>
        </w:rPr>
      </w:pPr>
      <w:r w:rsidRPr="002A5C58">
        <w:rPr>
          <w:rFonts w:ascii="Arial" w:hAnsi="Arial" w:cs="Arial"/>
          <w:b/>
          <w:sz w:val="22"/>
          <w:szCs w:val="22"/>
        </w:rPr>
        <w:lastRenderedPageBreak/>
        <w:t>REFEREES</w:t>
      </w:r>
    </w:p>
    <w:p w14:paraId="232FF948" w14:textId="77777777" w:rsidR="00717755" w:rsidRPr="002A5C58" w:rsidRDefault="00717755" w:rsidP="0053137B">
      <w:pPr>
        <w:spacing w:line="360" w:lineRule="auto"/>
        <w:rPr>
          <w:rFonts w:ascii="Arial" w:hAnsi="Arial" w:cs="Arial"/>
          <w:sz w:val="22"/>
          <w:szCs w:val="22"/>
        </w:rPr>
      </w:pPr>
      <w:r w:rsidRPr="002A5C58">
        <w:rPr>
          <w:rFonts w:ascii="Arial" w:hAnsi="Arial" w:cs="Arial"/>
          <w:sz w:val="22"/>
          <w:szCs w:val="22"/>
        </w:rPr>
        <w:t xml:space="preserve">The following persons are willing to provide any other information you may require about me, please. </w:t>
      </w:r>
    </w:p>
    <w:p w14:paraId="027B0A4B" w14:textId="10F5EB8C" w:rsidR="00F81A00" w:rsidRPr="002A5C58" w:rsidRDefault="00F81A00" w:rsidP="004B44C6">
      <w:pPr>
        <w:pStyle w:val="ListParagraph"/>
        <w:numPr>
          <w:ilvl w:val="0"/>
          <w:numId w:val="35"/>
        </w:numPr>
        <w:spacing w:line="360" w:lineRule="auto"/>
        <w:rPr>
          <w:rFonts w:ascii="Arial" w:hAnsi="Arial" w:cs="Arial"/>
          <w:b/>
          <w:sz w:val="22"/>
          <w:szCs w:val="22"/>
        </w:rPr>
      </w:pPr>
      <w:r w:rsidRPr="002A5C58">
        <w:rPr>
          <w:rFonts w:ascii="Arial" w:hAnsi="Arial" w:cs="Arial"/>
          <w:b/>
          <w:sz w:val="22"/>
          <w:szCs w:val="22"/>
        </w:rPr>
        <w:t xml:space="preserve">Prof. </w:t>
      </w:r>
      <w:r w:rsidR="004B44C6" w:rsidRPr="002A5C58">
        <w:rPr>
          <w:rFonts w:ascii="Arial" w:hAnsi="Arial" w:cs="Arial"/>
          <w:b/>
          <w:sz w:val="22"/>
          <w:szCs w:val="22"/>
        </w:rPr>
        <w:t xml:space="preserve">(Mrs.) </w:t>
      </w:r>
      <w:r w:rsidRPr="002A5C58">
        <w:rPr>
          <w:rFonts w:ascii="Arial" w:hAnsi="Arial" w:cs="Arial"/>
          <w:b/>
          <w:sz w:val="22"/>
          <w:szCs w:val="22"/>
        </w:rPr>
        <w:t xml:space="preserve">Nana Afia </w:t>
      </w:r>
      <w:proofErr w:type="spellStart"/>
      <w:r w:rsidRPr="002A5C58">
        <w:rPr>
          <w:rFonts w:ascii="Arial" w:hAnsi="Arial" w:cs="Arial"/>
          <w:b/>
          <w:sz w:val="22"/>
          <w:szCs w:val="22"/>
        </w:rPr>
        <w:t>Amponsa</w:t>
      </w:r>
      <w:proofErr w:type="spellEnd"/>
      <w:r w:rsidRPr="002A5C58">
        <w:rPr>
          <w:rFonts w:ascii="Arial" w:hAnsi="Arial" w:cs="Arial"/>
          <w:b/>
          <w:sz w:val="22"/>
          <w:szCs w:val="22"/>
        </w:rPr>
        <w:t xml:space="preserve"> Opoku-Asare </w:t>
      </w:r>
    </w:p>
    <w:p w14:paraId="4546A1B5" w14:textId="77777777" w:rsidR="00F81A00" w:rsidRPr="002A5C58" w:rsidRDefault="00F81A00" w:rsidP="00320D8A">
      <w:pPr>
        <w:spacing w:line="360" w:lineRule="auto"/>
        <w:rPr>
          <w:rFonts w:ascii="Arial" w:hAnsi="Arial" w:cs="Arial"/>
          <w:sz w:val="22"/>
          <w:szCs w:val="22"/>
        </w:rPr>
      </w:pPr>
      <w:r w:rsidRPr="002A5C58">
        <w:rPr>
          <w:rFonts w:ascii="Arial" w:hAnsi="Arial" w:cs="Arial"/>
          <w:sz w:val="22"/>
          <w:szCs w:val="22"/>
        </w:rPr>
        <w:t xml:space="preserve">Department of Educational Innovations                                        </w:t>
      </w:r>
    </w:p>
    <w:p w14:paraId="41B67B04" w14:textId="159C520D" w:rsidR="00F81A00" w:rsidRPr="002A5C58" w:rsidRDefault="00F81A00" w:rsidP="00320D8A">
      <w:pPr>
        <w:spacing w:line="360" w:lineRule="auto"/>
        <w:rPr>
          <w:rFonts w:ascii="Arial" w:hAnsi="Arial" w:cs="Arial"/>
          <w:sz w:val="22"/>
          <w:szCs w:val="22"/>
        </w:rPr>
      </w:pPr>
      <w:r w:rsidRPr="002A5C58">
        <w:rPr>
          <w:rFonts w:ascii="Arial" w:hAnsi="Arial" w:cs="Arial"/>
          <w:sz w:val="22"/>
          <w:szCs w:val="22"/>
        </w:rPr>
        <w:t xml:space="preserve">Faculty of </w:t>
      </w:r>
      <w:r w:rsidR="00C036D3">
        <w:rPr>
          <w:rFonts w:ascii="Arial" w:hAnsi="Arial" w:cs="Arial"/>
          <w:sz w:val="22"/>
          <w:szCs w:val="22"/>
        </w:rPr>
        <w:t>Educational Studies</w:t>
      </w:r>
      <w:r w:rsidRPr="002A5C58">
        <w:rPr>
          <w:rFonts w:ascii="Arial" w:hAnsi="Arial" w:cs="Arial"/>
          <w:sz w:val="22"/>
          <w:szCs w:val="22"/>
        </w:rPr>
        <w:t xml:space="preserve"> </w:t>
      </w:r>
    </w:p>
    <w:p w14:paraId="109A2644" w14:textId="77777777" w:rsidR="00F81A00" w:rsidRPr="002A5C58" w:rsidRDefault="00F81A00" w:rsidP="00320D8A">
      <w:pPr>
        <w:spacing w:line="360" w:lineRule="auto"/>
        <w:rPr>
          <w:rFonts w:ascii="Arial" w:hAnsi="Arial" w:cs="Arial"/>
          <w:sz w:val="22"/>
          <w:szCs w:val="22"/>
        </w:rPr>
      </w:pPr>
      <w:r w:rsidRPr="002A5C58">
        <w:rPr>
          <w:rFonts w:ascii="Arial" w:hAnsi="Arial" w:cs="Arial"/>
          <w:sz w:val="22"/>
          <w:szCs w:val="22"/>
        </w:rPr>
        <w:t xml:space="preserve">College of Art &amp; Built Environment                                                                                                               </w:t>
      </w:r>
    </w:p>
    <w:p w14:paraId="04BAC211" w14:textId="77777777" w:rsidR="00F81A00" w:rsidRPr="002A5C58" w:rsidRDefault="00F81A00" w:rsidP="00320D8A">
      <w:pPr>
        <w:spacing w:line="360" w:lineRule="auto"/>
        <w:rPr>
          <w:rFonts w:ascii="Arial" w:hAnsi="Arial" w:cs="Arial"/>
          <w:sz w:val="22"/>
          <w:szCs w:val="22"/>
        </w:rPr>
      </w:pPr>
      <w:r w:rsidRPr="002A5C58">
        <w:rPr>
          <w:rFonts w:ascii="Arial" w:hAnsi="Arial" w:cs="Arial"/>
          <w:sz w:val="22"/>
          <w:szCs w:val="22"/>
        </w:rPr>
        <w:t>KNUST - Kumasi.</w:t>
      </w:r>
    </w:p>
    <w:p w14:paraId="0BB3C4F8" w14:textId="77777777" w:rsidR="00F81A00" w:rsidRPr="002A5C58" w:rsidRDefault="00F81A00" w:rsidP="00320D8A">
      <w:pPr>
        <w:spacing w:line="360" w:lineRule="auto"/>
        <w:rPr>
          <w:rFonts w:ascii="Arial" w:hAnsi="Arial" w:cs="Arial"/>
          <w:sz w:val="22"/>
          <w:szCs w:val="22"/>
        </w:rPr>
      </w:pPr>
      <w:r w:rsidRPr="002A5C58">
        <w:rPr>
          <w:rFonts w:ascii="Arial" w:hAnsi="Arial" w:cs="Arial"/>
          <w:sz w:val="22"/>
          <w:szCs w:val="22"/>
        </w:rPr>
        <w:t>Telephone: 020-816-8598</w:t>
      </w:r>
      <w:r w:rsidR="004B44C6" w:rsidRPr="002A5C58">
        <w:rPr>
          <w:rFonts w:ascii="Arial" w:hAnsi="Arial" w:cs="Arial"/>
          <w:sz w:val="22"/>
          <w:szCs w:val="22"/>
        </w:rPr>
        <w:t xml:space="preserve"> </w:t>
      </w:r>
      <w:r w:rsidRPr="002A5C58">
        <w:rPr>
          <w:rFonts w:ascii="Arial" w:hAnsi="Arial" w:cs="Arial"/>
          <w:sz w:val="22"/>
          <w:szCs w:val="22"/>
        </w:rPr>
        <w:t>/</w:t>
      </w:r>
      <w:r w:rsidR="004B44C6" w:rsidRPr="002A5C58">
        <w:rPr>
          <w:rFonts w:ascii="Arial" w:hAnsi="Arial" w:cs="Arial"/>
          <w:sz w:val="22"/>
          <w:szCs w:val="22"/>
        </w:rPr>
        <w:t xml:space="preserve"> </w:t>
      </w:r>
      <w:r w:rsidRPr="002A5C58">
        <w:rPr>
          <w:rFonts w:ascii="Arial" w:hAnsi="Arial" w:cs="Arial"/>
          <w:sz w:val="22"/>
          <w:szCs w:val="22"/>
        </w:rPr>
        <w:t>02</w:t>
      </w:r>
      <w:r w:rsidR="004B44C6" w:rsidRPr="002A5C58">
        <w:rPr>
          <w:rFonts w:ascii="Arial" w:hAnsi="Arial" w:cs="Arial"/>
          <w:sz w:val="22"/>
          <w:szCs w:val="22"/>
        </w:rPr>
        <w:t>0</w:t>
      </w:r>
      <w:r w:rsidRPr="002A5C58">
        <w:rPr>
          <w:rFonts w:ascii="Arial" w:hAnsi="Arial" w:cs="Arial"/>
          <w:sz w:val="22"/>
          <w:szCs w:val="22"/>
        </w:rPr>
        <w:t>-</w:t>
      </w:r>
      <w:r w:rsidR="004B44C6" w:rsidRPr="002A5C58">
        <w:rPr>
          <w:rFonts w:ascii="Arial" w:hAnsi="Arial" w:cs="Arial"/>
          <w:sz w:val="22"/>
          <w:szCs w:val="22"/>
        </w:rPr>
        <w:t>707</w:t>
      </w:r>
      <w:r w:rsidRPr="002A5C58">
        <w:rPr>
          <w:rFonts w:ascii="Arial" w:hAnsi="Arial" w:cs="Arial"/>
          <w:sz w:val="22"/>
          <w:szCs w:val="22"/>
        </w:rPr>
        <w:t>-</w:t>
      </w:r>
      <w:r w:rsidR="004B44C6" w:rsidRPr="002A5C58">
        <w:rPr>
          <w:rFonts w:ascii="Arial" w:hAnsi="Arial" w:cs="Arial"/>
          <w:sz w:val="22"/>
          <w:szCs w:val="22"/>
        </w:rPr>
        <w:t>0254</w:t>
      </w:r>
    </w:p>
    <w:p w14:paraId="0A9819D1" w14:textId="77777777" w:rsidR="009C70ED" w:rsidRPr="002A5C58" w:rsidRDefault="00F81A00" w:rsidP="00320D8A">
      <w:pPr>
        <w:spacing w:line="360" w:lineRule="auto"/>
        <w:rPr>
          <w:rFonts w:ascii="Arial" w:hAnsi="Arial" w:cs="Arial"/>
          <w:sz w:val="22"/>
          <w:szCs w:val="22"/>
        </w:rPr>
      </w:pPr>
      <w:r w:rsidRPr="002A5C58">
        <w:rPr>
          <w:rFonts w:ascii="Arial" w:hAnsi="Arial" w:cs="Arial"/>
          <w:sz w:val="22"/>
          <w:szCs w:val="22"/>
        </w:rPr>
        <w:t>E-mail:</w:t>
      </w:r>
      <w:r w:rsidR="004B44C6" w:rsidRPr="002A5C58">
        <w:rPr>
          <w:rFonts w:ascii="Arial" w:hAnsi="Arial" w:cs="Arial"/>
          <w:sz w:val="22"/>
          <w:szCs w:val="22"/>
        </w:rPr>
        <w:t xml:space="preserve"> </w:t>
      </w:r>
      <w:hyperlink r:id="rId8" w:history="1">
        <w:r w:rsidR="00036DA8" w:rsidRPr="002A5C58">
          <w:rPr>
            <w:rStyle w:val="Hyperlink"/>
            <w:rFonts w:ascii="Arial" w:hAnsi="Arial" w:cs="Arial"/>
            <w:sz w:val="22"/>
            <w:szCs w:val="22"/>
          </w:rPr>
          <w:t>naopoku-asare.art@knust.edu.gh</w:t>
        </w:r>
      </w:hyperlink>
      <w:r w:rsidR="00036DA8" w:rsidRPr="002A5C58">
        <w:rPr>
          <w:rFonts w:ascii="Arial" w:hAnsi="Arial" w:cs="Arial"/>
          <w:sz w:val="22"/>
          <w:szCs w:val="22"/>
        </w:rPr>
        <w:t xml:space="preserve"> </w:t>
      </w:r>
    </w:p>
    <w:p w14:paraId="0823117D" w14:textId="77777777" w:rsidR="006F7128" w:rsidRPr="002A5C58" w:rsidRDefault="0010682D" w:rsidP="004B44C6">
      <w:pPr>
        <w:pStyle w:val="ListParagraph"/>
        <w:numPr>
          <w:ilvl w:val="0"/>
          <w:numId w:val="35"/>
        </w:numPr>
        <w:spacing w:line="360" w:lineRule="auto"/>
        <w:rPr>
          <w:rFonts w:ascii="Arial" w:hAnsi="Arial" w:cs="Arial"/>
          <w:b/>
          <w:sz w:val="22"/>
          <w:szCs w:val="22"/>
        </w:rPr>
      </w:pPr>
      <w:r w:rsidRPr="002A5C58">
        <w:rPr>
          <w:rFonts w:ascii="Arial" w:hAnsi="Arial" w:cs="Arial"/>
          <w:b/>
          <w:sz w:val="22"/>
          <w:szCs w:val="22"/>
        </w:rPr>
        <w:t xml:space="preserve">Dr. S. K. </w:t>
      </w:r>
      <w:proofErr w:type="spellStart"/>
      <w:r w:rsidRPr="002A5C58">
        <w:rPr>
          <w:rFonts w:ascii="Arial" w:hAnsi="Arial" w:cs="Arial"/>
          <w:b/>
          <w:sz w:val="22"/>
          <w:szCs w:val="22"/>
        </w:rPr>
        <w:t>Amenuke</w:t>
      </w:r>
      <w:proofErr w:type="spellEnd"/>
      <w:r w:rsidRPr="002A5C58">
        <w:rPr>
          <w:rFonts w:ascii="Arial" w:hAnsi="Arial" w:cs="Arial"/>
          <w:b/>
          <w:sz w:val="22"/>
          <w:szCs w:val="22"/>
        </w:rPr>
        <w:t xml:space="preserve">                           </w:t>
      </w:r>
      <w:r w:rsidR="00973FF2" w:rsidRPr="002A5C58">
        <w:rPr>
          <w:rFonts w:ascii="Arial" w:hAnsi="Arial" w:cs="Arial"/>
          <w:b/>
          <w:sz w:val="22"/>
          <w:szCs w:val="22"/>
        </w:rPr>
        <w:t xml:space="preserve">                   </w:t>
      </w:r>
      <w:r w:rsidRPr="002A5C58">
        <w:rPr>
          <w:rFonts w:ascii="Arial" w:hAnsi="Arial" w:cs="Arial"/>
          <w:b/>
          <w:sz w:val="22"/>
          <w:szCs w:val="22"/>
        </w:rPr>
        <w:t xml:space="preserve">  </w:t>
      </w:r>
    </w:p>
    <w:p w14:paraId="4462A27B" w14:textId="77777777" w:rsidR="006F7128" w:rsidRPr="002A5C58" w:rsidRDefault="0010682D" w:rsidP="00320D8A">
      <w:pPr>
        <w:spacing w:line="360" w:lineRule="auto"/>
        <w:rPr>
          <w:rFonts w:ascii="Arial" w:hAnsi="Arial" w:cs="Arial"/>
          <w:sz w:val="22"/>
          <w:szCs w:val="22"/>
        </w:rPr>
      </w:pPr>
      <w:r w:rsidRPr="002A5C58">
        <w:rPr>
          <w:rFonts w:ascii="Arial" w:hAnsi="Arial" w:cs="Arial"/>
          <w:sz w:val="22"/>
          <w:szCs w:val="22"/>
        </w:rPr>
        <w:t xml:space="preserve">C/o Dr. </w:t>
      </w:r>
      <w:r w:rsidR="008A0D75" w:rsidRPr="002A5C58">
        <w:rPr>
          <w:rFonts w:ascii="Arial" w:hAnsi="Arial" w:cs="Arial"/>
          <w:sz w:val="22"/>
          <w:szCs w:val="22"/>
        </w:rPr>
        <w:t>(</w:t>
      </w:r>
      <w:r w:rsidRPr="002A5C58">
        <w:rPr>
          <w:rFonts w:ascii="Arial" w:hAnsi="Arial" w:cs="Arial"/>
          <w:sz w:val="22"/>
          <w:szCs w:val="22"/>
        </w:rPr>
        <w:t>Mrs.</w:t>
      </w:r>
      <w:r w:rsidR="008A0D75" w:rsidRPr="002A5C58">
        <w:rPr>
          <w:rFonts w:ascii="Arial" w:hAnsi="Arial" w:cs="Arial"/>
          <w:sz w:val="22"/>
          <w:szCs w:val="22"/>
        </w:rPr>
        <w:t>)</w:t>
      </w:r>
      <w:r w:rsidRPr="002A5C58">
        <w:rPr>
          <w:rFonts w:ascii="Arial" w:hAnsi="Arial" w:cs="Arial"/>
          <w:sz w:val="22"/>
          <w:szCs w:val="22"/>
        </w:rPr>
        <w:t xml:space="preserve"> Dorothy </w:t>
      </w:r>
      <w:proofErr w:type="spellStart"/>
      <w:r w:rsidRPr="002A5C58">
        <w:rPr>
          <w:rFonts w:ascii="Arial" w:hAnsi="Arial" w:cs="Arial"/>
          <w:sz w:val="22"/>
          <w:szCs w:val="22"/>
        </w:rPr>
        <w:t>Amenuk</w:t>
      </w:r>
      <w:r w:rsidR="006F7128" w:rsidRPr="002A5C58">
        <w:rPr>
          <w:rFonts w:ascii="Arial" w:hAnsi="Arial" w:cs="Arial"/>
          <w:sz w:val="22"/>
          <w:szCs w:val="22"/>
        </w:rPr>
        <w:t>e</w:t>
      </w:r>
      <w:proofErr w:type="spellEnd"/>
      <w:r w:rsidR="006F7128" w:rsidRPr="002A5C58">
        <w:rPr>
          <w:rFonts w:ascii="Arial" w:hAnsi="Arial" w:cs="Arial"/>
          <w:sz w:val="22"/>
          <w:szCs w:val="22"/>
        </w:rPr>
        <w:t xml:space="preserve">                          </w:t>
      </w:r>
    </w:p>
    <w:p w14:paraId="170019C2" w14:textId="77777777" w:rsidR="00973FF2" w:rsidRPr="002A5C58" w:rsidRDefault="006F7128" w:rsidP="00320D8A">
      <w:pPr>
        <w:spacing w:line="360" w:lineRule="auto"/>
        <w:rPr>
          <w:rFonts w:ascii="Arial" w:hAnsi="Arial" w:cs="Arial"/>
          <w:sz w:val="22"/>
          <w:szCs w:val="22"/>
        </w:rPr>
      </w:pPr>
      <w:r w:rsidRPr="002A5C58">
        <w:rPr>
          <w:rFonts w:ascii="Arial" w:hAnsi="Arial" w:cs="Arial"/>
          <w:sz w:val="22"/>
          <w:szCs w:val="22"/>
        </w:rPr>
        <w:t xml:space="preserve">Department of Painting/Sculpture                       </w:t>
      </w:r>
    </w:p>
    <w:p w14:paraId="79E8EF7B" w14:textId="77777777" w:rsidR="0010682D" w:rsidRPr="002A5C58" w:rsidRDefault="0010682D" w:rsidP="00320D8A">
      <w:pPr>
        <w:spacing w:line="360" w:lineRule="auto"/>
        <w:rPr>
          <w:rFonts w:ascii="Arial" w:hAnsi="Arial" w:cs="Arial"/>
          <w:sz w:val="22"/>
          <w:szCs w:val="22"/>
        </w:rPr>
      </w:pPr>
      <w:r w:rsidRPr="002A5C58">
        <w:rPr>
          <w:rFonts w:ascii="Arial" w:hAnsi="Arial" w:cs="Arial"/>
          <w:sz w:val="22"/>
          <w:szCs w:val="22"/>
        </w:rPr>
        <w:t xml:space="preserve">Faculty of Art                           </w:t>
      </w:r>
      <w:r w:rsidR="00973FF2" w:rsidRPr="002A5C58">
        <w:rPr>
          <w:rFonts w:ascii="Arial" w:hAnsi="Arial" w:cs="Arial"/>
          <w:sz w:val="22"/>
          <w:szCs w:val="22"/>
        </w:rPr>
        <w:t xml:space="preserve">                           </w:t>
      </w:r>
    </w:p>
    <w:p w14:paraId="783830E0" w14:textId="77777777" w:rsidR="0010682D" w:rsidRPr="002A5C58" w:rsidRDefault="00651742" w:rsidP="00320D8A">
      <w:pPr>
        <w:spacing w:line="360" w:lineRule="auto"/>
        <w:rPr>
          <w:rFonts w:ascii="Arial" w:hAnsi="Arial" w:cs="Arial"/>
          <w:sz w:val="22"/>
          <w:szCs w:val="22"/>
        </w:rPr>
      </w:pPr>
      <w:r w:rsidRPr="002A5C58">
        <w:rPr>
          <w:rFonts w:ascii="Arial" w:hAnsi="Arial" w:cs="Arial"/>
          <w:sz w:val="22"/>
          <w:szCs w:val="22"/>
        </w:rPr>
        <w:t xml:space="preserve">KNUST - Kumasi       </w:t>
      </w:r>
      <w:r w:rsidR="00973FF2" w:rsidRPr="002A5C58">
        <w:rPr>
          <w:rFonts w:ascii="Arial" w:hAnsi="Arial" w:cs="Arial"/>
          <w:sz w:val="22"/>
          <w:szCs w:val="22"/>
        </w:rPr>
        <w:tab/>
      </w:r>
      <w:r w:rsidR="00973FF2" w:rsidRPr="002A5C58">
        <w:rPr>
          <w:rFonts w:ascii="Arial" w:hAnsi="Arial" w:cs="Arial"/>
          <w:sz w:val="22"/>
          <w:szCs w:val="22"/>
        </w:rPr>
        <w:tab/>
      </w:r>
      <w:r w:rsidR="00973FF2" w:rsidRPr="002A5C58">
        <w:rPr>
          <w:rFonts w:ascii="Arial" w:hAnsi="Arial" w:cs="Arial"/>
          <w:sz w:val="22"/>
          <w:szCs w:val="22"/>
        </w:rPr>
        <w:tab/>
        <w:t xml:space="preserve">     </w:t>
      </w:r>
    </w:p>
    <w:p w14:paraId="1EB7F07F" w14:textId="77777777" w:rsidR="004B44C6" w:rsidRPr="002A5C58" w:rsidRDefault="0010682D" w:rsidP="00320D8A">
      <w:pPr>
        <w:spacing w:line="360" w:lineRule="auto"/>
        <w:rPr>
          <w:rFonts w:ascii="Arial" w:hAnsi="Arial" w:cs="Arial"/>
          <w:sz w:val="22"/>
          <w:szCs w:val="22"/>
        </w:rPr>
      </w:pPr>
      <w:r w:rsidRPr="002A5C58">
        <w:rPr>
          <w:rFonts w:ascii="Arial" w:hAnsi="Arial" w:cs="Arial"/>
          <w:sz w:val="22"/>
          <w:szCs w:val="22"/>
        </w:rPr>
        <w:t xml:space="preserve">Telephone: </w:t>
      </w:r>
      <w:r w:rsidR="00973FF2" w:rsidRPr="002A5C58">
        <w:rPr>
          <w:rFonts w:ascii="Arial" w:hAnsi="Arial" w:cs="Arial"/>
          <w:sz w:val="22"/>
          <w:szCs w:val="22"/>
        </w:rPr>
        <w:t>0507485742</w:t>
      </w:r>
      <w:r w:rsidR="00973FF2" w:rsidRPr="002A5C58">
        <w:rPr>
          <w:rFonts w:ascii="Arial" w:hAnsi="Arial" w:cs="Arial"/>
          <w:sz w:val="22"/>
          <w:szCs w:val="22"/>
        </w:rPr>
        <w:tab/>
      </w:r>
      <w:r w:rsidR="00973FF2" w:rsidRPr="002A5C58">
        <w:rPr>
          <w:rFonts w:ascii="Arial" w:hAnsi="Arial" w:cs="Arial"/>
          <w:sz w:val="22"/>
          <w:szCs w:val="22"/>
        </w:rPr>
        <w:tab/>
      </w:r>
      <w:r w:rsidR="00973FF2" w:rsidRPr="002A5C58">
        <w:rPr>
          <w:rFonts w:ascii="Arial" w:hAnsi="Arial" w:cs="Arial"/>
          <w:sz w:val="22"/>
          <w:szCs w:val="22"/>
        </w:rPr>
        <w:tab/>
        <w:t xml:space="preserve">     </w:t>
      </w:r>
    </w:p>
    <w:p w14:paraId="1191FA00" w14:textId="71761984" w:rsidR="000D704B" w:rsidRPr="002A5C58" w:rsidRDefault="000D704B" w:rsidP="00E764CF">
      <w:pPr>
        <w:pStyle w:val="ListParagraph"/>
        <w:numPr>
          <w:ilvl w:val="0"/>
          <w:numId w:val="35"/>
        </w:numPr>
        <w:spacing w:line="360" w:lineRule="auto"/>
        <w:jc w:val="both"/>
        <w:rPr>
          <w:rFonts w:ascii="Arial" w:hAnsi="Arial" w:cs="Arial"/>
          <w:b/>
          <w:sz w:val="22"/>
          <w:szCs w:val="22"/>
        </w:rPr>
      </w:pPr>
      <w:r w:rsidRPr="002A5C58">
        <w:rPr>
          <w:rFonts w:ascii="Arial" w:hAnsi="Arial" w:cs="Arial"/>
          <w:b/>
          <w:bCs/>
          <w:sz w:val="22"/>
          <w:szCs w:val="22"/>
        </w:rPr>
        <w:t xml:space="preserve">Rt. Rev. Christopher Nyarko </w:t>
      </w:r>
      <w:proofErr w:type="spellStart"/>
      <w:r w:rsidRPr="002A5C58">
        <w:rPr>
          <w:rFonts w:ascii="Arial" w:hAnsi="Arial" w:cs="Arial"/>
          <w:b/>
          <w:bCs/>
          <w:sz w:val="22"/>
          <w:szCs w:val="22"/>
        </w:rPr>
        <w:t>Andam</w:t>
      </w:r>
      <w:proofErr w:type="spellEnd"/>
      <w:r w:rsidRPr="002A5C58">
        <w:rPr>
          <w:rFonts w:ascii="Arial" w:hAnsi="Arial" w:cs="Arial"/>
          <w:b/>
          <w:bCs/>
          <w:sz w:val="22"/>
          <w:szCs w:val="22"/>
        </w:rPr>
        <w:t xml:space="preserve"> </w:t>
      </w:r>
    </w:p>
    <w:p w14:paraId="28309EE1" w14:textId="77777777" w:rsidR="000D704B" w:rsidRPr="002A5C58" w:rsidRDefault="000D704B" w:rsidP="00E764CF">
      <w:pPr>
        <w:pStyle w:val="Default"/>
        <w:spacing w:line="360" w:lineRule="auto"/>
        <w:jc w:val="both"/>
        <w:rPr>
          <w:rFonts w:ascii="Arial" w:hAnsi="Arial" w:cs="Arial"/>
          <w:sz w:val="22"/>
          <w:szCs w:val="22"/>
        </w:rPr>
      </w:pPr>
      <w:r w:rsidRPr="002A5C58">
        <w:rPr>
          <w:rFonts w:ascii="Arial" w:hAnsi="Arial" w:cs="Arial"/>
          <w:sz w:val="22"/>
          <w:szCs w:val="22"/>
        </w:rPr>
        <w:t xml:space="preserve">Methodist Church Ghana </w:t>
      </w:r>
    </w:p>
    <w:p w14:paraId="6C4BDF26" w14:textId="77777777" w:rsidR="000D704B" w:rsidRPr="002A5C58" w:rsidRDefault="000D704B" w:rsidP="00E764CF">
      <w:pPr>
        <w:pStyle w:val="Default"/>
        <w:spacing w:line="360" w:lineRule="auto"/>
        <w:jc w:val="both"/>
        <w:rPr>
          <w:rFonts w:ascii="Arial" w:hAnsi="Arial" w:cs="Arial"/>
          <w:sz w:val="22"/>
          <w:szCs w:val="22"/>
        </w:rPr>
      </w:pPr>
      <w:r w:rsidRPr="002A5C58">
        <w:rPr>
          <w:rFonts w:ascii="Arial" w:hAnsi="Arial" w:cs="Arial"/>
          <w:sz w:val="22"/>
          <w:szCs w:val="22"/>
        </w:rPr>
        <w:t xml:space="preserve">Kumasi Diocese </w:t>
      </w:r>
    </w:p>
    <w:p w14:paraId="35BCA499" w14:textId="77777777" w:rsidR="008523A4" w:rsidRPr="002A5C58" w:rsidRDefault="000D704B" w:rsidP="00E764CF">
      <w:pPr>
        <w:spacing w:line="360" w:lineRule="auto"/>
        <w:jc w:val="both"/>
        <w:rPr>
          <w:rFonts w:ascii="Arial" w:hAnsi="Arial" w:cs="Arial"/>
          <w:sz w:val="22"/>
          <w:szCs w:val="22"/>
        </w:rPr>
      </w:pPr>
      <w:r w:rsidRPr="002A5C58">
        <w:rPr>
          <w:rFonts w:ascii="Arial" w:hAnsi="Arial" w:cs="Arial"/>
          <w:sz w:val="22"/>
          <w:szCs w:val="22"/>
        </w:rPr>
        <w:t>Telephone: 024-604-8893/020</w:t>
      </w:r>
      <w:r w:rsidR="00E764CF" w:rsidRPr="002A5C58">
        <w:rPr>
          <w:rFonts w:ascii="Arial" w:hAnsi="Arial" w:cs="Arial"/>
          <w:sz w:val="22"/>
          <w:szCs w:val="22"/>
        </w:rPr>
        <w:t>-</w:t>
      </w:r>
      <w:r w:rsidRPr="002A5C58">
        <w:rPr>
          <w:rFonts w:ascii="Arial" w:hAnsi="Arial" w:cs="Arial"/>
          <w:sz w:val="22"/>
          <w:szCs w:val="22"/>
        </w:rPr>
        <w:t>121</w:t>
      </w:r>
      <w:r w:rsidR="00E764CF" w:rsidRPr="002A5C58">
        <w:rPr>
          <w:rFonts w:ascii="Arial" w:hAnsi="Arial" w:cs="Arial"/>
          <w:sz w:val="22"/>
          <w:szCs w:val="22"/>
        </w:rPr>
        <w:t>-</w:t>
      </w:r>
      <w:r w:rsidRPr="002A5C58">
        <w:rPr>
          <w:rFonts w:ascii="Arial" w:hAnsi="Arial" w:cs="Arial"/>
          <w:sz w:val="22"/>
          <w:szCs w:val="22"/>
        </w:rPr>
        <w:t>3153</w:t>
      </w:r>
    </w:p>
    <w:p w14:paraId="21035BB9" w14:textId="77777777" w:rsidR="008523A4" w:rsidRPr="002A5C58" w:rsidRDefault="008523A4" w:rsidP="00320D8A">
      <w:pPr>
        <w:spacing w:line="360" w:lineRule="auto"/>
        <w:jc w:val="both"/>
        <w:rPr>
          <w:rFonts w:ascii="Arial" w:hAnsi="Arial" w:cs="Arial"/>
          <w:sz w:val="22"/>
          <w:szCs w:val="22"/>
        </w:rPr>
      </w:pPr>
    </w:p>
    <w:p w14:paraId="18E28F64" w14:textId="77777777" w:rsidR="008523A4" w:rsidRDefault="008523A4" w:rsidP="00320D8A">
      <w:pPr>
        <w:spacing w:line="360" w:lineRule="auto"/>
        <w:jc w:val="both"/>
      </w:pPr>
    </w:p>
    <w:p w14:paraId="46A3B83C" w14:textId="77777777" w:rsidR="008523A4" w:rsidRDefault="008523A4" w:rsidP="00320D8A">
      <w:pPr>
        <w:spacing w:line="360" w:lineRule="auto"/>
        <w:jc w:val="both"/>
      </w:pPr>
    </w:p>
    <w:p w14:paraId="11DFA586" w14:textId="77777777" w:rsidR="00E33B19" w:rsidRDefault="00E33B19" w:rsidP="00320D8A">
      <w:pPr>
        <w:spacing w:line="360" w:lineRule="auto"/>
        <w:jc w:val="both"/>
      </w:pPr>
      <w:r>
        <w:t xml:space="preserve"> </w:t>
      </w:r>
    </w:p>
    <w:p w14:paraId="4BDDC358" w14:textId="77777777" w:rsidR="00E33B19" w:rsidRDefault="00E33B19" w:rsidP="00320D8A">
      <w:pPr>
        <w:spacing w:line="360" w:lineRule="auto"/>
        <w:jc w:val="both"/>
      </w:pPr>
    </w:p>
    <w:p w14:paraId="159BF39E" w14:textId="77777777" w:rsidR="002C7411" w:rsidRDefault="002C7411" w:rsidP="00320D8A">
      <w:pPr>
        <w:spacing w:line="360" w:lineRule="auto"/>
        <w:jc w:val="both"/>
      </w:pPr>
    </w:p>
    <w:p w14:paraId="1ADDB66A" w14:textId="77777777" w:rsidR="002C7411" w:rsidRDefault="002C7411" w:rsidP="00320D8A">
      <w:pPr>
        <w:spacing w:line="360" w:lineRule="auto"/>
        <w:jc w:val="both"/>
      </w:pPr>
    </w:p>
    <w:p w14:paraId="46ABB4F5" w14:textId="77777777" w:rsidR="002C7411" w:rsidRDefault="002C7411" w:rsidP="00320D8A">
      <w:pPr>
        <w:spacing w:line="360" w:lineRule="auto"/>
        <w:jc w:val="both"/>
      </w:pPr>
    </w:p>
    <w:p w14:paraId="4449FA8A" w14:textId="77777777" w:rsidR="002C7411" w:rsidRDefault="002C7411" w:rsidP="00635791">
      <w:pPr>
        <w:spacing w:line="360" w:lineRule="auto"/>
        <w:jc w:val="both"/>
      </w:pPr>
    </w:p>
    <w:p w14:paraId="651D4A4F" w14:textId="77777777" w:rsidR="002C7411" w:rsidRDefault="002C7411" w:rsidP="001C351F">
      <w:pPr>
        <w:spacing w:line="360" w:lineRule="auto"/>
      </w:pPr>
    </w:p>
    <w:p w14:paraId="2FB8B229" w14:textId="77777777" w:rsidR="001C351F" w:rsidRDefault="001C351F" w:rsidP="001C351F">
      <w:pPr>
        <w:spacing w:line="360" w:lineRule="auto"/>
      </w:pPr>
    </w:p>
    <w:sectPr w:rsidR="001C35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430D" w14:textId="77777777" w:rsidR="00402EAA" w:rsidRDefault="00402EAA" w:rsidP="004D4F9D">
      <w:r>
        <w:separator/>
      </w:r>
    </w:p>
  </w:endnote>
  <w:endnote w:type="continuationSeparator" w:id="0">
    <w:p w14:paraId="0747A718" w14:textId="77777777" w:rsidR="00402EAA" w:rsidRDefault="00402EAA" w:rsidP="004D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305254"/>
      <w:docPartObj>
        <w:docPartGallery w:val="Page Numbers (Bottom of Page)"/>
        <w:docPartUnique/>
      </w:docPartObj>
    </w:sdtPr>
    <w:sdtEndPr>
      <w:rPr>
        <w:noProof/>
      </w:rPr>
    </w:sdtEndPr>
    <w:sdtContent>
      <w:p w14:paraId="1C00E2AF" w14:textId="77777777" w:rsidR="000D704B" w:rsidRDefault="000D704B">
        <w:pPr>
          <w:pStyle w:val="Footer"/>
          <w:jc w:val="center"/>
        </w:pPr>
        <w:r>
          <w:fldChar w:fldCharType="begin"/>
        </w:r>
        <w:r>
          <w:instrText xml:space="preserve"> PAGE   \* MERGEFORMAT </w:instrText>
        </w:r>
        <w:r>
          <w:fldChar w:fldCharType="separate"/>
        </w:r>
        <w:r w:rsidR="001E57A2">
          <w:rPr>
            <w:noProof/>
          </w:rPr>
          <w:t>2</w:t>
        </w:r>
        <w:r>
          <w:rPr>
            <w:noProof/>
          </w:rPr>
          <w:fldChar w:fldCharType="end"/>
        </w:r>
      </w:p>
    </w:sdtContent>
  </w:sdt>
  <w:p w14:paraId="69051C07" w14:textId="77777777" w:rsidR="000D704B" w:rsidRDefault="000D7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3798" w14:textId="77777777" w:rsidR="00402EAA" w:rsidRDefault="00402EAA" w:rsidP="004D4F9D">
      <w:r>
        <w:separator/>
      </w:r>
    </w:p>
  </w:footnote>
  <w:footnote w:type="continuationSeparator" w:id="0">
    <w:p w14:paraId="01D2A05D" w14:textId="77777777" w:rsidR="00402EAA" w:rsidRDefault="00402EAA" w:rsidP="004D4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71A8"/>
      </v:shape>
    </w:pict>
  </w:numPicBullet>
  <w:abstractNum w:abstractNumId="0" w15:restartNumberingAfterBreak="0">
    <w:nsid w:val="055960E4"/>
    <w:multiLevelType w:val="hybridMultilevel"/>
    <w:tmpl w:val="BB94D750"/>
    <w:lvl w:ilvl="0" w:tplc="9EDE23C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0893"/>
    <w:multiLevelType w:val="hybridMultilevel"/>
    <w:tmpl w:val="66FE8918"/>
    <w:lvl w:ilvl="0" w:tplc="E28C9F0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7DF4"/>
    <w:multiLevelType w:val="hybridMultilevel"/>
    <w:tmpl w:val="0BDAF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1DC9"/>
    <w:multiLevelType w:val="hybridMultilevel"/>
    <w:tmpl w:val="1C38DA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63CAE"/>
    <w:multiLevelType w:val="hybridMultilevel"/>
    <w:tmpl w:val="D93E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F2F6F"/>
    <w:multiLevelType w:val="hybridMultilevel"/>
    <w:tmpl w:val="D252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80731"/>
    <w:multiLevelType w:val="hybridMultilevel"/>
    <w:tmpl w:val="6D3AB3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3F99"/>
    <w:multiLevelType w:val="hybridMultilevel"/>
    <w:tmpl w:val="1AE4F9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A3B89"/>
    <w:multiLevelType w:val="hybridMultilevel"/>
    <w:tmpl w:val="FD1A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D0932"/>
    <w:multiLevelType w:val="hybridMultilevel"/>
    <w:tmpl w:val="EEC8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9159C"/>
    <w:multiLevelType w:val="hybridMultilevel"/>
    <w:tmpl w:val="8A6CF2B0"/>
    <w:lvl w:ilvl="0" w:tplc="EED05B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E0369"/>
    <w:multiLevelType w:val="hybridMultilevel"/>
    <w:tmpl w:val="816C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01824"/>
    <w:multiLevelType w:val="hybridMultilevel"/>
    <w:tmpl w:val="BE44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C86561"/>
    <w:multiLevelType w:val="hybridMultilevel"/>
    <w:tmpl w:val="CCBC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638BF"/>
    <w:multiLevelType w:val="hybridMultilevel"/>
    <w:tmpl w:val="6530788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5" w15:restartNumberingAfterBreak="0">
    <w:nsid w:val="2FA9233C"/>
    <w:multiLevelType w:val="hybridMultilevel"/>
    <w:tmpl w:val="EF04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C49C8"/>
    <w:multiLevelType w:val="hybridMultilevel"/>
    <w:tmpl w:val="25D257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7A33"/>
    <w:multiLevelType w:val="hybridMultilevel"/>
    <w:tmpl w:val="E08A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15EE0"/>
    <w:multiLevelType w:val="hybridMultilevel"/>
    <w:tmpl w:val="04800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06ADB"/>
    <w:multiLevelType w:val="hybridMultilevel"/>
    <w:tmpl w:val="39FA8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BB6E4D"/>
    <w:multiLevelType w:val="hybridMultilevel"/>
    <w:tmpl w:val="A784E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E57529"/>
    <w:multiLevelType w:val="hybridMultilevel"/>
    <w:tmpl w:val="DF2C5BB2"/>
    <w:lvl w:ilvl="0" w:tplc="43F0B69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F5489"/>
    <w:multiLevelType w:val="hybridMultilevel"/>
    <w:tmpl w:val="2784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B5505"/>
    <w:multiLevelType w:val="hybridMultilevel"/>
    <w:tmpl w:val="E8BE870E"/>
    <w:lvl w:ilvl="0" w:tplc="CB8E7A26">
      <w:start w:val="2"/>
      <w:numFmt w:val="decimal"/>
      <w:lvlText w:val="%1."/>
      <w:lvlJc w:val="left"/>
      <w:pPr>
        <w:tabs>
          <w:tab w:val="num" w:pos="720"/>
        </w:tabs>
        <w:ind w:left="720" w:hanging="360"/>
      </w:pPr>
    </w:lvl>
    <w:lvl w:ilvl="1" w:tplc="65086F5A" w:tentative="1">
      <w:start w:val="1"/>
      <w:numFmt w:val="decimal"/>
      <w:lvlText w:val="%2."/>
      <w:lvlJc w:val="left"/>
      <w:pPr>
        <w:tabs>
          <w:tab w:val="num" w:pos="1440"/>
        </w:tabs>
        <w:ind w:left="1440" w:hanging="360"/>
      </w:pPr>
    </w:lvl>
    <w:lvl w:ilvl="2" w:tplc="61C4F0B0" w:tentative="1">
      <w:start w:val="1"/>
      <w:numFmt w:val="decimal"/>
      <w:lvlText w:val="%3."/>
      <w:lvlJc w:val="left"/>
      <w:pPr>
        <w:tabs>
          <w:tab w:val="num" w:pos="2160"/>
        </w:tabs>
        <w:ind w:left="2160" w:hanging="360"/>
      </w:pPr>
    </w:lvl>
    <w:lvl w:ilvl="3" w:tplc="26E44EA2" w:tentative="1">
      <w:start w:val="1"/>
      <w:numFmt w:val="decimal"/>
      <w:lvlText w:val="%4."/>
      <w:lvlJc w:val="left"/>
      <w:pPr>
        <w:tabs>
          <w:tab w:val="num" w:pos="2880"/>
        </w:tabs>
        <w:ind w:left="2880" w:hanging="360"/>
      </w:pPr>
    </w:lvl>
    <w:lvl w:ilvl="4" w:tplc="31C6CD02" w:tentative="1">
      <w:start w:val="1"/>
      <w:numFmt w:val="decimal"/>
      <w:lvlText w:val="%5."/>
      <w:lvlJc w:val="left"/>
      <w:pPr>
        <w:tabs>
          <w:tab w:val="num" w:pos="3600"/>
        </w:tabs>
        <w:ind w:left="3600" w:hanging="360"/>
      </w:pPr>
    </w:lvl>
    <w:lvl w:ilvl="5" w:tplc="54B05142" w:tentative="1">
      <w:start w:val="1"/>
      <w:numFmt w:val="decimal"/>
      <w:lvlText w:val="%6."/>
      <w:lvlJc w:val="left"/>
      <w:pPr>
        <w:tabs>
          <w:tab w:val="num" w:pos="4320"/>
        </w:tabs>
        <w:ind w:left="4320" w:hanging="360"/>
      </w:pPr>
    </w:lvl>
    <w:lvl w:ilvl="6" w:tplc="E8E08886" w:tentative="1">
      <w:start w:val="1"/>
      <w:numFmt w:val="decimal"/>
      <w:lvlText w:val="%7."/>
      <w:lvlJc w:val="left"/>
      <w:pPr>
        <w:tabs>
          <w:tab w:val="num" w:pos="5040"/>
        </w:tabs>
        <w:ind w:left="5040" w:hanging="360"/>
      </w:pPr>
    </w:lvl>
    <w:lvl w:ilvl="7" w:tplc="FFE814CE" w:tentative="1">
      <w:start w:val="1"/>
      <w:numFmt w:val="decimal"/>
      <w:lvlText w:val="%8."/>
      <w:lvlJc w:val="left"/>
      <w:pPr>
        <w:tabs>
          <w:tab w:val="num" w:pos="5760"/>
        </w:tabs>
        <w:ind w:left="5760" w:hanging="360"/>
      </w:pPr>
    </w:lvl>
    <w:lvl w:ilvl="8" w:tplc="8AD81A5C" w:tentative="1">
      <w:start w:val="1"/>
      <w:numFmt w:val="decimal"/>
      <w:lvlText w:val="%9."/>
      <w:lvlJc w:val="left"/>
      <w:pPr>
        <w:tabs>
          <w:tab w:val="num" w:pos="6480"/>
        </w:tabs>
        <w:ind w:left="6480" w:hanging="360"/>
      </w:pPr>
    </w:lvl>
  </w:abstractNum>
  <w:abstractNum w:abstractNumId="24" w15:restartNumberingAfterBreak="0">
    <w:nsid w:val="47C6380F"/>
    <w:multiLevelType w:val="hybridMultilevel"/>
    <w:tmpl w:val="6122DF6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F4BCB"/>
    <w:multiLevelType w:val="hybridMultilevel"/>
    <w:tmpl w:val="CFC8A6C0"/>
    <w:lvl w:ilvl="0" w:tplc="E7426A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95A56"/>
    <w:multiLevelType w:val="hybridMultilevel"/>
    <w:tmpl w:val="E99205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C34B0"/>
    <w:multiLevelType w:val="hybridMultilevel"/>
    <w:tmpl w:val="A4FA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F1897"/>
    <w:multiLevelType w:val="hybridMultilevel"/>
    <w:tmpl w:val="26C24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F5EB5"/>
    <w:multiLevelType w:val="hybridMultilevel"/>
    <w:tmpl w:val="299EFC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4076F"/>
    <w:multiLevelType w:val="hybridMultilevel"/>
    <w:tmpl w:val="463E2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D6E06"/>
    <w:multiLevelType w:val="hybridMultilevel"/>
    <w:tmpl w:val="5854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7202BB"/>
    <w:multiLevelType w:val="hybridMultilevel"/>
    <w:tmpl w:val="FCCA5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E124D6"/>
    <w:multiLevelType w:val="hybridMultilevel"/>
    <w:tmpl w:val="AF26F8AE"/>
    <w:lvl w:ilvl="0" w:tplc="1BD4E68C">
      <w:start w:val="1"/>
      <w:numFmt w:val="decimal"/>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B3D5944"/>
    <w:multiLevelType w:val="hybridMultilevel"/>
    <w:tmpl w:val="B3401E66"/>
    <w:lvl w:ilvl="0" w:tplc="D76263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A44F21"/>
    <w:multiLevelType w:val="hybridMultilevel"/>
    <w:tmpl w:val="BD501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0C39E5"/>
    <w:multiLevelType w:val="hybridMultilevel"/>
    <w:tmpl w:val="12F6D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50BD2"/>
    <w:multiLevelType w:val="hybridMultilevel"/>
    <w:tmpl w:val="AF26F8AE"/>
    <w:lvl w:ilvl="0" w:tplc="1BD4E68C">
      <w:start w:val="1"/>
      <w:numFmt w:val="decimal"/>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8AA5A61"/>
    <w:multiLevelType w:val="hybridMultilevel"/>
    <w:tmpl w:val="3FFE8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762035"/>
    <w:multiLevelType w:val="hybridMultilevel"/>
    <w:tmpl w:val="74BE0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BB7E6A"/>
    <w:multiLevelType w:val="hybridMultilevel"/>
    <w:tmpl w:val="2D62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2755999">
    <w:abstractNumId w:val="31"/>
  </w:num>
  <w:num w:numId="2" w16cid:durableId="676619728">
    <w:abstractNumId w:val="40"/>
  </w:num>
  <w:num w:numId="3" w16cid:durableId="8956275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35206">
    <w:abstractNumId w:val="20"/>
  </w:num>
  <w:num w:numId="5" w16cid:durableId="1712850051">
    <w:abstractNumId w:val="32"/>
  </w:num>
  <w:num w:numId="6" w16cid:durableId="1383358763">
    <w:abstractNumId w:val="38"/>
  </w:num>
  <w:num w:numId="7" w16cid:durableId="53356040">
    <w:abstractNumId w:val="14"/>
  </w:num>
  <w:num w:numId="8" w16cid:durableId="1468670901">
    <w:abstractNumId w:val="7"/>
  </w:num>
  <w:num w:numId="9" w16cid:durableId="630406917">
    <w:abstractNumId w:val="19"/>
  </w:num>
  <w:num w:numId="10" w16cid:durableId="1973166513">
    <w:abstractNumId w:val="8"/>
  </w:num>
  <w:num w:numId="11" w16cid:durableId="1126697142">
    <w:abstractNumId w:val="17"/>
  </w:num>
  <w:num w:numId="12" w16cid:durableId="1140464606">
    <w:abstractNumId w:val="9"/>
  </w:num>
  <w:num w:numId="13" w16cid:durableId="859441095">
    <w:abstractNumId w:val="1"/>
  </w:num>
  <w:num w:numId="14" w16cid:durableId="7678366">
    <w:abstractNumId w:val="3"/>
  </w:num>
  <w:num w:numId="15" w16cid:durableId="1140151931">
    <w:abstractNumId w:val="26"/>
  </w:num>
  <w:num w:numId="16" w16cid:durableId="2072579145">
    <w:abstractNumId w:val="29"/>
  </w:num>
  <w:num w:numId="17" w16cid:durableId="309990658">
    <w:abstractNumId w:val="21"/>
  </w:num>
  <w:num w:numId="18" w16cid:durableId="1736969074">
    <w:abstractNumId w:val="4"/>
  </w:num>
  <w:num w:numId="19" w16cid:durableId="1294868611">
    <w:abstractNumId w:val="23"/>
  </w:num>
  <w:num w:numId="20" w16cid:durableId="1617908965">
    <w:abstractNumId w:val="10"/>
  </w:num>
  <w:num w:numId="21" w16cid:durableId="745492621">
    <w:abstractNumId w:val="28"/>
  </w:num>
  <w:num w:numId="22" w16cid:durableId="1360741123">
    <w:abstractNumId w:val="6"/>
  </w:num>
  <w:num w:numId="23" w16cid:durableId="1456562700">
    <w:abstractNumId w:val="2"/>
  </w:num>
  <w:num w:numId="24" w16cid:durableId="917788433">
    <w:abstractNumId w:val="5"/>
  </w:num>
  <w:num w:numId="25" w16cid:durableId="967584054">
    <w:abstractNumId w:val="18"/>
  </w:num>
  <w:num w:numId="26" w16cid:durableId="68575712">
    <w:abstractNumId w:val="39"/>
  </w:num>
  <w:num w:numId="27" w16cid:durableId="306932432">
    <w:abstractNumId w:val="11"/>
  </w:num>
  <w:num w:numId="28" w16cid:durableId="843974417">
    <w:abstractNumId w:val="35"/>
  </w:num>
  <w:num w:numId="29" w16cid:durableId="457794885">
    <w:abstractNumId w:val="15"/>
  </w:num>
  <w:num w:numId="30" w16cid:durableId="345908283">
    <w:abstractNumId w:val="36"/>
  </w:num>
  <w:num w:numId="31" w16cid:durableId="906496240">
    <w:abstractNumId w:val="33"/>
  </w:num>
  <w:num w:numId="32" w16cid:durableId="613944140">
    <w:abstractNumId w:val="37"/>
  </w:num>
  <w:num w:numId="33" w16cid:durableId="1286502971">
    <w:abstractNumId w:val="24"/>
  </w:num>
  <w:num w:numId="34" w16cid:durableId="11537425">
    <w:abstractNumId w:val="16"/>
  </w:num>
  <w:num w:numId="35" w16cid:durableId="302199949">
    <w:abstractNumId w:val="13"/>
  </w:num>
  <w:num w:numId="36" w16cid:durableId="915938227">
    <w:abstractNumId w:val="0"/>
  </w:num>
  <w:num w:numId="37" w16cid:durableId="565798251">
    <w:abstractNumId w:val="22"/>
  </w:num>
  <w:num w:numId="38" w16cid:durableId="1944336534">
    <w:abstractNumId w:val="27"/>
  </w:num>
  <w:num w:numId="39" w16cid:durableId="1771200863">
    <w:abstractNumId w:val="12"/>
  </w:num>
  <w:num w:numId="40" w16cid:durableId="2113478475">
    <w:abstractNumId w:val="34"/>
  </w:num>
  <w:num w:numId="41" w16cid:durableId="449056888">
    <w:abstractNumId w:val="25"/>
  </w:num>
  <w:num w:numId="42" w16cid:durableId="19373212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37B"/>
    <w:rsid w:val="00002D07"/>
    <w:rsid w:val="000039B8"/>
    <w:rsid w:val="0000523F"/>
    <w:rsid w:val="0001073C"/>
    <w:rsid w:val="000130A0"/>
    <w:rsid w:val="00015011"/>
    <w:rsid w:val="0001608A"/>
    <w:rsid w:val="00020251"/>
    <w:rsid w:val="0002127A"/>
    <w:rsid w:val="00024366"/>
    <w:rsid w:val="00024DDB"/>
    <w:rsid w:val="00025C2E"/>
    <w:rsid w:val="00032A00"/>
    <w:rsid w:val="0003394D"/>
    <w:rsid w:val="00035897"/>
    <w:rsid w:val="000359A4"/>
    <w:rsid w:val="00036DA8"/>
    <w:rsid w:val="00036F6D"/>
    <w:rsid w:val="00040706"/>
    <w:rsid w:val="000407A2"/>
    <w:rsid w:val="0004103E"/>
    <w:rsid w:val="00045F74"/>
    <w:rsid w:val="000507B2"/>
    <w:rsid w:val="0005204D"/>
    <w:rsid w:val="00052699"/>
    <w:rsid w:val="00053665"/>
    <w:rsid w:val="000626A3"/>
    <w:rsid w:val="000703F1"/>
    <w:rsid w:val="00070CC1"/>
    <w:rsid w:val="0007782A"/>
    <w:rsid w:val="000808FB"/>
    <w:rsid w:val="000814EE"/>
    <w:rsid w:val="00081AD7"/>
    <w:rsid w:val="0008245D"/>
    <w:rsid w:val="000840CD"/>
    <w:rsid w:val="00092283"/>
    <w:rsid w:val="000934C3"/>
    <w:rsid w:val="00096ECD"/>
    <w:rsid w:val="00097896"/>
    <w:rsid w:val="000A10A2"/>
    <w:rsid w:val="000A10A4"/>
    <w:rsid w:val="000A157B"/>
    <w:rsid w:val="000A1995"/>
    <w:rsid w:val="000A4729"/>
    <w:rsid w:val="000B3408"/>
    <w:rsid w:val="000B3501"/>
    <w:rsid w:val="000B406C"/>
    <w:rsid w:val="000B5648"/>
    <w:rsid w:val="000C01EF"/>
    <w:rsid w:val="000C25A5"/>
    <w:rsid w:val="000C64FF"/>
    <w:rsid w:val="000C7964"/>
    <w:rsid w:val="000D1B4E"/>
    <w:rsid w:val="000D206C"/>
    <w:rsid w:val="000D37AF"/>
    <w:rsid w:val="000D47B3"/>
    <w:rsid w:val="000D514E"/>
    <w:rsid w:val="000D6B04"/>
    <w:rsid w:val="000D704B"/>
    <w:rsid w:val="000E08D5"/>
    <w:rsid w:val="000E1A49"/>
    <w:rsid w:val="000E41BC"/>
    <w:rsid w:val="000E5954"/>
    <w:rsid w:val="000F58B9"/>
    <w:rsid w:val="000F7435"/>
    <w:rsid w:val="000F7DDF"/>
    <w:rsid w:val="0010244A"/>
    <w:rsid w:val="00104FC7"/>
    <w:rsid w:val="0010682D"/>
    <w:rsid w:val="00111BE0"/>
    <w:rsid w:val="0011242F"/>
    <w:rsid w:val="0012132A"/>
    <w:rsid w:val="00121B18"/>
    <w:rsid w:val="0012280A"/>
    <w:rsid w:val="00123DC3"/>
    <w:rsid w:val="0012694F"/>
    <w:rsid w:val="00127C6C"/>
    <w:rsid w:val="00127E57"/>
    <w:rsid w:val="00130E3D"/>
    <w:rsid w:val="00132D0F"/>
    <w:rsid w:val="001356D9"/>
    <w:rsid w:val="001360C6"/>
    <w:rsid w:val="00151FAA"/>
    <w:rsid w:val="00153479"/>
    <w:rsid w:val="001539E7"/>
    <w:rsid w:val="00154437"/>
    <w:rsid w:val="00162718"/>
    <w:rsid w:val="00163341"/>
    <w:rsid w:val="00167790"/>
    <w:rsid w:val="00174164"/>
    <w:rsid w:val="00176573"/>
    <w:rsid w:val="0017780C"/>
    <w:rsid w:val="00182A8A"/>
    <w:rsid w:val="00183FFD"/>
    <w:rsid w:val="00186430"/>
    <w:rsid w:val="00186BA7"/>
    <w:rsid w:val="001908AE"/>
    <w:rsid w:val="0019285E"/>
    <w:rsid w:val="001932BF"/>
    <w:rsid w:val="00195076"/>
    <w:rsid w:val="001956F3"/>
    <w:rsid w:val="00197573"/>
    <w:rsid w:val="001A22CB"/>
    <w:rsid w:val="001A2355"/>
    <w:rsid w:val="001A27A6"/>
    <w:rsid w:val="001A6E63"/>
    <w:rsid w:val="001A7B98"/>
    <w:rsid w:val="001B01A8"/>
    <w:rsid w:val="001B0660"/>
    <w:rsid w:val="001B09F1"/>
    <w:rsid w:val="001B2FA7"/>
    <w:rsid w:val="001B6507"/>
    <w:rsid w:val="001C351F"/>
    <w:rsid w:val="001C5012"/>
    <w:rsid w:val="001C5751"/>
    <w:rsid w:val="001D180B"/>
    <w:rsid w:val="001E14AD"/>
    <w:rsid w:val="001E16EB"/>
    <w:rsid w:val="001E1B1F"/>
    <w:rsid w:val="001E4C1C"/>
    <w:rsid w:val="001E503A"/>
    <w:rsid w:val="001E57A2"/>
    <w:rsid w:val="001E58F7"/>
    <w:rsid w:val="001F3753"/>
    <w:rsid w:val="001F3A5B"/>
    <w:rsid w:val="001F6907"/>
    <w:rsid w:val="0020184A"/>
    <w:rsid w:val="00203442"/>
    <w:rsid w:val="00205EEE"/>
    <w:rsid w:val="00207395"/>
    <w:rsid w:val="002119C3"/>
    <w:rsid w:val="002123C4"/>
    <w:rsid w:val="00213A89"/>
    <w:rsid w:val="00216942"/>
    <w:rsid w:val="00216A83"/>
    <w:rsid w:val="002201BB"/>
    <w:rsid w:val="00223F7C"/>
    <w:rsid w:val="002275BD"/>
    <w:rsid w:val="00227AFA"/>
    <w:rsid w:val="00231C32"/>
    <w:rsid w:val="00233424"/>
    <w:rsid w:val="00235E98"/>
    <w:rsid w:val="00245BA7"/>
    <w:rsid w:val="002572FA"/>
    <w:rsid w:val="00257D19"/>
    <w:rsid w:val="00260446"/>
    <w:rsid w:val="0026061C"/>
    <w:rsid w:val="00260A30"/>
    <w:rsid w:val="002656C6"/>
    <w:rsid w:val="002738F9"/>
    <w:rsid w:val="00274659"/>
    <w:rsid w:val="002777AB"/>
    <w:rsid w:val="0028488A"/>
    <w:rsid w:val="00286419"/>
    <w:rsid w:val="002929BE"/>
    <w:rsid w:val="002976B6"/>
    <w:rsid w:val="002A273B"/>
    <w:rsid w:val="002A2876"/>
    <w:rsid w:val="002A408F"/>
    <w:rsid w:val="002A596C"/>
    <w:rsid w:val="002A5C58"/>
    <w:rsid w:val="002B4C17"/>
    <w:rsid w:val="002B587F"/>
    <w:rsid w:val="002C1EFC"/>
    <w:rsid w:val="002C325F"/>
    <w:rsid w:val="002C34AE"/>
    <w:rsid w:val="002C7411"/>
    <w:rsid w:val="002D04CF"/>
    <w:rsid w:val="002D5324"/>
    <w:rsid w:val="002E187F"/>
    <w:rsid w:val="002E1B42"/>
    <w:rsid w:val="002E5D1E"/>
    <w:rsid w:val="002F336E"/>
    <w:rsid w:val="002F3399"/>
    <w:rsid w:val="002F372F"/>
    <w:rsid w:val="002F3836"/>
    <w:rsid w:val="002F754E"/>
    <w:rsid w:val="00300EC6"/>
    <w:rsid w:val="00301947"/>
    <w:rsid w:val="00303644"/>
    <w:rsid w:val="00305F64"/>
    <w:rsid w:val="00307203"/>
    <w:rsid w:val="003076E1"/>
    <w:rsid w:val="00307980"/>
    <w:rsid w:val="00314993"/>
    <w:rsid w:val="003162F9"/>
    <w:rsid w:val="00320D8A"/>
    <w:rsid w:val="0032384F"/>
    <w:rsid w:val="00324113"/>
    <w:rsid w:val="003244D7"/>
    <w:rsid w:val="00332263"/>
    <w:rsid w:val="0033360D"/>
    <w:rsid w:val="00334020"/>
    <w:rsid w:val="003345C6"/>
    <w:rsid w:val="00336180"/>
    <w:rsid w:val="003419C7"/>
    <w:rsid w:val="003436DF"/>
    <w:rsid w:val="00345511"/>
    <w:rsid w:val="00351FAC"/>
    <w:rsid w:val="00352490"/>
    <w:rsid w:val="00352F79"/>
    <w:rsid w:val="00360E7B"/>
    <w:rsid w:val="00364DF4"/>
    <w:rsid w:val="003656C7"/>
    <w:rsid w:val="00365BDE"/>
    <w:rsid w:val="003705B1"/>
    <w:rsid w:val="00371A8E"/>
    <w:rsid w:val="00371E8B"/>
    <w:rsid w:val="00372D7C"/>
    <w:rsid w:val="00377A8A"/>
    <w:rsid w:val="003840E7"/>
    <w:rsid w:val="00386A9E"/>
    <w:rsid w:val="003872C3"/>
    <w:rsid w:val="00391C97"/>
    <w:rsid w:val="00391E8E"/>
    <w:rsid w:val="003A697D"/>
    <w:rsid w:val="003A7DBC"/>
    <w:rsid w:val="003B0472"/>
    <w:rsid w:val="003B25B5"/>
    <w:rsid w:val="003B2EE7"/>
    <w:rsid w:val="003B6D49"/>
    <w:rsid w:val="003B78ED"/>
    <w:rsid w:val="003C0048"/>
    <w:rsid w:val="003C1CE7"/>
    <w:rsid w:val="003C24C8"/>
    <w:rsid w:val="003C28CB"/>
    <w:rsid w:val="003C387E"/>
    <w:rsid w:val="003C4B87"/>
    <w:rsid w:val="003C6306"/>
    <w:rsid w:val="003C699E"/>
    <w:rsid w:val="003C7A71"/>
    <w:rsid w:val="003D113B"/>
    <w:rsid w:val="003D1215"/>
    <w:rsid w:val="003D1394"/>
    <w:rsid w:val="003D1460"/>
    <w:rsid w:val="003D2C99"/>
    <w:rsid w:val="003D4A24"/>
    <w:rsid w:val="003D5F47"/>
    <w:rsid w:val="003E0D32"/>
    <w:rsid w:val="003E5947"/>
    <w:rsid w:val="003E7A68"/>
    <w:rsid w:val="003F1EC0"/>
    <w:rsid w:val="003F2C13"/>
    <w:rsid w:val="003F3E27"/>
    <w:rsid w:val="003F447E"/>
    <w:rsid w:val="003F4C75"/>
    <w:rsid w:val="00402EAA"/>
    <w:rsid w:val="0040307C"/>
    <w:rsid w:val="00411776"/>
    <w:rsid w:val="00415604"/>
    <w:rsid w:val="004205F9"/>
    <w:rsid w:val="00421707"/>
    <w:rsid w:val="004268EF"/>
    <w:rsid w:val="00440789"/>
    <w:rsid w:val="0045346F"/>
    <w:rsid w:val="004608C5"/>
    <w:rsid w:val="00462449"/>
    <w:rsid w:val="0046315E"/>
    <w:rsid w:val="00467BCD"/>
    <w:rsid w:val="004720AF"/>
    <w:rsid w:val="004739C3"/>
    <w:rsid w:val="00473FF5"/>
    <w:rsid w:val="0047445D"/>
    <w:rsid w:val="0047690B"/>
    <w:rsid w:val="00482C8E"/>
    <w:rsid w:val="00484146"/>
    <w:rsid w:val="00485150"/>
    <w:rsid w:val="00487A6B"/>
    <w:rsid w:val="004916F9"/>
    <w:rsid w:val="00496500"/>
    <w:rsid w:val="00496C31"/>
    <w:rsid w:val="004A35D9"/>
    <w:rsid w:val="004B046D"/>
    <w:rsid w:val="004B0538"/>
    <w:rsid w:val="004B375B"/>
    <w:rsid w:val="004B44C6"/>
    <w:rsid w:val="004B7DA6"/>
    <w:rsid w:val="004C1F82"/>
    <w:rsid w:val="004C44EC"/>
    <w:rsid w:val="004C78B8"/>
    <w:rsid w:val="004D1255"/>
    <w:rsid w:val="004D4F9D"/>
    <w:rsid w:val="004D56B0"/>
    <w:rsid w:val="004D5E81"/>
    <w:rsid w:val="004E1DDC"/>
    <w:rsid w:val="004E288F"/>
    <w:rsid w:val="004E5175"/>
    <w:rsid w:val="004E651F"/>
    <w:rsid w:val="004E7082"/>
    <w:rsid w:val="004F1F0A"/>
    <w:rsid w:val="00500BEB"/>
    <w:rsid w:val="005049C9"/>
    <w:rsid w:val="00504E26"/>
    <w:rsid w:val="00512471"/>
    <w:rsid w:val="00514516"/>
    <w:rsid w:val="0051465A"/>
    <w:rsid w:val="005153CA"/>
    <w:rsid w:val="005174C1"/>
    <w:rsid w:val="00526B3D"/>
    <w:rsid w:val="00530F53"/>
    <w:rsid w:val="0053137B"/>
    <w:rsid w:val="005333F3"/>
    <w:rsid w:val="005360E4"/>
    <w:rsid w:val="00536B19"/>
    <w:rsid w:val="005404B9"/>
    <w:rsid w:val="00541337"/>
    <w:rsid w:val="00542278"/>
    <w:rsid w:val="005424F8"/>
    <w:rsid w:val="0055261B"/>
    <w:rsid w:val="0055780E"/>
    <w:rsid w:val="00560E93"/>
    <w:rsid w:val="0056157A"/>
    <w:rsid w:val="005623EA"/>
    <w:rsid w:val="00566330"/>
    <w:rsid w:val="0057078A"/>
    <w:rsid w:val="00573FE9"/>
    <w:rsid w:val="00581045"/>
    <w:rsid w:val="00582357"/>
    <w:rsid w:val="00582492"/>
    <w:rsid w:val="0058329A"/>
    <w:rsid w:val="00591055"/>
    <w:rsid w:val="005939C4"/>
    <w:rsid w:val="005A11D7"/>
    <w:rsid w:val="005A5177"/>
    <w:rsid w:val="005B39EE"/>
    <w:rsid w:val="005B5E73"/>
    <w:rsid w:val="005C7C25"/>
    <w:rsid w:val="005D133B"/>
    <w:rsid w:val="005D1FE5"/>
    <w:rsid w:val="005D3EF7"/>
    <w:rsid w:val="005D571A"/>
    <w:rsid w:val="005E14C3"/>
    <w:rsid w:val="005E737A"/>
    <w:rsid w:val="005E7703"/>
    <w:rsid w:val="005F11BF"/>
    <w:rsid w:val="005F4C41"/>
    <w:rsid w:val="005F576E"/>
    <w:rsid w:val="005F763D"/>
    <w:rsid w:val="005F7AF9"/>
    <w:rsid w:val="006021A8"/>
    <w:rsid w:val="0060525F"/>
    <w:rsid w:val="00605292"/>
    <w:rsid w:val="00614668"/>
    <w:rsid w:val="006171DE"/>
    <w:rsid w:val="006177EF"/>
    <w:rsid w:val="00617D9B"/>
    <w:rsid w:val="0062029E"/>
    <w:rsid w:val="006206D9"/>
    <w:rsid w:val="006218EB"/>
    <w:rsid w:val="00626341"/>
    <w:rsid w:val="0062697E"/>
    <w:rsid w:val="00626EE3"/>
    <w:rsid w:val="00631962"/>
    <w:rsid w:val="00631DDA"/>
    <w:rsid w:val="00634652"/>
    <w:rsid w:val="00635791"/>
    <w:rsid w:val="00636654"/>
    <w:rsid w:val="0063725D"/>
    <w:rsid w:val="006433C0"/>
    <w:rsid w:val="006438CC"/>
    <w:rsid w:val="006478EB"/>
    <w:rsid w:val="0065089B"/>
    <w:rsid w:val="00650C02"/>
    <w:rsid w:val="00651742"/>
    <w:rsid w:val="006562E3"/>
    <w:rsid w:val="00656D8B"/>
    <w:rsid w:val="0066009E"/>
    <w:rsid w:val="006617A3"/>
    <w:rsid w:val="006624BB"/>
    <w:rsid w:val="00662FD8"/>
    <w:rsid w:val="00663F07"/>
    <w:rsid w:val="00665808"/>
    <w:rsid w:val="00665CC8"/>
    <w:rsid w:val="00670BB8"/>
    <w:rsid w:val="00677C86"/>
    <w:rsid w:val="0068079C"/>
    <w:rsid w:val="00680AB9"/>
    <w:rsid w:val="00684805"/>
    <w:rsid w:val="00684DC7"/>
    <w:rsid w:val="00685D10"/>
    <w:rsid w:val="00690362"/>
    <w:rsid w:val="00693B20"/>
    <w:rsid w:val="006946A3"/>
    <w:rsid w:val="006954A9"/>
    <w:rsid w:val="006957E7"/>
    <w:rsid w:val="006A4E71"/>
    <w:rsid w:val="006B102F"/>
    <w:rsid w:val="006B20A1"/>
    <w:rsid w:val="006B5669"/>
    <w:rsid w:val="006B5DBA"/>
    <w:rsid w:val="006C0CB2"/>
    <w:rsid w:val="006C0EC7"/>
    <w:rsid w:val="006C2135"/>
    <w:rsid w:val="006C5BBC"/>
    <w:rsid w:val="006C6A7E"/>
    <w:rsid w:val="006C7242"/>
    <w:rsid w:val="006D1624"/>
    <w:rsid w:val="006D6B5F"/>
    <w:rsid w:val="006D711F"/>
    <w:rsid w:val="006E3878"/>
    <w:rsid w:val="006F0343"/>
    <w:rsid w:val="006F7128"/>
    <w:rsid w:val="006F73E3"/>
    <w:rsid w:val="007029C5"/>
    <w:rsid w:val="00707461"/>
    <w:rsid w:val="00710E52"/>
    <w:rsid w:val="007115CA"/>
    <w:rsid w:val="00713F6E"/>
    <w:rsid w:val="00715672"/>
    <w:rsid w:val="00716592"/>
    <w:rsid w:val="00717671"/>
    <w:rsid w:val="00717755"/>
    <w:rsid w:val="007215D2"/>
    <w:rsid w:val="00723096"/>
    <w:rsid w:val="00724077"/>
    <w:rsid w:val="0073110B"/>
    <w:rsid w:val="00731AD1"/>
    <w:rsid w:val="00731EFB"/>
    <w:rsid w:val="00734F7D"/>
    <w:rsid w:val="00736F27"/>
    <w:rsid w:val="00740353"/>
    <w:rsid w:val="00742371"/>
    <w:rsid w:val="00742AFF"/>
    <w:rsid w:val="00744717"/>
    <w:rsid w:val="007448C7"/>
    <w:rsid w:val="00744E67"/>
    <w:rsid w:val="00750A71"/>
    <w:rsid w:val="00750B15"/>
    <w:rsid w:val="00751AE7"/>
    <w:rsid w:val="00760A8C"/>
    <w:rsid w:val="0076374C"/>
    <w:rsid w:val="00764FFF"/>
    <w:rsid w:val="007675CA"/>
    <w:rsid w:val="00770D4F"/>
    <w:rsid w:val="00773FD5"/>
    <w:rsid w:val="007748AF"/>
    <w:rsid w:val="00777647"/>
    <w:rsid w:val="007808C8"/>
    <w:rsid w:val="007826AE"/>
    <w:rsid w:val="007857BF"/>
    <w:rsid w:val="00791378"/>
    <w:rsid w:val="0079206B"/>
    <w:rsid w:val="00792EF7"/>
    <w:rsid w:val="0079376D"/>
    <w:rsid w:val="007A23E3"/>
    <w:rsid w:val="007A2B46"/>
    <w:rsid w:val="007A3BF8"/>
    <w:rsid w:val="007A4154"/>
    <w:rsid w:val="007B1744"/>
    <w:rsid w:val="007B1A39"/>
    <w:rsid w:val="007B2FE5"/>
    <w:rsid w:val="007B5103"/>
    <w:rsid w:val="007B5928"/>
    <w:rsid w:val="007C047B"/>
    <w:rsid w:val="007C23A6"/>
    <w:rsid w:val="007C472A"/>
    <w:rsid w:val="007C7E93"/>
    <w:rsid w:val="007D2EC8"/>
    <w:rsid w:val="007D5D39"/>
    <w:rsid w:val="007E066E"/>
    <w:rsid w:val="007E1121"/>
    <w:rsid w:val="007E1B26"/>
    <w:rsid w:val="007E32E1"/>
    <w:rsid w:val="007E4104"/>
    <w:rsid w:val="007E624C"/>
    <w:rsid w:val="007F1EC7"/>
    <w:rsid w:val="007F69FD"/>
    <w:rsid w:val="007F7946"/>
    <w:rsid w:val="008022C0"/>
    <w:rsid w:val="008023A0"/>
    <w:rsid w:val="00802A5C"/>
    <w:rsid w:val="008054BD"/>
    <w:rsid w:val="00806DC3"/>
    <w:rsid w:val="00807BD4"/>
    <w:rsid w:val="00812546"/>
    <w:rsid w:val="00812834"/>
    <w:rsid w:val="0081658C"/>
    <w:rsid w:val="0082339F"/>
    <w:rsid w:val="00824EC2"/>
    <w:rsid w:val="00826ABF"/>
    <w:rsid w:val="0082776B"/>
    <w:rsid w:val="0083377F"/>
    <w:rsid w:val="00835813"/>
    <w:rsid w:val="008403EE"/>
    <w:rsid w:val="00840F09"/>
    <w:rsid w:val="0084221F"/>
    <w:rsid w:val="00842373"/>
    <w:rsid w:val="00843358"/>
    <w:rsid w:val="00850ADB"/>
    <w:rsid w:val="008523A4"/>
    <w:rsid w:val="00853038"/>
    <w:rsid w:val="0085324A"/>
    <w:rsid w:val="008534B7"/>
    <w:rsid w:val="008543BA"/>
    <w:rsid w:val="00854D5E"/>
    <w:rsid w:val="00855FE7"/>
    <w:rsid w:val="0086577C"/>
    <w:rsid w:val="00865F09"/>
    <w:rsid w:val="0086629F"/>
    <w:rsid w:val="00870A15"/>
    <w:rsid w:val="00873666"/>
    <w:rsid w:val="00875052"/>
    <w:rsid w:val="008754AB"/>
    <w:rsid w:val="00876149"/>
    <w:rsid w:val="00877244"/>
    <w:rsid w:val="00881403"/>
    <w:rsid w:val="00882D69"/>
    <w:rsid w:val="008845FF"/>
    <w:rsid w:val="00886478"/>
    <w:rsid w:val="00887756"/>
    <w:rsid w:val="00887921"/>
    <w:rsid w:val="00887A9F"/>
    <w:rsid w:val="00893561"/>
    <w:rsid w:val="008948CB"/>
    <w:rsid w:val="008954EC"/>
    <w:rsid w:val="008A001A"/>
    <w:rsid w:val="008A0D75"/>
    <w:rsid w:val="008A1E90"/>
    <w:rsid w:val="008A3FD3"/>
    <w:rsid w:val="008A7C15"/>
    <w:rsid w:val="008B1F58"/>
    <w:rsid w:val="008B428F"/>
    <w:rsid w:val="008B6712"/>
    <w:rsid w:val="008C102D"/>
    <w:rsid w:val="008C232D"/>
    <w:rsid w:val="008C27F6"/>
    <w:rsid w:val="008C294D"/>
    <w:rsid w:val="008C5D99"/>
    <w:rsid w:val="008D2C8D"/>
    <w:rsid w:val="008D3379"/>
    <w:rsid w:val="008D35EA"/>
    <w:rsid w:val="008D365C"/>
    <w:rsid w:val="008D7249"/>
    <w:rsid w:val="008D7B00"/>
    <w:rsid w:val="008E0BB0"/>
    <w:rsid w:val="008E3FCE"/>
    <w:rsid w:val="008E51AF"/>
    <w:rsid w:val="008E5AF3"/>
    <w:rsid w:val="008F0644"/>
    <w:rsid w:val="008F3C6A"/>
    <w:rsid w:val="008F74FA"/>
    <w:rsid w:val="0090016E"/>
    <w:rsid w:val="0090356E"/>
    <w:rsid w:val="00904523"/>
    <w:rsid w:val="00907D3C"/>
    <w:rsid w:val="00910E3E"/>
    <w:rsid w:val="009166B3"/>
    <w:rsid w:val="0091761A"/>
    <w:rsid w:val="009205A0"/>
    <w:rsid w:val="00926C00"/>
    <w:rsid w:val="00927770"/>
    <w:rsid w:val="009278DE"/>
    <w:rsid w:val="00931191"/>
    <w:rsid w:val="00931822"/>
    <w:rsid w:val="009319F9"/>
    <w:rsid w:val="00931C0E"/>
    <w:rsid w:val="0093309F"/>
    <w:rsid w:val="00941619"/>
    <w:rsid w:val="00942762"/>
    <w:rsid w:val="00943369"/>
    <w:rsid w:val="00945DB6"/>
    <w:rsid w:val="00951D6A"/>
    <w:rsid w:val="00952EBD"/>
    <w:rsid w:val="00953294"/>
    <w:rsid w:val="00953E20"/>
    <w:rsid w:val="00953EFA"/>
    <w:rsid w:val="00955B6F"/>
    <w:rsid w:val="00956C7F"/>
    <w:rsid w:val="00961B0C"/>
    <w:rsid w:val="00963605"/>
    <w:rsid w:val="009718AD"/>
    <w:rsid w:val="00973FF2"/>
    <w:rsid w:val="00975C55"/>
    <w:rsid w:val="0098120B"/>
    <w:rsid w:val="0098129E"/>
    <w:rsid w:val="0098460A"/>
    <w:rsid w:val="0099029B"/>
    <w:rsid w:val="009907CD"/>
    <w:rsid w:val="0099210E"/>
    <w:rsid w:val="009941F6"/>
    <w:rsid w:val="00995775"/>
    <w:rsid w:val="00995953"/>
    <w:rsid w:val="009978B5"/>
    <w:rsid w:val="009A5791"/>
    <w:rsid w:val="009B2955"/>
    <w:rsid w:val="009B35A6"/>
    <w:rsid w:val="009B5ED3"/>
    <w:rsid w:val="009C21BF"/>
    <w:rsid w:val="009C4605"/>
    <w:rsid w:val="009C5090"/>
    <w:rsid w:val="009C5297"/>
    <w:rsid w:val="009C70ED"/>
    <w:rsid w:val="009D3396"/>
    <w:rsid w:val="009D3EA8"/>
    <w:rsid w:val="009D4024"/>
    <w:rsid w:val="009D58C2"/>
    <w:rsid w:val="009D6589"/>
    <w:rsid w:val="009D7598"/>
    <w:rsid w:val="009D764E"/>
    <w:rsid w:val="009E2CFA"/>
    <w:rsid w:val="009E3D66"/>
    <w:rsid w:val="009F3BFD"/>
    <w:rsid w:val="009F723D"/>
    <w:rsid w:val="00A018A8"/>
    <w:rsid w:val="00A03903"/>
    <w:rsid w:val="00A06BB1"/>
    <w:rsid w:val="00A0701A"/>
    <w:rsid w:val="00A13882"/>
    <w:rsid w:val="00A15503"/>
    <w:rsid w:val="00A23C69"/>
    <w:rsid w:val="00A2409C"/>
    <w:rsid w:val="00A328DD"/>
    <w:rsid w:val="00A35DCF"/>
    <w:rsid w:val="00A36DF2"/>
    <w:rsid w:val="00A41ABC"/>
    <w:rsid w:val="00A475CD"/>
    <w:rsid w:val="00A477A8"/>
    <w:rsid w:val="00A47817"/>
    <w:rsid w:val="00A5029D"/>
    <w:rsid w:val="00A5251B"/>
    <w:rsid w:val="00A53282"/>
    <w:rsid w:val="00A53AE0"/>
    <w:rsid w:val="00A653F4"/>
    <w:rsid w:val="00A65B17"/>
    <w:rsid w:val="00A6678E"/>
    <w:rsid w:val="00A678B8"/>
    <w:rsid w:val="00A7229C"/>
    <w:rsid w:val="00A76AB9"/>
    <w:rsid w:val="00A80B77"/>
    <w:rsid w:val="00A819AD"/>
    <w:rsid w:val="00A84046"/>
    <w:rsid w:val="00A84F93"/>
    <w:rsid w:val="00A856B4"/>
    <w:rsid w:val="00A86402"/>
    <w:rsid w:val="00A87137"/>
    <w:rsid w:val="00A94AC5"/>
    <w:rsid w:val="00A96B22"/>
    <w:rsid w:val="00A977F8"/>
    <w:rsid w:val="00AA010F"/>
    <w:rsid w:val="00AA49C8"/>
    <w:rsid w:val="00AA512F"/>
    <w:rsid w:val="00AA7252"/>
    <w:rsid w:val="00AA7A76"/>
    <w:rsid w:val="00AB0636"/>
    <w:rsid w:val="00AB3567"/>
    <w:rsid w:val="00AB40D6"/>
    <w:rsid w:val="00AB4476"/>
    <w:rsid w:val="00AB595F"/>
    <w:rsid w:val="00AC1FBB"/>
    <w:rsid w:val="00AC26D5"/>
    <w:rsid w:val="00AC3AB0"/>
    <w:rsid w:val="00AC448E"/>
    <w:rsid w:val="00AD3970"/>
    <w:rsid w:val="00AD5B8C"/>
    <w:rsid w:val="00AD5CFA"/>
    <w:rsid w:val="00AD762C"/>
    <w:rsid w:val="00AE48AE"/>
    <w:rsid w:val="00AE6C44"/>
    <w:rsid w:val="00AE6C68"/>
    <w:rsid w:val="00AF54F4"/>
    <w:rsid w:val="00AF79EA"/>
    <w:rsid w:val="00B006DF"/>
    <w:rsid w:val="00B019BE"/>
    <w:rsid w:val="00B03B35"/>
    <w:rsid w:val="00B061DB"/>
    <w:rsid w:val="00B072AA"/>
    <w:rsid w:val="00B11C7F"/>
    <w:rsid w:val="00B143C9"/>
    <w:rsid w:val="00B174BE"/>
    <w:rsid w:val="00B2057E"/>
    <w:rsid w:val="00B20873"/>
    <w:rsid w:val="00B20CEE"/>
    <w:rsid w:val="00B24653"/>
    <w:rsid w:val="00B30199"/>
    <w:rsid w:val="00B30454"/>
    <w:rsid w:val="00B31C95"/>
    <w:rsid w:val="00B32677"/>
    <w:rsid w:val="00B3513A"/>
    <w:rsid w:val="00B4037B"/>
    <w:rsid w:val="00B41BEB"/>
    <w:rsid w:val="00B5215C"/>
    <w:rsid w:val="00B52542"/>
    <w:rsid w:val="00B53C09"/>
    <w:rsid w:val="00B64AE5"/>
    <w:rsid w:val="00B64B74"/>
    <w:rsid w:val="00B66A08"/>
    <w:rsid w:val="00B66A44"/>
    <w:rsid w:val="00B671AC"/>
    <w:rsid w:val="00B72FE2"/>
    <w:rsid w:val="00B735F6"/>
    <w:rsid w:val="00B73F35"/>
    <w:rsid w:val="00B80990"/>
    <w:rsid w:val="00B80A89"/>
    <w:rsid w:val="00B83A6A"/>
    <w:rsid w:val="00B8545B"/>
    <w:rsid w:val="00B913BD"/>
    <w:rsid w:val="00B919CE"/>
    <w:rsid w:val="00B9562E"/>
    <w:rsid w:val="00BA01A9"/>
    <w:rsid w:val="00BA3E00"/>
    <w:rsid w:val="00BB0D29"/>
    <w:rsid w:val="00BB1A09"/>
    <w:rsid w:val="00BB37EC"/>
    <w:rsid w:val="00BB4AC9"/>
    <w:rsid w:val="00BB5C32"/>
    <w:rsid w:val="00BC39C9"/>
    <w:rsid w:val="00BC6F01"/>
    <w:rsid w:val="00BD160C"/>
    <w:rsid w:val="00BD2F57"/>
    <w:rsid w:val="00BD6936"/>
    <w:rsid w:val="00BE02BD"/>
    <w:rsid w:val="00BE1686"/>
    <w:rsid w:val="00BE3E6B"/>
    <w:rsid w:val="00BE52EB"/>
    <w:rsid w:val="00BE5BF0"/>
    <w:rsid w:val="00BE75BE"/>
    <w:rsid w:val="00BE7D55"/>
    <w:rsid w:val="00BF12E0"/>
    <w:rsid w:val="00BF3B5A"/>
    <w:rsid w:val="00BF3DCD"/>
    <w:rsid w:val="00BF55B3"/>
    <w:rsid w:val="00BF7428"/>
    <w:rsid w:val="00BF7924"/>
    <w:rsid w:val="00C00CE0"/>
    <w:rsid w:val="00C01084"/>
    <w:rsid w:val="00C029A5"/>
    <w:rsid w:val="00C036D3"/>
    <w:rsid w:val="00C04E4F"/>
    <w:rsid w:val="00C07B2B"/>
    <w:rsid w:val="00C10A94"/>
    <w:rsid w:val="00C13157"/>
    <w:rsid w:val="00C143FE"/>
    <w:rsid w:val="00C146EB"/>
    <w:rsid w:val="00C15F27"/>
    <w:rsid w:val="00C2049D"/>
    <w:rsid w:val="00C241CF"/>
    <w:rsid w:val="00C24FE7"/>
    <w:rsid w:val="00C26839"/>
    <w:rsid w:val="00C3678D"/>
    <w:rsid w:val="00C37C8C"/>
    <w:rsid w:val="00C43D71"/>
    <w:rsid w:val="00C46A4D"/>
    <w:rsid w:val="00C508B1"/>
    <w:rsid w:val="00C56CB1"/>
    <w:rsid w:val="00C60E4F"/>
    <w:rsid w:val="00C63AB3"/>
    <w:rsid w:val="00C7230E"/>
    <w:rsid w:val="00C74564"/>
    <w:rsid w:val="00C7785F"/>
    <w:rsid w:val="00C80D0D"/>
    <w:rsid w:val="00C81157"/>
    <w:rsid w:val="00C844CF"/>
    <w:rsid w:val="00C85115"/>
    <w:rsid w:val="00C86512"/>
    <w:rsid w:val="00C87506"/>
    <w:rsid w:val="00C87CD5"/>
    <w:rsid w:val="00C94092"/>
    <w:rsid w:val="00C96F00"/>
    <w:rsid w:val="00CA0381"/>
    <w:rsid w:val="00CA4B63"/>
    <w:rsid w:val="00CA4DF4"/>
    <w:rsid w:val="00CA5E4F"/>
    <w:rsid w:val="00CB02D1"/>
    <w:rsid w:val="00CB0616"/>
    <w:rsid w:val="00CB13DE"/>
    <w:rsid w:val="00CB46D6"/>
    <w:rsid w:val="00CB5972"/>
    <w:rsid w:val="00CB6671"/>
    <w:rsid w:val="00CB7379"/>
    <w:rsid w:val="00CC1B59"/>
    <w:rsid w:val="00CC227D"/>
    <w:rsid w:val="00CC2C83"/>
    <w:rsid w:val="00CC3F8B"/>
    <w:rsid w:val="00CC52D7"/>
    <w:rsid w:val="00CC5425"/>
    <w:rsid w:val="00CC6229"/>
    <w:rsid w:val="00CC68C5"/>
    <w:rsid w:val="00CD14A1"/>
    <w:rsid w:val="00CD1965"/>
    <w:rsid w:val="00CD2F96"/>
    <w:rsid w:val="00CD43CC"/>
    <w:rsid w:val="00CD4A8D"/>
    <w:rsid w:val="00CD5751"/>
    <w:rsid w:val="00CE10D0"/>
    <w:rsid w:val="00CE44E3"/>
    <w:rsid w:val="00CE5D7E"/>
    <w:rsid w:val="00CE5DD3"/>
    <w:rsid w:val="00CE60DE"/>
    <w:rsid w:val="00CF1E46"/>
    <w:rsid w:val="00CF2355"/>
    <w:rsid w:val="00CF537C"/>
    <w:rsid w:val="00CF5939"/>
    <w:rsid w:val="00D012E6"/>
    <w:rsid w:val="00D057B2"/>
    <w:rsid w:val="00D05C40"/>
    <w:rsid w:val="00D07FE3"/>
    <w:rsid w:val="00D109E6"/>
    <w:rsid w:val="00D11C44"/>
    <w:rsid w:val="00D12520"/>
    <w:rsid w:val="00D15716"/>
    <w:rsid w:val="00D2257E"/>
    <w:rsid w:val="00D2307B"/>
    <w:rsid w:val="00D25E42"/>
    <w:rsid w:val="00D2689F"/>
    <w:rsid w:val="00D31CCF"/>
    <w:rsid w:val="00D32134"/>
    <w:rsid w:val="00D32B86"/>
    <w:rsid w:val="00D34BEB"/>
    <w:rsid w:val="00D34F86"/>
    <w:rsid w:val="00D35A5A"/>
    <w:rsid w:val="00D45CF5"/>
    <w:rsid w:val="00D50BED"/>
    <w:rsid w:val="00D516C3"/>
    <w:rsid w:val="00D518C8"/>
    <w:rsid w:val="00D51A2E"/>
    <w:rsid w:val="00D63BAD"/>
    <w:rsid w:val="00D64522"/>
    <w:rsid w:val="00D73FA6"/>
    <w:rsid w:val="00D75BB4"/>
    <w:rsid w:val="00D75CD6"/>
    <w:rsid w:val="00D81192"/>
    <w:rsid w:val="00D819EE"/>
    <w:rsid w:val="00D832E9"/>
    <w:rsid w:val="00D84DCF"/>
    <w:rsid w:val="00D86912"/>
    <w:rsid w:val="00D87144"/>
    <w:rsid w:val="00D87191"/>
    <w:rsid w:val="00D87A52"/>
    <w:rsid w:val="00D90AE1"/>
    <w:rsid w:val="00D90E88"/>
    <w:rsid w:val="00D92468"/>
    <w:rsid w:val="00D94BFF"/>
    <w:rsid w:val="00D96FD8"/>
    <w:rsid w:val="00DA1F30"/>
    <w:rsid w:val="00DB3037"/>
    <w:rsid w:val="00DC0F62"/>
    <w:rsid w:val="00DC5B6B"/>
    <w:rsid w:val="00DC7F2C"/>
    <w:rsid w:val="00DD097A"/>
    <w:rsid w:val="00DD1592"/>
    <w:rsid w:val="00DD1EC7"/>
    <w:rsid w:val="00DD2CE8"/>
    <w:rsid w:val="00DD3A31"/>
    <w:rsid w:val="00DD4BEE"/>
    <w:rsid w:val="00DD7F04"/>
    <w:rsid w:val="00DE1F9E"/>
    <w:rsid w:val="00DE7D3A"/>
    <w:rsid w:val="00DF1F89"/>
    <w:rsid w:val="00DF32EC"/>
    <w:rsid w:val="00DF4049"/>
    <w:rsid w:val="00E008F3"/>
    <w:rsid w:val="00E01F5B"/>
    <w:rsid w:val="00E0388F"/>
    <w:rsid w:val="00E03977"/>
    <w:rsid w:val="00E11DDB"/>
    <w:rsid w:val="00E13B52"/>
    <w:rsid w:val="00E15A76"/>
    <w:rsid w:val="00E20A77"/>
    <w:rsid w:val="00E219C5"/>
    <w:rsid w:val="00E272FC"/>
    <w:rsid w:val="00E27D38"/>
    <w:rsid w:val="00E33B19"/>
    <w:rsid w:val="00E35749"/>
    <w:rsid w:val="00E35ACD"/>
    <w:rsid w:val="00E41B4F"/>
    <w:rsid w:val="00E42530"/>
    <w:rsid w:val="00E42CFC"/>
    <w:rsid w:val="00E47BCD"/>
    <w:rsid w:val="00E5061A"/>
    <w:rsid w:val="00E519A7"/>
    <w:rsid w:val="00E52D90"/>
    <w:rsid w:val="00E56FAB"/>
    <w:rsid w:val="00E62E1A"/>
    <w:rsid w:val="00E63F42"/>
    <w:rsid w:val="00E679AE"/>
    <w:rsid w:val="00E7259A"/>
    <w:rsid w:val="00E74E91"/>
    <w:rsid w:val="00E764CF"/>
    <w:rsid w:val="00E76FC9"/>
    <w:rsid w:val="00E80CCE"/>
    <w:rsid w:val="00E820AC"/>
    <w:rsid w:val="00E870DC"/>
    <w:rsid w:val="00E90B89"/>
    <w:rsid w:val="00E93CC3"/>
    <w:rsid w:val="00E96F29"/>
    <w:rsid w:val="00E97515"/>
    <w:rsid w:val="00EA4495"/>
    <w:rsid w:val="00EA48A3"/>
    <w:rsid w:val="00EA69DF"/>
    <w:rsid w:val="00EA79E7"/>
    <w:rsid w:val="00EB0333"/>
    <w:rsid w:val="00EB2487"/>
    <w:rsid w:val="00EB3771"/>
    <w:rsid w:val="00EC14EF"/>
    <w:rsid w:val="00EC2A92"/>
    <w:rsid w:val="00EC2B6B"/>
    <w:rsid w:val="00EC793C"/>
    <w:rsid w:val="00ED0842"/>
    <w:rsid w:val="00EE4920"/>
    <w:rsid w:val="00EE5D9A"/>
    <w:rsid w:val="00EF1490"/>
    <w:rsid w:val="00EF4C8B"/>
    <w:rsid w:val="00EF50E0"/>
    <w:rsid w:val="00EF6159"/>
    <w:rsid w:val="00EF7034"/>
    <w:rsid w:val="00F01516"/>
    <w:rsid w:val="00F01F0C"/>
    <w:rsid w:val="00F027A7"/>
    <w:rsid w:val="00F02F18"/>
    <w:rsid w:val="00F04753"/>
    <w:rsid w:val="00F04923"/>
    <w:rsid w:val="00F05FBB"/>
    <w:rsid w:val="00F076B7"/>
    <w:rsid w:val="00F213E9"/>
    <w:rsid w:val="00F23BCD"/>
    <w:rsid w:val="00F2633E"/>
    <w:rsid w:val="00F270BB"/>
    <w:rsid w:val="00F27172"/>
    <w:rsid w:val="00F30C40"/>
    <w:rsid w:val="00F3151E"/>
    <w:rsid w:val="00F31C03"/>
    <w:rsid w:val="00F41526"/>
    <w:rsid w:val="00F470CD"/>
    <w:rsid w:val="00F506AE"/>
    <w:rsid w:val="00F513BA"/>
    <w:rsid w:val="00F51533"/>
    <w:rsid w:val="00F56CBA"/>
    <w:rsid w:val="00F644CD"/>
    <w:rsid w:val="00F70463"/>
    <w:rsid w:val="00F7479B"/>
    <w:rsid w:val="00F74921"/>
    <w:rsid w:val="00F77EFB"/>
    <w:rsid w:val="00F77F3E"/>
    <w:rsid w:val="00F804CA"/>
    <w:rsid w:val="00F81A00"/>
    <w:rsid w:val="00F86208"/>
    <w:rsid w:val="00F867AA"/>
    <w:rsid w:val="00F87190"/>
    <w:rsid w:val="00F875BC"/>
    <w:rsid w:val="00F90ADD"/>
    <w:rsid w:val="00F927FB"/>
    <w:rsid w:val="00F933A9"/>
    <w:rsid w:val="00F947FA"/>
    <w:rsid w:val="00F95274"/>
    <w:rsid w:val="00FA0950"/>
    <w:rsid w:val="00FA200A"/>
    <w:rsid w:val="00FA3F35"/>
    <w:rsid w:val="00FA56AC"/>
    <w:rsid w:val="00FA5971"/>
    <w:rsid w:val="00FB63CB"/>
    <w:rsid w:val="00FC49FA"/>
    <w:rsid w:val="00FD44F9"/>
    <w:rsid w:val="00FD4E85"/>
    <w:rsid w:val="00FD5151"/>
    <w:rsid w:val="00FD5B2D"/>
    <w:rsid w:val="00FE0540"/>
    <w:rsid w:val="00FE2276"/>
    <w:rsid w:val="00FE2B18"/>
    <w:rsid w:val="00FE4B3A"/>
    <w:rsid w:val="00FE5E58"/>
    <w:rsid w:val="00FE5F7E"/>
    <w:rsid w:val="00FE62C7"/>
    <w:rsid w:val="00FE6494"/>
    <w:rsid w:val="00FE6949"/>
    <w:rsid w:val="00FF1182"/>
    <w:rsid w:val="00FF1E6F"/>
    <w:rsid w:val="00FF27CA"/>
    <w:rsid w:val="00FF626D"/>
    <w:rsid w:val="00FF777E"/>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DAA1"/>
  <w15:docId w15:val="{590F9487-9E1B-4B54-B15A-5388BFDD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7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072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37B"/>
    <w:rPr>
      <w:color w:val="0563C1" w:themeColor="hyperlink"/>
      <w:u w:val="single"/>
    </w:rPr>
  </w:style>
  <w:style w:type="paragraph" w:styleId="ListParagraph">
    <w:name w:val="List Paragraph"/>
    <w:basedOn w:val="Normal"/>
    <w:uiPriority w:val="34"/>
    <w:qFormat/>
    <w:rsid w:val="0053137B"/>
    <w:pPr>
      <w:ind w:left="720"/>
      <w:contextualSpacing/>
    </w:pPr>
  </w:style>
  <w:style w:type="paragraph" w:customStyle="1" w:styleId="Default">
    <w:name w:val="Default"/>
    <w:rsid w:val="00D25E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4D4F9D"/>
    <w:pPr>
      <w:tabs>
        <w:tab w:val="center" w:pos="4680"/>
        <w:tab w:val="right" w:pos="9360"/>
      </w:tabs>
    </w:pPr>
  </w:style>
  <w:style w:type="character" w:customStyle="1" w:styleId="HeaderChar">
    <w:name w:val="Header Char"/>
    <w:basedOn w:val="DefaultParagraphFont"/>
    <w:link w:val="Header"/>
    <w:uiPriority w:val="99"/>
    <w:rsid w:val="004D4F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4F9D"/>
    <w:pPr>
      <w:tabs>
        <w:tab w:val="center" w:pos="4680"/>
        <w:tab w:val="right" w:pos="9360"/>
      </w:tabs>
    </w:pPr>
  </w:style>
  <w:style w:type="character" w:customStyle="1" w:styleId="FooterChar">
    <w:name w:val="Footer Char"/>
    <w:basedOn w:val="DefaultParagraphFont"/>
    <w:link w:val="Footer"/>
    <w:uiPriority w:val="99"/>
    <w:rsid w:val="004D4F9D"/>
    <w:rPr>
      <w:rFonts w:ascii="Times New Roman" w:eastAsia="Times New Roman" w:hAnsi="Times New Roman" w:cs="Times New Roman"/>
      <w:sz w:val="24"/>
      <w:szCs w:val="24"/>
    </w:rPr>
  </w:style>
  <w:style w:type="paragraph" w:styleId="NormalWeb">
    <w:name w:val="Normal (Web)"/>
    <w:basedOn w:val="Normal"/>
    <w:uiPriority w:val="99"/>
    <w:unhideWhenUsed/>
    <w:rsid w:val="000039B8"/>
    <w:pPr>
      <w:spacing w:before="100" w:beforeAutospacing="1" w:after="100" w:afterAutospacing="1"/>
    </w:pPr>
  </w:style>
  <w:style w:type="paragraph" w:styleId="BalloonText">
    <w:name w:val="Balloon Text"/>
    <w:basedOn w:val="Normal"/>
    <w:link w:val="BalloonTextChar"/>
    <w:uiPriority w:val="99"/>
    <w:semiHidden/>
    <w:unhideWhenUsed/>
    <w:rsid w:val="00411776"/>
    <w:rPr>
      <w:rFonts w:ascii="Tahoma" w:hAnsi="Tahoma" w:cs="Tahoma"/>
      <w:sz w:val="16"/>
      <w:szCs w:val="16"/>
    </w:rPr>
  </w:style>
  <w:style w:type="character" w:customStyle="1" w:styleId="BalloonTextChar">
    <w:name w:val="Balloon Text Char"/>
    <w:basedOn w:val="DefaultParagraphFont"/>
    <w:link w:val="BalloonText"/>
    <w:uiPriority w:val="99"/>
    <w:semiHidden/>
    <w:rsid w:val="00411776"/>
    <w:rPr>
      <w:rFonts w:ascii="Tahoma" w:eastAsia="Times New Roman" w:hAnsi="Tahoma" w:cs="Tahoma"/>
      <w:sz w:val="16"/>
      <w:szCs w:val="16"/>
    </w:rPr>
  </w:style>
  <w:style w:type="paragraph" w:styleId="Title">
    <w:name w:val="Title"/>
    <w:basedOn w:val="Normal"/>
    <w:link w:val="TitleChar"/>
    <w:qFormat/>
    <w:rsid w:val="00EE5D9A"/>
    <w:pPr>
      <w:spacing w:before="480"/>
      <w:jc w:val="center"/>
    </w:pPr>
    <w:rPr>
      <w:b/>
      <w:sz w:val="28"/>
      <w:szCs w:val="20"/>
    </w:rPr>
  </w:style>
  <w:style w:type="character" w:customStyle="1" w:styleId="TitleChar">
    <w:name w:val="Title Char"/>
    <w:basedOn w:val="DefaultParagraphFont"/>
    <w:link w:val="Title"/>
    <w:rsid w:val="00EE5D9A"/>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semiHidden/>
    <w:rsid w:val="00B072A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4730">
      <w:bodyDiv w:val="1"/>
      <w:marLeft w:val="0"/>
      <w:marRight w:val="0"/>
      <w:marTop w:val="0"/>
      <w:marBottom w:val="0"/>
      <w:divBdr>
        <w:top w:val="none" w:sz="0" w:space="0" w:color="auto"/>
        <w:left w:val="none" w:sz="0" w:space="0" w:color="auto"/>
        <w:bottom w:val="none" w:sz="0" w:space="0" w:color="auto"/>
        <w:right w:val="none" w:sz="0" w:space="0" w:color="auto"/>
      </w:divBdr>
      <w:divsChild>
        <w:div w:id="1389720675">
          <w:marLeft w:val="806"/>
          <w:marRight w:val="0"/>
          <w:marTop w:val="200"/>
          <w:marBottom w:val="0"/>
          <w:divBdr>
            <w:top w:val="none" w:sz="0" w:space="0" w:color="auto"/>
            <w:left w:val="none" w:sz="0" w:space="0" w:color="auto"/>
            <w:bottom w:val="none" w:sz="0" w:space="0" w:color="auto"/>
            <w:right w:val="none" w:sz="0" w:space="0" w:color="auto"/>
          </w:divBdr>
        </w:div>
      </w:divsChild>
    </w:div>
    <w:div w:id="626815168">
      <w:bodyDiv w:val="1"/>
      <w:marLeft w:val="0"/>
      <w:marRight w:val="0"/>
      <w:marTop w:val="0"/>
      <w:marBottom w:val="0"/>
      <w:divBdr>
        <w:top w:val="none" w:sz="0" w:space="0" w:color="auto"/>
        <w:left w:val="none" w:sz="0" w:space="0" w:color="auto"/>
        <w:bottom w:val="none" w:sz="0" w:space="0" w:color="auto"/>
        <w:right w:val="none" w:sz="0" w:space="0" w:color="auto"/>
      </w:divBdr>
    </w:div>
    <w:div w:id="1115055851">
      <w:bodyDiv w:val="1"/>
      <w:marLeft w:val="0"/>
      <w:marRight w:val="0"/>
      <w:marTop w:val="0"/>
      <w:marBottom w:val="0"/>
      <w:divBdr>
        <w:top w:val="none" w:sz="0" w:space="0" w:color="auto"/>
        <w:left w:val="none" w:sz="0" w:space="0" w:color="auto"/>
        <w:bottom w:val="none" w:sz="0" w:space="0" w:color="auto"/>
        <w:right w:val="none" w:sz="0" w:space="0" w:color="auto"/>
      </w:divBdr>
    </w:div>
    <w:div w:id="1668827475">
      <w:bodyDiv w:val="1"/>
      <w:marLeft w:val="0"/>
      <w:marRight w:val="0"/>
      <w:marTop w:val="0"/>
      <w:marBottom w:val="0"/>
      <w:divBdr>
        <w:top w:val="none" w:sz="0" w:space="0" w:color="auto"/>
        <w:left w:val="none" w:sz="0" w:space="0" w:color="auto"/>
        <w:bottom w:val="none" w:sz="0" w:space="0" w:color="auto"/>
        <w:right w:val="none" w:sz="0" w:space="0" w:color="auto"/>
      </w:divBdr>
    </w:div>
    <w:div w:id="18220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poku-asare.art@knust.edu.g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0FD0-F5E5-47C6-A1E9-C260C9A6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3312</TotalTime>
  <Pages>8</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Ampofo</cp:lastModifiedBy>
  <cp:revision>259</cp:revision>
  <dcterms:created xsi:type="dcterms:W3CDTF">2018-07-27T15:03:00Z</dcterms:created>
  <dcterms:modified xsi:type="dcterms:W3CDTF">2023-07-27T16:40:00Z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0114da293338d4e3ffac3e780cfbefce1b68dcab90331bb2121ff98de96a598f</vt:lpwstr>
  </property>
</Properties>
</file>