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1B" w:rsidRPr="00D270A4" w:rsidRDefault="004F3A1B" w:rsidP="004F3A1B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CURRICULUM VITAE</w:t>
      </w:r>
    </w:p>
    <w:p w:rsidR="004F3A1B" w:rsidRPr="00D270A4" w:rsidRDefault="004F3A1B" w:rsidP="004F3A1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A1B" w:rsidRPr="00D270A4" w:rsidRDefault="004F3A1B" w:rsidP="004F3A1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PERSONAL INFORMATION</w:t>
      </w: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 xml:space="preserve">NAME:                     </w:t>
      </w:r>
      <w:r w:rsidRPr="00D270A4">
        <w:rPr>
          <w:rFonts w:ascii="Times New Roman" w:hAnsi="Times New Roman"/>
          <w:sz w:val="24"/>
          <w:szCs w:val="24"/>
        </w:rPr>
        <w:t xml:space="preserve">                </w:t>
      </w:r>
      <w:r w:rsidRPr="00D270A4">
        <w:rPr>
          <w:rFonts w:ascii="Times New Roman" w:hAnsi="Times New Roman"/>
          <w:sz w:val="24"/>
          <w:szCs w:val="24"/>
        </w:rPr>
        <w:tab/>
      </w:r>
      <w:r w:rsidRPr="00D270A4">
        <w:rPr>
          <w:rFonts w:ascii="Times New Roman" w:hAnsi="Times New Roman"/>
          <w:sz w:val="24"/>
          <w:szCs w:val="24"/>
        </w:rPr>
        <w:tab/>
        <w:t xml:space="preserve">Alexander </w:t>
      </w:r>
      <w:r w:rsidR="00C20190" w:rsidRPr="00D270A4">
        <w:rPr>
          <w:rFonts w:ascii="Times New Roman" w:hAnsi="Times New Roman"/>
          <w:sz w:val="24"/>
          <w:szCs w:val="24"/>
        </w:rPr>
        <w:t xml:space="preserve">Akwasi Oti Acheampong </w:t>
      </w: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>DATE &amp; PLACE OF BIRTH:</w:t>
      </w:r>
      <w:r w:rsidRPr="00D270A4">
        <w:rPr>
          <w:rFonts w:ascii="Times New Roman" w:hAnsi="Times New Roman"/>
          <w:sz w:val="24"/>
          <w:szCs w:val="24"/>
        </w:rPr>
        <w:t xml:space="preserve">    </w:t>
      </w:r>
      <w:r w:rsidRPr="00D270A4">
        <w:rPr>
          <w:rFonts w:ascii="Times New Roman" w:hAnsi="Times New Roman"/>
          <w:sz w:val="24"/>
          <w:szCs w:val="24"/>
        </w:rPr>
        <w:tab/>
      </w:r>
      <w:r w:rsidRPr="00D270A4">
        <w:rPr>
          <w:rFonts w:ascii="Times New Roman" w:hAnsi="Times New Roman"/>
          <w:sz w:val="24"/>
          <w:szCs w:val="24"/>
        </w:rPr>
        <w:tab/>
        <w:t>24</w:t>
      </w:r>
      <w:r w:rsidRPr="00D270A4">
        <w:rPr>
          <w:rFonts w:ascii="Times New Roman" w:hAnsi="Times New Roman"/>
          <w:sz w:val="24"/>
          <w:szCs w:val="24"/>
          <w:vertAlign w:val="superscript"/>
        </w:rPr>
        <w:t>th</w:t>
      </w:r>
      <w:r w:rsidRPr="00D270A4">
        <w:rPr>
          <w:rFonts w:ascii="Times New Roman" w:hAnsi="Times New Roman"/>
          <w:sz w:val="24"/>
          <w:szCs w:val="24"/>
        </w:rPr>
        <w:t xml:space="preserve"> October 1974, Anyinam- Eastern Region</w:t>
      </w: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>MARITAL STATUS</w:t>
      </w:r>
      <w:r w:rsidRPr="00D270A4">
        <w:rPr>
          <w:rFonts w:ascii="Times New Roman" w:hAnsi="Times New Roman"/>
          <w:sz w:val="24"/>
          <w:szCs w:val="24"/>
        </w:rPr>
        <w:t xml:space="preserve">                   </w:t>
      </w:r>
      <w:r w:rsidRPr="00D270A4">
        <w:rPr>
          <w:rFonts w:ascii="Times New Roman" w:hAnsi="Times New Roman"/>
          <w:sz w:val="24"/>
          <w:szCs w:val="24"/>
        </w:rPr>
        <w:tab/>
        <w:t xml:space="preserve">Married </w:t>
      </w: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 xml:space="preserve">NATIONALITY:    </w:t>
      </w:r>
      <w:r w:rsidRPr="00D270A4">
        <w:rPr>
          <w:rFonts w:ascii="Times New Roman" w:hAnsi="Times New Roman"/>
          <w:sz w:val="24"/>
          <w:szCs w:val="24"/>
        </w:rPr>
        <w:t xml:space="preserve">                      </w:t>
      </w:r>
      <w:r w:rsidRPr="00D270A4">
        <w:rPr>
          <w:rFonts w:ascii="Times New Roman" w:hAnsi="Times New Roman"/>
          <w:sz w:val="24"/>
          <w:szCs w:val="24"/>
        </w:rPr>
        <w:tab/>
        <w:t>Ghanaian.</w:t>
      </w: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>LANGUAGES SPOKEN:</w:t>
      </w: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ab/>
      </w:r>
      <w:r w:rsidRPr="00D270A4">
        <w:rPr>
          <w:rFonts w:ascii="Times New Roman" w:hAnsi="Times New Roman"/>
          <w:b/>
          <w:sz w:val="24"/>
          <w:szCs w:val="24"/>
        </w:rPr>
        <w:tab/>
      </w:r>
      <w:r w:rsidRPr="00D270A4">
        <w:rPr>
          <w:rFonts w:ascii="Times New Roman" w:hAnsi="Times New Roman"/>
          <w:sz w:val="24"/>
          <w:szCs w:val="24"/>
        </w:rPr>
        <w:t>English, Twi (Excellent), Ga (Good)</w:t>
      </w: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ab/>
      </w:r>
      <w:r w:rsidRPr="00D270A4">
        <w:rPr>
          <w:rFonts w:ascii="Times New Roman" w:hAnsi="Times New Roman"/>
          <w:sz w:val="24"/>
          <w:szCs w:val="24"/>
        </w:rPr>
        <w:tab/>
      </w:r>
      <w:r w:rsidRPr="00D270A4">
        <w:rPr>
          <w:rFonts w:ascii="Times New Roman" w:hAnsi="Times New Roman"/>
          <w:sz w:val="24"/>
          <w:szCs w:val="24"/>
        </w:rPr>
        <w:tab/>
      </w:r>
      <w:r w:rsidRPr="00D270A4"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2D50A8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>CONTACT ADDRESS:</w:t>
      </w:r>
      <w:r w:rsidRPr="00D270A4">
        <w:rPr>
          <w:rFonts w:ascii="Times New Roman" w:hAnsi="Times New Roman"/>
          <w:sz w:val="24"/>
          <w:szCs w:val="24"/>
        </w:rPr>
        <w:t xml:space="preserve">             </w:t>
      </w:r>
      <w:r w:rsidRPr="00D270A4">
        <w:rPr>
          <w:rFonts w:ascii="Times New Roman" w:hAnsi="Times New Roman"/>
          <w:sz w:val="24"/>
          <w:szCs w:val="24"/>
        </w:rPr>
        <w:tab/>
        <w:t>P. O. BOX 1935, Kumasi</w:t>
      </w:r>
    </w:p>
    <w:p w:rsidR="004F3A1B" w:rsidRPr="00D270A4" w:rsidRDefault="006F7E62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C20190" w:rsidRPr="00D270A4">
          <w:rPr>
            <w:rStyle w:val="Hyperlink"/>
            <w:rFonts w:ascii="Times New Roman" w:hAnsi="Times New Roman"/>
            <w:sz w:val="24"/>
            <w:szCs w:val="24"/>
            <w:lang w:val="it-IT"/>
          </w:rPr>
          <w:t>aoacheampong.chs@knust.edu</w:t>
        </w:r>
      </w:hyperlink>
      <w:r w:rsidR="00932905">
        <w:rPr>
          <w:rStyle w:val="Hyperlink"/>
          <w:rFonts w:ascii="Times New Roman" w:hAnsi="Times New Roman"/>
          <w:sz w:val="24"/>
          <w:szCs w:val="24"/>
          <w:lang w:val="it-IT"/>
        </w:rPr>
        <w:t>.gh</w:t>
      </w:r>
      <w:r w:rsidR="00C20190" w:rsidRPr="00D270A4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2D50A8" w:rsidRPr="00D270A4">
        <w:rPr>
          <w:rFonts w:ascii="Times New Roman" w:hAnsi="Times New Roman"/>
          <w:sz w:val="24"/>
          <w:szCs w:val="24"/>
          <w:lang w:val="it-IT"/>
        </w:rPr>
        <w:t xml:space="preserve">       </w:t>
      </w:r>
      <w:hyperlink r:id="rId10" w:history="1">
        <w:r w:rsidR="002D50A8" w:rsidRPr="00D270A4">
          <w:rPr>
            <w:rStyle w:val="Hyperlink"/>
            <w:rFonts w:ascii="Times New Roman" w:hAnsi="Times New Roman"/>
            <w:sz w:val="24"/>
            <w:szCs w:val="24"/>
            <w:lang w:val="it-IT"/>
          </w:rPr>
          <w:t>aotiacheampong@yahoo.com</w:t>
        </w:r>
      </w:hyperlink>
      <w:r w:rsidR="002D50A8" w:rsidRPr="00D270A4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</w:t>
      </w: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>TELEPHONE NO:</w:t>
      </w:r>
      <w:r w:rsidRPr="00D270A4">
        <w:rPr>
          <w:rFonts w:ascii="Times New Roman" w:hAnsi="Times New Roman"/>
          <w:sz w:val="24"/>
          <w:szCs w:val="24"/>
          <w:lang w:val="es-ES_tradnl"/>
        </w:rPr>
        <w:t xml:space="preserve">                     </w:t>
      </w:r>
      <w:r w:rsidRPr="00D270A4">
        <w:rPr>
          <w:rFonts w:ascii="Times New Roman" w:hAnsi="Times New Roman"/>
          <w:sz w:val="24"/>
          <w:szCs w:val="24"/>
          <w:lang w:val="es-ES_tradnl"/>
        </w:rPr>
        <w:tab/>
        <w:t>233-20-6300627</w:t>
      </w:r>
      <w:r w:rsidRPr="00D270A4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>NEXT OF KIN:</w:t>
      </w:r>
      <w:r w:rsidRPr="00D270A4"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D270A4">
        <w:rPr>
          <w:rFonts w:ascii="Times New Roman" w:hAnsi="Times New Roman"/>
          <w:sz w:val="24"/>
          <w:szCs w:val="24"/>
          <w:lang w:val="en-US"/>
        </w:rPr>
        <w:tab/>
      </w:r>
      <w:r w:rsidR="002D50A8" w:rsidRPr="00D270A4">
        <w:rPr>
          <w:rFonts w:ascii="Times New Roman" w:hAnsi="Times New Roman"/>
          <w:sz w:val="24"/>
          <w:szCs w:val="24"/>
          <w:lang w:val="en-US"/>
        </w:rPr>
        <w:t xml:space="preserve">Lawyer </w:t>
      </w:r>
      <w:r w:rsidRPr="00D270A4">
        <w:rPr>
          <w:rFonts w:ascii="Times New Roman" w:hAnsi="Times New Roman"/>
          <w:sz w:val="24"/>
          <w:szCs w:val="24"/>
          <w:lang w:val="en-US"/>
        </w:rPr>
        <w:t>Mrs. Jemima</w:t>
      </w:r>
      <w:r w:rsidR="006F7E62" w:rsidRPr="00D270A4">
        <w:rPr>
          <w:rFonts w:ascii="Times New Roman" w:hAnsi="Times New Roman"/>
          <w:sz w:val="24"/>
          <w:szCs w:val="24"/>
          <w:lang w:val="en-US"/>
        </w:rPr>
        <w:t xml:space="preserve"> Oti</w:t>
      </w:r>
      <w:r w:rsidRPr="00D270A4">
        <w:rPr>
          <w:rFonts w:ascii="Times New Roman" w:hAnsi="Times New Roman"/>
          <w:sz w:val="24"/>
          <w:szCs w:val="24"/>
          <w:lang w:val="en-US"/>
        </w:rPr>
        <w:t xml:space="preserve"> Ache</w:t>
      </w:r>
      <w:r w:rsidR="006F7E62" w:rsidRPr="00D270A4">
        <w:rPr>
          <w:rFonts w:ascii="Times New Roman" w:hAnsi="Times New Roman"/>
          <w:sz w:val="24"/>
          <w:szCs w:val="24"/>
          <w:lang w:val="en-US"/>
        </w:rPr>
        <w:t>ampong</w:t>
      </w:r>
    </w:p>
    <w:p w:rsidR="002D50A8" w:rsidRPr="00D270A4" w:rsidRDefault="002D50A8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+233-244-757849</w:t>
      </w: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3A1B" w:rsidRPr="00D270A4" w:rsidRDefault="004F3A1B" w:rsidP="004F3A1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lastRenderedPageBreak/>
        <w:t>ACADEMIC QUALIFICATIONS</w:t>
      </w:r>
    </w:p>
    <w:p w:rsidR="004F3A1B" w:rsidRPr="00D270A4" w:rsidRDefault="004F3A1B" w:rsidP="004F3A1B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498"/>
        <w:gridCol w:w="1435"/>
        <w:gridCol w:w="1794"/>
      </w:tblGrid>
      <w:tr w:rsidR="004F3A1B" w:rsidRPr="00D270A4" w:rsidTr="00BA49A1">
        <w:trPr>
          <w:trHeight w:val="36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B" w:rsidRPr="00D270A4" w:rsidRDefault="004F3A1B" w:rsidP="004F3A1B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3A1B" w:rsidRPr="00D270A4" w:rsidRDefault="004F3A1B" w:rsidP="004F3A1B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Institution and location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1B" w:rsidRPr="00D270A4" w:rsidRDefault="004F3A1B" w:rsidP="004F3A1B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Degree</w:t>
            </w:r>
          </w:p>
          <w:p w:rsidR="004F3A1B" w:rsidRPr="00D270A4" w:rsidRDefault="004F3A1B" w:rsidP="004F3A1B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gramStart"/>
            <w:r w:rsidRPr="00D270A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if</w:t>
            </w:r>
            <w:proofErr w:type="gramEnd"/>
            <w:r w:rsidRPr="00D270A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applicable</w:t>
            </w: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B" w:rsidRPr="00D270A4" w:rsidRDefault="004F3A1B" w:rsidP="004F3A1B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3A1B" w:rsidRPr="00D270A4" w:rsidRDefault="004F3A1B" w:rsidP="004F3A1B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Year(s)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B" w:rsidRPr="00D270A4" w:rsidRDefault="004F3A1B" w:rsidP="004F3A1B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3A1B" w:rsidRPr="00D270A4" w:rsidRDefault="004F3A1B" w:rsidP="004F3A1B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Field of study</w:t>
            </w:r>
          </w:p>
        </w:tc>
      </w:tr>
      <w:tr w:rsidR="004F3A1B" w:rsidRPr="00D270A4" w:rsidTr="00BA49A1">
        <w:trPr>
          <w:trHeight w:val="542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Accra High School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University of Ghana Medical School, 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University of Ghana Dental School, 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Ghana College of  Physicians &amp; Surgeons, ,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West Africa College of Surgeons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Kwame Nkrumah University of Science and Technology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University of Michigan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Ghana College of  Physicians &amp; Surgeons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SSSCE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BSc. Medical Science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BDS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MGCS (Membership)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62" w:rsidRPr="00D270A4" w:rsidRDefault="006F7E62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Part one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62" w:rsidRPr="00D270A4" w:rsidRDefault="006F7E62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LLB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A7011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3A1B" w:rsidRPr="00D270A4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="00730D7A" w:rsidRPr="00D2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A1B" w:rsidRPr="00D270A4">
              <w:rPr>
                <w:rFonts w:ascii="Times New Roman" w:hAnsi="Times New Roman" w:cs="Times New Roman"/>
                <w:sz w:val="24"/>
                <w:szCs w:val="24"/>
              </w:rPr>
              <w:t>Fellowship</w:t>
            </w:r>
            <w:proofErr w:type="spellEnd"/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FGCS (Fellowship)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1990 – 1993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1995 - 2000</w:t>
            </w:r>
          </w:p>
          <w:p w:rsidR="004F3A1B" w:rsidRPr="00D270A4" w:rsidRDefault="004F3A1B" w:rsidP="00C2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2000 - 2003</w:t>
            </w:r>
          </w:p>
          <w:p w:rsidR="004F3A1B" w:rsidRPr="00D270A4" w:rsidRDefault="004F3A1B" w:rsidP="00C2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2005-2007</w:t>
            </w:r>
          </w:p>
          <w:p w:rsidR="004F3A1B" w:rsidRPr="00D270A4" w:rsidRDefault="004F3A1B" w:rsidP="00C2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62" w:rsidRPr="00D270A4" w:rsidRDefault="006F7E62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2005-2008</w:t>
            </w:r>
          </w:p>
          <w:p w:rsidR="004F3A1B" w:rsidRPr="00D270A4" w:rsidRDefault="004F3A1B" w:rsidP="00C2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62" w:rsidRPr="00D270A4" w:rsidRDefault="006F7E62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2006-2009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4F3A1B" w:rsidRPr="00D270A4" w:rsidRDefault="004F3A1B" w:rsidP="00C2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2005-2012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6F7E62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Medical science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r w:rsidR="006F7E62" w:rsidRPr="00D2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Oral  and Maxillofacial 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r w:rsidR="006F7E62" w:rsidRPr="00D2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E62" w:rsidRPr="00D270A4" w:rsidRDefault="004F3A1B" w:rsidP="006F7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E62"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Oral  and Maxillofacial </w:t>
            </w:r>
          </w:p>
          <w:p w:rsidR="006F7E62" w:rsidRPr="00D270A4" w:rsidRDefault="006F7E62" w:rsidP="006F7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Surgery.</w:t>
            </w:r>
          </w:p>
          <w:p w:rsidR="004F3A1B" w:rsidRPr="00D270A4" w:rsidRDefault="006F7E62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1B" w:rsidRPr="00D270A4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Global Health Research</w:t>
            </w:r>
            <w:r w:rsidR="006F7E62" w:rsidRPr="00D2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Oral  and Maxillofacial</w:t>
            </w:r>
          </w:p>
          <w:p w:rsidR="004F3A1B" w:rsidRPr="00D270A4" w:rsidRDefault="004F3A1B" w:rsidP="00C2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r w:rsidR="006F7E62" w:rsidRPr="00D2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30D7A" w:rsidRPr="00D270A4" w:rsidRDefault="00730D7A" w:rsidP="004F3A1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730D7A" w:rsidRPr="00D270A4" w:rsidRDefault="00730D7A" w:rsidP="004F3A1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4F3A1B" w:rsidRPr="00D270A4" w:rsidRDefault="004F3A1B" w:rsidP="004F3A1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INSTITUTIONS ATTENDED</w:t>
      </w:r>
    </w:p>
    <w:p w:rsidR="004F3A1B" w:rsidRPr="00D270A4" w:rsidRDefault="004F3A1B" w:rsidP="004F3A1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70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70A4">
        <w:rPr>
          <w:rFonts w:ascii="Times New Roman" w:hAnsi="Times New Roman"/>
          <w:sz w:val="24"/>
          <w:szCs w:val="24"/>
          <w:lang w:val="en-US"/>
        </w:rPr>
        <w:t>Ghana College of Physicians and Surgeons, 2005-2012</w:t>
      </w:r>
    </w:p>
    <w:p w:rsidR="004F3A1B" w:rsidRPr="00D270A4" w:rsidRDefault="004F3A1B" w:rsidP="004F3A1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University of Michigan,2011</w:t>
      </w:r>
    </w:p>
    <w:p w:rsidR="006F7E62" w:rsidRPr="00D270A4" w:rsidRDefault="006F7E62" w:rsidP="006F7E6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Kwame Nkrumah University of Science and Technology, 2005-2009</w:t>
      </w:r>
    </w:p>
    <w:p w:rsidR="004F3A1B" w:rsidRPr="00D270A4" w:rsidRDefault="004F3A1B" w:rsidP="004F3A1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West African College of Surgeons, 2005-2008.</w:t>
      </w:r>
    </w:p>
    <w:p w:rsidR="004F3A1B" w:rsidRPr="00D270A4" w:rsidRDefault="004F3A1B" w:rsidP="004F3A1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University of Ghana Dental School, 1995-2003</w:t>
      </w:r>
    </w:p>
    <w:p w:rsidR="004F3A1B" w:rsidRPr="00D270A4" w:rsidRDefault="004F3A1B" w:rsidP="004F3A1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Accra High School, 1990 - 19993</w:t>
      </w:r>
    </w:p>
    <w:p w:rsidR="004F3A1B" w:rsidRPr="00D270A4" w:rsidRDefault="004F3A1B" w:rsidP="004F3A1B">
      <w:pPr>
        <w:pStyle w:val="NoSpacing"/>
        <w:spacing w:line="360" w:lineRule="auto"/>
        <w:ind w:left="10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A7011" w:rsidRPr="00D270A4" w:rsidRDefault="004A7011" w:rsidP="004F3A1B">
      <w:pPr>
        <w:pStyle w:val="NoSpacing"/>
        <w:spacing w:line="360" w:lineRule="auto"/>
        <w:ind w:left="10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A7011" w:rsidRPr="00D270A4" w:rsidRDefault="004A7011" w:rsidP="004F3A1B">
      <w:pPr>
        <w:pStyle w:val="NoSpacing"/>
        <w:spacing w:line="360" w:lineRule="auto"/>
        <w:ind w:left="10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F3A1B" w:rsidRPr="00D270A4" w:rsidRDefault="004F3A1B" w:rsidP="004F3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>CURRENT POSITION</w:t>
      </w:r>
    </w:p>
    <w:p w:rsidR="00EA1663" w:rsidRPr="00D270A4" w:rsidRDefault="00612F3A" w:rsidP="00730D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>Senior Lecturer, V</w:t>
      </w:r>
      <w:r w:rsidR="004F3A1B" w:rsidRPr="00D270A4">
        <w:rPr>
          <w:rFonts w:ascii="Times New Roman" w:hAnsi="Times New Roman" w:cs="Times New Roman"/>
          <w:sz w:val="24"/>
          <w:szCs w:val="24"/>
        </w:rPr>
        <w:t>ice Dean and Head of Oral and Maxillofacial Sciences/Surgery, for KNUST Dental School and Komfo Anokye Teaching Hospital KNUST (September 2014)</w:t>
      </w:r>
    </w:p>
    <w:p w:rsidR="004F3A1B" w:rsidRPr="00D270A4" w:rsidRDefault="004F3A1B" w:rsidP="004F3A1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 xml:space="preserve"> PROFESSIONAL AFFILIATIONS</w:t>
      </w:r>
    </w:p>
    <w:p w:rsidR="004F3A1B" w:rsidRPr="00D270A4" w:rsidRDefault="004F3A1B" w:rsidP="004F3A1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Ghana Medical Association                                    2003 to date</w:t>
      </w:r>
    </w:p>
    <w:p w:rsidR="004F3A1B" w:rsidRPr="00D270A4" w:rsidRDefault="004F3A1B" w:rsidP="004F3A1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Ghana Dental Association                                      2003 to date</w:t>
      </w:r>
    </w:p>
    <w:p w:rsidR="004F3A1B" w:rsidRPr="00D270A4" w:rsidRDefault="004F3A1B" w:rsidP="004F3A1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University Teachers Assoc</w:t>
      </w:r>
      <w:r w:rsidR="00B748AA" w:rsidRPr="00D270A4">
        <w:rPr>
          <w:rFonts w:ascii="Times New Roman" w:hAnsi="Times New Roman"/>
          <w:sz w:val="24"/>
          <w:szCs w:val="24"/>
          <w:lang w:val="en-US"/>
        </w:rPr>
        <w:t xml:space="preserve">iation of Ghana            </w:t>
      </w:r>
      <w:r w:rsidRPr="00D270A4">
        <w:rPr>
          <w:rFonts w:ascii="Times New Roman" w:hAnsi="Times New Roman"/>
          <w:sz w:val="24"/>
          <w:szCs w:val="24"/>
          <w:lang w:val="en-US"/>
        </w:rPr>
        <w:t>2013 to date</w:t>
      </w:r>
    </w:p>
    <w:p w:rsidR="004F3A1B" w:rsidRPr="00D270A4" w:rsidRDefault="004A7011" w:rsidP="004F3A1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 xml:space="preserve">Ghana Cleft Foundation                                       </w:t>
      </w:r>
      <w:r w:rsidR="004F3A1B" w:rsidRPr="00D270A4">
        <w:rPr>
          <w:rFonts w:ascii="Times New Roman" w:hAnsi="Times New Roman"/>
          <w:sz w:val="24"/>
          <w:szCs w:val="24"/>
          <w:lang w:val="en-US"/>
        </w:rPr>
        <w:t xml:space="preserve">2004 </w:t>
      </w:r>
      <w:r w:rsidRPr="00D270A4">
        <w:rPr>
          <w:rFonts w:ascii="Times New Roman" w:hAnsi="Times New Roman"/>
          <w:sz w:val="24"/>
          <w:szCs w:val="24"/>
          <w:lang w:val="en-US"/>
        </w:rPr>
        <w:t>to date</w:t>
      </w:r>
    </w:p>
    <w:p w:rsidR="00612F3A" w:rsidRPr="00D270A4" w:rsidRDefault="00612F3A" w:rsidP="00B748AA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12F3A" w:rsidRPr="00D270A4" w:rsidRDefault="00612F3A" w:rsidP="00612F3A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b/>
          <w:sz w:val="24"/>
          <w:szCs w:val="24"/>
        </w:rPr>
        <w:t>EMPLOYMENT HISTORY –KWAME NKRUMAH UNIVERSITY OF SCIENCE AND TECHNOLOGY</w:t>
      </w:r>
    </w:p>
    <w:p w:rsidR="00612F3A" w:rsidRPr="00D270A4" w:rsidRDefault="00D52732" w:rsidP="00612F3A">
      <w:pPr>
        <w:pStyle w:val="NoSpacing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1</w:t>
      </w:r>
      <w:r w:rsidR="00612F3A" w:rsidRPr="00D270A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270A4">
        <w:rPr>
          <w:rFonts w:ascii="Times New Roman" w:hAnsi="Times New Roman"/>
          <w:sz w:val="24"/>
          <w:szCs w:val="24"/>
          <w:lang w:val="en-US"/>
        </w:rPr>
        <w:t>Senior lecturer and Head of D</w:t>
      </w:r>
      <w:r w:rsidR="00612F3A" w:rsidRPr="00D270A4">
        <w:rPr>
          <w:rFonts w:ascii="Times New Roman" w:hAnsi="Times New Roman"/>
          <w:sz w:val="24"/>
          <w:szCs w:val="24"/>
          <w:lang w:val="en-US"/>
        </w:rPr>
        <w:t xml:space="preserve">epartment </w:t>
      </w:r>
      <w:r w:rsidRPr="00D270A4">
        <w:rPr>
          <w:rFonts w:ascii="Times New Roman" w:hAnsi="Times New Roman"/>
          <w:spacing w:val="-3"/>
          <w:sz w:val="24"/>
          <w:szCs w:val="24"/>
        </w:rPr>
        <w:t>Oral and Maxillofacial S</w:t>
      </w:r>
      <w:r w:rsidR="00612F3A" w:rsidRPr="00D270A4">
        <w:rPr>
          <w:rFonts w:ascii="Times New Roman" w:hAnsi="Times New Roman"/>
          <w:spacing w:val="-3"/>
          <w:sz w:val="24"/>
          <w:szCs w:val="24"/>
        </w:rPr>
        <w:t>ciences----2014 to date</w:t>
      </w:r>
    </w:p>
    <w:p w:rsidR="00612F3A" w:rsidRPr="00D270A4" w:rsidRDefault="00D52732" w:rsidP="00612F3A">
      <w:pPr>
        <w:pStyle w:val="NoSpacing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D270A4">
        <w:rPr>
          <w:rFonts w:ascii="Times New Roman" w:hAnsi="Times New Roman"/>
          <w:spacing w:val="-3"/>
          <w:sz w:val="24"/>
          <w:szCs w:val="24"/>
        </w:rPr>
        <w:t>2</w:t>
      </w:r>
      <w:r w:rsidR="00612F3A" w:rsidRPr="00D270A4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D270A4">
        <w:rPr>
          <w:rFonts w:ascii="Times New Roman" w:hAnsi="Times New Roman"/>
          <w:spacing w:val="-3"/>
          <w:sz w:val="24"/>
          <w:szCs w:val="24"/>
        </w:rPr>
        <w:t>Vice Dean, Dental S</w:t>
      </w:r>
      <w:r w:rsidR="00612F3A" w:rsidRPr="00D270A4">
        <w:rPr>
          <w:rFonts w:ascii="Times New Roman" w:hAnsi="Times New Roman"/>
          <w:spacing w:val="-3"/>
          <w:sz w:val="24"/>
          <w:szCs w:val="24"/>
        </w:rPr>
        <w:t>chool—2015 to date.</w:t>
      </w:r>
    </w:p>
    <w:p w:rsidR="00D52732" w:rsidRPr="00D270A4" w:rsidRDefault="00D52732" w:rsidP="00D5273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3. Lecturer and coordinator, dental school—2013</w:t>
      </w:r>
    </w:p>
    <w:p w:rsidR="002D50A8" w:rsidRPr="00D270A4" w:rsidRDefault="002D50A8" w:rsidP="00B748AA">
      <w:pPr>
        <w:pStyle w:val="NoSpacing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B748AA" w:rsidRPr="00D270A4" w:rsidRDefault="00612F3A" w:rsidP="00B748AA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D270A4">
        <w:rPr>
          <w:rFonts w:ascii="Times New Roman" w:hAnsi="Times New Roman"/>
          <w:b/>
          <w:sz w:val="24"/>
          <w:szCs w:val="24"/>
          <w:lang w:val="en-US"/>
        </w:rPr>
        <w:t xml:space="preserve">EMPLOYMENT HISTORY </w:t>
      </w:r>
      <w:r w:rsidR="005070D1" w:rsidRPr="00D270A4">
        <w:rPr>
          <w:rFonts w:ascii="Times New Roman" w:hAnsi="Times New Roman"/>
          <w:b/>
          <w:sz w:val="24"/>
          <w:szCs w:val="24"/>
          <w:lang w:val="en-US"/>
        </w:rPr>
        <w:t>- KOMFO</w:t>
      </w:r>
      <w:r w:rsidRPr="00D270A4">
        <w:rPr>
          <w:rFonts w:ascii="Times New Roman" w:hAnsi="Times New Roman"/>
          <w:b/>
          <w:sz w:val="24"/>
          <w:szCs w:val="24"/>
          <w:lang w:val="en-US"/>
        </w:rPr>
        <w:t xml:space="preserve"> ANOKYE TEACHING HOSPITAL.</w:t>
      </w:r>
      <w:proofErr w:type="gramEnd"/>
    </w:p>
    <w:p w:rsidR="00B748AA" w:rsidRPr="00D270A4" w:rsidRDefault="00BE72D8" w:rsidP="00BE72D8">
      <w:pPr>
        <w:jc w:val="both"/>
        <w:rPr>
          <w:rFonts w:ascii="Times New Roman" w:hAnsi="Times New Roman" w:cs="Times New Roman"/>
          <w:color w:val="0000FF"/>
          <w:spacing w:val="-3"/>
          <w:sz w:val="24"/>
          <w:szCs w:val="24"/>
        </w:rPr>
      </w:pPr>
      <w:r w:rsidRPr="00D270A4">
        <w:rPr>
          <w:rFonts w:ascii="Times New Roman" w:hAnsi="Times New Roman" w:cs="Times New Roman"/>
          <w:spacing w:val="-3"/>
          <w:sz w:val="24"/>
          <w:szCs w:val="24"/>
        </w:rPr>
        <w:t xml:space="preserve">1. </w:t>
      </w:r>
      <w:r w:rsidR="005070D1" w:rsidRPr="00D270A4">
        <w:rPr>
          <w:rFonts w:ascii="Times New Roman" w:hAnsi="Times New Roman" w:cs="Times New Roman"/>
          <w:spacing w:val="-3"/>
          <w:sz w:val="24"/>
          <w:szCs w:val="24"/>
        </w:rPr>
        <w:t>House officer in the Department of D</w:t>
      </w:r>
      <w:r w:rsidR="002D50A8" w:rsidRPr="00D270A4">
        <w:rPr>
          <w:rFonts w:ascii="Times New Roman" w:hAnsi="Times New Roman" w:cs="Times New Roman"/>
          <w:spacing w:val="-3"/>
          <w:sz w:val="24"/>
          <w:szCs w:val="24"/>
        </w:rPr>
        <w:t xml:space="preserve">entistry - </w:t>
      </w:r>
      <w:r w:rsidR="00B748AA" w:rsidRPr="00D270A4">
        <w:rPr>
          <w:rFonts w:ascii="Times New Roman" w:hAnsi="Times New Roman" w:cs="Times New Roman"/>
          <w:spacing w:val="-3"/>
          <w:sz w:val="24"/>
          <w:szCs w:val="24"/>
        </w:rPr>
        <w:t>2003.</w:t>
      </w:r>
    </w:p>
    <w:p w:rsidR="00B748AA" w:rsidRPr="00D270A4" w:rsidRDefault="00BE72D8" w:rsidP="00BE72D8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270A4">
        <w:rPr>
          <w:rFonts w:ascii="Times New Roman" w:hAnsi="Times New Roman" w:cs="Times New Roman"/>
          <w:spacing w:val="-3"/>
          <w:sz w:val="24"/>
          <w:szCs w:val="24"/>
        </w:rPr>
        <w:t xml:space="preserve">2. </w:t>
      </w:r>
      <w:r w:rsidR="005070D1" w:rsidRPr="00D270A4">
        <w:rPr>
          <w:rFonts w:ascii="Times New Roman" w:hAnsi="Times New Roman" w:cs="Times New Roman"/>
          <w:spacing w:val="-3"/>
          <w:sz w:val="24"/>
          <w:szCs w:val="24"/>
        </w:rPr>
        <w:t>Residency training in Oral and Maxillofacial S</w:t>
      </w:r>
      <w:r w:rsidR="002D50A8" w:rsidRPr="00D270A4">
        <w:rPr>
          <w:rFonts w:ascii="Times New Roman" w:hAnsi="Times New Roman" w:cs="Times New Roman"/>
          <w:spacing w:val="-3"/>
          <w:sz w:val="24"/>
          <w:szCs w:val="24"/>
        </w:rPr>
        <w:t>urgery -</w:t>
      </w:r>
      <w:r w:rsidR="004A7011" w:rsidRPr="00D270A4">
        <w:rPr>
          <w:rFonts w:ascii="Times New Roman" w:hAnsi="Times New Roman" w:cs="Times New Roman"/>
          <w:spacing w:val="-3"/>
          <w:sz w:val="24"/>
          <w:szCs w:val="24"/>
        </w:rPr>
        <w:t>2004</w:t>
      </w:r>
    </w:p>
    <w:p w:rsidR="00B748AA" w:rsidRPr="00D270A4" w:rsidRDefault="00BE72D8" w:rsidP="00BE72D8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270A4">
        <w:rPr>
          <w:rFonts w:ascii="Times New Roman" w:hAnsi="Times New Roman" w:cs="Times New Roman"/>
          <w:spacing w:val="-3"/>
          <w:sz w:val="24"/>
          <w:szCs w:val="24"/>
        </w:rPr>
        <w:t xml:space="preserve">3. </w:t>
      </w:r>
      <w:r w:rsidR="005070D1" w:rsidRPr="00D270A4">
        <w:rPr>
          <w:rFonts w:ascii="Times New Roman" w:hAnsi="Times New Roman" w:cs="Times New Roman"/>
          <w:spacing w:val="-3"/>
          <w:sz w:val="24"/>
          <w:szCs w:val="24"/>
        </w:rPr>
        <w:t>Specialist in Oral and Maxillofacial S</w:t>
      </w:r>
      <w:r w:rsidR="002D50A8" w:rsidRPr="00D270A4">
        <w:rPr>
          <w:rFonts w:ascii="Times New Roman" w:hAnsi="Times New Roman" w:cs="Times New Roman"/>
          <w:spacing w:val="-3"/>
          <w:sz w:val="24"/>
          <w:szCs w:val="24"/>
        </w:rPr>
        <w:t xml:space="preserve">urgery - </w:t>
      </w:r>
      <w:r w:rsidR="004A7011" w:rsidRPr="00D270A4">
        <w:rPr>
          <w:rFonts w:ascii="Times New Roman" w:hAnsi="Times New Roman" w:cs="Times New Roman"/>
          <w:spacing w:val="-3"/>
          <w:sz w:val="24"/>
          <w:szCs w:val="24"/>
        </w:rPr>
        <w:t>2006</w:t>
      </w:r>
    </w:p>
    <w:p w:rsidR="00B748AA" w:rsidRPr="00D270A4" w:rsidRDefault="00BE72D8" w:rsidP="00BE72D8">
      <w:pPr>
        <w:rPr>
          <w:rFonts w:ascii="Times New Roman" w:hAnsi="Times New Roman" w:cs="Times New Roman"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 xml:space="preserve">4. </w:t>
      </w:r>
      <w:r w:rsidR="005070D1" w:rsidRPr="00D270A4">
        <w:rPr>
          <w:rFonts w:ascii="Times New Roman" w:hAnsi="Times New Roman" w:cs="Times New Roman"/>
          <w:sz w:val="24"/>
          <w:szCs w:val="24"/>
        </w:rPr>
        <w:t>Senior specialist in Oral and Maxillofacial S</w:t>
      </w:r>
      <w:r w:rsidRPr="00D270A4">
        <w:rPr>
          <w:rFonts w:ascii="Times New Roman" w:hAnsi="Times New Roman" w:cs="Times New Roman"/>
          <w:sz w:val="24"/>
          <w:szCs w:val="24"/>
        </w:rPr>
        <w:t>urgery and Head of D</w:t>
      </w:r>
      <w:r w:rsidR="002D50A8" w:rsidRPr="00D270A4">
        <w:rPr>
          <w:rFonts w:ascii="Times New Roman" w:hAnsi="Times New Roman" w:cs="Times New Roman"/>
          <w:sz w:val="24"/>
          <w:szCs w:val="24"/>
        </w:rPr>
        <w:t xml:space="preserve">epartment - </w:t>
      </w:r>
      <w:r w:rsidR="004A7011" w:rsidRPr="00D270A4">
        <w:rPr>
          <w:rFonts w:ascii="Times New Roman" w:hAnsi="Times New Roman" w:cs="Times New Roman"/>
          <w:sz w:val="24"/>
          <w:szCs w:val="24"/>
        </w:rPr>
        <w:t>2012 to date.</w:t>
      </w:r>
    </w:p>
    <w:p w:rsidR="002D50A8" w:rsidRPr="00D270A4" w:rsidRDefault="002D50A8" w:rsidP="00B748AA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BE72D8" w:rsidRPr="00D270A4" w:rsidRDefault="00BE72D8" w:rsidP="00B748AA">
      <w:pPr>
        <w:rPr>
          <w:rFonts w:ascii="Times New Roman" w:hAnsi="Times New Roman" w:cs="Times New Roman"/>
          <w:b/>
          <w:sz w:val="24"/>
          <w:szCs w:val="24"/>
        </w:rPr>
      </w:pPr>
      <w:r w:rsidRPr="00D270A4">
        <w:rPr>
          <w:rFonts w:ascii="Times New Roman" w:hAnsi="Times New Roman" w:cs="Times New Roman"/>
          <w:b/>
          <w:sz w:val="24"/>
          <w:szCs w:val="24"/>
        </w:rPr>
        <w:t>MANGERIAL POSITIONS</w:t>
      </w:r>
    </w:p>
    <w:p w:rsidR="00B748AA" w:rsidRPr="00D270A4" w:rsidRDefault="00BE72D8" w:rsidP="00B748AA">
      <w:pPr>
        <w:rPr>
          <w:rFonts w:ascii="Times New Roman" w:hAnsi="Times New Roman" w:cs="Times New Roman"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>Currently i function as the Head of Department and also the Vice Dean of the Dental S</w:t>
      </w:r>
      <w:r w:rsidR="004A7011" w:rsidRPr="00D270A4">
        <w:rPr>
          <w:rFonts w:ascii="Times New Roman" w:hAnsi="Times New Roman" w:cs="Times New Roman"/>
          <w:sz w:val="24"/>
          <w:szCs w:val="24"/>
        </w:rPr>
        <w:t>chool. I also manage the</w:t>
      </w:r>
      <w:r w:rsidRPr="00D270A4">
        <w:rPr>
          <w:rFonts w:ascii="Times New Roman" w:hAnsi="Times New Roman" w:cs="Times New Roman"/>
          <w:sz w:val="24"/>
          <w:szCs w:val="24"/>
        </w:rPr>
        <w:t xml:space="preserve"> training of House Officers, Medical Officers.  I am also the Coordinator in-charge of Oral and maxillofacial Residency training by the Ghana College of surgeons, Dental Faculty</w:t>
      </w:r>
      <w:r w:rsidR="004A7011" w:rsidRPr="00D270A4">
        <w:rPr>
          <w:rFonts w:ascii="Times New Roman" w:hAnsi="Times New Roman" w:cs="Times New Roman"/>
          <w:sz w:val="24"/>
          <w:szCs w:val="24"/>
        </w:rPr>
        <w:t>.</w:t>
      </w:r>
      <w:r w:rsidR="00932905">
        <w:rPr>
          <w:rFonts w:ascii="Times New Roman" w:hAnsi="Times New Roman" w:cs="Times New Roman"/>
          <w:sz w:val="24"/>
          <w:szCs w:val="24"/>
        </w:rPr>
        <w:t xml:space="preserve"> I have also acted as the dean of the dental school on two different occasions.</w:t>
      </w:r>
    </w:p>
    <w:p w:rsidR="002D50A8" w:rsidRPr="00D270A4" w:rsidRDefault="002D50A8" w:rsidP="00B748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B748AA" w:rsidRPr="00D270A4" w:rsidRDefault="00932905" w:rsidP="00B748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UNIVERSITY TEACHING</w:t>
      </w:r>
    </w:p>
    <w:p w:rsidR="00B748AA" w:rsidRPr="00D270A4" w:rsidRDefault="00B748AA" w:rsidP="00B748AA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SUBJECTS TAUGHT: Since 2012</w:t>
      </w:r>
    </w:p>
    <w:p w:rsidR="00B748AA" w:rsidRPr="00D270A4" w:rsidRDefault="00B748AA" w:rsidP="00B748AA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 xml:space="preserve">Head and Neck Anatomy </w:t>
      </w:r>
      <w:r w:rsidRPr="00D270A4">
        <w:rPr>
          <w:rFonts w:ascii="Times New Roman" w:hAnsi="Times New Roman" w:cs="Times New Roman"/>
          <w:b/>
          <w:sz w:val="24"/>
          <w:szCs w:val="24"/>
        </w:rPr>
        <w:t>(BDS 455 )</w:t>
      </w:r>
    </w:p>
    <w:p w:rsidR="00B748AA" w:rsidRPr="00D270A4" w:rsidRDefault="00B748AA" w:rsidP="00B748AA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 xml:space="preserve">Local Anaesthesia           </w:t>
      </w:r>
      <w:r w:rsidRPr="00D270A4">
        <w:rPr>
          <w:rFonts w:ascii="Times New Roman" w:hAnsi="Times New Roman" w:cs="Times New Roman"/>
          <w:b/>
          <w:sz w:val="24"/>
          <w:szCs w:val="24"/>
        </w:rPr>
        <w:t>( BDS 454)</w:t>
      </w:r>
    </w:p>
    <w:p w:rsidR="00B748AA" w:rsidRPr="00D270A4" w:rsidRDefault="00B748AA" w:rsidP="00B748AA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 xml:space="preserve">Oral Radiology  </w:t>
      </w:r>
      <w:r w:rsidRPr="00D270A4">
        <w:rPr>
          <w:rFonts w:ascii="Times New Roman" w:hAnsi="Times New Roman" w:cs="Times New Roman"/>
          <w:b/>
          <w:sz w:val="24"/>
          <w:szCs w:val="24"/>
        </w:rPr>
        <w:t>(BDS.575)</w:t>
      </w:r>
    </w:p>
    <w:p w:rsidR="004F79D2" w:rsidRPr="00D270A4" w:rsidRDefault="00B748AA" w:rsidP="004F79D2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 xml:space="preserve">Oral and Maxillofacial Sciences </w:t>
      </w:r>
      <w:r w:rsidRPr="00D270A4">
        <w:rPr>
          <w:rFonts w:ascii="Times New Roman" w:hAnsi="Times New Roman"/>
          <w:b/>
          <w:sz w:val="24"/>
          <w:szCs w:val="24"/>
        </w:rPr>
        <w:t>(BDS.581, 582, 681,682).</w:t>
      </w:r>
    </w:p>
    <w:p w:rsidR="00730D7A" w:rsidRPr="00D270A4" w:rsidRDefault="00B748AA" w:rsidP="00730D7A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SUPERVISION OF PROJECT WORK/THESIS</w:t>
      </w:r>
    </w:p>
    <w:p w:rsidR="00D270A4" w:rsidRPr="00D270A4" w:rsidRDefault="00D270A4" w:rsidP="00D270A4">
      <w:pPr>
        <w:rPr>
          <w:rFonts w:ascii="Times New Roman" w:hAnsi="Times New Roman" w:cs="Times New Roman"/>
          <w:sz w:val="24"/>
          <w:szCs w:val="24"/>
        </w:rPr>
      </w:pPr>
    </w:p>
    <w:p w:rsidR="00B748AA" w:rsidRPr="00D270A4" w:rsidRDefault="00B748AA" w:rsidP="00B748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>1.</w:t>
      </w:r>
      <w:r w:rsidRPr="00D270A4">
        <w:rPr>
          <w:rFonts w:ascii="Times New Roman" w:hAnsi="Times New Roman" w:cs="Times New Roman"/>
          <w:b/>
          <w:sz w:val="24"/>
          <w:szCs w:val="24"/>
        </w:rPr>
        <w:t xml:space="preserve"> Isaac Sarkodie</w:t>
      </w:r>
      <w:r w:rsidRPr="00D270A4">
        <w:rPr>
          <w:rFonts w:ascii="Times New Roman" w:hAnsi="Times New Roman" w:cs="Times New Roman"/>
          <w:sz w:val="24"/>
          <w:szCs w:val="24"/>
        </w:rPr>
        <w:t>:  Dental Student- 2013</w:t>
      </w:r>
    </w:p>
    <w:p w:rsidR="00B748AA" w:rsidRPr="00D270A4" w:rsidRDefault="00B748AA" w:rsidP="00B748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70A4">
        <w:rPr>
          <w:rFonts w:ascii="Times New Roman" w:hAnsi="Times New Roman" w:cs="Times New Roman"/>
          <w:sz w:val="24"/>
          <w:szCs w:val="24"/>
        </w:rPr>
        <w:t xml:space="preserve">A three year review </w:t>
      </w:r>
      <w:r w:rsidR="00155F0E" w:rsidRPr="00D270A4">
        <w:rPr>
          <w:rFonts w:ascii="Times New Roman" w:hAnsi="Times New Roman" w:cs="Times New Roman"/>
          <w:sz w:val="24"/>
          <w:szCs w:val="24"/>
        </w:rPr>
        <w:t xml:space="preserve">of histologically </w:t>
      </w:r>
      <w:r w:rsidR="004F79D2" w:rsidRPr="00D270A4">
        <w:rPr>
          <w:rFonts w:ascii="Times New Roman" w:hAnsi="Times New Roman" w:cs="Times New Roman"/>
          <w:sz w:val="24"/>
          <w:szCs w:val="24"/>
        </w:rPr>
        <w:t>diagnosed Orofacial</w:t>
      </w:r>
      <w:r w:rsidRPr="00D270A4">
        <w:rPr>
          <w:rFonts w:ascii="Times New Roman" w:hAnsi="Times New Roman" w:cs="Times New Roman"/>
          <w:sz w:val="24"/>
          <w:szCs w:val="24"/>
        </w:rPr>
        <w:t xml:space="preserve"> </w:t>
      </w:r>
      <w:r w:rsidR="004F79D2" w:rsidRPr="00D270A4">
        <w:rPr>
          <w:rFonts w:ascii="Times New Roman" w:hAnsi="Times New Roman" w:cs="Times New Roman"/>
          <w:sz w:val="24"/>
          <w:szCs w:val="24"/>
        </w:rPr>
        <w:t>T</w:t>
      </w:r>
      <w:r w:rsidR="00730D7A" w:rsidRPr="00D270A4">
        <w:rPr>
          <w:rFonts w:ascii="Times New Roman" w:hAnsi="Times New Roman" w:cs="Times New Roman"/>
          <w:sz w:val="24"/>
          <w:szCs w:val="24"/>
        </w:rPr>
        <w:t>umor’s</w:t>
      </w:r>
      <w:r w:rsidRPr="00D270A4">
        <w:rPr>
          <w:rFonts w:ascii="Times New Roman" w:hAnsi="Times New Roman" w:cs="Times New Roman"/>
          <w:sz w:val="24"/>
          <w:szCs w:val="24"/>
        </w:rPr>
        <w:t xml:space="preserve"> at Komfo Anokye Teaching Hospital (2010-2013).</w:t>
      </w:r>
      <w:proofErr w:type="gramEnd"/>
    </w:p>
    <w:p w:rsidR="00B748AA" w:rsidRPr="00D270A4" w:rsidRDefault="00B748AA" w:rsidP="00B748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>2.</w:t>
      </w:r>
      <w:r w:rsidRPr="00D270A4">
        <w:rPr>
          <w:rFonts w:ascii="Times New Roman" w:hAnsi="Times New Roman" w:cs="Times New Roman"/>
          <w:b/>
          <w:sz w:val="24"/>
          <w:szCs w:val="24"/>
        </w:rPr>
        <w:t xml:space="preserve"> Dompreh Enock</w:t>
      </w:r>
      <w:r w:rsidRPr="00D270A4">
        <w:rPr>
          <w:rFonts w:ascii="Times New Roman" w:hAnsi="Times New Roman" w:cs="Times New Roman"/>
          <w:sz w:val="24"/>
          <w:szCs w:val="24"/>
        </w:rPr>
        <w:t>: Dental student- 2013</w:t>
      </w:r>
      <w:r w:rsidR="00730D7A" w:rsidRPr="00D270A4">
        <w:rPr>
          <w:rFonts w:ascii="Times New Roman" w:hAnsi="Times New Roman" w:cs="Times New Roman"/>
          <w:sz w:val="24"/>
          <w:szCs w:val="24"/>
        </w:rPr>
        <w:t>: Procedures</w:t>
      </w:r>
      <w:r w:rsidRPr="00D270A4">
        <w:rPr>
          <w:rFonts w:ascii="Times New Roman" w:hAnsi="Times New Roman" w:cs="Times New Roman"/>
          <w:sz w:val="24"/>
          <w:szCs w:val="24"/>
        </w:rPr>
        <w:t xml:space="preserve"> done by the Restorative Unit of Komfo Anokye Teaching Hospital (2010-2013).</w:t>
      </w:r>
    </w:p>
    <w:p w:rsidR="00B748AA" w:rsidRPr="00D270A4" w:rsidRDefault="00B748AA" w:rsidP="00B748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>3.</w:t>
      </w:r>
      <w:r w:rsidRPr="00D270A4">
        <w:rPr>
          <w:rFonts w:ascii="Times New Roman" w:hAnsi="Times New Roman" w:cs="Times New Roman"/>
          <w:b/>
          <w:sz w:val="24"/>
          <w:szCs w:val="24"/>
        </w:rPr>
        <w:t xml:space="preserve"> Dr. Solomon Obiri-Yeboah</w:t>
      </w:r>
      <w:r w:rsidRPr="00D270A4">
        <w:rPr>
          <w:rFonts w:ascii="Times New Roman" w:hAnsi="Times New Roman" w:cs="Times New Roman"/>
          <w:sz w:val="24"/>
          <w:szCs w:val="24"/>
        </w:rPr>
        <w:t>: Resident, Ghana College of surgeons-2014</w:t>
      </w:r>
      <w:r w:rsidR="00730D7A" w:rsidRPr="00D270A4">
        <w:rPr>
          <w:rFonts w:ascii="Times New Roman" w:hAnsi="Times New Roman" w:cs="Times New Roman"/>
          <w:sz w:val="24"/>
          <w:szCs w:val="24"/>
        </w:rPr>
        <w:t>: Pattern</w:t>
      </w:r>
      <w:r w:rsidRPr="00D270A4">
        <w:rPr>
          <w:rFonts w:ascii="Times New Roman" w:hAnsi="Times New Roman" w:cs="Times New Roman"/>
          <w:sz w:val="24"/>
          <w:szCs w:val="24"/>
        </w:rPr>
        <w:t xml:space="preserve"> of oral and maxillofacial injuries, a prospective study. (2014-2016)</w:t>
      </w:r>
    </w:p>
    <w:p w:rsidR="00B748AA" w:rsidRPr="00D270A4" w:rsidRDefault="00730D7A" w:rsidP="00B748A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270A4">
        <w:rPr>
          <w:rFonts w:ascii="Times New Roman" w:hAnsi="Times New Roman"/>
          <w:b/>
          <w:sz w:val="24"/>
          <w:szCs w:val="24"/>
        </w:rPr>
        <w:t>Dr.Michael Y</w:t>
      </w:r>
      <w:r w:rsidR="004A7011" w:rsidRPr="00D270A4">
        <w:rPr>
          <w:rFonts w:ascii="Times New Roman" w:hAnsi="Times New Roman"/>
          <w:b/>
          <w:sz w:val="24"/>
          <w:szCs w:val="24"/>
        </w:rPr>
        <w:t>elibora</w:t>
      </w:r>
      <w:r w:rsidR="00155F0E" w:rsidRPr="00D270A4">
        <w:rPr>
          <w:rFonts w:ascii="Times New Roman" w:hAnsi="Times New Roman"/>
          <w:sz w:val="24"/>
          <w:szCs w:val="24"/>
        </w:rPr>
        <w:t>: Oro</w:t>
      </w:r>
      <w:r w:rsidR="004A7011" w:rsidRPr="00D270A4">
        <w:rPr>
          <w:rFonts w:ascii="Times New Roman" w:hAnsi="Times New Roman"/>
          <w:sz w:val="24"/>
          <w:szCs w:val="24"/>
        </w:rPr>
        <w:t xml:space="preserve">facial infections from </w:t>
      </w:r>
      <w:r w:rsidRPr="00D270A4">
        <w:rPr>
          <w:rFonts w:ascii="Times New Roman" w:hAnsi="Times New Roman"/>
          <w:sz w:val="24"/>
          <w:szCs w:val="24"/>
        </w:rPr>
        <w:t>Komfo</w:t>
      </w:r>
      <w:r w:rsidR="004A7011" w:rsidRPr="00D270A4">
        <w:rPr>
          <w:rFonts w:ascii="Times New Roman" w:hAnsi="Times New Roman"/>
          <w:sz w:val="24"/>
          <w:szCs w:val="24"/>
        </w:rPr>
        <w:t xml:space="preserve"> </w:t>
      </w:r>
      <w:r w:rsidRPr="00D270A4">
        <w:rPr>
          <w:rFonts w:ascii="Times New Roman" w:hAnsi="Times New Roman"/>
          <w:sz w:val="24"/>
          <w:szCs w:val="24"/>
        </w:rPr>
        <w:t>Anokye</w:t>
      </w:r>
      <w:r w:rsidR="004A7011" w:rsidRPr="00D270A4">
        <w:rPr>
          <w:rFonts w:ascii="Times New Roman" w:hAnsi="Times New Roman"/>
          <w:sz w:val="24"/>
          <w:szCs w:val="24"/>
        </w:rPr>
        <w:t xml:space="preserve"> teaching </w:t>
      </w:r>
      <w:r w:rsidRPr="00D270A4">
        <w:rPr>
          <w:rFonts w:ascii="Times New Roman" w:hAnsi="Times New Roman"/>
          <w:sz w:val="24"/>
          <w:szCs w:val="24"/>
        </w:rPr>
        <w:t>hospital. Thesis</w:t>
      </w:r>
      <w:r w:rsidR="004A7011" w:rsidRPr="00D270A4">
        <w:rPr>
          <w:rFonts w:ascii="Times New Roman" w:hAnsi="Times New Roman"/>
          <w:sz w:val="24"/>
          <w:szCs w:val="24"/>
        </w:rPr>
        <w:t xml:space="preserve"> for </w:t>
      </w:r>
      <w:r w:rsidRPr="00D270A4">
        <w:rPr>
          <w:rFonts w:ascii="Times New Roman" w:hAnsi="Times New Roman"/>
          <w:sz w:val="24"/>
          <w:szCs w:val="24"/>
        </w:rPr>
        <w:t xml:space="preserve">Ghana </w:t>
      </w:r>
      <w:r w:rsidR="00155F0E" w:rsidRPr="00D270A4">
        <w:rPr>
          <w:rFonts w:ascii="Times New Roman" w:hAnsi="Times New Roman"/>
          <w:sz w:val="24"/>
          <w:szCs w:val="24"/>
        </w:rPr>
        <w:t>College of S</w:t>
      </w:r>
      <w:r w:rsidR="004A7011" w:rsidRPr="00D270A4">
        <w:rPr>
          <w:rFonts w:ascii="Times New Roman" w:hAnsi="Times New Roman"/>
          <w:sz w:val="24"/>
          <w:szCs w:val="24"/>
        </w:rPr>
        <w:t>urgeons</w:t>
      </w:r>
      <w:r w:rsidR="00155F0E" w:rsidRPr="00D270A4">
        <w:rPr>
          <w:rFonts w:ascii="Times New Roman" w:hAnsi="Times New Roman"/>
          <w:sz w:val="24"/>
          <w:szCs w:val="24"/>
        </w:rPr>
        <w:t xml:space="preserve"> </w:t>
      </w:r>
      <w:r w:rsidR="004A7011" w:rsidRPr="00D270A4">
        <w:rPr>
          <w:rFonts w:ascii="Times New Roman" w:hAnsi="Times New Roman"/>
          <w:sz w:val="24"/>
          <w:szCs w:val="24"/>
        </w:rPr>
        <w:t>2014 to2016</w:t>
      </w:r>
    </w:p>
    <w:p w:rsidR="00155F0E" w:rsidRPr="00D270A4" w:rsidRDefault="00155F0E" w:rsidP="00B748A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270A4">
        <w:rPr>
          <w:rFonts w:ascii="Times New Roman" w:hAnsi="Times New Roman"/>
          <w:b/>
          <w:sz w:val="24"/>
          <w:szCs w:val="24"/>
        </w:rPr>
        <w:t>Samuel Oke:</w:t>
      </w:r>
      <w:r w:rsidRPr="00D270A4">
        <w:rPr>
          <w:rFonts w:ascii="Times New Roman" w:hAnsi="Times New Roman"/>
          <w:sz w:val="24"/>
          <w:szCs w:val="24"/>
        </w:rPr>
        <w:t xml:space="preserve"> Oral manifestations of HIV/AIDS in children attending HIV Clinic at KATH.</w:t>
      </w:r>
    </w:p>
    <w:p w:rsidR="00BA49A1" w:rsidRPr="00D270A4" w:rsidRDefault="00BA49A1" w:rsidP="00BA49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49A1" w:rsidRPr="00D270A4" w:rsidRDefault="00BA49A1" w:rsidP="00BA49A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 xml:space="preserve">RESEARCH </w:t>
      </w:r>
      <w:r w:rsidR="00155F0E" w:rsidRPr="00D270A4">
        <w:rPr>
          <w:rFonts w:ascii="Times New Roman" w:hAnsi="Times New Roman" w:cs="Times New Roman"/>
          <w:color w:val="auto"/>
          <w:sz w:val="24"/>
          <w:szCs w:val="24"/>
        </w:rPr>
        <w:t xml:space="preserve">OR PROJECT UNDERTAKEN </w:t>
      </w:r>
    </w:p>
    <w:p w:rsidR="00BA49A1" w:rsidRPr="00D270A4" w:rsidRDefault="00BA49A1" w:rsidP="00BA49A1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2520"/>
        <w:gridCol w:w="1620"/>
        <w:gridCol w:w="2358"/>
      </w:tblGrid>
      <w:tr w:rsidR="00BA49A1" w:rsidRPr="00D270A4" w:rsidTr="00BA49A1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BA49A1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Research Topic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BA49A1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Study site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BA49A1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BA49A1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Contribution</w:t>
            </w:r>
          </w:p>
        </w:tc>
      </w:tr>
      <w:tr w:rsidR="00BA49A1" w:rsidRPr="00D270A4" w:rsidTr="002879D2">
        <w:trPr>
          <w:trHeight w:val="170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Orofacial </w:t>
            </w:r>
            <w:r w:rsidR="004A7011" w:rsidRPr="00D270A4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4A7011" w:rsidRPr="00D270A4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-like lesions, a 11 year review of histopathology reports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Komfo Anokye Teaching Hospital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BA49A1" w:rsidRPr="00D270A4" w:rsidTr="002879D2">
        <w:trPr>
          <w:trHeight w:val="109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Aesthetic outcome of unilateral cleft lip repair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Komfo Anokye Teaching Hospital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BA49A1" w:rsidRPr="00D270A4" w:rsidTr="002879D2">
        <w:trPr>
          <w:trHeight w:val="113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Chemical usage among cleft lip and palate mothers attending cleft clinic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Komfo Anokye Teaching Hospital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BA49A1" w:rsidRPr="00D270A4" w:rsidTr="00BA49A1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2879D2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Clinical consent : practice and challenges in Komfo Anokye Teaching Hospital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Komfo Anokye Teaching Hospital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BA49A1" w:rsidRPr="00D270A4" w:rsidTr="00BA49A1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2879D2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Head and Neck </w:t>
            </w:r>
            <w:r w:rsidR="004A7011" w:rsidRPr="00D270A4">
              <w:rPr>
                <w:rFonts w:ascii="Times New Roman" w:hAnsi="Times New Roman" w:cs="Times New Roman"/>
                <w:sz w:val="24"/>
                <w:szCs w:val="24"/>
              </w:rPr>
              <w:t>Malignancies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Komfo Anokye Teaching Hospital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BA49A1" w:rsidRPr="00D270A4" w:rsidTr="00BA49A1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2879D2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Chemical agents with potential teratogenic effect among mothers with cleft lip and palate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Komfo Anokye Teaching Hospital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BA49A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BA49A1" w:rsidRPr="00D270A4" w:rsidTr="00BA49A1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2879D2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55F0E" w:rsidRPr="00D270A4">
              <w:rPr>
                <w:rFonts w:ascii="Times New Roman" w:hAnsi="Times New Roman" w:cs="Times New Roman"/>
                <w:sz w:val="24"/>
                <w:szCs w:val="24"/>
              </w:rPr>
              <w:t>ene A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nalysis of cleft lip and palate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4A7011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Multicenter</w:t>
            </w:r>
            <w:r w:rsidR="002879D2"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r w:rsidR="00BA49A1" w:rsidRPr="00D270A4">
              <w:rPr>
                <w:rFonts w:ascii="Times New Roman" w:hAnsi="Times New Roman" w:cs="Times New Roman"/>
                <w:sz w:val="24"/>
                <w:szCs w:val="24"/>
              </w:rPr>
              <w:t>Komfo Anokye Teaching Hospital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2879D2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2015 to Date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A1" w:rsidRPr="00D270A4" w:rsidRDefault="002879D2" w:rsidP="00287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Member of Team</w:t>
            </w:r>
          </w:p>
        </w:tc>
      </w:tr>
    </w:tbl>
    <w:p w:rsidR="00BA49A1" w:rsidRPr="00D270A4" w:rsidRDefault="00BA49A1" w:rsidP="00BA49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70A4" w:rsidRDefault="00D270A4" w:rsidP="00B748AA">
      <w:pPr>
        <w:rPr>
          <w:rFonts w:ascii="Times New Roman" w:hAnsi="Times New Roman" w:cs="Times New Roman"/>
          <w:b/>
          <w:sz w:val="24"/>
          <w:szCs w:val="24"/>
        </w:rPr>
      </w:pPr>
    </w:p>
    <w:p w:rsidR="00B748AA" w:rsidRPr="00D270A4" w:rsidRDefault="004A707A" w:rsidP="00B748AA">
      <w:pPr>
        <w:rPr>
          <w:rFonts w:ascii="Times New Roman" w:hAnsi="Times New Roman" w:cs="Times New Roman"/>
          <w:b/>
          <w:sz w:val="24"/>
          <w:szCs w:val="24"/>
        </w:rPr>
      </w:pPr>
      <w:r w:rsidRPr="00D270A4">
        <w:rPr>
          <w:rFonts w:ascii="Times New Roman" w:hAnsi="Times New Roman" w:cs="Times New Roman"/>
          <w:b/>
          <w:sz w:val="24"/>
          <w:szCs w:val="24"/>
        </w:rPr>
        <w:t>RECORD OF RESEARCH GRANTS</w:t>
      </w:r>
    </w:p>
    <w:p w:rsidR="004A707A" w:rsidRPr="00D270A4" w:rsidRDefault="004A707A" w:rsidP="00B748AA">
      <w:pPr>
        <w:rPr>
          <w:rFonts w:ascii="Times New Roman" w:hAnsi="Times New Roman" w:cs="Times New Roman"/>
          <w:b/>
          <w:sz w:val="24"/>
          <w:szCs w:val="24"/>
        </w:rPr>
      </w:pPr>
      <w:r w:rsidRPr="00D270A4">
        <w:rPr>
          <w:rFonts w:ascii="Times New Roman" w:hAnsi="Times New Roman" w:cs="Times New Roman"/>
          <w:b/>
          <w:sz w:val="24"/>
          <w:szCs w:val="24"/>
        </w:rPr>
        <w:t>******</w:t>
      </w:r>
    </w:p>
    <w:p w:rsidR="00B748AA" w:rsidRPr="00D270A4" w:rsidRDefault="00B748AA" w:rsidP="00B748AA">
      <w:pPr>
        <w:widowControl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879D2" w:rsidRPr="00D270A4" w:rsidRDefault="002879D2" w:rsidP="002879D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CONFERENCES/SEMINAR AND WORKSHOPS AT WHICH PAPERS WERE</w:t>
      </w:r>
    </w:p>
    <w:p w:rsidR="002879D2" w:rsidRPr="00D270A4" w:rsidRDefault="002879D2" w:rsidP="002879D2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87"/>
        <w:gridCol w:w="1890"/>
        <w:gridCol w:w="1668"/>
      </w:tblGrid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2879D2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Conference/Seminar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2879D2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Title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2879D2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Venue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2879D2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r w:rsidR="002879D2"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Symposium (University of Michigan and Ghana.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2879D2">
            <w:pPr>
              <w:numPr>
                <w:ilvl w:val="0"/>
                <w:numId w:val="9"/>
              </w:numPr>
              <w:spacing w:after="0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Review of orofacial biopsies</w:t>
            </w:r>
          </w:p>
          <w:p w:rsidR="002879D2" w:rsidRPr="00D270A4" w:rsidRDefault="002879D2" w:rsidP="002879D2">
            <w:pPr>
              <w:numPr>
                <w:ilvl w:val="0"/>
                <w:numId w:val="9"/>
              </w:numPr>
              <w:spacing w:after="0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Salivary gland </w:t>
            </w:r>
            <w:r w:rsidR="004A7011" w:rsidRPr="00D270A4">
              <w:rPr>
                <w:rFonts w:ascii="Times New Roman" w:hAnsi="Times New Roman" w:cs="Times New Roman"/>
                <w:sz w:val="24"/>
                <w:szCs w:val="24"/>
              </w:rPr>
              <w:t>Tumors’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at Komfo Anokye Teaching Hospital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University of Ghana(African studies)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April 2014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Ghana dental association annual congress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Current management of oral and maxillofacial injuries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Kumasi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June 2013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Head and Neck oncology clinic, Komfo Anokye Teaching Hospital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Early detection of oral cancer update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Kumasi</w:t>
            </w:r>
          </w:p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Tamale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August 2013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Ghana Association for the study of pain</w:t>
            </w:r>
            <w:r w:rsidR="00DC7E4D"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(GASP)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Orofacial pain(Dental pain)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Kumasi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April 2014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Medical education partnership initiative</w:t>
            </w:r>
            <w:r w:rsidR="00DC7E4D"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(MEPI)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2879D2">
            <w:pPr>
              <w:numPr>
                <w:ilvl w:val="0"/>
                <w:numId w:val="10"/>
              </w:numPr>
              <w:spacing w:after="0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The role of consent in clinical health care.</w:t>
            </w:r>
          </w:p>
          <w:p w:rsidR="002879D2" w:rsidRPr="00D270A4" w:rsidRDefault="002879D2" w:rsidP="002879D2">
            <w:pPr>
              <w:numPr>
                <w:ilvl w:val="0"/>
                <w:numId w:val="10"/>
              </w:numPr>
              <w:spacing w:after="0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Privacy and confidentiality in health care delivery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2879D2">
            <w:pPr>
              <w:numPr>
                <w:ilvl w:val="0"/>
                <w:numId w:val="11"/>
              </w:numPr>
              <w:spacing w:after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Kumasi</w:t>
            </w:r>
          </w:p>
          <w:p w:rsidR="002879D2" w:rsidRPr="00D270A4" w:rsidRDefault="002879D2" w:rsidP="002879D2">
            <w:pPr>
              <w:numPr>
                <w:ilvl w:val="0"/>
                <w:numId w:val="11"/>
              </w:numPr>
              <w:spacing w:after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Sunyani</w:t>
            </w:r>
          </w:p>
          <w:p w:rsidR="002879D2" w:rsidRPr="00D270A4" w:rsidRDefault="002879D2" w:rsidP="002879D2">
            <w:pPr>
              <w:numPr>
                <w:ilvl w:val="0"/>
                <w:numId w:val="11"/>
              </w:numPr>
              <w:spacing w:after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Cape Coast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2879D2">
            <w:pPr>
              <w:numPr>
                <w:ilvl w:val="0"/>
                <w:numId w:val="12"/>
              </w:numPr>
              <w:spacing w:after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August 2013</w:t>
            </w:r>
          </w:p>
          <w:p w:rsidR="002879D2" w:rsidRPr="00D270A4" w:rsidRDefault="002879D2" w:rsidP="002879D2">
            <w:pPr>
              <w:numPr>
                <w:ilvl w:val="0"/>
                <w:numId w:val="12"/>
              </w:numPr>
              <w:spacing w:after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September 2013</w:t>
            </w:r>
          </w:p>
          <w:p w:rsidR="002879D2" w:rsidRPr="00D270A4" w:rsidRDefault="002879D2" w:rsidP="002879D2">
            <w:pPr>
              <w:numPr>
                <w:ilvl w:val="0"/>
                <w:numId w:val="12"/>
              </w:numPr>
              <w:spacing w:after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April 2014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College of Health Sciences 5</w:t>
            </w:r>
            <w:r w:rsidRPr="00D27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Annual Scientific Meeting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2879D2" w:rsidP="00C20190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1.Orofacial malignancies, an 11 year review</w:t>
            </w:r>
          </w:p>
          <w:p w:rsidR="002879D2" w:rsidRPr="00D270A4" w:rsidRDefault="002879D2" w:rsidP="00C20190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2. Concordance between clinical and Histopathologically diagnoses at Komfo Anokye Teaching Hospital oral and maxillofacial unit.</w:t>
            </w:r>
          </w:p>
          <w:p w:rsidR="002879D2" w:rsidRPr="00D270A4" w:rsidRDefault="002879D2" w:rsidP="00C20190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3 Salivary gland </w:t>
            </w:r>
            <w:r w:rsidR="004A7011" w:rsidRPr="00D270A4">
              <w:rPr>
                <w:rFonts w:ascii="Times New Roman" w:hAnsi="Times New Roman" w:cs="Times New Roman"/>
                <w:sz w:val="24"/>
                <w:szCs w:val="24"/>
              </w:rPr>
              <w:t>tumor’s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at Komfo Anokye Teaching Hospital. </w:t>
            </w:r>
          </w:p>
          <w:p w:rsidR="002879D2" w:rsidRPr="00D270A4" w:rsidRDefault="002879D2" w:rsidP="00C20190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4. Review of orofacial biopsies</w:t>
            </w:r>
          </w:p>
          <w:p w:rsidR="002879D2" w:rsidRPr="00D270A4" w:rsidRDefault="002879D2" w:rsidP="00C20190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KNUST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D2" w:rsidRPr="00D270A4" w:rsidRDefault="002879D2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NOV. 2013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  <w:r w:rsidR="00B7136B"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dental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Association </w:t>
            </w:r>
            <w:r w:rsidR="00B7136B" w:rsidRPr="00D270A4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Professional Education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1.Patient </w:t>
            </w:r>
            <w:r w:rsidR="00B7136B" w:rsidRPr="00D270A4">
              <w:rPr>
                <w:rFonts w:ascii="Times New Roman" w:hAnsi="Times New Roman" w:cs="Times New Roman"/>
                <w:sz w:val="24"/>
                <w:szCs w:val="24"/>
              </w:rPr>
              <w:t>confidentiality</w:t>
            </w:r>
          </w:p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2. Informed Consent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Kumasi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Ghana </w:t>
            </w:r>
            <w:r w:rsidR="00EE6700" w:rsidRPr="00D270A4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Association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1.Medical Negligence</w:t>
            </w:r>
          </w:p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E6700" w:rsidRPr="00D270A4">
              <w:rPr>
                <w:rFonts w:ascii="Times New Roman" w:hAnsi="Times New Roman" w:cs="Times New Roman"/>
                <w:sz w:val="24"/>
                <w:szCs w:val="24"/>
              </w:rPr>
              <w:t>Breaking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Bad News To Patient And Their </w:t>
            </w:r>
            <w:r w:rsidR="00EE6700" w:rsidRPr="00D270A4">
              <w:rPr>
                <w:rFonts w:ascii="Times New Roman" w:hAnsi="Times New Roman" w:cs="Times New Roman"/>
                <w:sz w:val="24"/>
                <w:szCs w:val="24"/>
              </w:rPr>
              <w:t>Families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1.Kumasi</w:t>
            </w:r>
          </w:p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2. Sunyani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B7136B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Ghana Society 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Otolaryngology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EE6700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</w:t>
            </w:r>
            <w:r w:rsidR="00DC7E4D"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Of Snoring And </w:t>
            </w:r>
            <w:r w:rsidR="00DC7E4D"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Obstructive Sleep Apnea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1.Kumasi</w:t>
            </w:r>
          </w:p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2.Accra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2879D2" w:rsidRPr="00D270A4" w:rsidTr="00C2019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Ghana Associations Of </w:t>
            </w:r>
            <w:r w:rsidR="00B7136B" w:rsidRPr="00D270A4">
              <w:rPr>
                <w:rFonts w:ascii="Times New Roman" w:hAnsi="Times New Roman" w:cs="Times New Roman"/>
                <w:sz w:val="24"/>
                <w:szCs w:val="24"/>
              </w:rPr>
              <w:t>Anesthesiologist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1.Medical </w:t>
            </w:r>
            <w:r w:rsidR="00EE6700" w:rsidRPr="00D270A4">
              <w:rPr>
                <w:rFonts w:ascii="Times New Roman" w:hAnsi="Times New Roman" w:cs="Times New Roman"/>
                <w:sz w:val="24"/>
                <w:szCs w:val="24"/>
              </w:rPr>
              <w:t>Negligence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B7136B" w:rsidRPr="00D270A4">
              <w:rPr>
                <w:rFonts w:ascii="Times New Roman" w:hAnsi="Times New Roman" w:cs="Times New Roman"/>
                <w:sz w:val="24"/>
                <w:szCs w:val="24"/>
              </w:rPr>
              <w:t>Anesthetic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2.The Issue Of Informed Consent In </w:t>
            </w:r>
            <w:r w:rsidR="00B7136B" w:rsidRPr="00D270A4">
              <w:rPr>
                <w:rFonts w:ascii="Times New Roman" w:hAnsi="Times New Roman" w:cs="Times New Roman"/>
                <w:sz w:val="24"/>
                <w:szCs w:val="24"/>
              </w:rPr>
              <w:t>Anesthesia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1.Kumasi</w:t>
            </w:r>
          </w:p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2.Accra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879D2" w:rsidRPr="00D270A4" w:rsidRDefault="00DC7E4D" w:rsidP="00C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2879D2" w:rsidRPr="00D270A4" w:rsidRDefault="002879D2" w:rsidP="00B748AA">
      <w:pPr>
        <w:widowControl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0A4" w:rsidRDefault="00D270A4" w:rsidP="00EE67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EE6700" w:rsidRPr="00D270A4" w:rsidRDefault="00EE6700" w:rsidP="00EE67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JOURNALS IN WHICH PAPERS ARE PUBLISHED</w:t>
      </w:r>
    </w:p>
    <w:p w:rsidR="00EE6700" w:rsidRPr="00D270A4" w:rsidRDefault="00EE6700" w:rsidP="00EE6700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208"/>
      </w:tblGrid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SN.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JOURNALS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British Journal of Oral and Maxillofacial Surgery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Journal of Craniofacial  Surgery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Ghana Medical. Journal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Surgical Science Journal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Ghana Dental Journal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Open Journal of Stomatology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Modern Plastic Surgical Journal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British Journal of Oral and Maxillofacial Surgery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270A4">
              <w:rPr>
                <w:rFonts w:ascii="Times New Roman" w:eastAsia="Times New Roman" w:hAnsi="Times New Roman"/>
                <w:sz w:val="24"/>
                <w:szCs w:val="24"/>
              </w:rPr>
              <w:t>Open Journal of Immunology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0A4">
              <w:rPr>
                <w:rFonts w:ascii="Times New Roman" w:hAnsi="Times New Roman"/>
                <w:sz w:val="24"/>
                <w:szCs w:val="24"/>
              </w:rPr>
              <w:t>Journal. Dental  Research</w:t>
            </w:r>
          </w:p>
        </w:tc>
      </w:tr>
      <w:tr w:rsidR="00EE6700" w:rsidRPr="00D270A4" w:rsidTr="00EE67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0" w:rsidRPr="00D270A4" w:rsidRDefault="00EE6700" w:rsidP="00EE670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0A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Molecular Genetics and Genomic Medicine</w:t>
            </w:r>
          </w:p>
        </w:tc>
      </w:tr>
    </w:tbl>
    <w:p w:rsidR="00EE6700" w:rsidRPr="00D270A4" w:rsidRDefault="00EE6700" w:rsidP="00B748AA">
      <w:pPr>
        <w:widowControl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E6700" w:rsidRPr="00D270A4" w:rsidRDefault="00EE6700" w:rsidP="00B748AA">
      <w:pPr>
        <w:widowControl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E6700" w:rsidRPr="00D270A4" w:rsidRDefault="00EE6700" w:rsidP="00B748AA">
      <w:pPr>
        <w:widowControl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E6700" w:rsidRPr="00D270A4" w:rsidRDefault="00EE6700" w:rsidP="00B748AA">
      <w:pPr>
        <w:widowControl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55F0E" w:rsidRPr="00D270A4" w:rsidRDefault="00EE6700" w:rsidP="00155F0E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 xml:space="preserve">RECORD OF SERVICE </w:t>
      </w:r>
    </w:p>
    <w:p w:rsidR="00EE6700" w:rsidRPr="00D270A4" w:rsidRDefault="00EE6700" w:rsidP="00155F0E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UNIVERSITY</w:t>
      </w:r>
    </w:p>
    <w:p w:rsidR="00EE6700" w:rsidRPr="00D270A4" w:rsidRDefault="00EE6700" w:rsidP="00860B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>HEAD OF DEPARTMENT</w:t>
      </w:r>
      <w:r w:rsidRPr="00D270A4">
        <w:rPr>
          <w:rFonts w:ascii="Times New Roman" w:hAnsi="Times New Roman"/>
          <w:b/>
          <w:sz w:val="24"/>
          <w:szCs w:val="24"/>
        </w:rPr>
        <w:t>,</w:t>
      </w:r>
      <w:r w:rsidRPr="00D270A4">
        <w:rPr>
          <w:rFonts w:ascii="Times New Roman" w:hAnsi="Times New Roman"/>
          <w:sz w:val="24"/>
          <w:szCs w:val="24"/>
        </w:rPr>
        <w:t xml:space="preserve"> KNUST-Dental school Oral and maxillofacial sciences, August 2014,2015 and 2016</w:t>
      </w:r>
    </w:p>
    <w:p w:rsidR="00EE6700" w:rsidRPr="00D270A4" w:rsidRDefault="00EE6700" w:rsidP="00860B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b/>
          <w:sz w:val="24"/>
          <w:szCs w:val="24"/>
        </w:rPr>
        <w:lastRenderedPageBreak/>
        <w:t>CO-ORDINATOR,</w:t>
      </w:r>
      <w:r w:rsidRPr="00D270A4">
        <w:rPr>
          <w:rFonts w:ascii="Times New Roman" w:hAnsi="Times New Roman"/>
          <w:sz w:val="24"/>
          <w:szCs w:val="24"/>
        </w:rPr>
        <w:t xml:space="preserve"> KNUST-Dental school Oral and maxillofacial sciences(August 2012)</w:t>
      </w:r>
    </w:p>
    <w:p w:rsidR="00EE6700" w:rsidRPr="00D270A4" w:rsidRDefault="00EE6700" w:rsidP="00860B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b/>
          <w:sz w:val="24"/>
          <w:szCs w:val="24"/>
        </w:rPr>
        <w:t>VICE DEAN OF DENTAL SCHOOL, 2015 and 2016</w:t>
      </w:r>
    </w:p>
    <w:p w:rsidR="00EE6700" w:rsidRPr="00D270A4" w:rsidRDefault="00EE6700" w:rsidP="00860B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 xml:space="preserve"> </w:t>
      </w:r>
      <w:r w:rsidR="00155F0E" w:rsidRPr="00D270A4">
        <w:rPr>
          <w:rFonts w:ascii="Times New Roman" w:hAnsi="Times New Roman"/>
          <w:b/>
          <w:sz w:val="24"/>
          <w:szCs w:val="24"/>
        </w:rPr>
        <w:t>MEMBER OF BOARDS</w:t>
      </w:r>
    </w:p>
    <w:p w:rsidR="00EE6700" w:rsidRPr="00D270A4" w:rsidRDefault="00EE6700" w:rsidP="00860B9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 xml:space="preserve"> College of Health Sciences, KNUST examination audit committee(April 2013)</w:t>
      </w:r>
    </w:p>
    <w:p w:rsidR="00EE6700" w:rsidRPr="00D270A4" w:rsidRDefault="00EE6700" w:rsidP="00860B9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>KNUST-Dental School Board(2012 to date)</w:t>
      </w:r>
    </w:p>
    <w:p w:rsidR="00EE6700" w:rsidRPr="00D270A4" w:rsidRDefault="00155F0E" w:rsidP="00860B9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>College of Health S</w:t>
      </w:r>
      <w:r w:rsidR="00EE6700" w:rsidRPr="00D270A4">
        <w:rPr>
          <w:rFonts w:ascii="Times New Roman" w:hAnsi="Times New Roman"/>
          <w:sz w:val="24"/>
          <w:szCs w:val="24"/>
        </w:rPr>
        <w:t>cience</w:t>
      </w:r>
      <w:r w:rsidRPr="00D270A4">
        <w:rPr>
          <w:rFonts w:ascii="Times New Roman" w:hAnsi="Times New Roman"/>
          <w:sz w:val="24"/>
          <w:szCs w:val="24"/>
        </w:rPr>
        <w:t xml:space="preserve">s scientific committee </w:t>
      </w:r>
      <w:r w:rsidR="00EE6700" w:rsidRPr="00D270A4">
        <w:rPr>
          <w:rFonts w:ascii="Times New Roman" w:hAnsi="Times New Roman"/>
          <w:sz w:val="24"/>
          <w:szCs w:val="24"/>
        </w:rPr>
        <w:t xml:space="preserve">: 2014 </w:t>
      </w:r>
      <w:r w:rsidR="00B7136B" w:rsidRPr="00D270A4">
        <w:rPr>
          <w:rFonts w:ascii="Times New Roman" w:hAnsi="Times New Roman"/>
          <w:sz w:val="24"/>
          <w:szCs w:val="24"/>
        </w:rPr>
        <w:t>and</w:t>
      </w:r>
      <w:r w:rsidR="00EE6700" w:rsidRPr="00D270A4">
        <w:rPr>
          <w:rFonts w:ascii="Times New Roman" w:hAnsi="Times New Roman"/>
          <w:sz w:val="24"/>
          <w:szCs w:val="24"/>
        </w:rPr>
        <w:t xml:space="preserve"> 2015</w:t>
      </w:r>
    </w:p>
    <w:p w:rsidR="004A707A" w:rsidRPr="00D270A4" w:rsidRDefault="004A707A" w:rsidP="004A707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b/>
          <w:sz w:val="24"/>
          <w:szCs w:val="24"/>
        </w:rPr>
        <w:t>CONTRIBUTION TO KNUST DENTAL SCHOOL</w:t>
      </w:r>
    </w:p>
    <w:p w:rsidR="004F79D2" w:rsidRPr="00D270A4" w:rsidRDefault="004A707A" w:rsidP="00D270A4">
      <w:pPr>
        <w:pStyle w:val="ListParagraph"/>
        <w:spacing w:line="36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>Through my collaboration with a Ghanaian dentist in Germany, he donated free of charge two dental chairs and two x ray machines to the school to help in student clinical work. This took place in 2016. Again, in 2017, i got a private dental practitioner donate a mobile dental chair to the dental school. This chair will facilitate students outreach activities in the communities. This will give more clinical exposure to the students.</w:t>
      </w:r>
    </w:p>
    <w:p w:rsidR="00EE6700" w:rsidRPr="00D270A4" w:rsidRDefault="00EE6700" w:rsidP="00155F0E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NATIONAL</w:t>
      </w:r>
    </w:p>
    <w:p w:rsidR="00EE6700" w:rsidRPr="00D270A4" w:rsidRDefault="00EE6700" w:rsidP="002062A4">
      <w:pPr>
        <w:pStyle w:val="Heading3"/>
        <w:numPr>
          <w:ilvl w:val="0"/>
          <w:numId w:val="2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>OPERATING SURGEON</w:t>
      </w:r>
    </w:p>
    <w:p w:rsidR="00EE6700" w:rsidRPr="00D270A4" w:rsidRDefault="00EE6700" w:rsidP="002062A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 xml:space="preserve"> Free surgical outreach  organised by Ghana cleft foundation in </w:t>
      </w:r>
      <w:r w:rsidRPr="00D270A4">
        <w:rPr>
          <w:rFonts w:ascii="Times New Roman" w:hAnsi="Times New Roman"/>
          <w:b/>
          <w:sz w:val="24"/>
          <w:szCs w:val="24"/>
        </w:rPr>
        <w:t xml:space="preserve">HO </w:t>
      </w:r>
      <w:r w:rsidRPr="00D270A4">
        <w:rPr>
          <w:rFonts w:ascii="Times New Roman" w:hAnsi="Times New Roman"/>
          <w:sz w:val="24"/>
          <w:szCs w:val="24"/>
        </w:rPr>
        <w:t>(April 2014)</w:t>
      </w:r>
    </w:p>
    <w:p w:rsidR="00EE6700" w:rsidRPr="00D270A4" w:rsidRDefault="00EE6700" w:rsidP="002062A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 xml:space="preserve">Free surgical outreach  organised by Ghana cleft foundation in </w:t>
      </w:r>
      <w:r w:rsidRPr="00D270A4">
        <w:rPr>
          <w:rFonts w:ascii="Times New Roman" w:hAnsi="Times New Roman"/>
          <w:b/>
          <w:sz w:val="24"/>
          <w:szCs w:val="24"/>
        </w:rPr>
        <w:t xml:space="preserve">Techiman </w:t>
      </w:r>
      <w:r w:rsidRPr="00D270A4">
        <w:rPr>
          <w:rFonts w:ascii="Times New Roman" w:hAnsi="Times New Roman"/>
          <w:sz w:val="24"/>
          <w:szCs w:val="24"/>
        </w:rPr>
        <w:t>(August 2014)</w:t>
      </w:r>
    </w:p>
    <w:p w:rsidR="00860B91" w:rsidRPr="00D270A4" w:rsidRDefault="00860B91" w:rsidP="002062A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 xml:space="preserve">Free surgical outreach  organised by Ghana cleft foundation in </w:t>
      </w:r>
      <w:r w:rsidRPr="00D270A4">
        <w:rPr>
          <w:rFonts w:ascii="Times New Roman" w:hAnsi="Times New Roman"/>
          <w:b/>
          <w:sz w:val="24"/>
          <w:szCs w:val="24"/>
        </w:rPr>
        <w:t xml:space="preserve">Koforidua </w:t>
      </w:r>
      <w:r w:rsidRPr="00D270A4">
        <w:rPr>
          <w:rFonts w:ascii="Times New Roman" w:hAnsi="Times New Roman"/>
          <w:sz w:val="24"/>
          <w:szCs w:val="24"/>
        </w:rPr>
        <w:t>(July 2014)</w:t>
      </w:r>
    </w:p>
    <w:p w:rsidR="00860B91" w:rsidRPr="00D270A4" w:rsidRDefault="00860B91" w:rsidP="002062A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sz w:val="24"/>
          <w:szCs w:val="24"/>
        </w:rPr>
        <w:t xml:space="preserve">Free surgical outreach  organised by Ghana cleft foundation in </w:t>
      </w:r>
      <w:r w:rsidRPr="00D270A4">
        <w:rPr>
          <w:rFonts w:ascii="Times New Roman" w:hAnsi="Times New Roman"/>
          <w:b/>
          <w:sz w:val="24"/>
          <w:szCs w:val="24"/>
        </w:rPr>
        <w:t xml:space="preserve">Bolgatanga </w:t>
      </w:r>
      <w:r w:rsidRPr="00D270A4">
        <w:rPr>
          <w:rFonts w:ascii="Times New Roman" w:hAnsi="Times New Roman"/>
          <w:sz w:val="24"/>
          <w:szCs w:val="24"/>
        </w:rPr>
        <w:t>(September 2014)</w:t>
      </w:r>
    </w:p>
    <w:p w:rsidR="004F79D2" w:rsidRPr="00D270A4" w:rsidRDefault="004F79D2" w:rsidP="004F7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0A4">
        <w:rPr>
          <w:rFonts w:ascii="Times New Roman" w:hAnsi="Times New Roman" w:cs="Times New Roman"/>
          <w:sz w:val="24"/>
          <w:szCs w:val="24"/>
        </w:rPr>
        <w:t xml:space="preserve">I have served the community especially in the provision of free surgical care for patients born with cleft lip and palate in four different regions of Ghana. As a senior specialist in oral and </w:t>
      </w:r>
      <w:r w:rsidRPr="00D270A4">
        <w:rPr>
          <w:rFonts w:ascii="Times New Roman" w:hAnsi="Times New Roman" w:cs="Times New Roman"/>
          <w:sz w:val="24"/>
          <w:szCs w:val="24"/>
        </w:rPr>
        <w:lastRenderedPageBreak/>
        <w:t>maxillofacial surgery, I am in-charge of team B of this surgical department. I provide outpatient care, emergency and elective surgical procedures at the Komfo Anokye Teaching Hospital. I am also involved in the training of Residents</w:t>
      </w:r>
      <w:r w:rsidRPr="00D270A4">
        <w:rPr>
          <w:rFonts w:ascii="Times New Roman" w:hAnsi="Times New Roman" w:cs="Times New Roman"/>
          <w:b/>
          <w:sz w:val="24"/>
          <w:szCs w:val="24"/>
        </w:rPr>
        <w:t>.</w:t>
      </w:r>
      <w:r w:rsidRPr="00D270A4">
        <w:rPr>
          <w:rFonts w:ascii="Times New Roman" w:hAnsi="Times New Roman" w:cs="Times New Roman"/>
          <w:sz w:val="24"/>
          <w:szCs w:val="24"/>
        </w:rPr>
        <w:t xml:space="preserve"> Nationally, I am a resource person in educating health workers on medico legal issues through Medical education partnership initiative (MEPI).I have been to three regions of Ghana for this educational programme. I have also been a resource person in educating different categorizes of health workers on early detection of Head and Neck cancers and have been to two regions of Ghana. I am involved in the surgical training of residents in facial reconstructive surgery.  I provide questions to the Medical and Dental Council for licentiate examination in dentistry. I am a member of the college of health science exam</w:t>
      </w:r>
      <w:r w:rsidR="00D270A4">
        <w:rPr>
          <w:rFonts w:ascii="Times New Roman" w:hAnsi="Times New Roman" w:cs="Times New Roman"/>
          <w:sz w:val="24"/>
          <w:szCs w:val="24"/>
        </w:rPr>
        <w:t xml:space="preserve">ination audit committee (2014). </w:t>
      </w:r>
      <w:r w:rsidRPr="00D270A4">
        <w:rPr>
          <w:rFonts w:ascii="Times New Roman" w:hAnsi="Times New Roman" w:cs="Times New Roman"/>
          <w:sz w:val="24"/>
          <w:szCs w:val="24"/>
        </w:rPr>
        <w:t>Internationally I serve as an instructor in cleft surgery on the Partners in African Cleft Training (PACT) project, which trains nationals from African countries cleft care.</w:t>
      </w:r>
    </w:p>
    <w:p w:rsidR="004A707A" w:rsidRPr="00D270A4" w:rsidRDefault="004A707A" w:rsidP="004F7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B91" w:rsidRPr="00D270A4" w:rsidRDefault="00860B91" w:rsidP="002062A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70A4">
        <w:rPr>
          <w:rFonts w:ascii="Times New Roman" w:hAnsi="Times New Roman"/>
          <w:b/>
          <w:sz w:val="24"/>
          <w:szCs w:val="24"/>
        </w:rPr>
        <w:t>EXAMINER</w:t>
      </w:r>
    </w:p>
    <w:p w:rsidR="00860B91" w:rsidRPr="00D270A4" w:rsidRDefault="00860B91" w:rsidP="002062A4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</w:rPr>
        <w:t>Provision of Licentiate examination questions (Medical and Dental Council) 2014</w:t>
      </w:r>
    </w:p>
    <w:p w:rsidR="004A707A" w:rsidRPr="00D270A4" w:rsidRDefault="004A707A" w:rsidP="004A707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4A707A" w:rsidRPr="00D270A4" w:rsidRDefault="004A707A" w:rsidP="004A707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270A4">
        <w:rPr>
          <w:rFonts w:ascii="Times New Roman" w:hAnsi="Times New Roman" w:cs="Times New Roman"/>
          <w:color w:val="auto"/>
          <w:sz w:val="24"/>
          <w:szCs w:val="24"/>
        </w:rPr>
        <w:t xml:space="preserve">INTERNATIONAL </w:t>
      </w:r>
    </w:p>
    <w:p w:rsidR="004A707A" w:rsidRPr="00D270A4" w:rsidRDefault="004A707A" w:rsidP="004A70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8190"/>
      </w:tblGrid>
      <w:tr w:rsidR="004A707A" w:rsidRPr="00D270A4" w:rsidTr="009329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A" w:rsidRPr="00D270A4" w:rsidRDefault="004A707A" w:rsidP="0093290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A" w:rsidRPr="00D270A4" w:rsidRDefault="004A707A" w:rsidP="0093290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Instructor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>, Partners in Africa cleft lip and palate training program, Kumasi, April 2014 for one week</w:t>
            </w:r>
          </w:p>
        </w:tc>
      </w:tr>
      <w:tr w:rsidR="004A707A" w:rsidRPr="00D270A4" w:rsidTr="009329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A" w:rsidRPr="00D270A4" w:rsidRDefault="004A707A" w:rsidP="0093290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A" w:rsidRPr="00D270A4" w:rsidRDefault="004A707A" w:rsidP="0093290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Member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>, University of Michigan department of otolaryngology and Komfo Anokye Teaching Hospital training of faculty/Resident</w:t>
            </w:r>
          </w:p>
        </w:tc>
      </w:tr>
      <w:tr w:rsidR="004A707A" w:rsidRPr="00D270A4" w:rsidTr="009329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A" w:rsidRPr="00D270A4" w:rsidRDefault="004A707A" w:rsidP="0093290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A" w:rsidRPr="00D270A4" w:rsidRDefault="004A707A" w:rsidP="0093290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Technical advisor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>, University of Michigan school of Mechanical Engineering- Project on design and production of dental units for low resourced(2014)</w:t>
            </w:r>
          </w:p>
        </w:tc>
      </w:tr>
    </w:tbl>
    <w:p w:rsidR="004F79D2" w:rsidRPr="00D270A4" w:rsidRDefault="004F79D2" w:rsidP="004F7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0A4" w:rsidRDefault="00D270A4" w:rsidP="004F7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CURRENT INTERNATIONAL COLLABORATION</w:t>
      </w:r>
    </w:p>
    <w:p w:rsidR="00D270A4" w:rsidRDefault="00D270A4" w:rsidP="004F7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</w:t>
      </w:r>
    </w:p>
    <w:p w:rsidR="00D270A4" w:rsidRDefault="00D270A4" w:rsidP="004F7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0A4" w:rsidRDefault="00D270A4" w:rsidP="004F7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0A4" w:rsidRPr="00D270A4" w:rsidRDefault="00D270A4" w:rsidP="004F7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76" w:rsidRPr="00D270A4" w:rsidRDefault="004F79D2" w:rsidP="004F7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70A4">
        <w:rPr>
          <w:rFonts w:ascii="Times New Roman" w:hAnsi="Times New Roman" w:cs="Times New Roman"/>
          <w:b/>
          <w:sz w:val="24"/>
          <w:szCs w:val="24"/>
        </w:rPr>
        <w:t xml:space="preserve">PROMOTION </w:t>
      </w:r>
      <w:r w:rsidR="00D270A4" w:rsidRPr="00D270A4">
        <w:rPr>
          <w:rFonts w:ascii="Times New Roman" w:hAnsi="Times New Roman" w:cs="Times New Roman"/>
          <w:b/>
          <w:sz w:val="24"/>
          <w:szCs w:val="24"/>
        </w:rPr>
        <w:t>OF KNOWLEDGE</w:t>
      </w:r>
      <w:r w:rsidR="004A707A" w:rsidRPr="00D270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W w:w="96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067"/>
      </w:tblGrid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Publication In peer review journals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945F54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{"citationItems":[{"uri":["http://zotero.org/users/local/mgO71kSF/items/MVGWZ9HH"]}]} </w:instrTex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Peter Donkor and </w:t>
            </w:r>
            <w:r w:rsidR="00945F54"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Alex </w:t>
            </w: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Acheampong Oti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“Intra-articular ramus </w:t>
            </w:r>
            <w:r w:rsidR="00B7136B" w:rsidRPr="00D270A4">
              <w:rPr>
                <w:rFonts w:ascii="Times New Roman" w:hAnsi="Times New Roman" w:cs="Times New Roman"/>
                <w:sz w:val="24"/>
                <w:szCs w:val="24"/>
              </w:rPr>
              <w:t>osteotomy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combined with costochondral grafting for the treatment of recurrent ankylosis of the mandible,”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British Journal of Oral and Maxillofacial Surgery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44, no. 6 (December 2006): 497-500.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14EF9" w:rsidRPr="00D270A4" w:rsidRDefault="00F14EF9" w:rsidP="00945F54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945F54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Agbenorku P, Ansah S, </w:t>
            </w: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Acheampong Oti A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et al. Komfo Anokye Teaching Hospital Multidisciplinary Cleft Clinic. </w:t>
            </w: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J Craniofacial Surg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>. 2011; 22(2):532–536.</w:t>
            </w:r>
          </w:p>
          <w:p w:rsidR="00F14EF9" w:rsidRPr="00D270A4" w:rsidRDefault="00F14EF9" w:rsidP="00945F54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945F54">
            <w:pPr>
              <w:pStyle w:val="Bibliography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Donkor P, Bankas DO, Boakye G, Ansah S, </w:t>
            </w:r>
            <w:r w:rsidRPr="00D270A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Acheampong Oti. A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45F54"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(2006). The use of free autogenous rib grafts in maxillofacial reconstruction. </w:t>
            </w: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Ghana Med J</w:t>
            </w:r>
            <w:r w:rsidR="00945F54" w:rsidRPr="00D270A4">
              <w:rPr>
                <w:rFonts w:ascii="Times New Roman" w:hAnsi="Times New Roman"/>
                <w:sz w:val="24"/>
                <w:szCs w:val="24"/>
                <w:lang w:val="en-US"/>
              </w:rPr>
              <w:t>. 2006; 40(4):127–131.</w:t>
            </w:r>
          </w:p>
        </w:tc>
      </w:tr>
      <w:tr w:rsidR="00D94B76" w:rsidRPr="00D270A4" w:rsidTr="00D94B76">
        <w:trPr>
          <w:trHeight w:val="11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945F54">
            <w:pPr>
              <w:pStyle w:val="Bibliography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70A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Acheampong Oti. A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(2011). HIV/AIDS Associated Osteomyelitis of the Mandible;-a case report. </w:t>
            </w: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Ghana Dental Journal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>. 8,</w:t>
            </w:r>
            <w:r w:rsidR="00945F54"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26–27.</w:t>
            </w:r>
          </w:p>
        </w:tc>
      </w:tr>
      <w:tr w:rsidR="00D94B76" w:rsidRPr="00D270A4" w:rsidTr="00945F54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9" w:rsidRPr="00D270A4" w:rsidRDefault="00D94B76" w:rsidP="00F14E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Daniel Sabbah, Gyikua Plange -Rhule,</w:t>
            </w: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Alexander Acheampong Oti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Peter Donkor. Pre- Surgical orthodontics in cleft care-The Kumasi experience.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7th Biennial. World Cleft Lip Palate Congress.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458–463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945F54">
            <w:pPr>
              <w:tabs>
                <w:tab w:val="left" w:pos="26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Solomon Obiri-Yeboah,</w:t>
            </w: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Alexander Acheampong Oti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Peter Donkor. The need for revision surgery after repair of unilateral cleft lip at Komfo Anokye Teaching Hospital.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7th Biennial. World Cleft Lip Palate Congress.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353–358 (2012).</w:t>
            </w:r>
          </w:p>
          <w:p w:rsidR="00F14EF9" w:rsidRPr="00D270A4" w:rsidRDefault="00F14EF9" w:rsidP="00945F54">
            <w:pPr>
              <w:tabs>
                <w:tab w:val="left" w:pos="26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9" w:rsidRPr="00D270A4" w:rsidRDefault="00D94B76" w:rsidP="00945F54">
            <w:pPr>
              <w:pStyle w:val="Bibliography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0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ADDIN ZOTERO_BIBL {"custom":[]} CSL_BIBLIOGRAPHY </w:instrText>
            </w:r>
            <w:r w:rsidRPr="00D270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D270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Alexander Acheampong Oti</w:t>
            </w:r>
            <w:r w:rsidRPr="00D270A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 Peter Donkor, Osei Owusu-Afriyie</w:t>
            </w:r>
            <w:r w:rsidRPr="00D270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Orofacial Cysts at Komfo Anokye Teaching Hospital, Ghana.</w:t>
            </w:r>
            <w:r w:rsidRPr="00D270A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D94B76" w:rsidRPr="00D270A4" w:rsidRDefault="00D94B76" w:rsidP="00F14EF9">
            <w:pPr>
              <w:pStyle w:val="Bibliography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Surgical Science</w:t>
            </w:r>
            <w:r w:rsidRPr="00D270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2013, 4, 65-67 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doi:10.4236/ss.2013.41011 Published Online January 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2013 (</w:t>
            </w:r>
            <w:hyperlink r:id="rId11" w:history="1">
              <w:r w:rsidRPr="00D270A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http://www.scirp.org/journal/ss</w:t>
              </w:r>
            </w:hyperlink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tabs>
                <w:tab w:val="left" w:pos="26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Acheampong Oti, A. A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., Plange-Rhule, G., Obiri-Yeboah, S., Sabbah, D. K. &amp; Donkor, P. (2014). Usage of Potentially Teratogenic Chemical Preparations among Mothers of Children Attending the Multidisciplinary Cleft Clinic at the Komfo Anokye Teaching Hospital, Ghana.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Mod. Plast. Surg</w:t>
            </w:r>
            <w:r w:rsidRPr="00D2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04,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11–15 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F14EF9">
            <w:pPr>
              <w:tabs>
                <w:tab w:val="left" w:pos="264"/>
              </w:tabs>
              <w:spacing w:line="360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Alexander Acheampong Oti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Review of Orofacial Biopsies at Komfo Anokye Teaching Hospital, Ghana.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Stand. Sci. Res. Essays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Journal </w:t>
            </w:r>
            <w:r w:rsidRPr="00D2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1(2),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28–31 (2013).</w:t>
            </w:r>
          </w:p>
          <w:p w:rsidR="00F14EF9" w:rsidRPr="00D270A4" w:rsidRDefault="00F14EF9" w:rsidP="00F14EF9">
            <w:pPr>
              <w:tabs>
                <w:tab w:val="left" w:pos="264"/>
              </w:tabs>
              <w:spacing w:line="360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F14EF9">
            <w:pPr>
              <w:tabs>
                <w:tab w:val="left" w:pos="264"/>
              </w:tabs>
              <w:spacing w:line="360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Acheampong Oti, A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. Donkor P. (2013). Concordance between Clinical and Histopathological Diagnoses at Komfo Anokye Teaching Hospital Oral and Maxillofacial Unit.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Surg. Sci.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04,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210–212 </w:t>
            </w:r>
          </w:p>
          <w:p w:rsidR="00F14EF9" w:rsidRPr="00D270A4" w:rsidRDefault="00F14EF9" w:rsidP="00F14EF9">
            <w:pPr>
              <w:tabs>
                <w:tab w:val="left" w:pos="264"/>
              </w:tabs>
              <w:spacing w:line="360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Default"/>
              <w:spacing w:line="360" w:lineRule="auto"/>
            </w:pPr>
            <w:r w:rsidRPr="00D270A4">
              <w:t xml:space="preserve"> </w:t>
            </w:r>
            <w:r w:rsidRPr="00D270A4">
              <w:rPr>
                <w:b/>
                <w:bCs/>
              </w:rPr>
              <w:t>Alexander Acheampong Oti</w:t>
            </w:r>
            <w:r w:rsidRPr="00D270A4">
              <w:rPr>
                <w:bCs/>
              </w:rPr>
              <w:t>, Peter Donkor, Solomon Obiri-Yeboah, Osei Afriyie-Owusu (2013) .Salivary Gland Tumors at Komfo Anokye Teaching Hospital, Ghana.</w:t>
            </w:r>
            <w:r w:rsidRPr="00D270A4">
              <w:t xml:space="preserve"> </w:t>
            </w:r>
          </w:p>
          <w:p w:rsidR="00D94B76" w:rsidRPr="00D270A4" w:rsidRDefault="00D94B76" w:rsidP="00F14EF9">
            <w:pPr>
              <w:pStyle w:val="FootnoteText"/>
              <w:spacing w:line="360" w:lineRule="auto"/>
              <w:rPr>
                <w:sz w:val="24"/>
                <w:szCs w:val="24"/>
                <w:lang w:val="en-US"/>
              </w:rPr>
            </w:pPr>
            <w:r w:rsidRPr="00D270A4">
              <w:rPr>
                <w:sz w:val="24"/>
                <w:szCs w:val="24"/>
                <w:lang w:val="en-US"/>
              </w:rPr>
              <w:t xml:space="preserve"> </w:t>
            </w:r>
            <w:r w:rsidRPr="00D270A4">
              <w:rPr>
                <w:bCs/>
                <w:iCs/>
                <w:sz w:val="24"/>
                <w:szCs w:val="24"/>
                <w:lang w:val="en-US"/>
              </w:rPr>
              <w:t>Surgical Science</w:t>
            </w:r>
            <w:r w:rsidRPr="00D270A4">
              <w:rPr>
                <w:bCs/>
                <w:sz w:val="24"/>
                <w:szCs w:val="24"/>
                <w:lang w:val="en-US"/>
              </w:rPr>
              <w:t xml:space="preserve">, , 4, 135-139 </w:t>
            </w:r>
            <w:r w:rsidRPr="00D270A4">
              <w:rPr>
                <w:sz w:val="24"/>
                <w:szCs w:val="24"/>
                <w:lang w:val="en-US"/>
              </w:rPr>
              <w:t>doi:10.4236/ss.2013.42026 Published Online February 2013 (</w:t>
            </w:r>
            <w:hyperlink r:id="rId12" w:history="1">
              <w:r w:rsidRPr="00D270A4">
                <w:rPr>
                  <w:rStyle w:val="Hyperlink"/>
                  <w:rFonts w:eastAsiaTheme="majorEastAsia"/>
                  <w:sz w:val="24"/>
                  <w:szCs w:val="24"/>
                  <w:lang w:val="en-US"/>
                </w:rPr>
                <w:t>http://www.scirp.org/journal/ss</w:t>
              </w:r>
            </w:hyperlink>
            <w:r w:rsidRPr="00D270A4">
              <w:rPr>
                <w:sz w:val="24"/>
                <w:szCs w:val="24"/>
                <w:lang w:val="en-US"/>
              </w:rPr>
              <w:t>)</w:t>
            </w:r>
          </w:p>
          <w:p w:rsidR="00F14EF9" w:rsidRPr="00D270A4" w:rsidRDefault="00F14EF9" w:rsidP="00F14EF9">
            <w:pPr>
              <w:pStyle w:val="FootnoteText"/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F9" w:rsidRPr="00D270A4" w:rsidRDefault="00D94B76" w:rsidP="00F14EF9">
            <w:pPr>
              <w:tabs>
                <w:tab w:val="left" w:pos="264"/>
              </w:tabs>
              <w:spacing w:line="360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Alexander Acheampong Oti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Kathryn Spangenberg, Osei-Owusu Afriyie. Tuberculosis of head and neck at the Komfo Anokye Teaching Hospital: case reports.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Ghana Dent. J</w:t>
            </w:r>
            <w:r w:rsidRPr="00D2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23–27 (2013).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9" w:rsidRPr="00D270A4" w:rsidRDefault="00D94B76" w:rsidP="00F14EF9">
            <w:pPr>
              <w:tabs>
                <w:tab w:val="left" w:pos="264"/>
              </w:tabs>
              <w:spacing w:line="360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Alexander Acheampong Oti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Robert Nii Lamy Larmie, Peter Donkor. Benign Fibrosseous Lesions; An 11 year review of Histopathological reports at Komfo Anokye Teaching Hospital.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Ghana Dent. J</w:t>
            </w:r>
            <w:r w:rsidRPr="00D2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No. 1,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11–13 (2013).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F9" w:rsidRPr="00D270A4" w:rsidRDefault="00D94B76" w:rsidP="00F14EF9">
            <w:pPr>
              <w:tabs>
                <w:tab w:val="left" w:pos="264"/>
              </w:tabs>
              <w:spacing w:line="360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Alexander Acheampong Oti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Peter Donkor, Sabbah Daniel (2014). The role of prosthetic feeding in cleft lip and palate care. The Kumasi experience.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Ghana Dent. J</w:t>
            </w:r>
            <w:r w:rsidRPr="00D2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21–23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F14EF9">
            <w:pPr>
              <w:tabs>
                <w:tab w:val="left" w:pos="264"/>
              </w:tabs>
              <w:spacing w:line="360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Acheampong Oti</w:t>
            </w:r>
            <w:r w:rsidR="00945F54" w:rsidRPr="00D27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A., Kwasi, S. D., Edward, S. E. &amp; Ampem, G. N. T. Carious Nasal 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Tooth: A Case Report from the Oral and Maxillofacial Unit of Komfo Anokye Teaching Hospital.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Open J. Stomatology</w:t>
            </w:r>
            <w:r w:rsidRPr="00D2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04,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310–313 (2014).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C20190">
            <w:pPr>
              <w:pStyle w:val="Bibliograph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Alexander Acheampong </w:t>
            </w:r>
            <w:r w:rsidR="00945F54"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Obiri-Yeboah Solomon, Peter Donkor. (2014). </w:t>
            </w:r>
          </w:p>
          <w:p w:rsidR="00D94B76" w:rsidRPr="00D270A4" w:rsidRDefault="00D94B76" w:rsidP="00F14EF9">
            <w:pPr>
              <w:pStyle w:val="Bibliograph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Aesthetic outcome and the need for revision of unilateral cleft lip repair at Komfo Anokye Teaching Hospital. </w:t>
            </w:r>
            <w:r w:rsidRPr="00D270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Ghana Medical Journal</w:t>
            </w:r>
            <w:r w:rsidRPr="00D270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70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48 number 1,</w:t>
            </w:r>
            <w:r w:rsidRPr="00D27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20–23 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Larsen-Reindorf R, Owusu-Afriyie O, </w:t>
            </w: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Acheampong AO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Boakye I, Awuah B. A (2014). Six-Year Review of Head and Neck Cancers at the Komfo Anokye Teaching Hospital, Kumasi, Ghana. International Journal of Otolaryngology Head Amp Neck Surg; 03 (05):271–8. 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6" w:rsidRPr="00D270A4" w:rsidRDefault="00D94B76" w:rsidP="00F14EF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Acheampong, A.O</w:t>
            </w:r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., Owusu, A.A., Amuasi, A., Pare, P., Oyakhilome, S., Gyau -Darko, B., Plange-Rhule, G. and Donkor, P. (2016). Immunization Status of Children Born with Orofacial Clefts Who Visited the Komfo Anokye Teaching Hospital (KATH) Multidisciplinary Cleft Clinic .Open Journal of Immunology, 6, 148-153.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Obiri-Yeboah, S., Yeliborah, M., </w:t>
            </w:r>
            <w:r w:rsidRPr="00D27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Acheampong, A.O</w:t>
            </w:r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., Ansah, S.K., Grant, J.H.and Donkor, P. (2016), Adult Cleft Lip Repair under Local Anaesthesia: The Ghana Experience. Modern Plastic Surgery, 6, 27-32.</w:t>
            </w:r>
          </w:p>
          <w:p w:rsidR="00F14EF9" w:rsidRPr="00D270A4" w:rsidRDefault="00F14EF9" w:rsidP="00F14EF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pStyle w:val="Bibliography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0A4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D270A4">
              <w:rPr>
                <w:rFonts w:ascii="Times New Roman" w:eastAsia="Times New Roman" w:hAnsi="Times New Roman"/>
                <w:sz w:val="24"/>
                <w:szCs w:val="24"/>
              </w:rPr>
              <w:instrText xml:space="preserve"> ADDIN ZOTERO_BIBL {"custom":[]} CSL_BIBLIOGRAPHY </w:instrText>
            </w:r>
            <w:r w:rsidRPr="00D270A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D270A4">
              <w:rPr>
                <w:rFonts w:ascii="Times New Roman" w:hAnsi="Times New Roman"/>
                <w:sz w:val="24"/>
                <w:szCs w:val="24"/>
              </w:rPr>
              <w:t xml:space="preserve">Gowans, L.J.J., Adeyemo, W.L., Eshete, M., Mossey, P.A., Busch, T., Aregbesola, B., Donkor, P., Arthur, F.K.N., Bello, S.A., Martinez, A., Li, M., Augustine-Akpan, E.A., Deressa, W., Twumasi, P., Olutayo, J., Deribew, M., Agbenorku, P., </w:t>
            </w:r>
            <w:r w:rsidRPr="00D270A4">
              <w:rPr>
                <w:rFonts w:ascii="Times New Roman" w:eastAsia="Times New Roman" w:hAnsi="Times New Roman"/>
                <w:b/>
                <w:sz w:val="24"/>
                <w:szCs w:val="24"/>
              </w:rPr>
              <w:t>Acheampong, A.O</w:t>
            </w:r>
            <w:r w:rsidRPr="00D270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270A4">
              <w:rPr>
                <w:rFonts w:ascii="Times New Roman" w:hAnsi="Times New Roman"/>
                <w:sz w:val="24"/>
                <w:szCs w:val="24"/>
              </w:rPr>
              <w:t xml:space="preserve">, Braimah, R., Plange-Rhule, G., Gesses, M., Obiri-Yeboah, S., Oseni, G.O., Olaitan, P.B., Abdur-Rahman, L., Abate, F., Hailu, T., Gravem, P., Ogunlewe, M.O., Buxó, C.J., Marazita, M.L., Adeyemo, A.A., Murray, J.C., Butali, A.,( 2016.) Association Studies and Direct DNA Sequencing Implicate Genetic Susceptibility Loci in the Ethology of Nonsyndromic Orofacial Clefts in Sub-Saharan African Populations. J. Dental. Research. 95, 1245–1256. </w:t>
            </w:r>
            <w:r w:rsidRPr="00D270A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F14EF9" w:rsidRPr="00D270A4" w:rsidRDefault="00F14EF9" w:rsidP="00F14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Acheampong, A.O.,</w:t>
            </w:r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Owusu, A.A., Amuasi, A., Pare, P., Oyakhilome, S., Gyau-Darko, B., Plange-Rhule, G. and Donkor, P.(2016) </w:t>
            </w: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Immunisation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Status of Children Born with Orofacial Clefts Who Visited the Komfo Anokye Teaching Hospital (KATH) </w:t>
            </w:r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Multidiscipline-nary Cleft Clinic. Open Journal of Immunology, 6, 148-153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Acheampong, A.O</w:t>
            </w:r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, Owusu-</w:t>
            </w: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Dapaah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E., </w:t>
            </w: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Adomako-Kwaakye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C., Sabbah, D.K., Obiri-Yeboah, S., Amuasi, A., </w:t>
            </w: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Amankwa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A.T, A.T., </w:t>
            </w: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Adjei-Bediako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E. and </w:t>
            </w: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Adu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-Boakye, E. (2016</w:t>
            </w:r>
            <w:proofErr w:type="gram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Informed Consent under the Ghana Health Service Patients Charter: Practice and Awareness. Journal of Biosciences and Medicines, 4, 63-67.</w:t>
            </w:r>
          </w:p>
          <w:p w:rsidR="00F14EF9" w:rsidRPr="00D270A4" w:rsidRDefault="00F14EF9" w:rsidP="00F14EF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Antwi-Kusi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Addisson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W., </w:t>
            </w:r>
            <w:r w:rsidRPr="00D27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Acheampong Oti. A</w:t>
            </w:r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(2013).</w:t>
            </w:r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Amuasi, A.A. , Sabbah, D.K. , Bernice, W.E. and Abu-Sakyi, J. (2015) Mothers of Children with Cleft Lip and/or Palate, Perception about </w:t>
            </w: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Aetiology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, Social Reaction and Treatment of Cleft. Journal of Biosciences and Medicines, 3, 98-101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Acheampong, A.O.</w:t>
            </w:r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Duah</w:t>
            </w:r>
            <w:proofErr w:type="spellEnd"/>
            <w:r w:rsidRPr="00D270A4">
              <w:rPr>
                <w:rFonts w:ascii="Times New Roman" w:eastAsia="Times New Roman" w:hAnsi="Times New Roman" w:cs="Times New Roman"/>
                <w:sz w:val="24"/>
                <w:szCs w:val="24"/>
              </w:rPr>
              <w:t>, M., Selormey, R., Donkor, P. and Bankas, D. (2016) .Orofacial Human Bite: A Six Year Review of Cases from Komfo Anokye Teaching Hospital. Open Journal of Stomatology, 6, 179-184.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tabs>
                <w:tab w:val="left" w:pos="264"/>
              </w:tabs>
              <w:spacing w:line="360" w:lineRule="auto"/>
              <w:ind w:left="264" w:hanging="2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>Alexander Acheampong Oti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(2013). Review of Orofacial Biopsies at Komfo Anokye Teaching Hospital, Ghana. </w:t>
            </w:r>
            <w:r w:rsidRPr="00D270A4">
              <w:rPr>
                <w:rFonts w:ascii="Times New Roman" w:hAnsi="Times New Roman" w:cs="Times New Roman"/>
                <w:iCs/>
                <w:sz w:val="24"/>
                <w:szCs w:val="24"/>
              </w:rPr>
              <w:t>Stand. Sci. Res. Essays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Journal</w:t>
            </w:r>
            <w:r w:rsidRPr="00D2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1(2),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28–31 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Acheampong Oti,</w:t>
            </w: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Owusu-</w:t>
            </w:r>
            <w:proofErr w:type="spellStart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Dapaah</w:t>
            </w:r>
            <w:proofErr w:type="spellEnd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E., </w:t>
            </w:r>
            <w:proofErr w:type="spellStart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Adomako-Kwaakye</w:t>
            </w:r>
            <w:proofErr w:type="spellEnd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C., Sabbah, D.K., Obiri-Yeboah, S., Amuasi, A.,</w:t>
            </w:r>
            <w:proofErr w:type="spellStart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Amankwa</w:t>
            </w:r>
            <w:proofErr w:type="spellEnd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A.T., </w:t>
            </w:r>
            <w:proofErr w:type="spellStart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Adjei-Bediako</w:t>
            </w:r>
            <w:proofErr w:type="spellEnd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E. and </w:t>
            </w:r>
            <w:proofErr w:type="spellStart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</w:t>
            </w:r>
            <w:proofErr w:type="spellEnd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-Boakye, E. (2016) Informed Consent under the Ghana Health Service Patients</w:t>
            </w:r>
          </w:p>
          <w:p w:rsidR="00D94B76" w:rsidRPr="00D270A4" w:rsidRDefault="00D94B76" w:rsidP="00F1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Charter: Practice and Awareness. </w:t>
            </w:r>
            <w:r w:rsidRPr="00D270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Journal of Biosciences and Medicines</w:t>
            </w: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70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63-67.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F14EF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Chris, A., </w:t>
            </w:r>
            <w:r w:rsidRPr="00D270A4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Acheampong Oti,</w:t>
            </w:r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proofErr w:type="gramStart"/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 ,</w:t>
            </w:r>
            <w:proofErr w:type="gramEnd"/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Antwi-Kusi</w:t>
            </w:r>
            <w:proofErr w:type="spellEnd"/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, A. and </w:t>
            </w:r>
            <w:proofErr w:type="spellStart"/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Ameyaw</w:t>
            </w:r>
            <w:proofErr w:type="spellEnd"/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, E. (2017) Mandatory Pre-Employment Medical Examination—The Practice and the Law: Is It Justifiable?. </w:t>
            </w:r>
            <w:r w:rsidRPr="00D270A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en-US"/>
              </w:rPr>
              <w:t>Beijing Law Review</w:t>
            </w:r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D270A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, 1-9. 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spacing w:line="36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Abu-Sakyi J., </w:t>
            </w:r>
            <w:r w:rsidRPr="00D270A4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Acheampong Oti A</w:t>
            </w:r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. (2016). </w:t>
            </w:r>
            <w:proofErr w:type="spellStart"/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Gaveh</w:t>
            </w:r>
            <w:proofErr w:type="spellEnd"/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E: Subcutaneous Emphysema in the facial region during surgical extraction. A case Report at KNUUST Hospital. Ghana Dental journal, ,vol.13,pages 38-39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spacing w:line="36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Amuasi A. A. Sabbah D., </w:t>
            </w:r>
            <w:r w:rsidRPr="00D270A4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Acheampong Oti </w:t>
            </w:r>
            <w:proofErr w:type="spellStart"/>
            <w:r w:rsidRPr="00D270A4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.Siale</w:t>
            </w:r>
            <w:proofErr w:type="spellEnd"/>
            <w:r w:rsidRPr="00D270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E.E. (2016). Labial talon cusp – a case report. Ghana Dental journal vol.13, page 98 - 101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Lord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Jephthah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Joojo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Gowans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, Tamara D. Busch, Peter A.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Mossey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Mekonen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Eshete,Wasiu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Adeyemo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Babatunde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Aregbesola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Peter Donkor,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Fareed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K. N.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Arthur,Pius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Agbenorku, James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Olutayo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Peter Twumasi1,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Braimah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Alexander A. </w:t>
            </w:r>
            <w:r w:rsidRPr="00D270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Oti, </w:t>
            </w:r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Gyikua Plange-Rhule, Solomon Obiri-Yeboah,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Fikre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Abate,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Hoyte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-Williams,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Taye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Hailu,Jeffrey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C. Murray3 &amp;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Azeez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Butali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: The prevalence, penetrance, and expressivity of etiologic IRF6 variants in orofacial clefts patients from sub-Saharan Africa (2017).Molecular Genetics and Genomic Medicine, </w:t>
            </w:r>
            <w:proofErr w:type="spellStart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D270A4">
              <w:rPr>
                <w:rFonts w:ascii="Times New Roman" w:hAnsi="Times New Roman" w:cs="Times New Roman"/>
                <w:sz w:val="24"/>
                <w:szCs w:val="24"/>
              </w:rPr>
              <w:t xml:space="preserve"> 5(2),page 164- 171</w:t>
            </w:r>
          </w:p>
        </w:tc>
      </w:tr>
      <w:tr w:rsidR="00D94B76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76" w:rsidRPr="00D270A4" w:rsidRDefault="00D94B76" w:rsidP="00C2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Obiri-Yeboah, S</w:t>
            </w:r>
            <w:r w:rsidR="00B7136B"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Yeliborah, M</w:t>
            </w:r>
            <w:proofErr w:type="gramStart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,</w:t>
            </w:r>
            <w:proofErr w:type="gramEnd"/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7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Acheampong Oti, A</w:t>
            </w: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, Ansah, S. , Grant, J. and Donkor, P. (2016) Adult Cleft Lip Repair under Local Anaesthesia: The Ghana Experience. </w:t>
            </w:r>
            <w:r w:rsidRPr="00D270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Modern Plastic Surgery</w:t>
            </w: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70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27-32. : </w:t>
            </w:r>
            <w:hyperlink r:id="rId13" w:tgtFrame="_blank" w:history="1">
              <w:r w:rsidRPr="00D270A4">
                <w:rPr>
                  <w:rFonts w:ascii="Times New Roman" w:hAnsi="Times New Roman" w:cs="Times New Roman"/>
                  <w:color w:val="185FAF"/>
                  <w:sz w:val="24"/>
                  <w:szCs w:val="24"/>
                </w:rPr>
                <w:t>10.4236/mps.2016.64005</w:t>
              </w:r>
            </w:hyperlink>
          </w:p>
        </w:tc>
      </w:tr>
      <w:tr w:rsidR="00932905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05" w:rsidRPr="00D270A4" w:rsidRDefault="00932905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05" w:rsidRPr="00932905" w:rsidRDefault="00932905" w:rsidP="009329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Acheampong Oti, A</w:t>
            </w: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Obiri-Yeboah,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Merley Newman N., Donkor, P. (2017</w:t>
            </w:r>
            <w:r w:rsidRPr="0093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932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Speech and Language Development; A Major Challenge among Repaired</w:t>
            </w:r>
            <w:r w:rsidRPr="00932905" w:rsidDel="00C2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2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Cleft Lip and Palate Patients at a Multidisciplinary Cleft Center in Kumasi, Ghana.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Ghana Dental Journal ,vol. 14,page 5-7</w:t>
            </w:r>
          </w:p>
          <w:p w:rsidR="00932905" w:rsidRPr="00D270A4" w:rsidRDefault="00932905" w:rsidP="00C20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905" w:rsidRPr="00D270A4" w:rsidTr="00D94B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05" w:rsidRDefault="00932905" w:rsidP="00C2019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3" w:rsidRPr="00932905" w:rsidRDefault="00932905" w:rsidP="00D10B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Prosper Tuosie</w:t>
            </w:r>
            <w:bookmarkStart w:id="0" w:name="_GoBack"/>
            <w:bookmarkEnd w:id="0"/>
            <w:r w:rsidRPr="00D1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</w:t>
            </w:r>
            <w:r w:rsidR="00D10B53" w:rsidRPr="00D1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Daniel</w:t>
            </w:r>
            <w:r w:rsidRPr="00D1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Tormeti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D27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Acheampong Oti, A</w:t>
            </w:r>
            <w:r w:rsidRPr="00D2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1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(2017)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10B53" w:rsidRPr="00D1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 – medication practices among dental patients at a district hospital in Ghana.</w:t>
            </w:r>
            <w:r w:rsidR="00D10B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10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Ghan</w:t>
            </w:r>
            <w:r w:rsidR="00D10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Dental Journal ,vol. 14,page 8-11</w:t>
            </w:r>
          </w:p>
          <w:p w:rsidR="00932905" w:rsidRPr="00D270A4" w:rsidRDefault="00932905" w:rsidP="0093290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E6700" w:rsidRPr="00D270A4" w:rsidRDefault="00EE6700" w:rsidP="00B748AA">
      <w:pPr>
        <w:widowControl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C382D" w:rsidRPr="00D270A4" w:rsidRDefault="00EC382D" w:rsidP="00D94B7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94B76" w:rsidRPr="00D270A4" w:rsidRDefault="00D94B76" w:rsidP="00D94B7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b/>
          <w:sz w:val="24"/>
          <w:szCs w:val="24"/>
          <w:lang w:val="en-US"/>
        </w:rPr>
        <w:t>REFEREES:</w:t>
      </w:r>
    </w:p>
    <w:p w:rsidR="00EC382D" w:rsidRPr="00D270A4" w:rsidRDefault="00D94B76" w:rsidP="00EC382D">
      <w:pPr>
        <w:pStyle w:val="NoSpacing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b/>
          <w:sz w:val="24"/>
          <w:szCs w:val="24"/>
          <w:lang w:val="en-US"/>
        </w:rPr>
        <w:t xml:space="preserve">PROF. PETER DONKOR </w:t>
      </w:r>
    </w:p>
    <w:p w:rsidR="00EC382D" w:rsidRPr="00D270A4" w:rsidRDefault="00EC382D" w:rsidP="00EC382D">
      <w:pPr>
        <w:pStyle w:val="NoSpacing"/>
        <w:spacing w:line="360" w:lineRule="auto"/>
        <w:ind w:left="180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24F3E" w:rsidRPr="00D270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D270A4">
        <w:rPr>
          <w:rFonts w:ascii="Times New Roman" w:hAnsi="Times New Roman"/>
          <w:sz w:val="24"/>
          <w:szCs w:val="24"/>
          <w:lang w:val="en-US"/>
        </w:rPr>
        <w:t xml:space="preserve">SCHOOL OF MEDICAL </w:t>
      </w:r>
      <w:r w:rsidR="00D94B76" w:rsidRPr="00D270A4">
        <w:rPr>
          <w:rFonts w:ascii="Times New Roman" w:hAnsi="Times New Roman"/>
          <w:sz w:val="24"/>
          <w:szCs w:val="24"/>
          <w:lang w:val="en-US"/>
        </w:rPr>
        <w:t>SCIENCES</w:t>
      </w:r>
      <w:r w:rsidR="00B7136B" w:rsidRPr="00D270A4">
        <w:rPr>
          <w:rFonts w:ascii="Times New Roman" w:hAnsi="Times New Roman"/>
          <w:sz w:val="24"/>
          <w:szCs w:val="24"/>
          <w:lang w:val="en-US"/>
        </w:rPr>
        <w:t>, KNUST</w:t>
      </w:r>
      <w:r w:rsidR="00D94B76" w:rsidRPr="00D270A4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</w:p>
    <w:p w:rsidR="00D94B76" w:rsidRPr="00D270A4" w:rsidRDefault="00B7136B" w:rsidP="00EC382D">
      <w:pPr>
        <w:pStyle w:val="NoSpacing"/>
        <w:spacing w:line="360" w:lineRule="auto"/>
        <w:ind w:left="180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b/>
          <w:sz w:val="24"/>
          <w:szCs w:val="24"/>
          <w:lang w:val="en-US"/>
        </w:rPr>
        <w:t>Email</w:t>
      </w:r>
      <w:r w:rsidR="00D94B76" w:rsidRPr="00D270A4">
        <w:rPr>
          <w:rFonts w:ascii="Times New Roman" w:hAnsi="Times New Roman"/>
          <w:b/>
          <w:sz w:val="24"/>
          <w:szCs w:val="24"/>
          <w:lang w:val="en-US"/>
        </w:rPr>
        <w:t>:</w:t>
      </w:r>
      <w:r w:rsidR="00EC382D" w:rsidRPr="00D270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70A4">
        <w:rPr>
          <w:rFonts w:ascii="Times New Roman" w:hAnsi="Times New Roman"/>
          <w:b/>
          <w:sz w:val="24"/>
          <w:szCs w:val="24"/>
          <w:lang w:val="en-US"/>
        </w:rPr>
        <w:tab/>
      </w:r>
      <w:r w:rsidR="00D94B76" w:rsidRPr="00D270A4">
        <w:rPr>
          <w:rFonts w:ascii="Times New Roman" w:hAnsi="Times New Roman"/>
          <w:sz w:val="24"/>
          <w:szCs w:val="24"/>
          <w:lang w:val="en-US"/>
        </w:rPr>
        <w:t>petadonkor@yahoo.com</w:t>
      </w:r>
    </w:p>
    <w:p w:rsidR="00D94B76" w:rsidRPr="00D270A4" w:rsidRDefault="00EC382D" w:rsidP="00EC382D">
      <w:pPr>
        <w:pStyle w:val="NoSpacing"/>
        <w:spacing w:line="360" w:lineRule="auto"/>
        <w:ind w:left="180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b/>
          <w:sz w:val="24"/>
          <w:szCs w:val="24"/>
          <w:lang w:val="en-US"/>
        </w:rPr>
        <w:t>Telephone</w:t>
      </w:r>
      <w:r w:rsidR="00D94B76" w:rsidRPr="00D270A4">
        <w:rPr>
          <w:rFonts w:ascii="Times New Roman" w:hAnsi="Times New Roman"/>
          <w:b/>
          <w:sz w:val="24"/>
          <w:szCs w:val="24"/>
          <w:lang w:val="en-US"/>
        </w:rPr>
        <w:t>:</w:t>
      </w:r>
      <w:r w:rsidRPr="00D270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70A4">
        <w:rPr>
          <w:rFonts w:ascii="Times New Roman" w:hAnsi="Times New Roman"/>
          <w:b/>
          <w:sz w:val="24"/>
          <w:szCs w:val="24"/>
          <w:lang w:val="en-US"/>
        </w:rPr>
        <w:tab/>
      </w:r>
      <w:r w:rsidR="00D94B76" w:rsidRPr="00D270A4">
        <w:rPr>
          <w:rFonts w:ascii="Times New Roman" w:hAnsi="Times New Roman"/>
          <w:sz w:val="24"/>
          <w:szCs w:val="24"/>
          <w:lang w:val="en-US"/>
        </w:rPr>
        <w:t>+233208164427</w:t>
      </w:r>
    </w:p>
    <w:p w:rsidR="00D94B76" w:rsidRPr="00D270A4" w:rsidRDefault="00D94B76" w:rsidP="00EC382D">
      <w:pPr>
        <w:pStyle w:val="NoSpacing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b/>
          <w:sz w:val="24"/>
          <w:szCs w:val="24"/>
          <w:lang w:val="en-US"/>
        </w:rPr>
        <w:t>PROF. NII OTU- NARTEY</w:t>
      </w:r>
    </w:p>
    <w:p w:rsidR="00D94B76" w:rsidRPr="00D270A4" w:rsidRDefault="00B7136B" w:rsidP="00EC382D">
      <w:pPr>
        <w:pStyle w:val="NoSpacing"/>
        <w:spacing w:line="360" w:lineRule="auto"/>
        <w:ind w:left="1800"/>
        <w:jc w:val="both"/>
        <w:rPr>
          <w:rFonts w:ascii="Times New Roman" w:hAnsi="Times New Roman"/>
          <w:sz w:val="24"/>
          <w:szCs w:val="24"/>
          <w:lang w:val="en-US"/>
        </w:rPr>
      </w:pPr>
      <w:r w:rsidRPr="00D270A4">
        <w:rPr>
          <w:rFonts w:ascii="Times New Roman" w:hAnsi="Times New Roman"/>
          <w:sz w:val="24"/>
          <w:szCs w:val="24"/>
          <w:lang w:val="en-US"/>
        </w:rPr>
        <w:t>UNIVERSITY OF GHANA MEDICAL AND DENTAL SCHOOL</w:t>
      </w:r>
    </w:p>
    <w:p w:rsidR="00D94B76" w:rsidRPr="00D270A4" w:rsidRDefault="00D94B76" w:rsidP="00EC382D">
      <w:pPr>
        <w:pStyle w:val="NoSpacing"/>
        <w:spacing w:line="360" w:lineRule="auto"/>
        <w:ind w:left="180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b/>
          <w:sz w:val="24"/>
          <w:szCs w:val="24"/>
          <w:lang w:val="en-US"/>
        </w:rPr>
        <w:t>Email:</w:t>
      </w:r>
      <w:r w:rsidR="00EC382D" w:rsidRPr="00D270A4">
        <w:rPr>
          <w:rFonts w:ascii="Times New Roman" w:hAnsi="Times New Roman"/>
          <w:b/>
          <w:sz w:val="24"/>
          <w:szCs w:val="24"/>
          <w:lang w:val="en-US"/>
        </w:rPr>
        <w:tab/>
      </w:r>
      <w:r w:rsidR="00EC382D" w:rsidRPr="00D270A4">
        <w:rPr>
          <w:rFonts w:ascii="Times New Roman" w:hAnsi="Times New Roman"/>
          <w:b/>
          <w:sz w:val="24"/>
          <w:szCs w:val="24"/>
          <w:lang w:val="en-US"/>
        </w:rPr>
        <w:tab/>
      </w:r>
      <w:r w:rsidRPr="00D270A4">
        <w:rPr>
          <w:rFonts w:ascii="Times New Roman" w:hAnsi="Times New Roman"/>
          <w:sz w:val="24"/>
          <w:szCs w:val="24"/>
          <w:lang w:val="en-US"/>
        </w:rPr>
        <w:t>n.niiotu@gmail.com</w:t>
      </w:r>
    </w:p>
    <w:p w:rsidR="00D94B76" w:rsidRPr="00D270A4" w:rsidRDefault="00EC382D" w:rsidP="00EC382D">
      <w:pPr>
        <w:pStyle w:val="NoSpacing"/>
        <w:spacing w:line="360" w:lineRule="auto"/>
        <w:ind w:left="180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70A4">
        <w:rPr>
          <w:rFonts w:ascii="Times New Roman" w:hAnsi="Times New Roman"/>
          <w:b/>
          <w:sz w:val="24"/>
          <w:szCs w:val="24"/>
          <w:lang w:val="en-US"/>
        </w:rPr>
        <w:t>Telephone</w:t>
      </w:r>
      <w:r w:rsidR="00D94B76" w:rsidRPr="00D270A4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D270A4">
        <w:rPr>
          <w:rFonts w:ascii="Times New Roman" w:hAnsi="Times New Roman"/>
          <w:b/>
          <w:sz w:val="24"/>
          <w:szCs w:val="24"/>
          <w:lang w:val="en-US"/>
        </w:rPr>
        <w:tab/>
      </w:r>
      <w:r w:rsidR="00D94B76" w:rsidRPr="00D270A4">
        <w:rPr>
          <w:rFonts w:ascii="Times New Roman" w:hAnsi="Times New Roman"/>
          <w:sz w:val="24"/>
          <w:szCs w:val="24"/>
          <w:lang w:val="en-US"/>
        </w:rPr>
        <w:t>+23350934078</w:t>
      </w:r>
    </w:p>
    <w:p w:rsidR="00D94B76" w:rsidRPr="00D270A4" w:rsidRDefault="00D94B76" w:rsidP="00D94B76">
      <w:pPr>
        <w:pStyle w:val="NoSpacing"/>
        <w:spacing w:line="360" w:lineRule="auto"/>
        <w:ind w:left="324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94B76" w:rsidRPr="00D270A4" w:rsidRDefault="00D94B76" w:rsidP="00D94B7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sectPr w:rsidR="00D94B76" w:rsidRPr="00D270A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B3" w:rsidRDefault="007B03B3" w:rsidP="00F111FC">
      <w:pPr>
        <w:spacing w:after="0" w:line="240" w:lineRule="auto"/>
      </w:pPr>
      <w:r>
        <w:separator/>
      </w:r>
    </w:p>
  </w:endnote>
  <w:endnote w:type="continuationSeparator" w:id="0">
    <w:p w:rsidR="007B03B3" w:rsidRDefault="007B03B3" w:rsidP="00F1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100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905" w:rsidRDefault="00932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B5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32905" w:rsidRDefault="00932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B3" w:rsidRDefault="007B03B3" w:rsidP="00F111FC">
      <w:pPr>
        <w:spacing w:after="0" w:line="240" w:lineRule="auto"/>
      </w:pPr>
      <w:r>
        <w:separator/>
      </w:r>
    </w:p>
  </w:footnote>
  <w:footnote w:type="continuationSeparator" w:id="0">
    <w:p w:rsidR="007B03B3" w:rsidRDefault="007B03B3" w:rsidP="00F1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D0C"/>
    <w:multiLevelType w:val="hybridMultilevel"/>
    <w:tmpl w:val="D4EC08DC"/>
    <w:lvl w:ilvl="0" w:tplc="0FDAA3D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375825"/>
    <w:multiLevelType w:val="hybridMultilevel"/>
    <w:tmpl w:val="1AB60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3E8A"/>
    <w:multiLevelType w:val="hybridMultilevel"/>
    <w:tmpl w:val="30908D44"/>
    <w:lvl w:ilvl="0" w:tplc="0FDAA3D4">
      <w:start w:val="1"/>
      <w:numFmt w:val="decimal"/>
      <w:lvlText w:val="%1."/>
      <w:lvlJc w:val="left"/>
      <w:pPr>
        <w:ind w:left="13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25622F7"/>
    <w:multiLevelType w:val="hybridMultilevel"/>
    <w:tmpl w:val="0362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84BFB"/>
    <w:multiLevelType w:val="hybridMultilevel"/>
    <w:tmpl w:val="1F5C9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71A8B"/>
    <w:multiLevelType w:val="hybridMultilevel"/>
    <w:tmpl w:val="C99CEEE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C4BA3"/>
    <w:multiLevelType w:val="hybridMultilevel"/>
    <w:tmpl w:val="F54AB9C0"/>
    <w:lvl w:ilvl="0" w:tplc="0FDAA3D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D27BDB"/>
    <w:multiLevelType w:val="hybridMultilevel"/>
    <w:tmpl w:val="B0B6E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03025"/>
    <w:multiLevelType w:val="hybridMultilevel"/>
    <w:tmpl w:val="F0E8851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3B43A2"/>
    <w:multiLevelType w:val="hybridMultilevel"/>
    <w:tmpl w:val="D098F8EA"/>
    <w:lvl w:ilvl="0" w:tplc="08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A0387D"/>
    <w:multiLevelType w:val="hybridMultilevel"/>
    <w:tmpl w:val="B9847E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D44635"/>
    <w:multiLevelType w:val="hybridMultilevel"/>
    <w:tmpl w:val="6E3C6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D326E"/>
    <w:multiLevelType w:val="hybridMultilevel"/>
    <w:tmpl w:val="C79E7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34D34"/>
    <w:multiLevelType w:val="hybridMultilevel"/>
    <w:tmpl w:val="6D48DA42"/>
    <w:lvl w:ilvl="0" w:tplc="BA26C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7121E"/>
    <w:multiLevelType w:val="hybridMultilevel"/>
    <w:tmpl w:val="0D1E892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0FD3EA8"/>
    <w:multiLevelType w:val="hybridMultilevel"/>
    <w:tmpl w:val="E71A5CEE"/>
    <w:lvl w:ilvl="0" w:tplc="0FDAA3D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1505BE"/>
    <w:multiLevelType w:val="hybridMultilevel"/>
    <w:tmpl w:val="5240C4DA"/>
    <w:lvl w:ilvl="0" w:tplc="B3AA363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FDAA3D4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8E47F5"/>
    <w:multiLevelType w:val="hybridMultilevel"/>
    <w:tmpl w:val="7E224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64D55"/>
    <w:multiLevelType w:val="hybridMultilevel"/>
    <w:tmpl w:val="E438E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8754A"/>
    <w:multiLevelType w:val="hybridMultilevel"/>
    <w:tmpl w:val="D82487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221982"/>
    <w:multiLevelType w:val="hybridMultilevel"/>
    <w:tmpl w:val="76503E5E"/>
    <w:lvl w:ilvl="0" w:tplc="0FDAA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348A0"/>
    <w:multiLevelType w:val="hybridMultilevel"/>
    <w:tmpl w:val="AF0623FC"/>
    <w:lvl w:ilvl="0" w:tplc="CE16A80E">
      <w:start w:val="1"/>
      <w:numFmt w:val="decimal"/>
      <w:lvlText w:val="%1."/>
      <w:lvlJc w:val="left"/>
      <w:pPr>
        <w:ind w:left="32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27731"/>
    <w:multiLevelType w:val="hybridMultilevel"/>
    <w:tmpl w:val="0B0C2C08"/>
    <w:lvl w:ilvl="0" w:tplc="E2823046">
      <w:start w:val="1"/>
      <w:numFmt w:val="lowerRoman"/>
      <w:lvlText w:val="%1."/>
      <w:lvlJc w:val="left"/>
      <w:pPr>
        <w:ind w:left="1425" w:hanging="72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CE16A80E">
      <w:start w:val="1"/>
      <w:numFmt w:val="decimal"/>
      <w:lvlText w:val="%4."/>
      <w:lvlJc w:val="left"/>
      <w:pPr>
        <w:ind w:left="3225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A505C2A"/>
    <w:multiLevelType w:val="hybridMultilevel"/>
    <w:tmpl w:val="28E2B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C650A"/>
    <w:multiLevelType w:val="hybridMultilevel"/>
    <w:tmpl w:val="B57CECC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0028BC"/>
    <w:multiLevelType w:val="hybridMultilevel"/>
    <w:tmpl w:val="7A440A9E"/>
    <w:lvl w:ilvl="0" w:tplc="0FDAA3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2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0"/>
  </w:num>
  <w:num w:numId="19">
    <w:abstractNumId w:val="17"/>
  </w:num>
  <w:num w:numId="20">
    <w:abstractNumId w:val="4"/>
  </w:num>
  <w:num w:numId="21">
    <w:abstractNumId w:val="12"/>
  </w:num>
  <w:num w:numId="22">
    <w:abstractNumId w:val="20"/>
  </w:num>
  <w:num w:numId="23">
    <w:abstractNumId w:val="8"/>
  </w:num>
  <w:num w:numId="24">
    <w:abstractNumId w:val="6"/>
  </w:num>
  <w:num w:numId="25">
    <w:abstractNumId w:val="19"/>
  </w:num>
  <w:num w:numId="26">
    <w:abstractNumId w:val="15"/>
  </w:num>
  <w:num w:numId="27">
    <w:abstractNumId w:val="14"/>
  </w:num>
  <w:num w:numId="28">
    <w:abstractNumId w:val="10"/>
  </w:num>
  <w:num w:numId="29">
    <w:abstractNumId w:val="3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1B"/>
    <w:rsid w:val="001269C3"/>
    <w:rsid w:val="00155F0E"/>
    <w:rsid w:val="00163D0A"/>
    <w:rsid w:val="001B3D5D"/>
    <w:rsid w:val="001D098D"/>
    <w:rsid w:val="002062A4"/>
    <w:rsid w:val="002879D2"/>
    <w:rsid w:val="002D50A8"/>
    <w:rsid w:val="004A7011"/>
    <w:rsid w:val="004A707A"/>
    <w:rsid w:val="004F3A1B"/>
    <w:rsid w:val="004F79D2"/>
    <w:rsid w:val="005070D1"/>
    <w:rsid w:val="005423DF"/>
    <w:rsid w:val="00612F3A"/>
    <w:rsid w:val="006F7E62"/>
    <w:rsid w:val="00730D7A"/>
    <w:rsid w:val="00744036"/>
    <w:rsid w:val="007B03B3"/>
    <w:rsid w:val="00860B91"/>
    <w:rsid w:val="00932905"/>
    <w:rsid w:val="00945F54"/>
    <w:rsid w:val="00A24F3E"/>
    <w:rsid w:val="00B7136B"/>
    <w:rsid w:val="00B748AA"/>
    <w:rsid w:val="00BA49A1"/>
    <w:rsid w:val="00BE72D8"/>
    <w:rsid w:val="00C20190"/>
    <w:rsid w:val="00D10B53"/>
    <w:rsid w:val="00D270A4"/>
    <w:rsid w:val="00D52732"/>
    <w:rsid w:val="00D94B76"/>
    <w:rsid w:val="00DC7E4D"/>
    <w:rsid w:val="00EA1663"/>
    <w:rsid w:val="00EB7D22"/>
    <w:rsid w:val="00EC382D"/>
    <w:rsid w:val="00EE6700"/>
    <w:rsid w:val="00F111FC"/>
    <w:rsid w:val="00F1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4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A1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3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3A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748AA"/>
    <w:pPr>
      <w:ind w:left="720"/>
    </w:pPr>
    <w:rPr>
      <w:rFonts w:ascii="Calibri" w:eastAsia="Calibri" w:hAnsi="Calibri" w:cs="Times New Roman"/>
      <w:lang w:val="en-GB"/>
    </w:rPr>
  </w:style>
  <w:style w:type="paragraph" w:styleId="Subtitle">
    <w:name w:val="Subtitle"/>
    <w:basedOn w:val="Normal"/>
    <w:next w:val="Normal"/>
    <w:link w:val="SubtitleChar"/>
    <w:qFormat/>
    <w:rsid w:val="00B748AA"/>
    <w:pPr>
      <w:keepNext/>
      <w:autoSpaceDE w:val="0"/>
      <w:autoSpaceDN w:val="0"/>
      <w:spacing w:before="360" w:after="120" w:line="240" w:lineRule="auto"/>
      <w:outlineLvl w:val="1"/>
    </w:pPr>
    <w:rPr>
      <w:rFonts w:ascii="Arial" w:eastAsia="Times New Roman" w:hAnsi="Arial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B748AA"/>
    <w:rPr>
      <w:rFonts w:ascii="Arial" w:eastAsia="Times New Roman" w:hAnsi="Arial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4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D94B76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D9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94B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B76"/>
    <w:pPr>
      <w:spacing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B76"/>
    <w:rPr>
      <w:rFonts w:ascii="Calibri" w:eastAsia="Calibri" w:hAnsi="Calibri" w:cs="Times New Roman"/>
      <w:sz w:val="20"/>
      <w:szCs w:val="20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D94B76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D9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B7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FC"/>
  </w:style>
  <w:style w:type="paragraph" w:styleId="Footer">
    <w:name w:val="footer"/>
    <w:basedOn w:val="Normal"/>
    <w:link w:val="FooterChar"/>
    <w:uiPriority w:val="99"/>
    <w:unhideWhenUsed/>
    <w:rsid w:val="00F11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4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A1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3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3A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748AA"/>
    <w:pPr>
      <w:ind w:left="720"/>
    </w:pPr>
    <w:rPr>
      <w:rFonts w:ascii="Calibri" w:eastAsia="Calibri" w:hAnsi="Calibri" w:cs="Times New Roman"/>
      <w:lang w:val="en-GB"/>
    </w:rPr>
  </w:style>
  <w:style w:type="paragraph" w:styleId="Subtitle">
    <w:name w:val="Subtitle"/>
    <w:basedOn w:val="Normal"/>
    <w:next w:val="Normal"/>
    <w:link w:val="SubtitleChar"/>
    <w:qFormat/>
    <w:rsid w:val="00B748AA"/>
    <w:pPr>
      <w:keepNext/>
      <w:autoSpaceDE w:val="0"/>
      <w:autoSpaceDN w:val="0"/>
      <w:spacing w:before="360" w:after="120" w:line="240" w:lineRule="auto"/>
      <w:outlineLvl w:val="1"/>
    </w:pPr>
    <w:rPr>
      <w:rFonts w:ascii="Arial" w:eastAsia="Times New Roman" w:hAnsi="Arial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B748AA"/>
    <w:rPr>
      <w:rFonts w:ascii="Arial" w:eastAsia="Times New Roman" w:hAnsi="Arial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4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D94B76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D9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94B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B76"/>
    <w:pPr>
      <w:spacing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B76"/>
    <w:rPr>
      <w:rFonts w:ascii="Calibri" w:eastAsia="Calibri" w:hAnsi="Calibri" w:cs="Times New Roman"/>
      <w:sz w:val="20"/>
      <w:szCs w:val="20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D94B76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D9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B7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FC"/>
  </w:style>
  <w:style w:type="paragraph" w:styleId="Footer">
    <w:name w:val="footer"/>
    <w:basedOn w:val="Normal"/>
    <w:link w:val="FooterChar"/>
    <w:uiPriority w:val="99"/>
    <w:unhideWhenUsed/>
    <w:rsid w:val="00F11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4236/mps.2016.640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rp.org/journal/s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rp.org/journal/s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otiacheampong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oacheampong.chs@knust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10CF-BBD7-473F-BCC9-6AB6D5B2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 School</dc:creator>
  <cp:lastModifiedBy>Dental School</cp:lastModifiedBy>
  <cp:revision>11</cp:revision>
  <cp:lastPrinted>2017-06-23T08:45:00Z</cp:lastPrinted>
  <dcterms:created xsi:type="dcterms:W3CDTF">2017-06-22T16:34:00Z</dcterms:created>
  <dcterms:modified xsi:type="dcterms:W3CDTF">2017-07-03T06:42:00Z</dcterms:modified>
</cp:coreProperties>
</file>