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84293" w14:textId="77777777" w:rsidR="00CD0A5F" w:rsidRPr="00F54278" w:rsidRDefault="009911C4" w:rsidP="00CD0A5F">
      <w:pPr>
        <w:spacing w:line="276" w:lineRule="auto"/>
        <w:jc w:val="both"/>
        <w:rPr>
          <w:rFonts w:ascii="Arial" w:hAnsi="Arial" w:cs="Arial"/>
          <w:b/>
          <w:bCs/>
          <w:sz w:val="24"/>
          <w:szCs w:val="24"/>
          <w:u w:val="single"/>
        </w:rPr>
      </w:pPr>
      <w:r w:rsidRPr="00F54278">
        <w:rPr>
          <w:rFonts w:ascii="Arial" w:hAnsi="Arial" w:cs="Arial"/>
          <w:sz w:val="24"/>
          <w:szCs w:val="24"/>
        </w:rPr>
        <w:tab/>
      </w:r>
      <w:r w:rsidRPr="00F54278">
        <w:rPr>
          <w:rFonts w:ascii="Arial" w:hAnsi="Arial" w:cs="Arial"/>
          <w:sz w:val="24"/>
          <w:szCs w:val="24"/>
        </w:rPr>
        <w:tab/>
      </w:r>
      <w:r w:rsidRPr="00F54278">
        <w:rPr>
          <w:rFonts w:ascii="Arial" w:hAnsi="Arial" w:cs="Arial"/>
          <w:sz w:val="24"/>
          <w:szCs w:val="24"/>
        </w:rPr>
        <w:tab/>
      </w:r>
      <w:r w:rsidR="00CD0A5F" w:rsidRPr="00F54278">
        <w:rPr>
          <w:rFonts w:ascii="Arial" w:hAnsi="Arial" w:cs="Arial"/>
          <w:b/>
          <w:bCs/>
          <w:sz w:val="24"/>
          <w:szCs w:val="24"/>
          <w:u w:val="single"/>
        </w:rPr>
        <w:t>CURRICULUM VITAE – PROF PETER DONKOR</w:t>
      </w:r>
    </w:p>
    <w:p w14:paraId="7F7B3AFF" w14:textId="725F0B1E" w:rsidR="009911C4" w:rsidRPr="00F54278" w:rsidRDefault="009911C4" w:rsidP="009911C4">
      <w:pPr>
        <w:spacing w:line="276" w:lineRule="auto"/>
        <w:jc w:val="both"/>
        <w:rPr>
          <w:rFonts w:ascii="Arial" w:hAnsi="Arial" w:cs="Arial"/>
          <w:sz w:val="24"/>
          <w:szCs w:val="24"/>
        </w:rPr>
      </w:pPr>
    </w:p>
    <w:p w14:paraId="35934E4F" w14:textId="77777777" w:rsidR="009911C4" w:rsidRPr="00F54278" w:rsidRDefault="009911C4" w:rsidP="009911C4">
      <w:pPr>
        <w:spacing w:line="276" w:lineRule="auto"/>
        <w:jc w:val="both"/>
        <w:rPr>
          <w:rFonts w:ascii="Arial" w:hAnsi="Arial" w:cs="Arial"/>
          <w:sz w:val="24"/>
          <w:szCs w:val="24"/>
        </w:rPr>
      </w:pPr>
    </w:p>
    <w:p w14:paraId="2AEEDF98" w14:textId="6175D907" w:rsidR="009911C4" w:rsidRPr="00F54278" w:rsidRDefault="009911C4" w:rsidP="00CD0A5F">
      <w:pPr>
        <w:spacing w:line="276" w:lineRule="auto"/>
        <w:ind w:left="2880" w:hanging="2880"/>
        <w:jc w:val="both"/>
        <w:rPr>
          <w:rFonts w:ascii="Arial" w:hAnsi="Arial" w:cs="Arial"/>
          <w:sz w:val="24"/>
          <w:szCs w:val="24"/>
        </w:rPr>
      </w:pPr>
      <w:r w:rsidRPr="00F54278">
        <w:rPr>
          <w:rFonts w:ascii="Arial" w:hAnsi="Arial" w:cs="Arial"/>
          <w:sz w:val="24"/>
          <w:szCs w:val="24"/>
        </w:rPr>
        <w:t>ADDRESS:</w:t>
      </w:r>
      <w:r w:rsidR="00CD0A5F" w:rsidRPr="00F54278">
        <w:rPr>
          <w:rFonts w:ascii="Arial" w:hAnsi="Arial" w:cs="Arial"/>
          <w:sz w:val="24"/>
          <w:szCs w:val="24"/>
        </w:rPr>
        <w:tab/>
      </w:r>
      <w:r w:rsidRPr="00F54278">
        <w:rPr>
          <w:rFonts w:ascii="Arial" w:hAnsi="Arial" w:cs="Arial"/>
          <w:sz w:val="24"/>
          <w:szCs w:val="24"/>
        </w:rPr>
        <w:t>Department of Surgery, School of Medical Sciences, College of Health Sciences, KNUST, PMB, KNUST Post Office, Kumasi</w:t>
      </w:r>
    </w:p>
    <w:p w14:paraId="2E620FCD" w14:textId="77777777" w:rsidR="009911C4" w:rsidRPr="00F54278" w:rsidRDefault="009911C4" w:rsidP="009911C4">
      <w:pPr>
        <w:spacing w:line="276" w:lineRule="auto"/>
        <w:jc w:val="both"/>
        <w:rPr>
          <w:rFonts w:ascii="Arial" w:hAnsi="Arial" w:cs="Arial"/>
          <w:sz w:val="24"/>
          <w:szCs w:val="24"/>
        </w:rPr>
      </w:pPr>
    </w:p>
    <w:p w14:paraId="00ED7EC1" w14:textId="2D47086E" w:rsidR="009911C4" w:rsidRPr="00F54278" w:rsidRDefault="009911C4" w:rsidP="009911C4">
      <w:pPr>
        <w:spacing w:line="276" w:lineRule="auto"/>
        <w:jc w:val="both"/>
        <w:rPr>
          <w:rFonts w:ascii="Arial" w:hAnsi="Arial" w:cs="Arial"/>
          <w:sz w:val="24"/>
          <w:szCs w:val="24"/>
        </w:rPr>
      </w:pPr>
      <w:r w:rsidRPr="00F54278">
        <w:rPr>
          <w:rFonts w:ascii="Arial" w:hAnsi="Arial" w:cs="Arial"/>
          <w:sz w:val="24"/>
          <w:szCs w:val="24"/>
        </w:rPr>
        <w:t>EMAIL:</w:t>
      </w:r>
      <w:r w:rsidRPr="00F54278">
        <w:rPr>
          <w:rFonts w:ascii="Arial" w:hAnsi="Arial" w:cs="Arial"/>
          <w:sz w:val="24"/>
          <w:szCs w:val="24"/>
        </w:rPr>
        <w:tab/>
      </w:r>
      <w:r w:rsidRPr="00F54278">
        <w:rPr>
          <w:rFonts w:ascii="Arial" w:hAnsi="Arial" w:cs="Arial"/>
          <w:sz w:val="24"/>
          <w:szCs w:val="24"/>
        </w:rPr>
        <w:tab/>
      </w:r>
      <w:r w:rsidRPr="00F54278">
        <w:rPr>
          <w:rFonts w:ascii="Arial" w:hAnsi="Arial" w:cs="Arial"/>
          <w:sz w:val="24"/>
          <w:szCs w:val="24"/>
        </w:rPr>
        <w:tab/>
      </w:r>
      <w:hyperlink r:id="rId7" w:history="1">
        <w:r w:rsidRPr="00F54278">
          <w:rPr>
            <w:rStyle w:val="Hyperlink"/>
            <w:rFonts w:ascii="Arial" w:hAnsi="Arial" w:cs="Arial"/>
            <w:sz w:val="24"/>
            <w:szCs w:val="24"/>
          </w:rPr>
          <w:t>petadonkor@yahoo.com</w:t>
        </w:r>
      </w:hyperlink>
      <w:r w:rsidRPr="00F54278">
        <w:rPr>
          <w:rFonts w:ascii="Arial" w:hAnsi="Arial" w:cs="Arial"/>
          <w:sz w:val="24"/>
          <w:szCs w:val="24"/>
        </w:rPr>
        <w:t xml:space="preserve"> </w:t>
      </w:r>
      <w:r w:rsidR="00E42EE1" w:rsidRPr="00F54278">
        <w:rPr>
          <w:rFonts w:ascii="Arial" w:hAnsi="Arial" w:cs="Arial"/>
          <w:sz w:val="24"/>
          <w:szCs w:val="24"/>
        </w:rPr>
        <w:t>; petadonkor.chs@knust.edu.gh</w:t>
      </w:r>
    </w:p>
    <w:p w14:paraId="322470E8" w14:textId="77777777" w:rsidR="009911C4" w:rsidRPr="00F54278" w:rsidRDefault="009911C4" w:rsidP="009911C4">
      <w:pPr>
        <w:spacing w:line="276" w:lineRule="auto"/>
        <w:jc w:val="both"/>
        <w:rPr>
          <w:rFonts w:ascii="Arial" w:hAnsi="Arial" w:cs="Arial"/>
          <w:sz w:val="24"/>
          <w:szCs w:val="24"/>
        </w:rPr>
      </w:pPr>
    </w:p>
    <w:p w14:paraId="3B0C3000" w14:textId="6B73508A" w:rsidR="009911C4" w:rsidRPr="00F54278" w:rsidRDefault="009911C4" w:rsidP="009911C4">
      <w:pPr>
        <w:spacing w:line="276" w:lineRule="auto"/>
        <w:ind w:left="2880" w:hanging="2880"/>
        <w:jc w:val="both"/>
        <w:rPr>
          <w:rFonts w:ascii="Arial" w:hAnsi="Arial" w:cs="Arial"/>
          <w:sz w:val="24"/>
          <w:szCs w:val="24"/>
        </w:rPr>
      </w:pPr>
      <w:r w:rsidRPr="00F54278">
        <w:rPr>
          <w:rFonts w:ascii="Arial" w:hAnsi="Arial" w:cs="Arial"/>
          <w:sz w:val="24"/>
          <w:szCs w:val="24"/>
        </w:rPr>
        <w:t>TELEPHONE:</w:t>
      </w:r>
      <w:r w:rsidRPr="00F54278">
        <w:rPr>
          <w:rFonts w:ascii="Arial" w:hAnsi="Arial" w:cs="Arial"/>
          <w:sz w:val="24"/>
          <w:szCs w:val="24"/>
        </w:rPr>
        <w:tab/>
        <w:t>+233(0)208164427(cell); +233(0)322022307(office)</w:t>
      </w:r>
    </w:p>
    <w:p w14:paraId="5D9A4C6C" w14:textId="77777777" w:rsidR="009911C4" w:rsidRPr="00F54278" w:rsidRDefault="009911C4" w:rsidP="009911C4">
      <w:pPr>
        <w:spacing w:line="276" w:lineRule="auto"/>
        <w:ind w:left="2880" w:hanging="2880"/>
        <w:jc w:val="both"/>
        <w:rPr>
          <w:rFonts w:ascii="Arial" w:hAnsi="Arial" w:cs="Arial"/>
          <w:sz w:val="24"/>
          <w:szCs w:val="24"/>
        </w:rPr>
      </w:pPr>
      <w:r w:rsidRPr="00F54278">
        <w:rPr>
          <w:rFonts w:ascii="Arial" w:hAnsi="Arial" w:cs="Arial"/>
          <w:sz w:val="24"/>
          <w:szCs w:val="24"/>
        </w:rPr>
        <w:tab/>
      </w:r>
      <w:r w:rsidRPr="00F54278">
        <w:rPr>
          <w:rFonts w:ascii="Arial" w:hAnsi="Arial" w:cs="Arial"/>
          <w:sz w:val="24"/>
          <w:szCs w:val="24"/>
        </w:rPr>
        <w:tab/>
      </w:r>
    </w:p>
    <w:p w14:paraId="0372BA48" w14:textId="77777777" w:rsidR="009911C4" w:rsidRPr="00F54278" w:rsidRDefault="009911C4" w:rsidP="009911C4">
      <w:pPr>
        <w:spacing w:line="276" w:lineRule="auto"/>
        <w:jc w:val="both"/>
        <w:rPr>
          <w:rFonts w:ascii="Arial" w:hAnsi="Arial" w:cs="Arial"/>
          <w:sz w:val="24"/>
          <w:szCs w:val="24"/>
        </w:rPr>
      </w:pPr>
      <w:r w:rsidRPr="00F54278">
        <w:rPr>
          <w:rFonts w:ascii="Arial" w:hAnsi="Arial" w:cs="Arial"/>
          <w:sz w:val="24"/>
          <w:szCs w:val="24"/>
        </w:rPr>
        <w:t>NATIONALITY:</w:t>
      </w:r>
      <w:r w:rsidRPr="00F54278">
        <w:rPr>
          <w:rFonts w:ascii="Arial" w:hAnsi="Arial" w:cs="Arial"/>
          <w:sz w:val="24"/>
          <w:szCs w:val="24"/>
        </w:rPr>
        <w:tab/>
      </w:r>
      <w:r w:rsidRPr="00F54278">
        <w:rPr>
          <w:rFonts w:ascii="Arial" w:hAnsi="Arial" w:cs="Arial"/>
          <w:sz w:val="24"/>
          <w:szCs w:val="24"/>
        </w:rPr>
        <w:tab/>
        <w:t>Ghanaian</w:t>
      </w:r>
    </w:p>
    <w:p w14:paraId="636116F9" w14:textId="77777777" w:rsidR="009911C4" w:rsidRPr="00F54278" w:rsidRDefault="009911C4" w:rsidP="009911C4">
      <w:pPr>
        <w:spacing w:line="276" w:lineRule="auto"/>
        <w:jc w:val="both"/>
        <w:rPr>
          <w:rFonts w:ascii="Arial" w:hAnsi="Arial" w:cs="Arial"/>
          <w:sz w:val="24"/>
          <w:szCs w:val="24"/>
        </w:rPr>
      </w:pPr>
    </w:p>
    <w:p w14:paraId="1EBB3EDA" w14:textId="77777777" w:rsidR="009911C4" w:rsidRPr="00F54278" w:rsidRDefault="009911C4" w:rsidP="009911C4">
      <w:pPr>
        <w:spacing w:line="276" w:lineRule="auto"/>
        <w:jc w:val="both"/>
        <w:rPr>
          <w:rFonts w:ascii="Arial" w:hAnsi="Arial" w:cs="Arial"/>
          <w:sz w:val="24"/>
          <w:szCs w:val="24"/>
        </w:rPr>
      </w:pPr>
    </w:p>
    <w:p w14:paraId="1066F65B" w14:textId="77777777" w:rsidR="009911C4" w:rsidRPr="00F54278" w:rsidRDefault="009911C4" w:rsidP="00CD0A5F">
      <w:pPr>
        <w:pStyle w:val="Heading1"/>
        <w:ind w:left="0" w:firstLine="0"/>
        <w:jc w:val="both"/>
        <w:rPr>
          <w:i w:val="0"/>
          <w:u w:val="single"/>
        </w:rPr>
      </w:pPr>
      <w:bookmarkStart w:id="0" w:name="_Toc253480674"/>
      <w:r w:rsidRPr="00F54278">
        <w:rPr>
          <w:i w:val="0"/>
          <w:u w:val="single"/>
        </w:rPr>
        <w:t>PRESENT STATUS</w:t>
      </w:r>
      <w:bookmarkEnd w:id="0"/>
    </w:p>
    <w:p w14:paraId="5905CDA2" w14:textId="77777777" w:rsidR="009911C4" w:rsidRPr="00F54278" w:rsidRDefault="009911C4" w:rsidP="009911C4">
      <w:pPr>
        <w:spacing w:line="276" w:lineRule="auto"/>
        <w:jc w:val="both"/>
        <w:rPr>
          <w:rFonts w:ascii="Arial" w:hAnsi="Arial" w:cs="Arial"/>
          <w:b/>
          <w:sz w:val="24"/>
          <w:szCs w:val="24"/>
        </w:rPr>
      </w:pPr>
    </w:p>
    <w:p w14:paraId="4EAEB21E" w14:textId="721E2B62" w:rsidR="009911C4" w:rsidRPr="00F54278" w:rsidRDefault="008C2A6C" w:rsidP="009911C4">
      <w:pPr>
        <w:spacing w:line="360" w:lineRule="auto"/>
        <w:jc w:val="both"/>
        <w:rPr>
          <w:rFonts w:ascii="Arial" w:hAnsi="Arial" w:cs="Arial"/>
          <w:sz w:val="24"/>
          <w:szCs w:val="24"/>
        </w:rPr>
      </w:pPr>
      <w:r>
        <w:rPr>
          <w:rFonts w:ascii="Arial" w:hAnsi="Arial" w:cs="Arial"/>
          <w:sz w:val="24"/>
          <w:szCs w:val="24"/>
        </w:rPr>
        <w:t xml:space="preserve">Full </w:t>
      </w:r>
      <w:r w:rsidR="009911C4" w:rsidRPr="00F54278">
        <w:rPr>
          <w:rFonts w:ascii="Arial" w:hAnsi="Arial" w:cs="Arial"/>
          <w:sz w:val="24"/>
          <w:szCs w:val="24"/>
        </w:rPr>
        <w:t>Professor, Department of Surgery, School of Medical Sciences, 2006 - date</w:t>
      </w:r>
    </w:p>
    <w:p w14:paraId="1EF402D1" w14:textId="322BB8E0" w:rsidR="009911C4" w:rsidRPr="00F54278" w:rsidRDefault="009911C4" w:rsidP="009911C4">
      <w:pPr>
        <w:spacing w:line="360" w:lineRule="auto"/>
        <w:jc w:val="both"/>
        <w:rPr>
          <w:rFonts w:ascii="Arial" w:hAnsi="Arial" w:cs="Arial"/>
          <w:sz w:val="24"/>
          <w:szCs w:val="24"/>
        </w:rPr>
      </w:pPr>
      <w:r w:rsidRPr="00F54278">
        <w:rPr>
          <w:rFonts w:ascii="Arial" w:hAnsi="Arial" w:cs="Arial"/>
          <w:sz w:val="24"/>
          <w:szCs w:val="24"/>
        </w:rPr>
        <w:t>Honorary Consultant Maxillofacial Surgeon, Komfo Anokye Teaching Hospital</w:t>
      </w:r>
      <w:r w:rsidR="00E42EE1" w:rsidRPr="00F54278">
        <w:rPr>
          <w:rFonts w:ascii="Arial" w:hAnsi="Arial" w:cs="Arial"/>
          <w:sz w:val="24"/>
          <w:szCs w:val="24"/>
        </w:rPr>
        <w:t xml:space="preserve"> </w:t>
      </w:r>
      <w:r w:rsidRPr="00F54278">
        <w:rPr>
          <w:rFonts w:ascii="Arial" w:hAnsi="Arial" w:cs="Arial"/>
          <w:sz w:val="24"/>
          <w:szCs w:val="24"/>
        </w:rPr>
        <w:t>(KATH), Kumasi, 1995 -</w:t>
      </w:r>
      <w:r w:rsidR="00E42EE1" w:rsidRPr="00F54278">
        <w:rPr>
          <w:rFonts w:ascii="Arial" w:hAnsi="Arial" w:cs="Arial"/>
          <w:sz w:val="24"/>
          <w:szCs w:val="24"/>
        </w:rPr>
        <w:t xml:space="preserve"> date</w:t>
      </w:r>
      <w:r w:rsidRPr="00F54278">
        <w:rPr>
          <w:rFonts w:ascii="Arial" w:hAnsi="Arial" w:cs="Arial"/>
          <w:sz w:val="24"/>
          <w:szCs w:val="24"/>
        </w:rPr>
        <w:t xml:space="preserve"> </w:t>
      </w:r>
    </w:p>
    <w:p w14:paraId="121CBE35" w14:textId="77777777" w:rsidR="009911C4" w:rsidRPr="00F54278" w:rsidRDefault="009911C4" w:rsidP="009911C4">
      <w:pPr>
        <w:spacing w:line="360" w:lineRule="auto"/>
        <w:jc w:val="both"/>
        <w:rPr>
          <w:rFonts w:ascii="Arial" w:hAnsi="Arial" w:cs="Arial"/>
          <w:b/>
          <w:bCs/>
          <w:sz w:val="24"/>
          <w:szCs w:val="24"/>
          <w:u w:val="single"/>
        </w:rPr>
      </w:pPr>
    </w:p>
    <w:p w14:paraId="73B9A628" w14:textId="77777777" w:rsidR="009911C4" w:rsidRPr="00F54278" w:rsidRDefault="009911C4" w:rsidP="009911C4">
      <w:pPr>
        <w:spacing w:line="360" w:lineRule="auto"/>
        <w:jc w:val="both"/>
        <w:rPr>
          <w:rFonts w:ascii="Arial" w:hAnsi="Arial" w:cs="Arial"/>
          <w:b/>
          <w:bCs/>
          <w:sz w:val="24"/>
          <w:szCs w:val="24"/>
          <w:u w:val="single"/>
        </w:rPr>
      </w:pPr>
      <w:r w:rsidRPr="00F54278">
        <w:rPr>
          <w:rFonts w:ascii="Arial" w:hAnsi="Arial" w:cs="Arial"/>
          <w:b/>
          <w:bCs/>
          <w:sz w:val="24"/>
          <w:szCs w:val="24"/>
          <w:u w:val="single"/>
        </w:rPr>
        <w:t>SUMMARY OF ACHIEVEMENTS</w:t>
      </w:r>
    </w:p>
    <w:p w14:paraId="3428417F" w14:textId="77777777" w:rsidR="009911C4" w:rsidRPr="00F54278" w:rsidRDefault="009911C4" w:rsidP="009911C4">
      <w:pPr>
        <w:spacing w:line="360" w:lineRule="auto"/>
        <w:jc w:val="both"/>
        <w:rPr>
          <w:rFonts w:ascii="Arial" w:hAnsi="Arial" w:cs="Arial"/>
          <w:sz w:val="24"/>
          <w:szCs w:val="24"/>
        </w:rPr>
      </w:pPr>
      <w:r w:rsidRPr="00F54278">
        <w:rPr>
          <w:rFonts w:ascii="Arial" w:hAnsi="Arial" w:cs="Arial"/>
          <w:sz w:val="24"/>
          <w:szCs w:val="24"/>
        </w:rPr>
        <w:t>Co – Founder, African Forum for Research and Education in Health (AFREhealth), 2016</w:t>
      </w:r>
    </w:p>
    <w:p w14:paraId="07656D72" w14:textId="77777777" w:rsidR="009911C4" w:rsidRPr="00F54278" w:rsidRDefault="009911C4" w:rsidP="009911C4">
      <w:pPr>
        <w:spacing w:line="360" w:lineRule="auto"/>
        <w:jc w:val="both"/>
        <w:rPr>
          <w:rFonts w:ascii="Arial" w:hAnsi="Arial" w:cs="Arial"/>
          <w:sz w:val="24"/>
          <w:szCs w:val="24"/>
        </w:rPr>
      </w:pPr>
      <w:r w:rsidRPr="00F54278">
        <w:rPr>
          <w:rFonts w:ascii="Arial" w:hAnsi="Arial" w:cs="Arial"/>
          <w:sz w:val="24"/>
          <w:szCs w:val="24"/>
        </w:rPr>
        <w:t>Founder – Office of Grants and Research, KNUST, 2013</w:t>
      </w:r>
    </w:p>
    <w:p w14:paraId="59246CC1" w14:textId="5CCED6C6" w:rsidR="009911C4" w:rsidRPr="00F54278" w:rsidRDefault="009911C4" w:rsidP="009911C4">
      <w:pPr>
        <w:spacing w:line="360" w:lineRule="auto"/>
        <w:jc w:val="both"/>
        <w:rPr>
          <w:rFonts w:ascii="Arial" w:hAnsi="Arial" w:cs="Arial"/>
          <w:sz w:val="24"/>
          <w:szCs w:val="24"/>
        </w:rPr>
      </w:pPr>
      <w:r w:rsidRPr="00F54278">
        <w:rPr>
          <w:rFonts w:ascii="Arial" w:hAnsi="Arial" w:cs="Arial"/>
          <w:sz w:val="24"/>
          <w:szCs w:val="24"/>
        </w:rPr>
        <w:t>As Principal Investigator of MEPI Project Leader, led the development of Emergency Medicine and Emergency Nursing</w:t>
      </w:r>
      <w:r w:rsidR="00B1641B" w:rsidRPr="00F54278">
        <w:rPr>
          <w:rFonts w:ascii="Arial" w:hAnsi="Arial" w:cs="Arial"/>
          <w:sz w:val="24"/>
          <w:szCs w:val="24"/>
        </w:rPr>
        <w:t xml:space="preserve"> training</w:t>
      </w:r>
      <w:r w:rsidRPr="00F54278">
        <w:rPr>
          <w:rFonts w:ascii="Arial" w:hAnsi="Arial" w:cs="Arial"/>
          <w:sz w:val="24"/>
          <w:szCs w:val="24"/>
        </w:rPr>
        <w:t xml:space="preserve"> </w:t>
      </w:r>
      <w:r w:rsidR="00B1641B" w:rsidRPr="00F54278">
        <w:rPr>
          <w:rFonts w:ascii="Arial" w:hAnsi="Arial" w:cs="Arial"/>
          <w:sz w:val="24"/>
          <w:szCs w:val="24"/>
        </w:rPr>
        <w:t xml:space="preserve">programmes </w:t>
      </w:r>
      <w:r w:rsidRPr="00F54278">
        <w:rPr>
          <w:rFonts w:ascii="Arial" w:hAnsi="Arial" w:cs="Arial"/>
          <w:sz w:val="24"/>
          <w:szCs w:val="24"/>
        </w:rPr>
        <w:t>in Ghana. 2010 -2015</w:t>
      </w:r>
    </w:p>
    <w:p w14:paraId="656D06BF" w14:textId="22A07E2B" w:rsidR="009911C4" w:rsidRPr="00F54278" w:rsidRDefault="009911C4" w:rsidP="009911C4">
      <w:pPr>
        <w:spacing w:line="360" w:lineRule="auto"/>
        <w:jc w:val="both"/>
        <w:rPr>
          <w:rFonts w:ascii="Arial" w:hAnsi="Arial" w:cs="Arial"/>
          <w:sz w:val="24"/>
          <w:szCs w:val="24"/>
        </w:rPr>
      </w:pPr>
      <w:r w:rsidRPr="00F54278">
        <w:rPr>
          <w:rFonts w:ascii="Arial" w:hAnsi="Arial" w:cs="Arial"/>
          <w:sz w:val="24"/>
          <w:szCs w:val="24"/>
        </w:rPr>
        <w:t xml:space="preserve">As Provost – Implemented new programmes in Dentistry, Veterinary Medicine, Midwifery, Sonography and intake of fee-paying students in </w:t>
      </w:r>
      <w:r w:rsidR="00E42EE1" w:rsidRPr="00F54278">
        <w:rPr>
          <w:rFonts w:ascii="Arial" w:hAnsi="Arial" w:cs="Arial"/>
          <w:sz w:val="24"/>
          <w:szCs w:val="24"/>
        </w:rPr>
        <w:t xml:space="preserve">nursing, </w:t>
      </w:r>
      <w:r w:rsidRPr="00F54278">
        <w:rPr>
          <w:rFonts w:ascii="Arial" w:hAnsi="Arial" w:cs="Arial"/>
          <w:sz w:val="24"/>
          <w:szCs w:val="24"/>
        </w:rPr>
        <w:t>pharmacy and medicine.</w:t>
      </w:r>
    </w:p>
    <w:p w14:paraId="22A8B70A" w14:textId="7734AC2E" w:rsidR="009911C4" w:rsidRPr="00F54278" w:rsidRDefault="009911C4" w:rsidP="009911C4">
      <w:pPr>
        <w:spacing w:line="360" w:lineRule="auto"/>
        <w:jc w:val="both"/>
        <w:rPr>
          <w:rFonts w:ascii="Arial" w:hAnsi="Arial" w:cs="Arial"/>
          <w:sz w:val="24"/>
          <w:szCs w:val="24"/>
        </w:rPr>
      </w:pPr>
      <w:r w:rsidRPr="00F54278">
        <w:rPr>
          <w:rFonts w:ascii="Arial" w:hAnsi="Arial" w:cs="Arial"/>
          <w:sz w:val="24"/>
          <w:szCs w:val="24"/>
        </w:rPr>
        <w:t xml:space="preserve">As Provost, organized first College of Health Sciences Scientific Conference and Newsletter, 2007 </w:t>
      </w:r>
      <w:r w:rsidR="00E42EE1" w:rsidRPr="00F54278">
        <w:rPr>
          <w:rFonts w:ascii="Arial" w:hAnsi="Arial" w:cs="Arial"/>
          <w:sz w:val="24"/>
          <w:szCs w:val="24"/>
        </w:rPr>
        <w:t>–</w:t>
      </w:r>
      <w:r w:rsidRPr="00F54278">
        <w:rPr>
          <w:rFonts w:ascii="Arial" w:hAnsi="Arial" w:cs="Arial"/>
          <w:sz w:val="24"/>
          <w:szCs w:val="24"/>
        </w:rPr>
        <w:t xml:space="preserve"> 2010</w:t>
      </w:r>
    </w:p>
    <w:p w14:paraId="7956C6FC" w14:textId="1FF0D6DE" w:rsidR="00E42EE1" w:rsidRPr="00F54278" w:rsidRDefault="00E42EE1" w:rsidP="009911C4">
      <w:pPr>
        <w:spacing w:line="360" w:lineRule="auto"/>
        <w:jc w:val="both"/>
        <w:rPr>
          <w:rFonts w:ascii="Arial" w:hAnsi="Arial" w:cs="Arial"/>
          <w:sz w:val="24"/>
          <w:szCs w:val="24"/>
        </w:rPr>
      </w:pPr>
      <w:r w:rsidRPr="00F54278">
        <w:rPr>
          <w:rFonts w:ascii="Arial" w:hAnsi="Arial" w:cs="Arial"/>
          <w:sz w:val="24"/>
          <w:szCs w:val="24"/>
        </w:rPr>
        <w:t>As Head of Department, sub-specialization was introduced in surgery and full accreditation for specialist training at KATH was obtained for the first time</w:t>
      </w:r>
      <w:r w:rsidR="00CD0A5F" w:rsidRPr="00F54278">
        <w:rPr>
          <w:rFonts w:ascii="Arial" w:hAnsi="Arial" w:cs="Arial"/>
          <w:sz w:val="24"/>
          <w:szCs w:val="24"/>
        </w:rPr>
        <w:t>, 2000 -2005</w:t>
      </w:r>
      <w:r w:rsidRPr="00F54278">
        <w:rPr>
          <w:rFonts w:ascii="Arial" w:hAnsi="Arial" w:cs="Arial"/>
          <w:sz w:val="24"/>
          <w:szCs w:val="24"/>
        </w:rPr>
        <w:t xml:space="preserve">  </w:t>
      </w:r>
    </w:p>
    <w:p w14:paraId="5A04F257" w14:textId="35017154" w:rsidR="009911C4" w:rsidRPr="00F54278" w:rsidRDefault="009911C4" w:rsidP="009911C4">
      <w:pPr>
        <w:spacing w:line="360" w:lineRule="auto"/>
        <w:jc w:val="both"/>
        <w:rPr>
          <w:rFonts w:ascii="Arial" w:hAnsi="Arial" w:cs="Arial"/>
          <w:sz w:val="24"/>
          <w:szCs w:val="24"/>
        </w:rPr>
      </w:pPr>
      <w:r w:rsidRPr="00F54278">
        <w:rPr>
          <w:rFonts w:ascii="Arial" w:hAnsi="Arial" w:cs="Arial"/>
          <w:sz w:val="24"/>
          <w:szCs w:val="24"/>
        </w:rPr>
        <w:t>Co- Founder, Pan African Association for Cleft Lip and Palate, 2007</w:t>
      </w:r>
    </w:p>
    <w:p w14:paraId="4DFB297E" w14:textId="77777777" w:rsidR="00CD0A5F" w:rsidRPr="00F54278" w:rsidRDefault="009911C4" w:rsidP="009911C4">
      <w:pPr>
        <w:spacing w:line="360" w:lineRule="auto"/>
        <w:jc w:val="both"/>
        <w:rPr>
          <w:rFonts w:ascii="Arial" w:hAnsi="Arial" w:cs="Arial"/>
          <w:sz w:val="24"/>
          <w:szCs w:val="24"/>
        </w:rPr>
      </w:pPr>
      <w:r w:rsidRPr="00F54278">
        <w:rPr>
          <w:rFonts w:ascii="Arial" w:hAnsi="Arial" w:cs="Arial"/>
          <w:sz w:val="24"/>
          <w:szCs w:val="24"/>
        </w:rPr>
        <w:t>Co-Founder, Ghana Cleft Foundation, a charity dedicated to cleft lip and palate, 2003</w:t>
      </w:r>
    </w:p>
    <w:p w14:paraId="321EADE9" w14:textId="3733817B" w:rsidR="009911C4" w:rsidRPr="00F54278" w:rsidRDefault="009911C4" w:rsidP="009911C4">
      <w:pPr>
        <w:spacing w:line="360" w:lineRule="auto"/>
        <w:jc w:val="both"/>
        <w:rPr>
          <w:rFonts w:ascii="Arial" w:hAnsi="Arial" w:cs="Arial"/>
          <w:sz w:val="24"/>
          <w:szCs w:val="24"/>
        </w:rPr>
      </w:pPr>
      <w:r w:rsidRPr="00F54278">
        <w:rPr>
          <w:rFonts w:ascii="Arial" w:hAnsi="Arial" w:cs="Arial"/>
          <w:sz w:val="24"/>
          <w:szCs w:val="24"/>
        </w:rPr>
        <w:t>Co-Founder, Head and Neck Oncology Clinic at KATH, 2003</w:t>
      </w:r>
    </w:p>
    <w:p w14:paraId="18BD0890" w14:textId="77777777" w:rsidR="009911C4" w:rsidRPr="00F54278" w:rsidRDefault="009911C4" w:rsidP="00C13E62">
      <w:pPr>
        <w:spacing w:line="276" w:lineRule="auto"/>
        <w:jc w:val="both"/>
        <w:rPr>
          <w:rFonts w:ascii="Arial" w:hAnsi="Arial" w:cs="Arial"/>
          <w:sz w:val="24"/>
          <w:szCs w:val="24"/>
        </w:rPr>
      </w:pPr>
    </w:p>
    <w:p w14:paraId="26FE4179" w14:textId="77777777" w:rsidR="009911C4" w:rsidRPr="00F54278" w:rsidRDefault="009911C4" w:rsidP="006C7D2D">
      <w:pPr>
        <w:pStyle w:val="Heading1"/>
        <w:ind w:left="0" w:firstLine="0"/>
        <w:jc w:val="both"/>
        <w:rPr>
          <w:i w:val="0"/>
          <w:u w:val="single"/>
        </w:rPr>
      </w:pPr>
      <w:bookmarkStart w:id="1" w:name="_Toc253480675"/>
      <w:r w:rsidRPr="00F54278">
        <w:rPr>
          <w:i w:val="0"/>
          <w:u w:val="single"/>
        </w:rPr>
        <w:lastRenderedPageBreak/>
        <w:t>EDUCATIONAL HISTORY:</w:t>
      </w:r>
      <w:bookmarkEnd w:id="1"/>
    </w:p>
    <w:p w14:paraId="03228B8A" w14:textId="77777777" w:rsidR="009911C4" w:rsidRPr="00F54278" w:rsidRDefault="009911C4" w:rsidP="009911C4">
      <w:pPr>
        <w:spacing w:line="276" w:lineRule="auto"/>
        <w:jc w:val="both"/>
        <w:rPr>
          <w:rFonts w:ascii="Arial" w:hAnsi="Arial" w:cs="Arial"/>
          <w:b/>
          <w:sz w:val="24"/>
          <w:szCs w:val="24"/>
        </w:rPr>
      </w:pPr>
      <w:r w:rsidRPr="00F54278">
        <w:rPr>
          <w:rFonts w:ascii="Arial" w:hAnsi="Arial" w:cs="Arial"/>
          <w:b/>
          <w:sz w:val="24"/>
          <w:szCs w:val="24"/>
        </w:rPr>
        <w:tab/>
      </w:r>
      <w:r w:rsidRPr="00F54278">
        <w:rPr>
          <w:rFonts w:ascii="Arial" w:hAnsi="Arial" w:cs="Arial"/>
          <w:b/>
          <w:sz w:val="24"/>
          <w:szCs w:val="24"/>
        </w:rPr>
        <w:tab/>
      </w:r>
    </w:p>
    <w:p w14:paraId="5F4FD2AC" w14:textId="77777777" w:rsidR="009911C4" w:rsidRPr="00F54278" w:rsidRDefault="009911C4" w:rsidP="009911C4">
      <w:pPr>
        <w:jc w:val="both"/>
        <w:rPr>
          <w:rFonts w:ascii="Arial" w:hAnsi="Arial" w:cs="Arial"/>
          <w:sz w:val="24"/>
          <w:szCs w:val="24"/>
        </w:rPr>
      </w:pPr>
      <w:r w:rsidRPr="00F54278">
        <w:rPr>
          <w:rFonts w:ascii="Arial" w:hAnsi="Arial" w:cs="Arial"/>
          <w:sz w:val="24"/>
          <w:szCs w:val="24"/>
        </w:rPr>
        <w:t>1968 – 1975</w:t>
      </w:r>
      <w:r w:rsidRPr="00F54278">
        <w:rPr>
          <w:rFonts w:ascii="Arial" w:hAnsi="Arial" w:cs="Arial"/>
          <w:sz w:val="24"/>
          <w:szCs w:val="24"/>
        </w:rPr>
        <w:tab/>
      </w:r>
      <w:r w:rsidRPr="00F54278">
        <w:rPr>
          <w:rFonts w:ascii="Arial" w:hAnsi="Arial" w:cs="Arial"/>
          <w:sz w:val="24"/>
          <w:szCs w:val="24"/>
        </w:rPr>
        <w:tab/>
      </w:r>
      <w:r w:rsidRPr="00F54278">
        <w:rPr>
          <w:rFonts w:ascii="Arial" w:hAnsi="Arial" w:cs="Arial"/>
          <w:sz w:val="24"/>
          <w:szCs w:val="24"/>
        </w:rPr>
        <w:tab/>
        <w:t>Prempeh College, Kumasi, Ghana</w:t>
      </w:r>
    </w:p>
    <w:p w14:paraId="1451EA67" w14:textId="77777777" w:rsidR="009911C4" w:rsidRPr="00F54278" w:rsidRDefault="009911C4" w:rsidP="009911C4">
      <w:pPr>
        <w:jc w:val="both"/>
        <w:rPr>
          <w:rFonts w:ascii="Arial" w:hAnsi="Arial" w:cs="Arial"/>
          <w:sz w:val="24"/>
          <w:szCs w:val="24"/>
        </w:rPr>
      </w:pPr>
      <w:r w:rsidRPr="00F54278">
        <w:rPr>
          <w:rFonts w:ascii="Arial" w:hAnsi="Arial" w:cs="Arial"/>
          <w:sz w:val="24"/>
          <w:szCs w:val="24"/>
        </w:rPr>
        <w:t xml:space="preserve"> </w:t>
      </w:r>
    </w:p>
    <w:p w14:paraId="259A3AB3" w14:textId="77777777" w:rsidR="009911C4" w:rsidRPr="00F54278" w:rsidRDefault="009911C4" w:rsidP="009911C4">
      <w:pPr>
        <w:jc w:val="both"/>
        <w:rPr>
          <w:rFonts w:ascii="Arial" w:hAnsi="Arial" w:cs="Arial"/>
          <w:sz w:val="24"/>
          <w:szCs w:val="24"/>
        </w:rPr>
      </w:pPr>
      <w:r w:rsidRPr="00F54278">
        <w:rPr>
          <w:rFonts w:ascii="Arial" w:hAnsi="Arial" w:cs="Arial"/>
          <w:sz w:val="24"/>
          <w:szCs w:val="24"/>
        </w:rPr>
        <w:t>1975-1977</w:t>
      </w:r>
      <w:r w:rsidRPr="00F54278">
        <w:rPr>
          <w:rFonts w:ascii="Arial" w:hAnsi="Arial" w:cs="Arial"/>
          <w:sz w:val="24"/>
          <w:szCs w:val="24"/>
        </w:rPr>
        <w:tab/>
      </w:r>
      <w:r w:rsidRPr="00F54278">
        <w:rPr>
          <w:rFonts w:ascii="Arial" w:hAnsi="Arial" w:cs="Arial"/>
          <w:sz w:val="24"/>
          <w:szCs w:val="24"/>
        </w:rPr>
        <w:tab/>
      </w:r>
      <w:r w:rsidRPr="00F54278">
        <w:rPr>
          <w:rFonts w:ascii="Arial" w:hAnsi="Arial" w:cs="Arial"/>
          <w:sz w:val="24"/>
          <w:szCs w:val="24"/>
        </w:rPr>
        <w:tab/>
        <w:t>University of Science and Technology, Ghana.</w:t>
      </w:r>
    </w:p>
    <w:p w14:paraId="28CAB13B" w14:textId="77777777" w:rsidR="009911C4" w:rsidRPr="00F54278" w:rsidRDefault="009911C4" w:rsidP="009911C4">
      <w:pPr>
        <w:jc w:val="both"/>
        <w:rPr>
          <w:rFonts w:ascii="Arial" w:hAnsi="Arial" w:cs="Arial"/>
          <w:sz w:val="24"/>
          <w:szCs w:val="24"/>
        </w:rPr>
      </w:pPr>
      <w:r w:rsidRPr="00F54278">
        <w:rPr>
          <w:rFonts w:ascii="Arial" w:hAnsi="Arial" w:cs="Arial"/>
          <w:sz w:val="24"/>
          <w:szCs w:val="24"/>
        </w:rPr>
        <w:t xml:space="preserve"> </w:t>
      </w:r>
    </w:p>
    <w:p w14:paraId="02FDF3DD" w14:textId="77777777" w:rsidR="009911C4" w:rsidRPr="00F54278" w:rsidRDefault="009911C4" w:rsidP="009911C4">
      <w:pPr>
        <w:jc w:val="both"/>
        <w:rPr>
          <w:rFonts w:ascii="Arial" w:hAnsi="Arial" w:cs="Arial"/>
          <w:sz w:val="24"/>
          <w:szCs w:val="24"/>
        </w:rPr>
      </w:pPr>
      <w:r w:rsidRPr="00F54278">
        <w:rPr>
          <w:rFonts w:ascii="Arial" w:hAnsi="Arial" w:cs="Arial"/>
          <w:sz w:val="24"/>
          <w:szCs w:val="24"/>
        </w:rPr>
        <w:t>1977-1981; 1988-1992</w:t>
      </w:r>
      <w:r w:rsidRPr="00F54278">
        <w:rPr>
          <w:rFonts w:ascii="Arial" w:hAnsi="Arial" w:cs="Arial"/>
          <w:sz w:val="24"/>
          <w:szCs w:val="24"/>
        </w:rPr>
        <w:tab/>
        <w:t>University of Sydney, Australia.</w:t>
      </w:r>
      <w:r w:rsidRPr="00F54278">
        <w:rPr>
          <w:rFonts w:ascii="Arial" w:hAnsi="Arial" w:cs="Arial"/>
          <w:sz w:val="24"/>
          <w:szCs w:val="24"/>
        </w:rPr>
        <w:tab/>
      </w:r>
    </w:p>
    <w:p w14:paraId="63810713" w14:textId="77777777" w:rsidR="009911C4" w:rsidRPr="00F54278" w:rsidRDefault="009911C4" w:rsidP="009911C4">
      <w:pPr>
        <w:jc w:val="both"/>
        <w:rPr>
          <w:rFonts w:ascii="Arial" w:hAnsi="Arial" w:cs="Arial"/>
          <w:sz w:val="24"/>
          <w:szCs w:val="24"/>
        </w:rPr>
      </w:pPr>
    </w:p>
    <w:p w14:paraId="67F96108" w14:textId="77777777" w:rsidR="009911C4" w:rsidRPr="00F54278" w:rsidRDefault="009911C4" w:rsidP="009911C4">
      <w:pPr>
        <w:jc w:val="both"/>
        <w:rPr>
          <w:rFonts w:ascii="Arial" w:hAnsi="Arial" w:cs="Arial"/>
          <w:sz w:val="24"/>
          <w:szCs w:val="24"/>
        </w:rPr>
      </w:pPr>
      <w:r w:rsidRPr="00F54278">
        <w:rPr>
          <w:rFonts w:ascii="Arial" w:hAnsi="Arial" w:cs="Arial"/>
          <w:sz w:val="24"/>
          <w:szCs w:val="24"/>
        </w:rPr>
        <w:t>1986-1988</w:t>
      </w:r>
      <w:r w:rsidRPr="00F54278">
        <w:rPr>
          <w:rFonts w:ascii="Arial" w:hAnsi="Arial" w:cs="Arial"/>
          <w:sz w:val="24"/>
          <w:szCs w:val="24"/>
        </w:rPr>
        <w:tab/>
      </w:r>
      <w:r w:rsidRPr="00F54278">
        <w:rPr>
          <w:rFonts w:ascii="Arial" w:hAnsi="Arial" w:cs="Arial"/>
          <w:sz w:val="24"/>
          <w:szCs w:val="24"/>
        </w:rPr>
        <w:tab/>
      </w:r>
      <w:r w:rsidRPr="00F54278">
        <w:rPr>
          <w:rFonts w:ascii="Arial" w:hAnsi="Arial" w:cs="Arial"/>
          <w:sz w:val="24"/>
          <w:szCs w:val="24"/>
        </w:rPr>
        <w:tab/>
        <w:t>University of London, U.K.</w:t>
      </w:r>
      <w:r w:rsidRPr="00F54278">
        <w:rPr>
          <w:rFonts w:ascii="Arial" w:hAnsi="Arial" w:cs="Arial"/>
          <w:sz w:val="24"/>
          <w:szCs w:val="24"/>
        </w:rPr>
        <w:tab/>
      </w:r>
    </w:p>
    <w:p w14:paraId="650C6DC9" w14:textId="77777777" w:rsidR="009911C4" w:rsidRPr="00F54278" w:rsidRDefault="009911C4" w:rsidP="009911C4">
      <w:pPr>
        <w:jc w:val="both"/>
        <w:rPr>
          <w:rFonts w:ascii="Arial" w:hAnsi="Arial" w:cs="Arial"/>
          <w:sz w:val="24"/>
          <w:szCs w:val="24"/>
        </w:rPr>
      </w:pPr>
    </w:p>
    <w:p w14:paraId="28DC97DB" w14:textId="77777777" w:rsidR="009911C4" w:rsidRPr="00F54278" w:rsidRDefault="009911C4" w:rsidP="009911C4">
      <w:pPr>
        <w:jc w:val="both"/>
        <w:rPr>
          <w:rFonts w:ascii="Arial" w:hAnsi="Arial" w:cs="Arial"/>
          <w:sz w:val="24"/>
          <w:szCs w:val="24"/>
        </w:rPr>
      </w:pPr>
      <w:r w:rsidRPr="00F54278">
        <w:rPr>
          <w:rFonts w:ascii="Arial" w:hAnsi="Arial" w:cs="Arial"/>
          <w:sz w:val="24"/>
          <w:szCs w:val="24"/>
        </w:rPr>
        <w:t>1987</w:t>
      </w:r>
      <w:r w:rsidRPr="00F54278">
        <w:rPr>
          <w:rFonts w:ascii="Arial" w:hAnsi="Arial" w:cs="Arial"/>
          <w:sz w:val="24"/>
          <w:szCs w:val="24"/>
        </w:rPr>
        <w:tab/>
      </w:r>
      <w:r w:rsidRPr="00F54278">
        <w:rPr>
          <w:rFonts w:ascii="Arial" w:hAnsi="Arial" w:cs="Arial"/>
          <w:sz w:val="24"/>
          <w:szCs w:val="24"/>
        </w:rPr>
        <w:tab/>
      </w:r>
      <w:r w:rsidRPr="00F54278">
        <w:rPr>
          <w:rFonts w:ascii="Arial" w:hAnsi="Arial" w:cs="Arial"/>
          <w:sz w:val="24"/>
          <w:szCs w:val="24"/>
        </w:rPr>
        <w:tab/>
      </w:r>
      <w:r w:rsidRPr="00F54278">
        <w:rPr>
          <w:rFonts w:ascii="Arial" w:hAnsi="Arial" w:cs="Arial"/>
          <w:sz w:val="24"/>
          <w:szCs w:val="24"/>
        </w:rPr>
        <w:tab/>
        <w:t xml:space="preserve">Royal College of Surgeons of England, U. K. </w:t>
      </w:r>
    </w:p>
    <w:p w14:paraId="31BA6C40" w14:textId="77777777" w:rsidR="009911C4" w:rsidRPr="00F54278" w:rsidRDefault="009911C4" w:rsidP="009911C4">
      <w:pPr>
        <w:jc w:val="both"/>
        <w:rPr>
          <w:rFonts w:ascii="Arial" w:hAnsi="Arial" w:cs="Arial"/>
          <w:sz w:val="24"/>
          <w:szCs w:val="24"/>
        </w:rPr>
      </w:pPr>
      <w:r w:rsidRPr="00F54278">
        <w:rPr>
          <w:rFonts w:ascii="Arial" w:hAnsi="Arial" w:cs="Arial"/>
          <w:sz w:val="24"/>
          <w:szCs w:val="24"/>
        </w:rPr>
        <w:tab/>
      </w:r>
    </w:p>
    <w:p w14:paraId="16DA34D4" w14:textId="08739DFB" w:rsidR="009911C4" w:rsidRPr="00F54278" w:rsidRDefault="009911C4" w:rsidP="009911C4">
      <w:pPr>
        <w:jc w:val="both"/>
        <w:rPr>
          <w:rFonts w:ascii="Arial" w:hAnsi="Arial" w:cs="Arial"/>
          <w:sz w:val="24"/>
          <w:szCs w:val="24"/>
        </w:rPr>
      </w:pPr>
      <w:r w:rsidRPr="00F54278">
        <w:rPr>
          <w:rFonts w:ascii="Arial" w:hAnsi="Arial" w:cs="Arial"/>
          <w:sz w:val="24"/>
          <w:szCs w:val="24"/>
        </w:rPr>
        <w:t>1982-1990</w:t>
      </w:r>
      <w:r w:rsidRPr="00F54278">
        <w:rPr>
          <w:rFonts w:ascii="Arial" w:hAnsi="Arial" w:cs="Arial"/>
          <w:sz w:val="24"/>
          <w:szCs w:val="24"/>
        </w:rPr>
        <w:tab/>
      </w:r>
      <w:r w:rsidRPr="00F54278">
        <w:rPr>
          <w:rFonts w:ascii="Arial" w:hAnsi="Arial" w:cs="Arial"/>
          <w:sz w:val="24"/>
          <w:szCs w:val="24"/>
        </w:rPr>
        <w:tab/>
      </w:r>
      <w:r w:rsidRPr="00F54278">
        <w:rPr>
          <w:rFonts w:ascii="Arial" w:hAnsi="Arial" w:cs="Arial"/>
          <w:sz w:val="24"/>
          <w:szCs w:val="24"/>
        </w:rPr>
        <w:tab/>
        <w:t xml:space="preserve">Royal Australasian College of Dental Surgeons. </w:t>
      </w:r>
      <w:r w:rsidRPr="00F54278">
        <w:rPr>
          <w:rFonts w:ascii="Arial" w:hAnsi="Arial" w:cs="Arial"/>
          <w:sz w:val="24"/>
          <w:szCs w:val="24"/>
        </w:rPr>
        <w:tab/>
      </w:r>
    </w:p>
    <w:p w14:paraId="4C297631" w14:textId="77777777" w:rsidR="009911C4" w:rsidRPr="00F54278" w:rsidRDefault="009911C4" w:rsidP="009911C4">
      <w:pPr>
        <w:jc w:val="both"/>
        <w:rPr>
          <w:rFonts w:ascii="Arial" w:hAnsi="Arial" w:cs="Arial"/>
          <w:sz w:val="24"/>
          <w:szCs w:val="24"/>
        </w:rPr>
      </w:pPr>
    </w:p>
    <w:p w14:paraId="6DA81316" w14:textId="77777777" w:rsidR="009911C4" w:rsidRPr="00F54278" w:rsidRDefault="009911C4" w:rsidP="009911C4">
      <w:pPr>
        <w:jc w:val="both"/>
        <w:rPr>
          <w:rFonts w:ascii="Arial" w:hAnsi="Arial" w:cs="Arial"/>
          <w:sz w:val="24"/>
          <w:szCs w:val="24"/>
        </w:rPr>
      </w:pPr>
    </w:p>
    <w:p w14:paraId="63F1124D" w14:textId="77777777" w:rsidR="009911C4" w:rsidRPr="00F54278" w:rsidRDefault="009911C4" w:rsidP="006C7D2D">
      <w:pPr>
        <w:pStyle w:val="Heading1"/>
        <w:ind w:left="0" w:firstLine="0"/>
        <w:jc w:val="both"/>
      </w:pPr>
      <w:bookmarkStart w:id="2" w:name="_Toc253480676"/>
      <w:r w:rsidRPr="00F54278">
        <w:rPr>
          <w:i w:val="0"/>
          <w:u w:val="single"/>
        </w:rPr>
        <w:t>ACADEMIC AND PROFESSIONAL QUALIFICATIONS</w:t>
      </w:r>
      <w:r w:rsidRPr="00F54278">
        <w:t>:</w:t>
      </w:r>
      <w:bookmarkEnd w:id="2"/>
    </w:p>
    <w:p w14:paraId="3257EF9C" w14:textId="77777777" w:rsidR="009911C4" w:rsidRPr="00F54278" w:rsidRDefault="009911C4" w:rsidP="009911C4">
      <w:pPr>
        <w:spacing w:line="276" w:lineRule="auto"/>
        <w:jc w:val="both"/>
        <w:rPr>
          <w:rFonts w:ascii="Arial" w:hAnsi="Arial" w:cs="Arial"/>
          <w:b/>
          <w:sz w:val="24"/>
          <w:szCs w:val="24"/>
        </w:rPr>
      </w:pPr>
      <w:r w:rsidRPr="00F54278">
        <w:rPr>
          <w:rFonts w:ascii="Arial" w:hAnsi="Arial" w:cs="Arial"/>
          <w:sz w:val="24"/>
          <w:szCs w:val="24"/>
        </w:rPr>
        <w:tab/>
      </w:r>
    </w:p>
    <w:p w14:paraId="72901321" w14:textId="77777777" w:rsidR="009911C4" w:rsidRPr="00F54278" w:rsidRDefault="009911C4" w:rsidP="009911C4">
      <w:pPr>
        <w:jc w:val="both"/>
        <w:rPr>
          <w:rFonts w:ascii="Arial" w:hAnsi="Arial" w:cs="Arial"/>
          <w:sz w:val="24"/>
          <w:szCs w:val="24"/>
        </w:rPr>
      </w:pPr>
      <w:r w:rsidRPr="00F54278">
        <w:rPr>
          <w:rFonts w:ascii="Arial" w:hAnsi="Arial" w:cs="Arial"/>
          <w:sz w:val="24"/>
          <w:szCs w:val="24"/>
        </w:rPr>
        <w:t>BDS (Sydney)</w:t>
      </w:r>
      <w:r w:rsidRPr="00F54278">
        <w:rPr>
          <w:rFonts w:ascii="Arial" w:hAnsi="Arial" w:cs="Arial"/>
          <w:sz w:val="24"/>
          <w:szCs w:val="24"/>
        </w:rPr>
        <w:tab/>
      </w:r>
      <w:r w:rsidRPr="00F54278">
        <w:rPr>
          <w:rFonts w:ascii="Arial" w:hAnsi="Arial" w:cs="Arial"/>
          <w:sz w:val="24"/>
          <w:szCs w:val="24"/>
        </w:rPr>
        <w:tab/>
        <w:t>1981</w:t>
      </w:r>
    </w:p>
    <w:p w14:paraId="1C3AC291" w14:textId="77777777" w:rsidR="009911C4" w:rsidRPr="00F54278" w:rsidRDefault="009911C4" w:rsidP="009911C4">
      <w:pPr>
        <w:jc w:val="both"/>
        <w:rPr>
          <w:rFonts w:ascii="Arial" w:hAnsi="Arial" w:cs="Arial"/>
          <w:sz w:val="24"/>
          <w:szCs w:val="24"/>
        </w:rPr>
      </w:pPr>
    </w:p>
    <w:p w14:paraId="1546E59B" w14:textId="77777777" w:rsidR="009911C4" w:rsidRPr="00F54278" w:rsidRDefault="009911C4" w:rsidP="009911C4">
      <w:pPr>
        <w:jc w:val="both"/>
        <w:rPr>
          <w:rFonts w:ascii="Arial" w:hAnsi="Arial" w:cs="Arial"/>
          <w:sz w:val="24"/>
          <w:szCs w:val="24"/>
        </w:rPr>
      </w:pPr>
      <w:r w:rsidRPr="00F54278">
        <w:rPr>
          <w:rFonts w:ascii="Arial" w:hAnsi="Arial" w:cs="Arial"/>
          <w:sz w:val="24"/>
          <w:szCs w:val="24"/>
        </w:rPr>
        <w:t>DDPHRCS (Eng.)</w:t>
      </w:r>
      <w:r w:rsidRPr="00F54278">
        <w:rPr>
          <w:rFonts w:ascii="Arial" w:hAnsi="Arial" w:cs="Arial"/>
          <w:sz w:val="24"/>
          <w:szCs w:val="24"/>
        </w:rPr>
        <w:tab/>
      </w:r>
      <w:r w:rsidRPr="00F54278">
        <w:rPr>
          <w:rFonts w:ascii="Arial" w:hAnsi="Arial" w:cs="Arial"/>
          <w:sz w:val="24"/>
          <w:szCs w:val="24"/>
        </w:rPr>
        <w:tab/>
        <w:t>1987</w:t>
      </w:r>
    </w:p>
    <w:p w14:paraId="5BE3363C" w14:textId="77777777" w:rsidR="009911C4" w:rsidRPr="00F54278" w:rsidRDefault="009911C4" w:rsidP="009911C4">
      <w:pPr>
        <w:jc w:val="both"/>
        <w:rPr>
          <w:rFonts w:ascii="Arial" w:hAnsi="Arial" w:cs="Arial"/>
          <w:sz w:val="24"/>
          <w:szCs w:val="24"/>
        </w:rPr>
      </w:pPr>
    </w:p>
    <w:p w14:paraId="36A48E37" w14:textId="77777777" w:rsidR="009911C4" w:rsidRPr="00F54278" w:rsidRDefault="009911C4" w:rsidP="009911C4">
      <w:pPr>
        <w:jc w:val="both"/>
        <w:rPr>
          <w:rFonts w:ascii="Arial" w:hAnsi="Arial" w:cs="Arial"/>
          <w:sz w:val="24"/>
          <w:szCs w:val="24"/>
        </w:rPr>
      </w:pPr>
      <w:r w:rsidRPr="00F54278">
        <w:rPr>
          <w:rFonts w:ascii="Arial" w:hAnsi="Arial" w:cs="Arial"/>
          <w:sz w:val="24"/>
          <w:szCs w:val="24"/>
        </w:rPr>
        <w:t>MSc. (London)</w:t>
      </w:r>
      <w:r w:rsidRPr="00F54278">
        <w:rPr>
          <w:rFonts w:ascii="Arial" w:hAnsi="Arial" w:cs="Arial"/>
          <w:sz w:val="24"/>
          <w:szCs w:val="24"/>
        </w:rPr>
        <w:tab/>
      </w:r>
      <w:r w:rsidRPr="00F54278">
        <w:rPr>
          <w:rFonts w:ascii="Arial" w:hAnsi="Arial" w:cs="Arial"/>
          <w:sz w:val="24"/>
          <w:szCs w:val="24"/>
        </w:rPr>
        <w:tab/>
        <w:t>1988</w:t>
      </w:r>
    </w:p>
    <w:p w14:paraId="61F09577" w14:textId="77777777" w:rsidR="009911C4" w:rsidRPr="00F54278" w:rsidRDefault="009911C4" w:rsidP="009911C4">
      <w:pPr>
        <w:jc w:val="both"/>
        <w:rPr>
          <w:rFonts w:ascii="Arial" w:hAnsi="Arial" w:cs="Arial"/>
          <w:sz w:val="24"/>
          <w:szCs w:val="24"/>
        </w:rPr>
      </w:pPr>
    </w:p>
    <w:p w14:paraId="65A2ECFD" w14:textId="77777777" w:rsidR="009911C4" w:rsidRPr="00F54278" w:rsidRDefault="009911C4" w:rsidP="009911C4">
      <w:pPr>
        <w:jc w:val="both"/>
        <w:rPr>
          <w:rFonts w:ascii="Arial" w:hAnsi="Arial" w:cs="Arial"/>
          <w:sz w:val="24"/>
          <w:szCs w:val="24"/>
        </w:rPr>
      </w:pPr>
      <w:r w:rsidRPr="00F54278">
        <w:rPr>
          <w:rFonts w:ascii="Arial" w:hAnsi="Arial" w:cs="Arial"/>
          <w:sz w:val="24"/>
          <w:szCs w:val="24"/>
        </w:rPr>
        <w:t>FRACDS</w:t>
      </w:r>
      <w:r w:rsidRPr="00F54278">
        <w:rPr>
          <w:rFonts w:ascii="Arial" w:hAnsi="Arial" w:cs="Arial"/>
          <w:sz w:val="24"/>
          <w:szCs w:val="24"/>
        </w:rPr>
        <w:tab/>
      </w:r>
      <w:r w:rsidRPr="00F54278">
        <w:rPr>
          <w:rFonts w:ascii="Arial" w:hAnsi="Arial" w:cs="Arial"/>
          <w:sz w:val="24"/>
          <w:szCs w:val="24"/>
        </w:rPr>
        <w:tab/>
      </w:r>
      <w:r w:rsidRPr="00F54278">
        <w:rPr>
          <w:rFonts w:ascii="Arial" w:hAnsi="Arial" w:cs="Arial"/>
          <w:sz w:val="24"/>
          <w:szCs w:val="24"/>
        </w:rPr>
        <w:tab/>
        <w:t>1990</w:t>
      </w:r>
    </w:p>
    <w:p w14:paraId="366AA24B" w14:textId="77777777" w:rsidR="009911C4" w:rsidRPr="00F54278" w:rsidRDefault="009911C4" w:rsidP="009911C4">
      <w:pPr>
        <w:jc w:val="both"/>
        <w:rPr>
          <w:rFonts w:ascii="Arial" w:hAnsi="Arial" w:cs="Arial"/>
          <w:sz w:val="24"/>
          <w:szCs w:val="24"/>
        </w:rPr>
      </w:pPr>
    </w:p>
    <w:p w14:paraId="33E0DECE" w14:textId="77777777" w:rsidR="009911C4" w:rsidRPr="00F54278" w:rsidRDefault="009911C4" w:rsidP="009911C4">
      <w:pPr>
        <w:jc w:val="both"/>
        <w:rPr>
          <w:rFonts w:ascii="Arial" w:hAnsi="Arial" w:cs="Arial"/>
          <w:sz w:val="24"/>
          <w:szCs w:val="24"/>
        </w:rPr>
      </w:pPr>
      <w:r w:rsidRPr="00F54278">
        <w:rPr>
          <w:rFonts w:ascii="Arial" w:hAnsi="Arial" w:cs="Arial"/>
          <w:sz w:val="24"/>
          <w:szCs w:val="24"/>
        </w:rPr>
        <w:t>MDSc. (Sydney)</w:t>
      </w:r>
      <w:r w:rsidRPr="00F54278">
        <w:rPr>
          <w:rFonts w:ascii="Arial" w:hAnsi="Arial" w:cs="Arial"/>
          <w:sz w:val="24"/>
          <w:szCs w:val="24"/>
        </w:rPr>
        <w:tab/>
      </w:r>
      <w:r w:rsidRPr="00F54278">
        <w:rPr>
          <w:rFonts w:ascii="Arial" w:hAnsi="Arial" w:cs="Arial"/>
          <w:sz w:val="24"/>
          <w:szCs w:val="24"/>
        </w:rPr>
        <w:tab/>
        <w:t>1991</w:t>
      </w:r>
    </w:p>
    <w:p w14:paraId="54D04A38" w14:textId="77777777" w:rsidR="009911C4" w:rsidRPr="00F54278" w:rsidRDefault="009911C4" w:rsidP="009911C4">
      <w:pPr>
        <w:jc w:val="both"/>
        <w:rPr>
          <w:rFonts w:ascii="Arial" w:hAnsi="Arial" w:cs="Arial"/>
          <w:sz w:val="24"/>
          <w:szCs w:val="24"/>
        </w:rPr>
      </w:pPr>
    </w:p>
    <w:p w14:paraId="55BC27D3" w14:textId="77777777" w:rsidR="009911C4" w:rsidRPr="00F54278" w:rsidRDefault="009911C4" w:rsidP="009911C4">
      <w:pPr>
        <w:jc w:val="both"/>
        <w:rPr>
          <w:rFonts w:ascii="Arial" w:hAnsi="Arial" w:cs="Arial"/>
          <w:sz w:val="24"/>
          <w:szCs w:val="24"/>
        </w:rPr>
      </w:pPr>
      <w:r w:rsidRPr="00F54278">
        <w:rPr>
          <w:rFonts w:ascii="Arial" w:hAnsi="Arial" w:cs="Arial"/>
          <w:sz w:val="24"/>
          <w:szCs w:val="24"/>
        </w:rPr>
        <w:t>FWACS</w:t>
      </w:r>
      <w:r w:rsidRPr="00F54278">
        <w:rPr>
          <w:rFonts w:ascii="Arial" w:hAnsi="Arial" w:cs="Arial"/>
          <w:sz w:val="24"/>
          <w:szCs w:val="24"/>
        </w:rPr>
        <w:tab/>
      </w:r>
      <w:r w:rsidRPr="00F54278">
        <w:rPr>
          <w:rFonts w:ascii="Arial" w:hAnsi="Arial" w:cs="Arial"/>
          <w:sz w:val="24"/>
          <w:szCs w:val="24"/>
        </w:rPr>
        <w:tab/>
      </w:r>
      <w:r w:rsidRPr="00F54278">
        <w:rPr>
          <w:rFonts w:ascii="Arial" w:hAnsi="Arial" w:cs="Arial"/>
          <w:sz w:val="24"/>
          <w:szCs w:val="24"/>
        </w:rPr>
        <w:tab/>
        <w:t>1997</w:t>
      </w:r>
    </w:p>
    <w:p w14:paraId="2E50AF8E" w14:textId="77777777" w:rsidR="009911C4" w:rsidRPr="00F54278" w:rsidRDefault="009911C4" w:rsidP="009911C4">
      <w:pPr>
        <w:jc w:val="both"/>
        <w:rPr>
          <w:rFonts w:ascii="Arial" w:hAnsi="Arial" w:cs="Arial"/>
          <w:sz w:val="24"/>
          <w:szCs w:val="24"/>
        </w:rPr>
      </w:pPr>
    </w:p>
    <w:p w14:paraId="686BB59F" w14:textId="77777777" w:rsidR="009911C4" w:rsidRPr="00F54278" w:rsidRDefault="009911C4" w:rsidP="009911C4">
      <w:pPr>
        <w:jc w:val="both"/>
        <w:rPr>
          <w:rFonts w:ascii="Arial" w:hAnsi="Arial" w:cs="Arial"/>
          <w:sz w:val="24"/>
          <w:szCs w:val="24"/>
        </w:rPr>
      </w:pPr>
      <w:r w:rsidRPr="00F54278">
        <w:rPr>
          <w:rFonts w:ascii="Arial" w:hAnsi="Arial" w:cs="Arial"/>
          <w:sz w:val="24"/>
          <w:szCs w:val="24"/>
        </w:rPr>
        <w:t>FGCS</w:t>
      </w:r>
      <w:r w:rsidRPr="00F54278">
        <w:rPr>
          <w:rFonts w:ascii="Arial" w:hAnsi="Arial" w:cs="Arial"/>
          <w:sz w:val="24"/>
          <w:szCs w:val="24"/>
        </w:rPr>
        <w:tab/>
      </w:r>
      <w:r w:rsidRPr="00F54278">
        <w:rPr>
          <w:rFonts w:ascii="Arial" w:hAnsi="Arial" w:cs="Arial"/>
          <w:sz w:val="24"/>
          <w:szCs w:val="24"/>
        </w:rPr>
        <w:tab/>
      </w:r>
      <w:r w:rsidRPr="00F54278">
        <w:rPr>
          <w:rFonts w:ascii="Arial" w:hAnsi="Arial" w:cs="Arial"/>
          <w:sz w:val="24"/>
          <w:szCs w:val="24"/>
        </w:rPr>
        <w:tab/>
      </w:r>
      <w:r w:rsidRPr="00F54278">
        <w:rPr>
          <w:rFonts w:ascii="Arial" w:hAnsi="Arial" w:cs="Arial"/>
          <w:sz w:val="24"/>
          <w:szCs w:val="24"/>
        </w:rPr>
        <w:tab/>
        <w:t>2003</w:t>
      </w:r>
    </w:p>
    <w:p w14:paraId="07238934" w14:textId="77777777" w:rsidR="009911C4" w:rsidRPr="00F54278" w:rsidRDefault="009911C4" w:rsidP="009911C4">
      <w:pPr>
        <w:jc w:val="both"/>
        <w:rPr>
          <w:rFonts w:ascii="Arial" w:hAnsi="Arial" w:cs="Arial"/>
          <w:sz w:val="24"/>
          <w:szCs w:val="24"/>
        </w:rPr>
      </w:pPr>
    </w:p>
    <w:p w14:paraId="79534DB4" w14:textId="77777777" w:rsidR="009911C4" w:rsidRPr="00F54278" w:rsidRDefault="009911C4" w:rsidP="009911C4">
      <w:pPr>
        <w:jc w:val="both"/>
        <w:rPr>
          <w:rFonts w:ascii="Arial" w:hAnsi="Arial" w:cs="Arial"/>
          <w:sz w:val="24"/>
          <w:szCs w:val="24"/>
        </w:rPr>
      </w:pPr>
    </w:p>
    <w:p w14:paraId="0BD8ECFA" w14:textId="77777777" w:rsidR="009911C4" w:rsidRPr="00F54278" w:rsidRDefault="009911C4" w:rsidP="006C7D2D">
      <w:pPr>
        <w:pStyle w:val="Heading1"/>
        <w:tabs>
          <w:tab w:val="left" w:pos="0"/>
        </w:tabs>
        <w:ind w:left="0" w:firstLine="0"/>
        <w:jc w:val="both"/>
        <w:rPr>
          <w:i w:val="0"/>
          <w:u w:val="single"/>
        </w:rPr>
      </w:pPr>
      <w:bookmarkStart w:id="3" w:name="_Toc253480677"/>
      <w:r w:rsidRPr="00F54278">
        <w:rPr>
          <w:i w:val="0"/>
          <w:u w:val="single"/>
        </w:rPr>
        <w:t>SCHOLARSHIPS, AWARDS AND HONOURS</w:t>
      </w:r>
      <w:bookmarkEnd w:id="3"/>
    </w:p>
    <w:p w14:paraId="1C07EC98" w14:textId="77777777" w:rsidR="009911C4" w:rsidRPr="00F54278" w:rsidRDefault="009911C4" w:rsidP="009911C4">
      <w:pPr>
        <w:spacing w:line="276" w:lineRule="auto"/>
        <w:jc w:val="both"/>
        <w:rPr>
          <w:rFonts w:ascii="Arial" w:hAnsi="Arial" w:cs="Arial"/>
          <w:b/>
          <w:sz w:val="24"/>
          <w:szCs w:val="24"/>
          <w:u w:val="single"/>
        </w:rPr>
      </w:pPr>
    </w:p>
    <w:p w14:paraId="770C386A" w14:textId="77777777" w:rsidR="009911C4" w:rsidRPr="00F54278" w:rsidRDefault="009911C4" w:rsidP="009911C4">
      <w:pPr>
        <w:spacing w:line="360" w:lineRule="auto"/>
        <w:jc w:val="both"/>
        <w:rPr>
          <w:rFonts w:ascii="Arial" w:hAnsi="Arial" w:cs="Arial"/>
          <w:sz w:val="24"/>
          <w:szCs w:val="24"/>
        </w:rPr>
      </w:pPr>
      <w:r w:rsidRPr="00F54278">
        <w:rPr>
          <w:rFonts w:ascii="Arial" w:hAnsi="Arial" w:cs="Arial"/>
          <w:sz w:val="24"/>
          <w:szCs w:val="24"/>
        </w:rPr>
        <w:t>Government of Ghana Scholarship to study in Australia, 1977</w:t>
      </w:r>
    </w:p>
    <w:p w14:paraId="2ADD395D" w14:textId="77777777" w:rsidR="009911C4" w:rsidRPr="00F54278" w:rsidRDefault="009911C4" w:rsidP="009911C4">
      <w:pPr>
        <w:spacing w:line="360" w:lineRule="auto"/>
        <w:jc w:val="both"/>
        <w:rPr>
          <w:rFonts w:ascii="Arial" w:hAnsi="Arial" w:cs="Arial"/>
          <w:sz w:val="24"/>
          <w:szCs w:val="24"/>
        </w:rPr>
      </w:pPr>
      <w:r w:rsidRPr="00F54278">
        <w:rPr>
          <w:rFonts w:ascii="Arial" w:hAnsi="Arial" w:cs="Arial"/>
          <w:sz w:val="24"/>
          <w:szCs w:val="24"/>
        </w:rPr>
        <w:t>British Government Commonwealth Scholarship to study in U.K., 1986</w:t>
      </w:r>
    </w:p>
    <w:p w14:paraId="03EE6C32" w14:textId="77777777" w:rsidR="009911C4" w:rsidRPr="00F54278" w:rsidRDefault="009911C4" w:rsidP="009911C4">
      <w:pPr>
        <w:spacing w:line="360" w:lineRule="auto"/>
        <w:jc w:val="both"/>
        <w:rPr>
          <w:rFonts w:ascii="Arial" w:hAnsi="Arial" w:cs="Arial"/>
          <w:sz w:val="24"/>
          <w:szCs w:val="24"/>
        </w:rPr>
      </w:pPr>
      <w:r w:rsidRPr="00F54278">
        <w:rPr>
          <w:rFonts w:ascii="Arial" w:hAnsi="Arial" w:cs="Arial"/>
          <w:sz w:val="24"/>
          <w:szCs w:val="24"/>
        </w:rPr>
        <w:t>Swiss Association for Osteosynthesis Award to visit Davos, Switzerland, 2002</w:t>
      </w:r>
    </w:p>
    <w:p w14:paraId="6CB9719C" w14:textId="77777777" w:rsidR="009911C4" w:rsidRPr="00F54278" w:rsidRDefault="009911C4" w:rsidP="009911C4">
      <w:pPr>
        <w:spacing w:line="360" w:lineRule="auto"/>
        <w:jc w:val="both"/>
        <w:rPr>
          <w:rFonts w:ascii="Arial" w:hAnsi="Arial" w:cs="Arial"/>
          <w:sz w:val="24"/>
          <w:szCs w:val="24"/>
        </w:rPr>
      </w:pPr>
      <w:r w:rsidRPr="00F54278">
        <w:rPr>
          <w:rFonts w:ascii="Arial" w:hAnsi="Arial" w:cs="Arial"/>
          <w:sz w:val="24"/>
          <w:szCs w:val="24"/>
        </w:rPr>
        <w:t>Eleventh Visiting Scholar, American Cleft Palate-Craniofacial Association, 2005</w:t>
      </w:r>
    </w:p>
    <w:p w14:paraId="21485766" w14:textId="77777777" w:rsidR="009911C4" w:rsidRPr="00F54278" w:rsidRDefault="009911C4" w:rsidP="009911C4">
      <w:pPr>
        <w:spacing w:line="360" w:lineRule="auto"/>
        <w:jc w:val="both"/>
        <w:rPr>
          <w:rFonts w:ascii="Arial" w:hAnsi="Arial" w:cs="Arial"/>
          <w:sz w:val="24"/>
          <w:szCs w:val="24"/>
        </w:rPr>
      </w:pPr>
      <w:r w:rsidRPr="00F54278">
        <w:rPr>
          <w:rFonts w:ascii="Arial" w:hAnsi="Arial" w:cs="Arial"/>
          <w:sz w:val="24"/>
          <w:szCs w:val="24"/>
        </w:rPr>
        <w:t>Honored Guest, New Year Festival, Fodome Hloma, Volta Region, 2007</w:t>
      </w:r>
    </w:p>
    <w:p w14:paraId="6F4DA2EB" w14:textId="77777777" w:rsidR="009911C4" w:rsidRPr="00F54278" w:rsidRDefault="009911C4" w:rsidP="009911C4">
      <w:pPr>
        <w:spacing w:line="360" w:lineRule="auto"/>
        <w:jc w:val="both"/>
        <w:rPr>
          <w:rFonts w:ascii="Arial" w:hAnsi="Arial" w:cs="Arial"/>
          <w:sz w:val="24"/>
          <w:szCs w:val="24"/>
        </w:rPr>
      </w:pPr>
      <w:r w:rsidRPr="00F54278">
        <w:rPr>
          <w:rFonts w:ascii="Arial" w:hAnsi="Arial" w:cs="Arial"/>
          <w:sz w:val="24"/>
          <w:szCs w:val="24"/>
        </w:rPr>
        <w:t>Meritorious Award, KNUST Medical Students Association Award, 2007</w:t>
      </w:r>
    </w:p>
    <w:p w14:paraId="106FFA6C" w14:textId="77777777" w:rsidR="009911C4" w:rsidRPr="00F54278" w:rsidRDefault="009911C4" w:rsidP="009911C4">
      <w:pPr>
        <w:spacing w:line="360" w:lineRule="auto"/>
        <w:jc w:val="both"/>
        <w:rPr>
          <w:rFonts w:ascii="Arial" w:hAnsi="Arial" w:cs="Arial"/>
          <w:sz w:val="24"/>
          <w:szCs w:val="24"/>
        </w:rPr>
      </w:pPr>
      <w:r w:rsidRPr="00F54278">
        <w:rPr>
          <w:rFonts w:ascii="Arial" w:hAnsi="Arial" w:cs="Arial"/>
          <w:sz w:val="24"/>
          <w:szCs w:val="24"/>
        </w:rPr>
        <w:t>Meritorious Award, KNUST Pharmaceutical Students Association. 2008, 2010</w:t>
      </w:r>
    </w:p>
    <w:p w14:paraId="5B80CFD1" w14:textId="0C4F9F64" w:rsidR="009911C4" w:rsidRPr="00F54278" w:rsidRDefault="009911C4" w:rsidP="00743FFC">
      <w:pPr>
        <w:spacing w:line="360" w:lineRule="auto"/>
        <w:jc w:val="both"/>
        <w:rPr>
          <w:rFonts w:ascii="Arial" w:hAnsi="Arial" w:cs="Arial"/>
          <w:b/>
          <w:sz w:val="24"/>
          <w:szCs w:val="24"/>
        </w:rPr>
      </w:pPr>
      <w:r w:rsidRPr="00F54278">
        <w:rPr>
          <w:rFonts w:ascii="Arial" w:hAnsi="Arial" w:cs="Arial"/>
          <w:sz w:val="24"/>
          <w:szCs w:val="24"/>
        </w:rPr>
        <w:t>Award of Recognition, KNUST Alumni Association of North America, 2009</w:t>
      </w:r>
      <w:r w:rsidRPr="00F54278">
        <w:rPr>
          <w:rFonts w:ascii="Arial" w:hAnsi="Arial" w:cs="Arial"/>
          <w:sz w:val="24"/>
          <w:szCs w:val="24"/>
        </w:rPr>
        <w:tab/>
      </w:r>
    </w:p>
    <w:p w14:paraId="76340CD3" w14:textId="77777777" w:rsidR="00743FFC" w:rsidRPr="00F54278" w:rsidRDefault="009911C4" w:rsidP="00743FFC">
      <w:pPr>
        <w:spacing w:line="276" w:lineRule="auto"/>
        <w:jc w:val="both"/>
        <w:rPr>
          <w:rFonts w:ascii="Arial" w:hAnsi="Arial" w:cs="Arial"/>
          <w:sz w:val="24"/>
          <w:szCs w:val="24"/>
        </w:rPr>
      </w:pPr>
      <w:r w:rsidRPr="00F54278">
        <w:rPr>
          <w:rFonts w:ascii="Arial" w:hAnsi="Arial" w:cs="Arial"/>
          <w:sz w:val="24"/>
          <w:szCs w:val="24"/>
        </w:rPr>
        <w:tab/>
      </w:r>
      <w:r w:rsidRPr="00F54278">
        <w:rPr>
          <w:rFonts w:ascii="Arial" w:hAnsi="Arial" w:cs="Arial"/>
          <w:sz w:val="24"/>
          <w:szCs w:val="24"/>
        </w:rPr>
        <w:tab/>
      </w:r>
      <w:r w:rsidRPr="00F54278">
        <w:rPr>
          <w:rFonts w:ascii="Arial" w:hAnsi="Arial" w:cs="Arial"/>
          <w:sz w:val="24"/>
          <w:szCs w:val="24"/>
        </w:rPr>
        <w:tab/>
      </w:r>
      <w:r w:rsidRPr="00F54278">
        <w:rPr>
          <w:rFonts w:ascii="Arial" w:hAnsi="Arial" w:cs="Arial"/>
          <w:sz w:val="24"/>
          <w:szCs w:val="24"/>
        </w:rPr>
        <w:tab/>
      </w:r>
      <w:r w:rsidRPr="00F54278">
        <w:rPr>
          <w:rFonts w:ascii="Arial" w:hAnsi="Arial" w:cs="Arial"/>
          <w:sz w:val="24"/>
          <w:szCs w:val="24"/>
        </w:rPr>
        <w:tab/>
      </w:r>
      <w:r w:rsidRPr="00F54278">
        <w:rPr>
          <w:rFonts w:ascii="Arial" w:hAnsi="Arial" w:cs="Arial"/>
          <w:sz w:val="24"/>
          <w:szCs w:val="24"/>
        </w:rPr>
        <w:tab/>
      </w:r>
      <w:r w:rsidRPr="00F54278">
        <w:rPr>
          <w:rFonts w:ascii="Arial" w:hAnsi="Arial" w:cs="Arial"/>
          <w:sz w:val="24"/>
          <w:szCs w:val="24"/>
        </w:rPr>
        <w:tab/>
      </w:r>
      <w:r w:rsidRPr="00F54278">
        <w:rPr>
          <w:rFonts w:ascii="Arial" w:hAnsi="Arial" w:cs="Arial"/>
          <w:sz w:val="24"/>
          <w:szCs w:val="24"/>
        </w:rPr>
        <w:tab/>
      </w:r>
      <w:bookmarkStart w:id="4" w:name="_Toc253480678"/>
    </w:p>
    <w:p w14:paraId="6D397818" w14:textId="28B9AD24" w:rsidR="009911C4" w:rsidRPr="00F54278" w:rsidRDefault="009911C4" w:rsidP="00743FFC">
      <w:pPr>
        <w:spacing w:line="276" w:lineRule="auto"/>
        <w:jc w:val="both"/>
        <w:rPr>
          <w:rFonts w:ascii="Arial" w:hAnsi="Arial" w:cs="Arial"/>
          <w:b/>
          <w:bCs/>
          <w:iCs/>
          <w:sz w:val="24"/>
          <w:szCs w:val="24"/>
        </w:rPr>
      </w:pPr>
      <w:r w:rsidRPr="00F54278">
        <w:rPr>
          <w:rFonts w:ascii="Arial" w:hAnsi="Arial" w:cs="Arial"/>
          <w:b/>
          <w:bCs/>
          <w:iCs/>
          <w:sz w:val="24"/>
          <w:szCs w:val="24"/>
          <w:u w:val="single"/>
        </w:rPr>
        <w:t>MEMBERSHIP OF PROFESSIONAL ASSOCIATIONS</w:t>
      </w:r>
      <w:bookmarkEnd w:id="4"/>
    </w:p>
    <w:p w14:paraId="50C11ABE" w14:textId="77777777" w:rsidR="009911C4" w:rsidRPr="00F54278" w:rsidRDefault="009911C4" w:rsidP="009911C4">
      <w:pPr>
        <w:spacing w:line="276" w:lineRule="auto"/>
        <w:jc w:val="both"/>
        <w:rPr>
          <w:rFonts w:ascii="Arial" w:hAnsi="Arial" w:cs="Arial"/>
          <w:sz w:val="24"/>
          <w:szCs w:val="24"/>
        </w:rPr>
      </w:pPr>
      <w:r w:rsidRPr="00F54278">
        <w:rPr>
          <w:rFonts w:ascii="Arial" w:hAnsi="Arial" w:cs="Arial"/>
          <w:sz w:val="24"/>
          <w:szCs w:val="24"/>
        </w:rPr>
        <w:tab/>
      </w:r>
      <w:r w:rsidRPr="00F54278">
        <w:rPr>
          <w:rFonts w:ascii="Arial" w:hAnsi="Arial" w:cs="Arial"/>
          <w:b/>
          <w:sz w:val="24"/>
          <w:szCs w:val="24"/>
        </w:rPr>
        <w:t xml:space="preserve"> </w:t>
      </w:r>
    </w:p>
    <w:p w14:paraId="1B2BC5C4" w14:textId="77777777" w:rsidR="009911C4" w:rsidRPr="00F54278" w:rsidRDefault="009911C4" w:rsidP="009911C4">
      <w:pPr>
        <w:spacing w:line="360" w:lineRule="auto"/>
        <w:jc w:val="both"/>
        <w:rPr>
          <w:rFonts w:ascii="Arial" w:hAnsi="Arial" w:cs="Arial"/>
          <w:sz w:val="24"/>
          <w:szCs w:val="24"/>
        </w:rPr>
      </w:pPr>
      <w:r w:rsidRPr="00F54278">
        <w:rPr>
          <w:rFonts w:ascii="Arial" w:hAnsi="Arial" w:cs="Arial"/>
          <w:sz w:val="24"/>
          <w:szCs w:val="24"/>
        </w:rPr>
        <w:t xml:space="preserve">Ghana Medical Association, 1983 to date </w:t>
      </w:r>
    </w:p>
    <w:p w14:paraId="794EA267" w14:textId="77777777" w:rsidR="009911C4" w:rsidRPr="00F54278" w:rsidRDefault="009911C4" w:rsidP="009911C4">
      <w:pPr>
        <w:spacing w:line="360" w:lineRule="auto"/>
        <w:jc w:val="both"/>
        <w:rPr>
          <w:rFonts w:ascii="Arial" w:hAnsi="Arial" w:cs="Arial"/>
          <w:sz w:val="24"/>
          <w:szCs w:val="24"/>
        </w:rPr>
      </w:pPr>
      <w:r w:rsidRPr="00F54278">
        <w:rPr>
          <w:rFonts w:ascii="Arial" w:hAnsi="Arial" w:cs="Arial"/>
          <w:sz w:val="24"/>
          <w:szCs w:val="24"/>
        </w:rPr>
        <w:t xml:space="preserve">Australian and New Zealand Association of Oral and Maxillofacial Surgeons, 1990 to date </w:t>
      </w:r>
    </w:p>
    <w:p w14:paraId="58B93E15" w14:textId="77777777" w:rsidR="009911C4" w:rsidRPr="00F54278" w:rsidRDefault="009911C4" w:rsidP="009911C4">
      <w:pPr>
        <w:spacing w:line="360" w:lineRule="auto"/>
        <w:jc w:val="both"/>
        <w:rPr>
          <w:rFonts w:ascii="Arial" w:hAnsi="Arial" w:cs="Arial"/>
          <w:sz w:val="24"/>
          <w:szCs w:val="24"/>
        </w:rPr>
      </w:pPr>
      <w:r w:rsidRPr="00F54278">
        <w:rPr>
          <w:rFonts w:ascii="Arial" w:hAnsi="Arial" w:cs="Arial"/>
          <w:sz w:val="24"/>
          <w:szCs w:val="24"/>
        </w:rPr>
        <w:t xml:space="preserve">British Association of Oral and Maxillofacial Surgeons, 1992 to date </w:t>
      </w:r>
    </w:p>
    <w:p w14:paraId="558F7E6C" w14:textId="77777777" w:rsidR="009911C4" w:rsidRPr="00F54278" w:rsidRDefault="009911C4" w:rsidP="009911C4">
      <w:pPr>
        <w:spacing w:line="360" w:lineRule="auto"/>
        <w:jc w:val="both"/>
        <w:rPr>
          <w:rFonts w:ascii="Arial" w:hAnsi="Arial" w:cs="Arial"/>
          <w:sz w:val="24"/>
          <w:szCs w:val="24"/>
        </w:rPr>
      </w:pPr>
      <w:r w:rsidRPr="00F54278">
        <w:rPr>
          <w:rFonts w:ascii="Arial" w:hAnsi="Arial" w:cs="Arial"/>
          <w:sz w:val="24"/>
          <w:szCs w:val="24"/>
        </w:rPr>
        <w:t xml:space="preserve">Ghana Dental Association, 1995 to date </w:t>
      </w:r>
    </w:p>
    <w:p w14:paraId="7CF1EA6B" w14:textId="6E6368AF" w:rsidR="009911C4" w:rsidRPr="00F54278" w:rsidRDefault="009911C4" w:rsidP="009911C4">
      <w:pPr>
        <w:spacing w:line="360" w:lineRule="auto"/>
        <w:jc w:val="both"/>
        <w:rPr>
          <w:rFonts w:ascii="Arial" w:hAnsi="Arial" w:cs="Arial"/>
          <w:sz w:val="24"/>
          <w:szCs w:val="24"/>
        </w:rPr>
      </w:pPr>
      <w:r w:rsidRPr="00F54278">
        <w:rPr>
          <w:rFonts w:ascii="Arial" w:hAnsi="Arial" w:cs="Arial"/>
          <w:sz w:val="24"/>
          <w:szCs w:val="24"/>
        </w:rPr>
        <w:t xml:space="preserve">Ghana Surgical Research Society, 1995 to date </w:t>
      </w:r>
    </w:p>
    <w:p w14:paraId="67BB0E5E" w14:textId="77777777" w:rsidR="009911C4" w:rsidRPr="00F54278" w:rsidRDefault="009911C4" w:rsidP="009911C4">
      <w:pPr>
        <w:spacing w:line="360" w:lineRule="auto"/>
        <w:jc w:val="both"/>
        <w:rPr>
          <w:rFonts w:ascii="Arial" w:hAnsi="Arial" w:cs="Arial"/>
          <w:sz w:val="24"/>
          <w:szCs w:val="24"/>
        </w:rPr>
      </w:pPr>
      <w:r w:rsidRPr="00F54278">
        <w:rPr>
          <w:rFonts w:ascii="Arial" w:hAnsi="Arial" w:cs="Arial"/>
          <w:sz w:val="24"/>
          <w:szCs w:val="24"/>
        </w:rPr>
        <w:t xml:space="preserve">University Teachers Association of Ghana, 1995 to date </w:t>
      </w:r>
    </w:p>
    <w:p w14:paraId="0E2323F6" w14:textId="77777777" w:rsidR="009911C4" w:rsidRPr="00F54278" w:rsidRDefault="009911C4" w:rsidP="009911C4">
      <w:pPr>
        <w:spacing w:line="360" w:lineRule="auto"/>
        <w:jc w:val="both"/>
        <w:rPr>
          <w:rFonts w:ascii="Arial" w:hAnsi="Arial" w:cs="Arial"/>
          <w:sz w:val="24"/>
          <w:szCs w:val="24"/>
        </w:rPr>
      </w:pPr>
      <w:r w:rsidRPr="00F54278">
        <w:rPr>
          <w:rFonts w:ascii="Arial" w:hAnsi="Arial" w:cs="Arial"/>
          <w:sz w:val="24"/>
          <w:szCs w:val="24"/>
        </w:rPr>
        <w:t>African Association of Oral and Maxillofacial Surgeons, 2005 to date</w:t>
      </w:r>
    </w:p>
    <w:p w14:paraId="752758D9" w14:textId="77777777" w:rsidR="009911C4" w:rsidRPr="00F54278" w:rsidRDefault="009911C4" w:rsidP="009911C4">
      <w:pPr>
        <w:spacing w:line="360" w:lineRule="auto"/>
        <w:jc w:val="both"/>
        <w:rPr>
          <w:rFonts w:ascii="Arial" w:hAnsi="Arial" w:cs="Arial"/>
          <w:sz w:val="24"/>
          <w:szCs w:val="24"/>
        </w:rPr>
      </w:pPr>
      <w:r w:rsidRPr="00F54278">
        <w:rPr>
          <w:rFonts w:ascii="Arial" w:hAnsi="Arial" w:cs="Arial"/>
          <w:sz w:val="24"/>
          <w:szCs w:val="24"/>
        </w:rPr>
        <w:t>American Cleft Palate-Craniofacial Association, 2005 to date</w:t>
      </w:r>
    </w:p>
    <w:p w14:paraId="01887DCA" w14:textId="77777777" w:rsidR="009911C4" w:rsidRPr="00F54278" w:rsidRDefault="009911C4" w:rsidP="009911C4">
      <w:pPr>
        <w:spacing w:line="360" w:lineRule="auto"/>
        <w:jc w:val="both"/>
        <w:rPr>
          <w:rFonts w:ascii="Arial" w:hAnsi="Arial" w:cs="Arial"/>
          <w:sz w:val="24"/>
          <w:szCs w:val="24"/>
        </w:rPr>
      </w:pPr>
      <w:r w:rsidRPr="00F54278">
        <w:rPr>
          <w:rFonts w:ascii="Arial" w:hAnsi="Arial" w:cs="Arial"/>
          <w:sz w:val="24"/>
          <w:szCs w:val="24"/>
        </w:rPr>
        <w:t>Pan African Association or Cleft Lip and Palate, 2006 to date</w:t>
      </w:r>
    </w:p>
    <w:p w14:paraId="6C4E52B8" w14:textId="77777777" w:rsidR="009911C4" w:rsidRPr="00F54278" w:rsidRDefault="009911C4" w:rsidP="009911C4">
      <w:pPr>
        <w:spacing w:line="480" w:lineRule="auto"/>
        <w:jc w:val="both"/>
        <w:rPr>
          <w:rFonts w:ascii="Arial" w:hAnsi="Arial" w:cs="Arial"/>
          <w:sz w:val="24"/>
          <w:szCs w:val="24"/>
        </w:rPr>
      </w:pPr>
    </w:p>
    <w:p w14:paraId="13C860B9" w14:textId="77777777" w:rsidR="009911C4" w:rsidRPr="00F54278" w:rsidRDefault="009911C4" w:rsidP="00743FFC">
      <w:pPr>
        <w:pStyle w:val="Heading1"/>
        <w:spacing w:after="240" w:line="360" w:lineRule="auto"/>
        <w:ind w:left="0" w:firstLine="0"/>
        <w:jc w:val="both"/>
      </w:pPr>
      <w:bookmarkStart w:id="5" w:name="_Toc253480679"/>
      <w:r w:rsidRPr="00F54278">
        <w:rPr>
          <w:i w:val="0"/>
          <w:u w:val="single"/>
        </w:rPr>
        <w:t>PROFESSIONAL AND ACADEMIC PROGRESSION</w:t>
      </w:r>
      <w:bookmarkEnd w:id="5"/>
    </w:p>
    <w:p w14:paraId="09334C3D" w14:textId="16234CB2" w:rsidR="009911C4" w:rsidRPr="00F54278" w:rsidRDefault="009911C4" w:rsidP="009911C4">
      <w:pPr>
        <w:spacing w:line="360" w:lineRule="auto"/>
        <w:jc w:val="both"/>
        <w:rPr>
          <w:rFonts w:ascii="Arial" w:hAnsi="Arial" w:cs="Arial"/>
          <w:b/>
          <w:sz w:val="24"/>
          <w:szCs w:val="24"/>
        </w:rPr>
      </w:pPr>
      <w:r w:rsidRPr="00F54278">
        <w:rPr>
          <w:rFonts w:ascii="Arial" w:hAnsi="Arial" w:cs="Arial"/>
          <w:b/>
          <w:i/>
          <w:sz w:val="24"/>
          <w:szCs w:val="24"/>
        </w:rPr>
        <w:t>Professor</w:t>
      </w:r>
      <w:r w:rsidRPr="00F54278">
        <w:rPr>
          <w:rFonts w:ascii="Arial" w:hAnsi="Arial" w:cs="Arial"/>
          <w:b/>
          <w:sz w:val="24"/>
          <w:szCs w:val="24"/>
        </w:rPr>
        <w:t xml:space="preserve">, </w:t>
      </w:r>
      <w:r w:rsidRPr="00F54278">
        <w:rPr>
          <w:rFonts w:ascii="Arial" w:hAnsi="Arial" w:cs="Arial"/>
          <w:sz w:val="24"/>
          <w:szCs w:val="24"/>
        </w:rPr>
        <w:t>Department of Surgery</w:t>
      </w:r>
      <w:r w:rsidR="00743FFC" w:rsidRPr="00F54278">
        <w:rPr>
          <w:rFonts w:ascii="Arial" w:hAnsi="Arial" w:cs="Arial"/>
          <w:sz w:val="24"/>
          <w:szCs w:val="24"/>
        </w:rPr>
        <w:t>,</w:t>
      </w:r>
      <w:r w:rsidRPr="00F54278">
        <w:rPr>
          <w:rFonts w:ascii="Arial" w:hAnsi="Arial" w:cs="Arial"/>
          <w:sz w:val="24"/>
          <w:szCs w:val="24"/>
        </w:rPr>
        <w:t xml:space="preserve"> KNUST</w:t>
      </w:r>
      <w:r w:rsidR="00743FFC" w:rsidRPr="00F54278">
        <w:rPr>
          <w:rFonts w:ascii="Arial" w:hAnsi="Arial" w:cs="Arial"/>
          <w:sz w:val="24"/>
          <w:szCs w:val="24"/>
        </w:rPr>
        <w:t xml:space="preserve">, </w:t>
      </w:r>
      <w:r w:rsidRPr="00F54278">
        <w:rPr>
          <w:rFonts w:ascii="Arial" w:hAnsi="Arial" w:cs="Arial"/>
          <w:sz w:val="24"/>
          <w:szCs w:val="24"/>
        </w:rPr>
        <w:t>2006</w:t>
      </w:r>
      <w:r w:rsidR="00743FFC" w:rsidRPr="00F54278">
        <w:rPr>
          <w:rFonts w:ascii="Arial" w:hAnsi="Arial" w:cs="Arial"/>
          <w:sz w:val="24"/>
          <w:szCs w:val="24"/>
        </w:rPr>
        <w:t xml:space="preserve"> to date</w:t>
      </w:r>
    </w:p>
    <w:p w14:paraId="10006806" w14:textId="57C6F931" w:rsidR="009911C4" w:rsidRPr="00F54278" w:rsidRDefault="009911C4" w:rsidP="009911C4">
      <w:pPr>
        <w:spacing w:line="360" w:lineRule="auto"/>
        <w:jc w:val="both"/>
        <w:rPr>
          <w:rFonts w:ascii="Arial" w:hAnsi="Arial" w:cs="Arial"/>
          <w:sz w:val="24"/>
          <w:szCs w:val="24"/>
        </w:rPr>
      </w:pPr>
      <w:r w:rsidRPr="00F54278">
        <w:rPr>
          <w:rFonts w:ascii="Arial" w:hAnsi="Arial" w:cs="Arial"/>
          <w:b/>
          <w:i/>
          <w:sz w:val="24"/>
          <w:szCs w:val="24"/>
        </w:rPr>
        <w:t xml:space="preserve">Associate Professor, </w:t>
      </w:r>
      <w:r w:rsidRPr="00F54278">
        <w:rPr>
          <w:rFonts w:ascii="Arial" w:hAnsi="Arial" w:cs="Arial"/>
          <w:sz w:val="24"/>
          <w:szCs w:val="24"/>
        </w:rPr>
        <w:t xml:space="preserve">Department of Surgery, KNUST, 2000 - 2005 </w:t>
      </w:r>
    </w:p>
    <w:p w14:paraId="7AA379EE" w14:textId="0752A3F2" w:rsidR="009911C4" w:rsidRPr="00F54278" w:rsidRDefault="009911C4" w:rsidP="009911C4">
      <w:pPr>
        <w:spacing w:line="360" w:lineRule="auto"/>
        <w:jc w:val="both"/>
        <w:rPr>
          <w:rFonts w:ascii="Arial" w:hAnsi="Arial" w:cs="Arial"/>
          <w:sz w:val="24"/>
          <w:szCs w:val="24"/>
        </w:rPr>
      </w:pPr>
      <w:r w:rsidRPr="00F54278">
        <w:rPr>
          <w:rFonts w:ascii="Arial" w:hAnsi="Arial" w:cs="Arial"/>
          <w:b/>
          <w:i/>
          <w:sz w:val="24"/>
          <w:szCs w:val="24"/>
        </w:rPr>
        <w:t>Senior Lecturer</w:t>
      </w:r>
      <w:r w:rsidR="00743FFC" w:rsidRPr="00F54278">
        <w:rPr>
          <w:rFonts w:ascii="Arial" w:hAnsi="Arial" w:cs="Arial"/>
          <w:b/>
          <w:i/>
          <w:sz w:val="24"/>
          <w:szCs w:val="24"/>
        </w:rPr>
        <w:t xml:space="preserve">, </w:t>
      </w:r>
      <w:r w:rsidR="00743FFC" w:rsidRPr="00F54278">
        <w:rPr>
          <w:rFonts w:ascii="Arial" w:hAnsi="Arial" w:cs="Arial"/>
          <w:bCs/>
          <w:iCs/>
          <w:sz w:val="24"/>
          <w:szCs w:val="24"/>
        </w:rPr>
        <w:t xml:space="preserve">Department of </w:t>
      </w:r>
      <w:r w:rsidRPr="00F54278">
        <w:rPr>
          <w:rFonts w:ascii="Arial" w:hAnsi="Arial" w:cs="Arial"/>
          <w:bCs/>
          <w:iCs/>
          <w:sz w:val="24"/>
          <w:szCs w:val="24"/>
        </w:rPr>
        <w:t>Surgery</w:t>
      </w:r>
      <w:r w:rsidRPr="00F54278">
        <w:rPr>
          <w:rFonts w:ascii="Arial" w:hAnsi="Arial" w:cs="Arial"/>
          <w:sz w:val="24"/>
          <w:szCs w:val="24"/>
        </w:rPr>
        <w:t xml:space="preserve">, </w:t>
      </w:r>
      <w:r w:rsidR="00743FFC" w:rsidRPr="00F54278">
        <w:rPr>
          <w:rFonts w:ascii="Arial" w:hAnsi="Arial" w:cs="Arial"/>
          <w:sz w:val="24"/>
          <w:szCs w:val="24"/>
        </w:rPr>
        <w:t>KN</w:t>
      </w:r>
      <w:r w:rsidRPr="00F54278">
        <w:rPr>
          <w:rFonts w:ascii="Arial" w:hAnsi="Arial" w:cs="Arial"/>
          <w:sz w:val="24"/>
          <w:szCs w:val="24"/>
        </w:rPr>
        <w:t xml:space="preserve">UST, 1995 - 2000 </w:t>
      </w:r>
    </w:p>
    <w:p w14:paraId="6C8991CD" w14:textId="0F9242A0" w:rsidR="009911C4" w:rsidRPr="00F54278" w:rsidRDefault="009911C4" w:rsidP="009911C4">
      <w:pPr>
        <w:spacing w:line="360" w:lineRule="auto"/>
        <w:jc w:val="both"/>
        <w:rPr>
          <w:rFonts w:ascii="Arial" w:hAnsi="Arial" w:cs="Arial"/>
          <w:sz w:val="24"/>
          <w:szCs w:val="24"/>
        </w:rPr>
      </w:pPr>
      <w:r w:rsidRPr="00F54278">
        <w:rPr>
          <w:rFonts w:ascii="Arial" w:hAnsi="Arial" w:cs="Arial"/>
          <w:b/>
          <w:i/>
          <w:sz w:val="24"/>
          <w:szCs w:val="24"/>
        </w:rPr>
        <w:t>Honorary Consultant Oral and Maxillofacial Surgeon,</w:t>
      </w:r>
      <w:r w:rsidRPr="00F54278">
        <w:rPr>
          <w:rFonts w:ascii="Arial" w:hAnsi="Arial" w:cs="Arial"/>
          <w:sz w:val="24"/>
          <w:szCs w:val="24"/>
        </w:rPr>
        <w:t xml:space="preserve"> Komfo Anokye Teaching Hospital1995 to date</w:t>
      </w:r>
    </w:p>
    <w:p w14:paraId="4DD62E00" w14:textId="68478497" w:rsidR="00743FFC" w:rsidRPr="00F54278" w:rsidRDefault="009911C4" w:rsidP="009911C4">
      <w:pPr>
        <w:spacing w:line="360" w:lineRule="auto"/>
        <w:jc w:val="both"/>
        <w:rPr>
          <w:rFonts w:ascii="Arial" w:hAnsi="Arial" w:cs="Arial"/>
          <w:bCs/>
          <w:iCs/>
          <w:sz w:val="24"/>
          <w:szCs w:val="24"/>
        </w:rPr>
      </w:pPr>
      <w:r w:rsidRPr="00F54278">
        <w:rPr>
          <w:rFonts w:ascii="Arial" w:hAnsi="Arial" w:cs="Arial"/>
          <w:b/>
          <w:i/>
          <w:sz w:val="24"/>
          <w:szCs w:val="24"/>
        </w:rPr>
        <w:t>Visiting Registrar in Oral and Maxillofacial Surgery</w:t>
      </w:r>
      <w:r w:rsidR="00743FFC" w:rsidRPr="00F54278">
        <w:rPr>
          <w:rFonts w:ascii="Arial" w:hAnsi="Arial" w:cs="Arial"/>
          <w:b/>
          <w:i/>
          <w:sz w:val="24"/>
          <w:szCs w:val="24"/>
        </w:rPr>
        <w:t xml:space="preserve">, West Midlands Health Authority, </w:t>
      </w:r>
      <w:r w:rsidR="00743FFC" w:rsidRPr="00F54278">
        <w:rPr>
          <w:rFonts w:ascii="Arial" w:hAnsi="Arial" w:cs="Arial"/>
          <w:bCs/>
          <w:iCs/>
          <w:sz w:val="24"/>
          <w:szCs w:val="24"/>
        </w:rPr>
        <w:t>UK, 1992 – 1995</w:t>
      </w:r>
    </w:p>
    <w:p w14:paraId="3FBB9EB6" w14:textId="1CA06D7D" w:rsidR="009911C4" w:rsidRPr="00F54278" w:rsidRDefault="009911C4" w:rsidP="009911C4">
      <w:pPr>
        <w:spacing w:line="360" w:lineRule="auto"/>
        <w:jc w:val="both"/>
        <w:rPr>
          <w:rFonts w:ascii="Arial" w:hAnsi="Arial" w:cs="Arial"/>
          <w:bCs/>
          <w:iCs/>
          <w:sz w:val="24"/>
          <w:szCs w:val="24"/>
        </w:rPr>
      </w:pPr>
      <w:r w:rsidRPr="00F54278">
        <w:rPr>
          <w:rFonts w:ascii="Arial" w:hAnsi="Arial" w:cs="Arial"/>
          <w:b/>
          <w:i/>
          <w:sz w:val="24"/>
          <w:szCs w:val="24"/>
        </w:rPr>
        <w:t>Locum Consultant in Oral and Maxillofacial Surgery</w:t>
      </w:r>
      <w:r w:rsidR="00743FFC" w:rsidRPr="00F54278">
        <w:rPr>
          <w:rFonts w:ascii="Arial" w:hAnsi="Arial" w:cs="Arial"/>
          <w:bCs/>
          <w:iCs/>
          <w:sz w:val="24"/>
          <w:szCs w:val="24"/>
        </w:rPr>
        <w:t xml:space="preserve">, </w:t>
      </w:r>
      <w:r w:rsidRPr="00F54278">
        <w:rPr>
          <w:rFonts w:ascii="Arial" w:hAnsi="Arial" w:cs="Arial"/>
          <w:sz w:val="24"/>
          <w:szCs w:val="24"/>
        </w:rPr>
        <w:t>Royal Shrewsbury Hospital, U. K. Nov. 1993</w:t>
      </w:r>
    </w:p>
    <w:p w14:paraId="5B1D9327" w14:textId="1AA6B2CA" w:rsidR="009911C4" w:rsidRPr="00F54278" w:rsidRDefault="009911C4" w:rsidP="009911C4">
      <w:pPr>
        <w:spacing w:line="360" w:lineRule="auto"/>
        <w:jc w:val="both"/>
        <w:rPr>
          <w:rFonts w:ascii="Arial" w:hAnsi="Arial" w:cs="Arial"/>
          <w:sz w:val="24"/>
          <w:szCs w:val="24"/>
        </w:rPr>
      </w:pPr>
      <w:r w:rsidRPr="00F54278">
        <w:rPr>
          <w:rFonts w:ascii="Arial" w:hAnsi="Arial" w:cs="Arial"/>
          <w:b/>
          <w:i/>
          <w:sz w:val="24"/>
          <w:szCs w:val="24"/>
        </w:rPr>
        <w:t>Consultant Oral and Maxillofacial Surgeon (Visiting Medical Officer)</w:t>
      </w:r>
      <w:r w:rsidR="00B654FB" w:rsidRPr="00F54278">
        <w:rPr>
          <w:rFonts w:ascii="Arial" w:hAnsi="Arial" w:cs="Arial"/>
          <w:sz w:val="24"/>
          <w:szCs w:val="24"/>
        </w:rPr>
        <w:t xml:space="preserve">, </w:t>
      </w:r>
      <w:r w:rsidRPr="00F54278">
        <w:rPr>
          <w:rFonts w:ascii="Arial" w:hAnsi="Arial" w:cs="Arial"/>
          <w:sz w:val="24"/>
          <w:szCs w:val="24"/>
        </w:rPr>
        <w:t>Mater Misericordiae Hospital, Sydney, Australia,1991</w:t>
      </w:r>
    </w:p>
    <w:p w14:paraId="75058306" w14:textId="0EDE93C0" w:rsidR="009911C4" w:rsidRPr="00F54278" w:rsidRDefault="009911C4" w:rsidP="009911C4">
      <w:pPr>
        <w:spacing w:line="360" w:lineRule="auto"/>
        <w:jc w:val="both"/>
        <w:rPr>
          <w:rFonts w:ascii="Arial" w:hAnsi="Arial" w:cs="Arial"/>
          <w:sz w:val="24"/>
          <w:szCs w:val="24"/>
        </w:rPr>
      </w:pPr>
      <w:r w:rsidRPr="00F54278">
        <w:rPr>
          <w:rFonts w:ascii="Arial" w:hAnsi="Arial" w:cs="Arial"/>
          <w:b/>
          <w:i/>
          <w:sz w:val="24"/>
          <w:szCs w:val="24"/>
        </w:rPr>
        <w:t>Registrar in Oral and Maxillofacial Surgery</w:t>
      </w:r>
      <w:r w:rsidR="00B654FB" w:rsidRPr="00F54278">
        <w:rPr>
          <w:rFonts w:ascii="Arial" w:hAnsi="Arial" w:cs="Arial"/>
          <w:sz w:val="24"/>
          <w:szCs w:val="24"/>
        </w:rPr>
        <w:t xml:space="preserve"> </w:t>
      </w:r>
      <w:r w:rsidRPr="00F54278">
        <w:rPr>
          <w:rFonts w:ascii="Arial" w:hAnsi="Arial" w:cs="Arial"/>
          <w:sz w:val="24"/>
          <w:szCs w:val="24"/>
        </w:rPr>
        <w:t>Newcastle Hospital, Australia, May. '90- Sept.'90</w:t>
      </w:r>
    </w:p>
    <w:p w14:paraId="6F806840" w14:textId="73BA36BE" w:rsidR="009911C4" w:rsidRPr="00F54278" w:rsidRDefault="009911C4" w:rsidP="009911C4">
      <w:pPr>
        <w:spacing w:line="360" w:lineRule="auto"/>
        <w:jc w:val="both"/>
        <w:rPr>
          <w:rFonts w:ascii="Arial" w:hAnsi="Arial" w:cs="Arial"/>
          <w:sz w:val="24"/>
          <w:szCs w:val="24"/>
        </w:rPr>
      </w:pPr>
      <w:r w:rsidRPr="00F54278">
        <w:rPr>
          <w:rFonts w:ascii="Arial" w:hAnsi="Arial" w:cs="Arial"/>
          <w:b/>
          <w:i/>
          <w:sz w:val="24"/>
          <w:szCs w:val="24"/>
        </w:rPr>
        <w:t>Lecturer in Oral Surgery</w:t>
      </w:r>
      <w:r w:rsidRPr="00F54278">
        <w:rPr>
          <w:rFonts w:ascii="Arial" w:hAnsi="Arial" w:cs="Arial"/>
          <w:sz w:val="24"/>
          <w:szCs w:val="24"/>
        </w:rPr>
        <w:t xml:space="preserve">, University of Sydney, Australia, </w:t>
      </w:r>
      <w:r w:rsidR="00B654FB" w:rsidRPr="00F54278">
        <w:rPr>
          <w:rFonts w:ascii="Arial" w:hAnsi="Arial" w:cs="Arial"/>
          <w:sz w:val="24"/>
          <w:szCs w:val="24"/>
        </w:rPr>
        <w:t>19</w:t>
      </w:r>
      <w:r w:rsidRPr="00F54278">
        <w:rPr>
          <w:rFonts w:ascii="Arial" w:hAnsi="Arial" w:cs="Arial"/>
          <w:sz w:val="24"/>
          <w:szCs w:val="24"/>
        </w:rPr>
        <w:t>89 -</w:t>
      </w:r>
      <w:r w:rsidR="00B654FB" w:rsidRPr="00F54278">
        <w:rPr>
          <w:rFonts w:ascii="Arial" w:hAnsi="Arial" w:cs="Arial"/>
          <w:sz w:val="24"/>
          <w:szCs w:val="24"/>
        </w:rPr>
        <w:t>19</w:t>
      </w:r>
      <w:r w:rsidRPr="00F54278">
        <w:rPr>
          <w:rFonts w:ascii="Arial" w:hAnsi="Arial" w:cs="Arial"/>
          <w:sz w:val="24"/>
          <w:szCs w:val="24"/>
        </w:rPr>
        <w:t>91</w:t>
      </w:r>
    </w:p>
    <w:p w14:paraId="3AD89399" w14:textId="3C3EC641" w:rsidR="009911C4" w:rsidRPr="00F54278" w:rsidRDefault="009911C4" w:rsidP="009911C4">
      <w:pPr>
        <w:spacing w:line="360" w:lineRule="auto"/>
        <w:jc w:val="both"/>
        <w:rPr>
          <w:rFonts w:ascii="Arial" w:hAnsi="Arial" w:cs="Arial"/>
          <w:sz w:val="24"/>
          <w:szCs w:val="24"/>
        </w:rPr>
      </w:pPr>
      <w:r w:rsidRPr="00F54278">
        <w:rPr>
          <w:rFonts w:ascii="Arial" w:hAnsi="Arial" w:cs="Arial"/>
          <w:b/>
          <w:i/>
          <w:sz w:val="24"/>
          <w:szCs w:val="24"/>
        </w:rPr>
        <w:t xml:space="preserve">Registrar in Oral and Maxillofacial Surgery, </w:t>
      </w:r>
      <w:r w:rsidRPr="00F54278">
        <w:rPr>
          <w:rFonts w:ascii="Arial" w:hAnsi="Arial" w:cs="Arial"/>
          <w:sz w:val="24"/>
          <w:szCs w:val="24"/>
        </w:rPr>
        <w:t>Sydney Hospital,</w:t>
      </w:r>
      <w:r w:rsidR="00B654FB" w:rsidRPr="00F54278">
        <w:rPr>
          <w:rFonts w:ascii="Arial" w:hAnsi="Arial" w:cs="Arial"/>
          <w:sz w:val="24"/>
          <w:szCs w:val="24"/>
        </w:rPr>
        <w:t xml:space="preserve"> United Dental Hospital,</w:t>
      </w:r>
      <w:r w:rsidRPr="00F54278">
        <w:rPr>
          <w:rFonts w:ascii="Arial" w:hAnsi="Arial" w:cs="Arial"/>
          <w:sz w:val="24"/>
          <w:szCs w:val="24"/>
        </w:rPr>
        <w:t xml:space="preserve"> Sydney, </w:t>
      </w:r>
      <w:r w:rsidR="00B654FB" w:rsidRPr="00F54278">
        <w:rPr>
          <w:rFonts w:ascii="Arial" w:hAnsi="Arial" w:cs="Arial"/>
          <w:sz w:val="24"/>
          <w:szCs w:val="24"/>
        </w:rPr>
        <w:t xml:space="preserve">Westmead Hospital, </w:t>
      </w:r>
      <w:r w:rsidRPr="00F54278">
        <w:rPr>
          <w:rFonts w:ascii="Arial" w:hAnsi="Arial" w:cs="Arial"/>
          <w:sz w:val="24"/>
          <w:szCs w:val="24"/>
        </w:rPr>
        <w:t>Australia</w:t>
      </w:r>
      <w:r w:rsidR="00B654FB" w:rsidRPr="00F54278">
        <w:rPr>
          <w:rFonts w:ascii="Arial" w:hAnsi="Arial" w:cs="Arial"/>
          <w:sz w:val="24"/>
          <w:szCs w:val="24"/>
        </w:rPr>
        <w:t>, 1988- 1991</w:t>
      </w:r>
    </w:p>
    <w:p w14:paraId="1D336493" w14:textId="154A9ECA" w:rsidR="009911C4" w:rsidRPr="00F54278" w:rsidRDefault="009911C4" w:rsidP="009911C4">
      <w:pPr>
        <w:spacing w:line="360" w:lineRule="auto"/>
        <w:jc w:val="both"/>
        <w:rPr>
          <w:rFonts w:ascii="Arial" w:hAnsi="Arial" w:cs="Arial"/>
          <w:sz w:val="24"/>
          <w:szCs w:val="24"/>
        </w:rPr>
      </w:pPr>
      <w:r w:rsidRPr="00F54278">
        <w:rPr>
          <w:rFonts w:ascii="Arial" w:hAnsi="Arial" w:cs="Arial"/>
          <w:b/>
          <w:i/>
          <w:sz w:val="24"/>
          <w:szCs w:val="24"/>
        </w:rPr>
        <w:t>Researcher</w:t>
      </w:r>
      <w:r w:rsidR="00B654FB" w:rsidRPr="00F54278">
        <w:rPr>
          <w:rFonts w:ascii="Arial" w:hAnsi="Arial" w:cs="Arial"/>
          <w:b/>
          <w:i/>
          <w:sz w:val="24"/>
          <w:szCs w:val="24"/>
        </w:rPr>
        <w:t>/Graduate Student</w:t>
      </w:r>
      <w:r w:rsidRPr="00F54278">
        <w:rPr>
          <w:rFonts w:ascii="Arial" w:hAnsi="Arial" w:cs="Arial"/>
          <w:sz w:val="24"/>
          <w:szCs w:val="24"/>
        </w:rPr>
        <w:t xml:space="preserve">, Hillingdon Health Authority, England, </w:t>
      </w:r>
      <w:r w:rsidR="00B654FB" w:rsidRPr="00F54278">
        <w:rPr>
          <w:rFonts w:ascii="Arial" w:hAnsi="Arial" w:cs="Arial"/>
          <w:sz w:val="24"/>
          <w:szCs w:val="24"/>
        </w:rPr>
        <w:t>1986</w:t>
      </w:r>
      <w:r w:rsidRPr="00F54278">
        <w:rPr>
          <w:rFonts w:ascii="Arial" w:hAnsi="Arial" w:cs="Arial"/>
          <w:sz w:val="24"/>
          <w:szCs w:val="24"/>
        </w:rPr>
        <w:t xml:space="preserve">- </w:t>
      </w:r>
      <w:r w:rsidR="00B654FB" w:rsidRPr="00F54278">
        <w:rPr>
          <w:rFonts w:ascii="Arial" w:hAnsi="Arial" w:cs="Arial"/>
          <w:sz w:val="24"/>
          <w:szCs w:val="24"/>
        </w:rPr>
        <w:t>19</w:t>
      </w:r>
      <w:r w:rsidRPr="00F54278">
        <w:rPr>
          <w:rFonts w:ascii="Arial" w:hAnsi="Arial" w:cs="Arial"/>
          <w:sz w:val="24"/>
          <w:szCs w:val="24"/>
        </w:rPr>
        <w:t>88</w:t>
      </w:r>
    </w:p>
    <w:p w14:paraId="57A62A87" w14:textId="4D339F0B" w:rsidR="009911C4" w:rsidRPr="00F54278" w:rsidRDefault="009911C4" w:rsidP="009911C4">
      <w:pPr>
        <w:spacing w:line="360" w:lineRule="auto"/>
        <w:jc w:val="both"/>
        <w:rPr>
          <w:rFonts w:ascii="Arial" w:hAnsi="Arial" w:cs="Arial"/>
          <w:sz w:val="24"/>
          <w:szCs w:val="24"/>
        </w:rPr>
      </w:pPr>
      <w:r w:rsidRPr="00F54278">
        <w:rPr>
          <w:rFonts w:ascii="Arial" w:hAnsi="Arial" w:cs="Arial"/>
          <w:b/>
          <w:i/>
          <w:sz w:val="24"/>
          <w:szCs w:val="24"/>
        </w:rPr>
        <w:t>Hospital Administrator</w:t>
      </w:r>
      <w:r w:rsidRPr="00F54278">
        <w:rPr>
          <w:rFonts w:ascii="Arial" w:hAnsi="Arial" w:cs="Arial"/>
          <w:sz w:val="24"/>
          <w:szCs w:val="24"/>
        </w:rPr>
        <w:t xml:space="preserve">, Dunkwa-on-Offin Government Hospital, </w:t>
      </w:r>
      <w:r w:rsidR="00B654FB" w:rsidRPr="00F54278">
        <w:rPr>
          <w:rFonts w:ascii="Arial" w:hAnsi="Arial" w:cs="Arial"/>
          <w:sz w:val="24"/>
          <w:szCs w:val="24"/>
        </w:rPr>
        <w:t>19</w:t>
      </w:r>
      <w:r w:rsidRPr="00F54278">
        <w:rPr>
          <w:rFonts w:ascii="Arial" w:hAnsi="Arial" w:cs="Arial"/>
          <w:sz w:val="24"/>
          <w:szCs w:val="24"/>
        </w:rPr>
        <w:t>83</w:t>
      </w:r>
      <w:r w:rsidR="00B654FB" w:rsidRPr="00F54278">
        <w:rPr>
          <w:rFonts w:ascii="Arial" w:hAnsi="Arial" w:cs="Arial"/>
          <w:sz w:val="24"/>
          <w:szCs w:val="24"/>
        </w:rPr>
        <w:t xml:space="preserve"> </w:t>
      </w:r>
      <w:r w:rsidRPr="00F54278">
        <w:rPr>
          <w:rFonts w:ascii="Arial" w:hAnsi="Arial" w:cs="Arial"/>
          <w:sz w:val="24"/>
          <w:szCs w:val="24"/>
        </w:rPr>
        <w:t>-</w:t>
      </w:r>
      <w:r w:rsidR="00B654FB" w:rsidRPr="00F54278">
        <w:rPr>
          <w:rFonts w:ascii="Arial" w:hAnsi="Arial" w:cs="Arial"/>
          <w:sz w:val="24"/>
          <w:szCs w:val="24"/>
        </w:rPr>
        <w:t xml:space="preserve"> 19</w:t>
      </w:r>
      <w:r w:rsidRPr="00F54278">
        <w:rPr>
          <w:rFonts w:ascii="Arial" w:hAnsi="Arial" w:cs="Arial"/>
          <w:sz w:val="24"/>
          <w:szCs w:val="24"/>
        </w:rPr>
        <w:t>84</w:t>
      </w:r>
    </w:p>
    <w:p w14:paraId="1CBA4FB1" w14:textId="6A633CBC" w:rsidR="009911C4" w:rsidRPr="00F54278" w:rsidRDefault="009911C4" w:rsidP="009911C4">
      <w:pPr>
        <w:spacing w:line="360" w:lineRule="auto"/>
        <w:jc w:val="both"/>
        <w:rPr>
          <w:rFonts w:ascii="Arial" w:hAnsi="Arial" w:cs="Arial"/>
          <w:sz w:val="24"/>
          <w:szCs w:val="24"/>
        </w:rPr>
      </w:pPr>
      <w:r w:rsidRPr="00F54278">
        <w:rPr>
          <w:rFonts w:ascii="Arial" w:hAnsi="Arial" w:cs="Arial"/>
          <w:b/>
          <w:i/>
          <w:sz w:val="24"/>
          <w:szCs w:val="24"/>
        </w:rPr>
        <w:t>Dental Surgeon</w:t>
      </w:r>
      <w:r w:rsidRPr="00F54278">
        <w:rPr>
          <w:rFonts w:ascii="Arial" w:hAnsi="Arial" w:cs="Arial"/>
          <w:sz w:val="24"/>
          <w:szCs w:val="24"/>
        </w:rPr>
        <w:t xml:space="preserve">, Dunkwa-on-Offin Government Hospital, </w:t>
      </w:r>
      <w:r w:rsidR="00B654FB" w:rsidRPr="00F54278">
        <w:rPr>
          <w:rFonts w:ascii="Arial" w:hAnsi="Arial" w:cs="Arial"/>
          <w:sz w:val="24"/>
          <w:szCs w:val="24"/>
        </w:rPr>
        <w:t>Ghana,</w:t>
      </w:r>
      <w:r w:rsidRPr="00F54278">
        <w:rPr>
          <w:rFonts w:ascii="Arial" w:hAnsi="Arial" w:cs="Arial"/>
          <w:sz w:val="24"/>
          <w:szCs w:val="24"/>
        </w:rPr>
        <w:t xml:space="preserve"> </w:t>
      </w:r>
      <w:r w:rsidR="00B654FB" w:rsidRPr="00F54278">
        <w:rPr>
          <w:rFonts w:ascii="Arial" w:hAnsi="Arial" w:cs="Arial"/>
          <w:sz w:val="24"/>
          <w:szCs w:val="24"/>
        </w:rPr>
        <w:t>19</w:t>
      </w:r>
      <w:r w:rsidRPr="00F54278">
        <w:rPr>
          <w:rFonts w:ascii="Arial" w:hAnsi="Arial" w:cs="Arial"/>
          <w:sz w:val="24"/>
          <w:szCs w:val="24"/>
        </w:rPr>
        <w:t>83-</w:t>
      </w:r>
      <w:r w:rsidR="00B654FB" w:rsidRPr="00F54278">
        <w:rPr>
          <w:rFonts w:ascii="Arial" w:hAnsi="Arial" w:cs="Arial"/>
          <w:sz w:val="24"/>
          <w:szCs w:val="24"/>
        </w:rPr>
        <w:t>19</w:t>
      </w:r>
      <w:r w:rsidRPr="00F54278">
        <w:rPr>
          <w:rFonts w:ascii="Arial" w:hAnsi="Arial" w:cs="Arial"/>
          <w:sz w:val="24"/>
          <w:szCs w:val="24"/>
        </w:rPr>
        <w:t>86</w:t>
      </w:r>
    </w:p>
    <w:p w14:paraId="328FFA31" w14:textId="66290CD0" w:rsidR="009911C4" w:rsidRPr="00F54278" w:rsidRDefault="009911C4" w:rsidP="009911C4">
      <w:pPr>
        <w:spacing w:line="360" w:lineRule="auto"/>
        <w:jc w:val="both"/>
        <w:rPr>
          <w:rFonts w:ascii="Arial" w:hAnsi="Arial" w:cs="Arial"/>
          <w:sz w:val="24"/>
          <w:szCs w:val="24"/>
        </w:rPr>
      </w:pPr>
      <w:r w:rsidRPr="00F54278">
        <w:rPr>
          <w:rFonts w:ascii="Arial" w:hAnsi="Arial" w:cs="Arial"/>
          <w:b/>
          <w:i/>
          <w:sz w:val="24"/>
          <w:szCs w:val="24"/>
        </w:rPr>
        <w:t>House  Officer</w:t>
      </w:r>
      <w:r w:rsidRPr="00F54278">
        <w:rPr>
          <w:rFonts w:ascii="Arial" w:hAnsi="Arial" w:cs="Arial"/>
          <w:sz w:val="24"/>
          <w:szCs w:val="24"/>
        </w:rPr>
        <w:t xml:space="preserve">, Westmead Hospital, Australia, </w:t>
      </w:r>
      <w:r w:rsidR="00B654FB" w:rsidRPr="00F54278">
        <w:rPr>
          <w:rFonts w:ascii="Arial" w:hAnsi="Arial" w:cs="Arial"/>
          <w:sz w:val="24"/>
          <w:szCs w:val="24"/>
        </w:rPr>
        <w:t>19</w:t>
      </w:r>
      <w:r w:rsidRPr="00F54278">
        <w:rPr>
          <w:rFonts w:ascii="Arial" w:hAnsi="Arial" w:cs="Arial"/>
          <w:sz w:val="24"/>
          <w:szCs w:val="24"/>
        </w:rPr>
        <w:t xml:space="preserve">81- </w:t>
      </w:r>
      <w:r w:rsidR="00B654FB" w:rsidRPr="00F54278">
        <w:rPr>
          <w:rFonts w:ascii="Arial" w:hAnsi="Arial" w:cs="Arial"/>
          <w:sz w:val="24"/>
          <w:szCs w:val="24"/>
        </w:rPr>
        <w:t>19</w:t>
      </w:r>
      <w:r w:rsidRPr="00F54278">
        <w:rPr>
          <w:rFonts w:ascii="Arial" w:hAnsi="Arial" w:cs="Arial"/>
          <w:sz w:val="24"/>
          <w:szCs w:val="24"/>
        </w:rPr>
        <w:t>83</w:t>
      </w:r>
    </w:p>
    <w:p w14:paraId="587DE8D0" w14:textId="77777777" w:rsidR="009911C4" w:rsidRPr="00F54278" w:rsidRDefault="009911C4" w:rsidP="009911C4">
      <w:pPr>
        <w:spacing w:line="276" w:lineRule="auto"/>
        <w:jc w:val="both"/>
        <w:rPr>
          <w:rFonts w:ascii="Arial" w:hAnsi="Arial" w:cs="Arial"/>
          <w:b/>
          <w:sz w:val="24"/>
          <w:szCs w:val="24"/>
        </w:rPr>
      </w:pPr>
    </w:p>
    <w:p w14:paraId="71596A8C" w14:textId="77777777" w:rsidR="009911C4" w:rsidRPr="00F54278" w:rsidRDefault="009911C4" w:rsidP="009911C4">
      <w:pPr>
        <w:spacing w:line="276" w:lineRule="auto"/>
        <w:rPr>
          <w:rFonts w:ascii="Arial" w:hAnsi="Arial" w:cs="Arial"/>
          <w:b/>
          <w:sz w:val="24"/>
          <w:szCs w:val="24"/>
        </w:rPr>
      </w:pPr>
    </w:p>
    <w:p w14:paraId="0E5967C9" w14:textId="5D1D1E0B" w:rsidR="009911C4" w:rsidRPr="00F54278" w:rsidRDefault="009911C4" w:rsidP="006C7D2D">
      <w:pPr>
        <w:pStyle w:val="Heading1"/>
        <w:ind w:left="0" w:firstLine="0"/>
        <w:jc w:val="both"/>
        <w:rPr>
          <w:i w:val="0"/>
        </w:rPr>
      </w:pPr>
      <w:bookmarkStart w:id="6" w:name="_Toc253480680"/>
      <w:r w:rsidRPr="00F54278">
        <w:rPr>
          <w:i w:val="0"/>
          <w:u w:val="single"/>
        </w:rPr>
        <w:t>UNIVERSITY</w:t>
      </w:r>
      <w:r w:rsidR="006C7D2D" w:rsidRPr="00F54278">
        <w:rPr>
          <w:i w:val="0"/>
          <w:u w:val="single"/>
        </w:rPr>
        <w:t xml:space="preserve">/HOSPITAL </w:t>
      </w:r>
      <w:r w:rsidRPr="00F54278">
        <w:rPr>
          <w:i w:val="0"/>
          <w:u w:val="single"/>
        </w:rPr>
        <w:t>POSITIONS HELD</w:t>
      </w:r>
      <w:bookmarkEnd w:id="6"/>
    </w:p>
    <w:p w14:paraId="16EF454A" w14:textId="77777777" w:rsidR="009911C4" w:rsidRPr="00F54278" w:rsidRDefault="009911C4" w:rsidP="009911C4">
      <w:pPr>
        <w:spacing w:line="276" w:lineRule="auto"/>
        <w:jc w:val="both"/>
        <w:rPr>
          <w:rFonts w:ascii="Arial" w:hAnsi="Arial" w:cs="Arial"/>
          <w:sz w:val="24"/>
          <w:szCs w:val="24"/>
        </w:rPr>
      </w:pPr>
    </w:p>
    <w:p w14:paraId="0046C089" w14:textId="2738C6F3" w:rsidR="00B654FB" w:rsidRPr="00F54278" w:rsidRDefault="00B654FB" w:rsidP="006C7D2D">
      <w:pPr>
        <w:spacing w:line="360" w:lineRule="auto"/>
        <w:jc w:val="both"/>
        <w:rPr>
          <w:rFonts w:ascii="Arial" w:hAnsi="Arial" w:cs="Arial"/>
          <w:b/>
          <w:sz w:val="24"/>
          <w:szCs w:val="24"/>
        </w:rPr>
      </w:pPr>
      <w:r w:rsidRPr="00F54278">
        <w:rPr>
          <w:rFonts w:ascii="Arial" w:hAnsi="Arial" w:cs="Arial"/>
          <w:b/>
          <w:sz w:val="24"/>
          <w:szCs w:val="24"/>
        </w:rPr>
        <w:t>Chairman, Health Services Management Committee, 2017 to date</w:t>
      </w:r>
    </w:p>
    <w:p w14:paraId="7441F55B" w14:textId="4FDD8511" w:rsidR="009911C4" w:rsidRPr="00F54278" w:rsidRDefault="009911C4" w:rsidP="006C7D2D">
      <w:pPr>
        <w:spacing w:line="360" w:lineRule="auto"/>
        <w:jc w:val="both"/>
        <w:rPr>
          <w:rFonts w:ascii="Arial" w:hAnsi="Arial" w:cs="Arial"/>
          <w:b/>
          <w:sz w:val="24"/>
          <w:szCs w:val="24"/>
        </w:rPr>
      </w:pPr>
      <w:r w:rsidRPr="00F54278">
        <w:rPr>
          <w:rFonts w:ascii="Arial" w:hAnsi="Arial" w:cs="Arial"/>
          <w:b/>
          <w:sz w:val="24"/>
          <w:szCs w:val="24"/>
        </w:rPr>
        <w:t>Director, Office of Grants and Research, KNUST, 2013 -2017</w:t>
      </w:r>
    </w:p>
    <w:p w14:paraId="216E9D38" w14:textId="77777777" w:rsidR="009911C4" w:rsidRPr="00F54278" w:rsidRDefault="009911C4" w:rsidP="006C7D2D">
      <w:pPr>
        <w:spacing w:line="360" w:lineRule="auto"/>
        <w:jc w:val="both"/>
        <w:rPr>
          <w:rFonts w:ascii="Arial" w:hAnsi="Arial" w:cs="Arial"/>
          <w:b/>
          <w:sz w:val="24"/>
          <w:szCs w:val="24"/>
        </w:rPr>
      </w:pPr>
      <w:r w:rsidRPr="00F54278">
        <w:rPr>
          <w:rFonts w:ascii="Arial" w:hAnsi="Arial" w:cs="Arial"/>
          <w:b/>
          <w:sz w:val="24"/>
          <w:szCs w:val="24"/>
        </w:rPr>
        <w:t>Chairman, KNUST TEWU/FUSSAG Pension Fund, 2015 - 2019</w:t>
      </w:r>
    </w:p>
    <w:p w14:paraId="2B923C3F" w14:textId="77777777" w:rsidR="009911C4" w:rsidRPr="00F54278" w:rsidRDefault="009911C4" w:rsidP="006C7D2D">
      <w:pPr>
        <w:spacing w:line="360" w:lineRule="auto"/>
        <w:jc w:val="both"/>
        <w:rPr>
          <w:rFonts w:ascii="Arial" w:hAnsi="Arial" w:cs="Arial"/>
          <w:b/>
          <w:sz w:val="24"/>
          <w:szCs w:val="24"/>
        </w:rPr>
      </w:pPr>
      <w:r w:rsidRPr="00F54278">
        <w:rPr>
          <w:rFonts w:ascii="Arial" w:hAnsi="Arial" w:cs="Arial"/>
          <w:b/>
          <w:sz w:val="24"/>
          <w:szCs w:val="24"/>
        </w:rPr>
        <w:t>Pro Vice-Chancellor, KNUST  2010 -  2012</w:t>
      </w:r>
    </w:p>
    <w:p w14:paraId="241DFAA1" w14:textId="77777777" w:rsidR="009911C4" w:rsidRPr="00F54278" w:rsidRDefault="009911C4" w:rsidP="009911C4">
      <w:pPr>
        <w:numPr>
          <w:ilvl w:val="0"/>
          <w:numId w:val="7"/>
        </w:numPr>
        <w:spacing w:line="360" w:lineRule="auto"/>
        <w:jc w:val="both"/>
        <w:rPr>
          <w:rFonts w:ascii="Arial" w:hAnsi="Arial" w:cs="Arial"/>
          <w:sz w:val="24"/>
          <w:szCs w:val="24"/>
        </w:rPr>
      </w:pPr>
      <w:r w:rsidRPr="00F54278">
        <w:rPr>
          <w:rFonts w:ascii="Arial" w:hAnsi="Arial" w:cs="Arial"/>
          <w:sz w:val="24"/>
          <w:szCs w:val="24"/>
        </w:rPr>
        <w:t xml:space="preserve">As Pro Vice-Chancellor, I served on the University Council and on numerous  statutory and adhoc committees of the university, chairing 14 statutory committees. The committees I serve on include University Council, Academic Board, University Appointments and Promotions Committee, Disciplinary Committee, Planning and Resources Committee, Welfare Services Committee, etc </w:t>
      </w:r>
    </w:p>
    <w:p w14:paraId="4FC172B4" w14:textId="77777777" w:rsidR="009911C4" w:rsidRPr="00F54278" w:rsidRDefault="009911C4" w:rsidP="009911C4">
      <w:pPr>
        <w:spacing w:line="360" w:lineRule="auto"/>
        <w:ind w:left="360"/>
        <w:jc w:val="both"/>
        <w:rPr>
          <w:rFonts w:ascii="Arial" w:hAnsi="Arial" w:cs="Arial"/>
          <w:b/>
          <w:sz w:val="24"/>
          <w:szCs w:val="24"/>
        </w:rPr>
      </w:pPr>
      <w:r w:rsidRPr="00F54278">
        <w:rPr>
          <w:rFonts w:ascii="Arial" w:hAnsi="Arial" w:cs="Arial"/>
          <w:b/>
          <w:sz w:val="24"/>
          <w:szCs w:val="24"/>
        </w:rPr>
        <w:t>Provost, College of Health Sciences (2007 – 2010)</w:t>
      </w:r>
    </w:p>
    <w:p w14:paraId="4B5A3895" w14:textId="77777777" w:rsidR="009911C4" w:rsidRPr="00F54278" w:rsidRDefault="009911C4" w:rsidP="009911C4">
      <w:pPr>
        <w:numPr>
          <w:ilvl w:val="1"/>
          <w:numId w:val="3"/>
        </w:numPr>
        <w:spacing w:line="360" w:lineRule="auto"/>
        <w:jc w:val="both"/>
        <w:rPr>
          <w:rFonts w:ascii="Arial" w:hAnsi="Arial" w:cs="Arial"/>
          <w:sz w:val="24"/>
          <w:szCs w:val="24"/>
        </w:rPr>
      </w:pPr>
      <w:r w:rsidRPr="00F54278">
        <w:rPr>
          <w:rFonts w:ascii="Arial" w:hAnsi="Arial" w:cs="Arial"/>
          <w:sz w:val="24"/>
          <w:szCs w:val="24"/>
        </w:rPr>
        <w:t>I was head of the College and Chairman of the College Board and the College Appointments and Promotions sub-committee.</w:t>
      </w:r>
    </w:p>
    <w:p w14:paraId="5F399A1F" w14:textId="77777777" w:rsidR="009911C4" w:rsidRPr="00F54278" w:rsidRDefault="009911C4" w:rsidP="009911C4">
      <w:pPr>
        <w:numPr>
          <w:ilvl w:val="1"/>
          <w:numId w:val="3"/>
        </w:numPr>
        <w:spacing w:line="360" w:lineRule="auto"/>
        <w:jc w:val="both"/>
        <w:rPr>
          <w:rFonts w:ascii="Arial" w:hAnsi="Arial" w:cs="Arial"/>
          <w:sz w:val="24"/>
          <w:szCs w:val="24"/>
        </w:rPr>
      </w:pPr>
      <w:r w:rsidRPr="00F54278">
        <w:rPr>
          <w:rFonts w:ascii="Arial" w:hAnsi="Arial" w:cs="Arial"/>
          <w:sz w:val="24"/>
          <w:szCs w:val="24"/>
        </w:rPr>
        <w:t>I had oversight responsibility for the Schools of Medical Sciences, Veterinary Medicine, Dentistry, and the Faculties of Pharmacy and Pharmaceutical Sciences, and Allied Health Sciences. I serve on the Academic Board, Executive Committee; Budgetary Committee; Research and Conferences Committee; Planning and Resources Committee; Scholarships Committee; and Welfare Services Committee.</w:t>
      </w:r>
      <w:r w:rsidRPr="00F54278">
        <w:rPr>
          <w:rFonts w:ascii="Arial" w:hAnsi="Arial" w:cs="Arial"/>
          <w:sz w:val="24"/>
          <w:szCs w:val="24"/>
        </w:rPr>
        <w:tab/>
        <w:t xml:space="preserve"> </w:t>
      </w:r>
    </w:p>
    <w:p w14:paraId="3FDA89FA" w14:textId="77777777" w:rsidR="009911C4" w:rsidRPr="00F54278" w:rsidRDefault="009911C4" w:rsidP="009911C4">
      <w:pPr>
        <w:numPr>
          <w:ilvl w:val="0"/>
          <w:numId w:val="6"/>
        </w:numPr>
        <w:spacing w:line="360" w:lineRule="auto"/>
        <w:jc w:val="both"/>
        <w:rPr>
          <w:rFonts w:ascii="Arial" w:hAnsi="Arial" w:cs="Arial"/>
          <w:sz w:val="24"/>
          <w:szCs w:val="24"/>
        </w:rPr>
      </w:pPr>
      <w:r w:rsidRPr="00F54278">
        <w:rPr>
          <w:rFonts w:ascii="Arial" w:hAnsi="Arial" w:cs="Arial"/>
          <w:sz w:val="24"/>
          <w:szCs w:val="24"/>
        </w:rPr>
        <w:t>Provided the needed leadership based on teamwork, fairness, transparency, firmness, and compromise and working in close collaboration with Deans to administer the College. Effective team building has lead to a harmonious relationship among the constituent faculties. The old rivalries that existed between constituents faculties have become a thing of the past.</w:t>
      </w:r>
    </w:p>
    <w:p w14:paraId="3DEC192E" w14:textId="77777777" w:rsidR="009911C4" w:rsidRPr="00F54278" w:rsidRDefault="009911C4" w:rsidP="009911C4">
      <w:pPr>
        <w:numPr>
          <w:ilvl w:val="0"/>
          <w:numId w:val="6"/>
        </w:numPr>
        <w:spacing w:line="360" w:lineRule="auto"/>
        <w:jc w:val="both"/>
        <w:rPr>
          <w:rFonts w:ascii="Arial" w:hAnsi="Arial" w:cs="Arial"/>
          <w:sz w:val="24"/>
          <w:szCs w:val="24"/>
        </w:rPr>
      </w:pPr>
      <w:r w:rsidRPr="00F54278">
        <w:rPr>
          <w:rFonts w:ascii="Arial" w:hAnsi="Arial" w:cs="Arial"/>
          <w:sz w:val="24"/>
          <w:szCs w:val="24"/>
        </w:rPr>
        <w:t xml:space="preserve">Oversaw the mounting of degree programmes in Sonography, Emergency Nursing, Veterinary Medicine, Clinical Dentistry, parallel degree programmes in Medicine and Pharmacy, and Diploma in Midwifery </w:t>
      </w:r>
    </w:p>
    <w:p w14:paraId="258EDFFD" w14:textId="77777777" w:rsidR="009911C4" w:rsidRPr="00F54278" w:rsidRDefault="009911C4" w:rsidP="009911C4">
      <w:pPr>
        <w:numPr>
          <w:ilvl w:val="0"/>
          <w:numId w:val="6"/>
        </w:numPr>
        <w:spacing w:line="360" w:lineRule="auto"/>
        <w:jc w:val="both"/>
        <w:rPr>
          <w:rFonts w:ascii="Arial" w:hAnsi="Arial" w:cs="Arial"/>
          <w:sz w:val="24"/>
          <w:szCs w:val="24"/>
        </w:rPr>
      </w:pPr>
      <w:r w:rsidRPr="00F54278">
        <w:rPr>
          <w:rFonts w:ascii="Arial" w:hAnsi="Arial" w:cs="Arial"/>
          <w:sz w:val="24"/>
          <w:szCs w:val="24"/>
        </w:rPr>
        <w:t xml:space="preserve">Successfully advocated for direct budgetary support from the NCTE and GETFUND for administration of the College. This helped to improve our effectiveness considerably. </w:t>
      </w:r>
    </w:p>
    <w:p w14:paraId="7533C46C" w14:textId="77777777" w:rsidR="009911C4" w:rsidRPr="00F54278" w:rsidRDefault="009911C4" w:rsidP="009911C4">
      <w:pPr>
        <w:numPr>
          <w:ilvl w:val="0"/>
          <w:numId w:val="6"/>
        </w:numPr>
        <w:spacing w:line="360" w:lineRule="auto"/>
        <w:jc w:val="both"/>
        <w:rPr>
          <w:rFonts w:ascii="Arial" w:hAnsi="Arial" w:cs="Arial"/>
          <w:sz w:val="24"/>
          <w:szCs w:val="24"/>
        </w:rPr>
      </w:pPr>
      <w:r w:rsidRPr="00F54278">
        <w:rPr>
          <w:rFonts w:ascii="Arial" w:hAnsi="Arial" w:cs="Arial"/>
          <w:sz w:val="24"/>
          <w:szCs w:val="24"/>
        </w:rPr>
        <w:t>Expanded intake of fee-paying students into the various programmes including Nursing, Medicine, and Pharmacy</w:t>
      </w:r>
    </w:p>
    <w:p w14:paraId="5E03696E" w14:textId="77777777" w:rsidR="009911C4" w:rsidRPr="00F54278" w:rsidRDefault="009911C4" w:rsidP="009911C4">
      <w:pPr>
        <w:numPr>
          <w:ilvl w:val="0"/>
          <w:numId w:val="6"/>
        </w:numPr>
        <w:spacing w:line="360" w:lineRule="auto"/>
        <w:jc w:val="both"/>
        <w:rPr>
          <w:rFonts w:ascii="Arial" w:hAnsi="Arial" w:cs="Arial"/>
          <w:sz w:val="24"/>
          <w:szCs w:val="24"/>
        </w:rPr>
      </w:pPr>
      <w:r w:rsidRPr="00F54278">
        <w:rPr>
          <w:rFonts w:ascii="Arial" w:hAnsi="Arial" w:cs="Arial"/>
          <w:sz w:val="24"/>
          <w:szCs w:val="24"/>
        </w:rPr>
        <w:t xml:space="preserve">Internally Generated Income from fee-paying students a significant increase. </w:t>
      </w:r>
    </w:p>
    <w:p w14:paraId="43F08717" w14:textId="77777777" w:rsidR="009911C4" w:rsidRPr="00F54278" w:rsidRDefault="009911C4" w:rsidP="009911C4">
      <w:pPr>
        <w:numPr>
          <w:ilvl w:val="0"/>
          <w:numId w:val="6"/>
        </w:numPr>
        <w:spacing w:line="360" w:lineRule="auto"/>
        <w:jc w:val="both"/>
        <w:rPr>
          <w:rFonts w:ascii="Arial" w:hAnsi="Arial" w:cs="Arial"/>
          <w:sz w:val="24"/>
          <w:szCs w:val="24"/>
        </w:rPr>
      </w:pPr>
      <w:r w:rsidRPr="00F54278">
        <w:rPr>
          <w:rFonts w:ascii="Arial" w:hAnsi="Arial" w:cs="Arial"/>
          <w:sz w:val="24"/>
          <w:szCs w:val="24"/>
        </w:rPr>
        <w:t xml:space="preserve">Oversaw the mounting of new degree programmes in Sonography and Veterinary Medicine. A new programme in Emergency Nursing is due to take off in August 2010. This is being developed in collaboration with the Ministry of Health, KATH and the University of Michigan. </w:t>
      </w:r>
    </w:p>
    <w:p w14:paraId="7D7B46EE" w14:textId="77777777" w:rsidR="009911C4" w:rsidRPr="00F54278" w:rsidRDefault="009911C4" w:rsidP="009911C4">
      <w:pPr>
        <w:numPr>
          <w:ilvl w:val="0"/>
          <w:numId w:val="6"/>
        </w:numPr>
        <w:spacing w:line="360" w:lineRule="auto"/>
        <w:jc w:val="both"/>
        <w:rPr>
          <w:rFonts w:ascii="Arial" w:hAnsi="Arial" w:cs="Arial"/>
          <w:sz w:val="24"/>
          <w:szCs w:val="24"/>
        </w:rPr>
      </w:pPr>
      <w:r w:rsidRPr="00F54278">
        <w:rPr>
          <w:rFonts w:ascii="Arial" w:hAnsi="Arial" w:cs="Arial"/>
          <w:sz w:val="24"/>
          <w:szCs w:val="24"/>
        </w:rPr>
        <w:t>Oversaw the successful Implementation of the Dental Clinical School through the recruitment of faculty, acquisition of dental chairs, phantom heads and other equipment and rehabilitation of premises allocated by Komfo Anokye Teaching Hospital. The clinical students start skills training from June 2010.</w:t>
      </w:r>
    </w:p>
    <w:p w14:paraId="7D5D26E5" w14:textId="77777777" w:rsidR="009911C4" w:rsidRPr="00F54278" w:rsidRDefault="009911C4" w:rsidP="009911C4">
      <w:pPr>
        <w:numPr>
          <w:ilvl w:val="0"/>
          <w:numId w:val="6"/>
        </w:numPr>
        <w:spacing w:line="360" w:lineRule="auto"/>
        <w:jc w:val="both"/>
        <w:rPr>
          <w:rFonts w:ascii="Arial" w:hAnsi="Arial" w:cs="Arial"/>
          <w:sz w:val="24"/>
          <w:szCs w:val="24"/>
        </w:rPr>
      </w:pPr>
      <w:r w:rsidRPr="00F54278">
        <w:rPr>
          <w:rFonts w:ascii="Arial" w:hAnsi="Arial" w:cs="Arial"/>
          <w:sz w:val="24"/>
          <w:szCs w:val="24"/>
        </w:rPr>
        <w:t>Initiated the Memorandum of Understanding (MOU) signed between KNUST and Komfo Anokye Teaching Hospital KATH to facilitate the smooth running of existing and new clinical degree programmes as well as ease the friction that had developed over many years between KATH and the College.</w:t>
      </w:r>
    </w:p>
    <w:p w14:paraId="79AA2AEE" w14:textId="77777777" w:rsidR="009911C4" w:rsidRPr="00F54278" w:rsidRDefault="009911C4" w:rsidP="009911C4">
      <w:pPr>
        <w:numPr>
          <w:ilvl w:val="0"/>
          <w:numId w:val="6"/>
        </w:numPr>
        <w:spacing w:line="360" w:lineRule="auto"/>
        <w:jc w:val="both"/>
        <w:rPr>
          <w:rFonts w:ascii="Arial" w:hAnsi="Arial" w:cs="Arial"/>
          <w:sz w:val="24"/>
          <w:szCs w:val="24"/>
        </w:rPr>
      </w:pPr>
      <w:r w:rsidRPr="00F54278">
        <w:rPr>
          <w:rFonts w:ascii="Arial" w:hAnsi="Arial" w:cs="Arial"/>
          <w:sz w:val="24"/>
          <w:szCs w:val="24"/>
        </w:rPr>
        <w:t xml:space="preserve">Initiated a College-wide curriculum review to upgrade curricula in the faculties with the view to synchronizing and harmonizing courses in the various faculties in the College and thus ensuring greater efficiency. </w:t>
      </w:r>
    </w:p>
    <w:p w14:paraId="103DE386" w14:textId="77777777" w:rsidR="009911C4" w:rsidRPr="00F54278" w:rsidRDefault="009911C4" w:rsidP="009911C4">
      <w:pPr>
        <w:numPr>
          <w:ilvl w:val="0"/>
          <w:numId w:val="6"/>
        </w:numPr>
        <w:spacing w:line="360" w:lineRule="auto"/>
        <w:jc w:val="both"/>
        <w:rPr>
          <w:rFonts w:ascii="Arial" w:hAnsi="Arial" w:cs="Arial"/>
          <w:sz w:val="24"/>
          <w:szCs w:val="24"/>
        </w:rPr>
      </w:pPr>
      <w:r w:rsidRPr="00F54278">
        <w:rPr>
          <w:rFonts w:ascii="Arial" w:hAnsi="Arial" w:cs="Arial"/>
          <w:sz w:val="24"/>
          <w:szCs w:val="24"/>
        </w:rPr>
        <w:t>Organized training workshop for administrative assistants.</w:t>
      </w:r>
    </w:p>
    <w:p w14:paraId="314E5749" w14:textId="77777777" w:rsidR="009911C4" w:rsidRPr="00F54278" w:rsidRDefault="009911C4" w:rsidP="009911C4">
      <w:pPr>
        <w:numPr>
          <w:ilvl w:val="0"/>
          <w:numId w:val="6"/>
        </w:numPr>
        <w:spacing w:line="360" w:lineRule="auto"/>
        <w:jc w:val="both"/>
        <w:rPr>
          <w:rFonts w:ascii="Arial" w:hAnsi="Arial" w:cs="Arial"/>
          <w:sz w:val="24"/>
          <w:szCs w:val="24"/>
        </w:rPr>
      </w:pPr>
      <w:r w:rsidRPr="00F54278">
        <w:rPr>
          <w:rFonts w:ascii="Arial" w:hAnsi="Arial" w:cs="Arial"/>
          <w:sz w:val="24"/>
          <w:szCs w:val="24"/>
        </w:rPr>
        <w:t>Initiated the publication of a College Newsletter as a means of sharing information about the College, and documenting key events.</w:t>
      </w:r>
    </w:p>
    <w:p w14:paraId="25774990" w14:textId="77777777" w:rsidR="009911C4" w:rsidRPr="00F54278" w:rsidRDefault="009911C4" w:rsidP="009911C4">
      <w:pPr>
        <w:numPr>
          <w:ilvl w:val="0"/>
          <w:numId w:val="6"/>
        </w:numPr>
        <w:spacing w:line="360" w:lineRule="auto"/>
        <w:jc w:val="both"/>
        <w:rPr>
          <w:rFonts w:ascii="Arial" w:hAnsi="Arial" w:cs="Arial"/>
          <w:sz w:val="24"/>
          <w:szCs w:val="24"/>
        </w:rPr>
      </w:pPr>
      <w:r w:rsidRPr="00F54278">
        <w:rPr>
          <w:rFonts w:ascii="Arial" w:hAnsi="Arial" w:cs="Arial"/>
          <w:sz w:val="24"/>
          <w:szCs w:val="24"/>
        </w:rPr>
        <w:t xml:space="preserve">Initiated the organization of the first annual College Scientific Conference in 2008. The aim is to stimulate the growth of research in the College, as well as engage the wider scientific community both locally and externally.  </w:t>
      </w:r>
    </w:p>
    <w:p w14:paraId="6C4DDC12" w14:textId="77777777" w:rsidR="009911C4" w:rsidRPr="00F54278" w:rsidRDefault="009911C4" w:rsidP="009911C4">
      <w:pPr>
        <w:numPr>
          <w:ilvl w:val="0"/>
          <w:numId w:val="6"/>
        </w:numPr>
        <w:spacing w:line="360" w:lineRule="auto"/>
        <w:jc w:val="both"/>
        <w:rPr>
          <w:rFonts w:ascii="Arial" w:hAnsi="Arial" w:cs="Arial"/>
          <w:sz w:val="24"/>
          <w:szCs w:val="24"/>
        </w:rPr>
      </w:pPr>
      <w:r w:rsidRPr="00F54278">
        <w:rPr>
          <w:rFonts w:ascii="Arial" w:hAnsi="Arial" w:cs="Arial"/>
          <w:sz w:val="24"/>
          <w:szCs w:val="24"/>
        </w:rPr>
        <w:t xml:space="preserve"> Initiated the compilation of a Guide for Promotion for Senior Members to assist faculty in preparing good applications for promotion. This initiative seeks to minimize errors in the submitted applications and thus expedite promotions.</w:t>
      </w:r>
    </w:p>
    <w:p w14:paraId="020098AD" w14:textId="77777777" w:rsidR="009911C4" w:rsidRPr="00F54278" w:rsidRDefault="009911C4" w:rsidP="009911C4">
      <w:pPr>
        <w:numPr>
          <w:ilvl w:val="0"/>
          <w:numId w:val="6"/>
        </w:numPr>
        <w:spacing w:line="360" w:lineRule="auto"/>
        <w:jc w:val="both"/>
        <w:rPr>
          <w:rFonts w:ascii="Arial" w:hAnsi="Arial" w:cs="Arial"/>
          <w:sz w:val="24"/>
          <w:szCs w:val="24"/>
        </w:rPr>
      </w:pPr>
      <w:r w:rsidRPr="00F54278">
        <w:rPr>
          <w:rFonts w:ascii="Arial" w:hAnsi="Arial" w:cs="Arial"/>
          <w:sz w:val="24"/>
          <w:szCs w:val="24"/>
        </w:rPr>
        <w:t xml:space="preserve"> Faculty development.</w:t>
      </w:r>
    </w:p>
    <w:p w14:paraId="6BEDDB51" w14:textId="77777777" w:rsidR="009911C4" w:rsidRPr="00F54278" w:rsidRDefault="009911C4" w:rsidP="009911C4">
      <w:pPr>
        <w:numPr>
          <w:ilvl w:val="1"/>
          <w:numId w:val="6"/>
        </w:numPr>
        <w:spacing w:line="360" w:lineRule="auto"/>
        <w:jc w:val="both"/>
        <w:rPr>
          <w:rFonts w:ascii="Arial" w:hAnsi="Arial" w:cs="Arial"/>
          <w:sz w:val="24"/>
          <w:szCs w:val="24"/>
        </w:rPr>
      </w:pPr>
      <w:r w:rsidRPr="00F54278">
        <w:rPr>
          <w:rFonts w:ascii="Arial" w:hAnsi="Arial" w:cs="Arial"/>
          <w:sz w:val="24"/>
          <w:szCs w:val="24"/>
        </w:rPr>
        <w:t>New faculty were recruited for some of the chronically deprived departments including radiology, pathology, nursing and anatomy. A new full-time lecturer in Nursing has been recruited. Additionally two (2) nursing graduates are currently undertaking higher studies in the UK. This is the first time a full-time lecturer in radiology has been appointed at KNUST. Pathology has been strengthened after having been short of faculty for a very long time.</w:t>
      </w:r>
    </w:p>
    <w:p w14:paraId="1F03B4A8" w14:textId="77777777" w:rsidR="009911C4" w:rsidRPr="00F54278" w:rsidRDefault="009911C4" w:rsidP="009911C4">
      <w:pPr>
        <w:numPr>
          <w:ilvl w:val="1"/>
          <w:numId w:val="6"/>
        </w:numPr>
        <w:spacing w:line="360" w:lineRule="auto"/>
        <w:jc w:val="both"/>
        <w:rPr>
          <w:rFonts w:ascii="Arial" w:hAnsi="Arial" w:cs="Arial"/>
          <w:sz w:val="24"/>
          <w:szCs w:val="24"/>
        </w:rPr>
      </w:pPr>
      <w:r w:rsidRPr="00F54278">
        <w:rPr>
          <w:rFonts w:ascii="Arial" w:hAnsi="Arial" w:cs="Arial"/>
          <w:sz w:val="24"/>
          <w:szCs w:val="24"/>
        </w:rPr>
        <w:t xml:space="preserve">Recruitment of several new lecturers in anaesthiology &amp;intensive care, haematological oncology, molecular medicine, dentistry, medical laboratory technology, pharmacology, pharmaceutical chemistry,and veterinary medicine. </w:t>
      </w:r>
    </w:p>
    <w:p w14:paraId="6C364FBE" w14:textId="77777777" w:rsidR="009911C4" w:rsidRPr="00F54278" w:rsidRDefault="009911C4" w:rsidP="009911C4">
      <w:pPr>
        <w:numPr>
          <w:ilvl w:val="1"/>
          <w:numId w:val="6"/>
        </w:numPr>
        <w:spacing w:line="360" w:lineRule="auto"/>
        <w:jc w:val="both"/>
        <w:rPr>
          <w:rFonts w:ascii="Arial" w:hAnsi="Arial" w:cs="Arial"/>
          <w:sz w:val="24"/>
          <w:szCs w:val="24"/>
        </w:rPr>
      </w:pPr>
      <w:r w:rsidRPr="00F54278">
        <w:rPr>
          <w:rFonts w:ascii="Arial" w:hAnsi="Arial" w:cs="Arial"/>
          <w:sz w:val="24"/>
          <w:szCs w:val="24"/>
        </w:rPr>
        <w:t>Ongoing search for lecturers in Sports and Exercise Science and placements for postgraduate training.</w:t>
      </w:r>
    </w:p>
    <w:p w14:paraId="7A9E2D7F" w14:textId="77777777" w:rsidR="009911C4" w:rsidRPr="00F54278" w:rsidRDefault="009911C4" w:rsidP="009911C4">
      <w:pPr>
        <w:numPr>
          <w:ilvl w:val="1"/>
          <w:numId w:val="6"/>
        </w:numPr>
        <w:spacing w:line="360" w:lineRule="auto"/>
        <w:jc w:val="both"/>
        <w:rPr>
          <w:rFonts w:ascii="Arial" w:hAnsi="Arial" w:cs="Arial"/>
          <w:sz w:val="24"/>
          <w:szCs w:val="24"/>
        </w:rPr>
      </w:pPr>
      <w:r w:rsidRPr="00F54278">
        <w:rPr>
          <w:rFonts w:ascii="Arial" w:hAnsi="Arial" w:cs="Arial"/>
          <w:sz w:val="24"/>
          <w:szCs w:val="24"/>
        </w:rPr>
        <w:t>Partially sponsored three (3) Phd candidates and one Masters candidate using IGF.</w:t>
      </w:r>
    </w:p>
    <w:p w14:paraId="21445C8C" w14:textId="77777777" w:rsidR="009911C4" w:rsidRPr="00F54278" w:rsidRDefault="009911C4" w:rsidP="009911C4">
      <w:pPr>
        <w:numPr>
          <w:ilvl w:val="1"/>
          <w:numId w:val="6"/>
        </w:numPr>
        <w:spacing w:line="360" w:lineRule="auto"/>
        <w:jc w:val="both"/>
        <w:rPr>
          <w:rFonts w:ascii="Arial" w:hAnsi="Arial" w:cs="Arial"/>
          <w:sz w:val="24"/>
          <w:szCs w:val="24"/>
        </w:rPr>
      </w:pPr>
      <w:r w:rsidRPr="00F54278">
        <w:rPr>
          <w:rFonts w:ascii="Arial" w:hAnsi="Arial" w:cs="Arial"/>
          <w:sz w:val="24"/>
          <w:szCs w:val="24"/>
        </w:rPr>
        <w:t>Secured two PhD scholarships from Dalian Medical University, China for faculty.</w:t>
      </w:r>
    </w:p>
    <w:p w14:paraId="569F20A1" w14:textId="79FFAF99" w:rsidR="009911C4" w:rsidRPr="00F54278" w:rsidRDefault="009911C4" w:rsidP="009911C4">
      <w:pPr>
        <w:numPr>
          <w:ilvl w:val="1"/>
          <w:numId w:val="6"/>
        </w:numPr>
        <w:spacing w:line="360" w:lineRule="auto"/>
        <w:jc w:val="both"/>
        <w:rPr>
          <w:rFonts w:ascii="Arial" w:hAnsi="Arial" w:cs="Arial"/>
          <w:sz w:val="24"/>
          <w:szCs w:val="24"/>
        </w:rPr>
      </w:pPr>
      <w:r w:rsidRPr="00F54278">
        <w:rPr>
          <w:rFonts w:ascii="Arial" w:hAnsi="Arial" w:cs="Arial"/>
          <w:sz w:val="24"/>
          <w:szCs w:val="24"/>
        </w:rPr>
        <w:t>Secured a short</w:t>
      </w:r>
      <w:r w:rsidR="00340B04">
        <w:rPr>
          <w:rFonts w:ascii="Arial" w:hAnsi="Arial" w:cs="Arial"/>
          <w:sz w:val="24"/>
          <w:szCs w:val="24"/>
        </w:rPr>
        <w:t>-</w:t>
      </w:r>
      <w:r w:rsidRPr="00F54278">
        <w:rPr>
          <w:rFonts w:ascii="Arial" w:hAnsi="Arial" w:cs="Arial"/>
          <w:sz w:val="24"/>
          <w:szCs w:val="24"/>
        </w:rPr>
        <w:t>term fellowship for a lecturer to undertake research in pharmacology at the University of Michigan, Ann Arbor, USA.</w:t>
      </w:r>
    </w:p>
    <w:p w14:paraId="31B39C0D" w14:textId="77777777" w:rsidR="009911C4" w:rsidRPr="00F54278" w:rsidRDefault="009911C4" w:rsidP="009911C4">
      <w:pPr>
        <w:numPr>
          <w:ilvl w:val="1"/>
          <w:numId w:val="6"/>
        </w:numPr>
        <w:spacing w:line="360" w:lineRule="auto"/>
        <w:jc w:val="both"/>
        <w:rPr>
          <w:rFonts w:ascii="Arial" w:hAnsi="Arial" w:cs="Arial"/>
          <w:sz w:val="24"/>
          <w:szCs w:val="24"/>
        </w:rPr>
      </w:pPr>
      <w:r w:rsidRPr="00F54278">
        <w:rPr>
          <w:rFonts w:ascii="Arial" w:hAnsi="Arial" w:cs="Arial"/>
          <w:sz w:val="24"/>
          <w:szCs w:val="24"/>
        </w:rPr>
        <w:t>Secured a 6-month fellowship for a lecturer in pharmaceutical chemistry to undertake research at the University of Michigan</w:t>
      </w:r>
    </w:p>
    <w:p w14:paraId="52767736" w14:textId="77777777" w:rsidR="009911C4" w:rsidRPr="00F54278" w:rsidRDefault="009911C4" w:rsidP="009911C4">
      <w:pPr>
        <w:numPr>
          <w:ilvl w:val="1"/>
          <w:numId w:val="6"/>
        </w:numPr>
        <w:spacing w:line="360" w:lineRule="auto"/>
        <w:jc w:val="both"/>
        <w:rPr>
          <w:rFonts w:ascii="Arial" w:hAnsi="Arial" w:cs="Arial"/>
          <w:sz w:val="24"/>
          <w:szCs w:val="24"/>
        </w:rPr>
      </w:pPr>
      <w:r w:rsidRPr="00F54278">
        <w:rPr>
          <w:rFonts w:ascii="Arial" w:hAnsi="Arial" w:cs="Arial"/>
          <w:sz w:val="24"/>
          <w:szCs w:val="24"/>
        </w:rPr>
        <w:t>Sponsored College registrar to attend a capacity-building course at GIMPA using IGF.</w:t>
      </w:r>
    </w:p>
    <w:p w14:paraId="25C84050" w14:textId="77777777" w:rsidR="009911C4" w:rsidRPr="00F54278" w:rsidRDefault="009911C4" w:rsidP="009911C4">
      <w:pPr>
        <w:numPr>
          <w:ilvl w:val="1"/>
          <w:numId w:val="6"/>
        </w:numPr>
        <w:spacing w:line="360" w:lineRule="auto"/>
        <w:jc w:val="both"/>
        <w:rPr>
          <w:rFonts w:ascii="Arial" w:hAnsi="Arial" w:cs="Arial"/>
          <w:sz w:val="24"/>
          <w:szCs w:val="24"/>
        </w:rPr>
      </w:pPr>
      <w:r w:rsidRPr="00F54278">
        <w:rPr>
          <w:rFonts w:ascii="Arial" w:hAnsi="Arial" w:cs="Arial"/>
          <w:sz w:val="24"/>
          <w:szCs w:val="24"/>
        </w:rPr>
        <w:t>Partially sponsored College Librarian and three lecturers to attend international conferences.</w:t>
      </w:r>
    </w:p>
    <w:p w14:paraId="0E5813E8" w14:textId="77777777" w:rsidR="009911C4" w:rsidRPr="00F54278" w:rsidRDefault="009911C4" w:rsidP="009911C4">
      <w:pPr>
        <w:numPr>
          <w:ilvl w:val="0"/>
          <w:numId w:val="6"/>
        </w:numPr>
        <w:spacing w:line="360" w:lineRule="auto"/>
        <w:jc w:val="both"/>
        <w:rPr>
          <w:rFonts w:ascii="Arial" w:hAnsi="Arial" w:cs="Arial"/>
          <w:sz w:val="24"/>
          <w:szCs w:val="24"/>
        </w:rPr>
      </w:pPr>
      <w:r w:rsidRPr="00F54278">
        <w:rPr>
          <w:rFonts w:ascii="Arial" w:hAnsi="Arial" w:cs="Arial"/>
          <w:sz w:val="24"/>
          <w:szCs w:val="24"/>
        </w:rPr>
        <w:t>Collaborative projects attracted.</w:t>
      </w:r>
    </w:p>
    <w:p w14:paraId="640072C3" w14:textId="77777777" w:rsidR="009911C4" w:rsidRPr="00F54278" w:rsidRDefault="009911C4" w:rsidP="009911C4">
      <w:pPr>
        <w:numPr>
          <w:ilvl w:val="1"/>
          <w:numId w:val="6"/>
        </w:numPr>
        <w:spacing w:line="360" w:lineRule="auto"/>
        <w:jc w:val="both"/>
        <w:rPr>
          <w:rFonts w:ascii="Arial" w:hAnsi="Arial" w:cs="Arial"/>
          <w:sz w:val="24"/>
          <w:szCs w:val="24"/>
        </w:rPr>
      </w:pPr>
      <w:r w:rsidRPr="00F54278">
        <w:rPr>
          <w:rFonts w:ascii="Arial" w:hAnsi="Arial" w:cs="Arial"/>
          <w:sz w:val="24"/>
          <w:szCs w:val="24"/>
        </w:rPr>
        <w:t>Joint KNUST/University of Michigan Emergency Medicine Project under the Medical Education Partnership Initiative (MEPI). Funded by NIH, USA</w:t>
      </w:r>
    </w:p>
    <w:p w14:paraId="003F879F" w14:textId="77777777" w:rsidR="009911C4" w:rsidRPr="00F54278" w:rsidRDefault="009911C4" w:rsidP="009911C4">
      <w:pPr>
        <w:numPr>
          <w:ilvl w:val="1"/>
          <w:numId w:val="6"/>
        </w:numPr>
        <w:spacing w:line="360" w:lineRule="auto"/>
        <w:jc w:val="both"/>
        <w:rPr>
          <w:rFonts w:ascii="Arial" w:hAnsi="Arial" w:cs="Arial"/>
          <w:sz w:val="24"/>
          <w:szCs w:val="24"/>
        </w:rPr>
      </w:pPr>
      <w:r w:rsidRPr="00F54278">
        <w:rPr>
          <w:rFonts w:ascii="Arial" w:hAnsi="Arial" w:cs="Arial"/>
          <w:sz w:val="24"/>
          <w:szCs w:val="24"/>
        </w:rPr>
        <w:t>Joint KNUST, UG and University Michigan research project on Human Resources in Health. Funded by the Bill and Melinda Gates Foundation.This project is addressing problems associated with international collaborations, data for human resources planning, educational and curriculum innovation, research training and grant application writing.</w:t>
      </w:r>
    </w:p>
    <w:p w14:paraId="20429E01" w14:textId="77777777" w:rsidR="009911C4" w:rsidRPr="00F54278" w:rsidRDefault="009911C4" w:rsidP="009911C4">
      <w:pPr>
        <w:numPr>
          <w:ilvl w:val="1"/>
          <w:numId w:val="6"/>
        </w:numPr>
        <w:spacing w:line="360" w:lineRule="auto"/>
        <w:jc w:val="both"/>
        <w:rPr>
          <w:rFonts w:ascii="Arial" w:hAnsi="Arial" w:cs="Arial"/>
          <w:sz w:val="24"/>
          <w:szCs w:val="24"/>
        </w:rPr>
      </w:pPr>
      <w:r w:rsidRPr="00F54278">
        <w:rPr>
          <w:rFonts w:ascii="Arial" w:hAnsi="Arial" w:cs="Arial"/>
          <w:sz w:val="24"/>
          <w:szCs w:val="24"/>
        </w:rPr>
        <w:t xml:space="preserve">Joint KNUST, University of Ghana, University of Cape Town, University of Western Cape, University of Michigan, and OERAfrica  project on Open Educational Resources (OER) in Health. Funded by Hewlett Foundation. This project has great potential to change teaching and learning through the production of open educational material which will be available online. It has oferred an opportunity for the College to cooperate with other expert units in the university including ICT, Library, Distance Learning, and Communication Design. </w:t>
      </w:r>
    </w:p>
    <w:p w14:paraId="36B44B88" w14:textId="77777777" w:rsidR="009911C4" w:rsidRPr="00F54278" w:rsidRDefault="009911C4" w:rsidP="009911C4">
      <w:pPr>
        <w:numPr>
          <w:ilvl w:val="0"/>
          <w:numId w:val="6"/>
        </w:numPr>
        <w:spacing w:line="360" w:lineRule="auto"/>
        <w:jc w:val="both"/>
        <w:rPr>
          <w:rFonts w:ascii="Arial" w:hAnsi="Arial" w:cs="Arial"/>
          <w:sz w:val="24"/>
          <w:szCs w:val="24"/>
        </w:rPr>
      </w:pPr>
      <w:r w:rsidRPr="00F54278">
        <w:rPr>
          <w:rFonts w:ascii="Arial" w:hAnsi="Arial" w:cs="Arial"/>
          <w:sz w:val="24"/>
          <w:szCs w:val="24"/>
        </w:rPr>
        <w:t>Equipment purchased for College</w:t>
      </w:r>
    </w:p>
    <w:p w14:paraId="3DC266FD" w14:textId="77777777" w:rsidR="009911C4" w:rsidRPr="00F54278" w:rsidRDefault="009911C4" w:rsidP="009911C4">
      <w:pPr>
        <w:numPr>
          <w:ilvl w:val="1"/>
          <w:numId w:val="6"/>
        </w:numPr>
        <w:spacing w:line="360" w:lineRule="auto"/>
        <w:jc w:val="both"/>
        <w:rPr>
          <w:rFonts w:ascii="Arial" w:hAnsi="Arial" w:cs="Arial"/>
          <w:sz w:val="24"/>
          <w:szCs w:val="24"/>
        </w:rPr>
      </w:pPr>
      <w:r w:rsidRPr="00F54278">
        <w:rPr>
          <w:rFonts w:ascii="Arial" w:hAnsi="Arial" w:cs="Arial"/>
          <w:sz w:val="24"/>
          <w:szCs w:val="24"/>
        </w:rPr>
        <w:t>10 photocopiers for faculties</w:t>
      </w:r>
    </w:p>
    <w:p w14:paraId="65F5D5CB" w14:textId="77777777" w:rsidR="009911C4" w:rsidRPr="00F54278" w:rsidRDefault="009911C4" w:rsidP="009911C4">
      <w:pPr>
        <w:numPr>
          <w:ilvl w:val="1"/>
          <w:numId w:val="6"/>
        </w:numPr>
        <w:spacing w:line="360" w:lineRule="auto"/>
        <w:jc w:val="both"/>
        <w:rPr>
          <w:rFonts w:ascii="Arial" w:hAnsi="Arial" w:cs="Arial"/>
          <w:sz w:val="24"/>
          <w:szCs w:val="24"/>
        </w:rPr>
      </w:pPr>
      <w:r w:rsidRPr="00F54278">
        <w:rPr>
          <w:rFonts w:ascii="Arial" w:hAnsi="Arial" w:cs="Arial"/>
          <w:sz w:val="24"/>
          <w:szCs w:val="24"/>
        </w:rPr>
        <w:t>Three (3) modern data capture equipment for lecture theatres</w:t>
      </w:r>
    </w:p>
    <w:p w14:paraId="2317BD71" w14:textId="77777777" w:rsidR="009911C4" w:rsidRPr="00F54278" w:rsidRDefault="009911C4" w:rsidP="009911C4">
      <w:pPr>
        <w:numPr>
          <w:ilvl w:val="1"/>
          <w:numId w:val="6"/>
        </w:numPr>
        <w:spacing w:line="360" w:lineRule="auto"/>
        <w:jc w:val="both"/>
        <w:rPr>
          <w:rFonts w:ascii="Arial" w:hAnsi="Arial" w:cs="Arial"/>
          <w:sz w:val="24"/>
          <w:szCs w:val="24"/>
        </w:rPr>
      </w:pPr>
      <w:r w:rsidRPr="00F54278">
        <w:rPr>
          <w:rFonts w:ascii="Arial" w:hAnsi="Arial" w:cs="Arial"/>
          <w:sz w:val="24"/>
          <w:szCs w:val="24"/>
        </w:rPr>
        <w:t>Fax machines</w:t>
      </w:r>
    </w:p>
    <w:p w14:paraId="60CB52B8" w14:textId="77777777" w:rsidR="009911C4" w:rsidRPr="00F54278" w:rsidRDefault="009911C4" w:rsidP="009911C4">
      <w:pPr>
        <w:numPr>
          <w:ilvl w:val="1"/>
          <w:numId w:val="6"/>
        </w:numPr>
        <w:spacing w:line="360" w:lineRule="auto"/>
        <w:jc w:val="both"/>
        <w:rPr>
          <w:rFonts w:ascii="Arial" w:hAnsi="Arial" w:cs="Arial"/>
          <w:sz w:val="24"/>
          <w:szCs w:val="24"/>
        </w:rPr>
      </w:pPr>
      <w:r w:rsidRPr="00F54278">
        <w:rPr>
          <w:rFonts w:ascii="Arial" w:hAnsi="Arial" w:cs="Arial"/>
          <w:sz w:val="24"/>
          <w:szCs w:val="24"/>
        </w:rPr>
        <w:t>Computers and accessories</w:t>
      </w:r>
    </w:p>
    <w:p w14:paraId="73313F4C" w14:textId="77777777" w:rsidR="009911C4" w:rsidRPr="00F54278" w:rsidRDefault="009911C4" w:rsidP="009911C4">
      <w:pPr>
        <w:numPr>
          <w:ilvl w:val="1"/>
          <w:numId w:val="6"/>
        </w:numPr>
        <w:spacing w:line="360" w:lineRule="auto"/>
        <w:jc w:val="both"/>
        <w:rPr>
          <w:rFonts w:ascii="Arial" w:hAnsi="Arial" w:cs="Arial"/>
          <w:sz w:val="24"/>
          <w:szCs w:val="24"/>
        </w:rPr>
      </w:pPr>
      <w:r w:rsidRPr="00F54278">
        <w:rPr>
          <w:rFonts w:ascii="Arial" w:hAnsi="Arial" w:cs="Arial"/>
          <w:sz w:val="24"/>
          <w:szCs w:val="24"/>
        </w:rPr>
        <w:t>10 LCD projectors</w:t>
      </w:r>
    </w:p>
    <w:p w14:paraId="43563A60" w14:textId="70671A8D" w:rsidR="009911C4" w:rsidRPr="00F54278" w:rsidRDefault="00340B04" w:rsidP="009911C4">
      <w:pPr>
        <w:numPr>
          <w:ilvl w:val="1"/>
          <w:numId w:val="6"/>
        </w:numPr>
        <w:spacing w:line="360" w:lineRule="auto"/>
        <w:jc w:val="both"/>
        <w:rPr>
          <w:rFonts w:ascii="Arial" w:hAnsi="Arial" w:cs="Arial"/>
          <w:sz w:val="24"/>
          <w:szCs w:val="24"/>
        </w:rPr>
      </w:pPr>
      <w:r>
        <w:rPr>
          <w:rFonts w:ascii="Arial" w:hAnsi="Arial" w:cs="Arial"/>
          <w:sz w:val="24"/>
          <w:szCs w:val="24"/>
        </w:rPr>
        <w:t>L</w:t>
      </w:r>
      <w:r w:rsidR="009911C4" w:rsidRPr="00F54278">
        <w:rPr>
          <w:rFonts w:ascii="Arial" w:hAnsi="Arial" w:cs="Arial"/>
          <w:sz w:val="24"/>
          <w:szCs w:val="24"/>
        </w:rPr>
        <w:t>aptop computers and other equipment were recently donated to the department of Communication Design, College of Arts and Social Sciences to help strengthen the department to  assist our College with our Open Educational Resources productions. This is an example of cross-disciplinary collaboration to enhance teaching and learning in the University.</w:t>
      </w:r>
    </w:p>
    <w:p w14:paraId="5E0A40C7" w14:textId="77777777" w:rsidR="009911C4" w:rsidRPr="00F54278" w:rsidRDefault="009911C4" w:rsidP="009911C4">
      <w:pPr>
        <w:numPr>
          <w:ilvl w:val="0"/>
          <w:numId w:val="6"/>
        </w:numPr>
        <w:spacing w:line="360" w:lineRule="auto"/>
        <w:jc w:val="both"/>
        <w:rPr>
          <w:rFonts w:ascii="Arial" w:hAnsi="Arial" w:cs="Arial"/>
          <w:sz w:val="24"/>
          <w:szCs w:val="24"/>
        </w:rPr>
      </w:pPr>
      <w:r w:rsidRPr="00F54278">
        <w:rPr>
          <w:rFonts w:ascii="Arial" w:hAnsi="Arial" w:cs="Arial"/>
          <w:sz w:val="24"/>
          <w:szCs w:val="24"/>
        </w:rPr>
        <w:t>Infrastructure</w:t>
      </w:r>
    </w:p>
    <w:p w14:paraId="4A63EC35" w14:textId="77777777" w:rsidR="009911C4" w:rsidRPr="00F54278" w:rsidRDefault="009911C4" w:rsidP="009911C4">
      <w:pPr>
        <w:numPr>
          <w:ilvl w:val="1"/>
          <w:numId w:val="6"/>
        </w:numPr>
        <w:spacing w:line="360" w:lineRule="auto"/>
        <w:jc w:val="both"/>
        <w:rPr>
          <w:rFonts w:ascii="Arial" w:hAnsi="Arial" w:cs="Arial"/>
          <w:sz w:val="24"/>
          <w:szCs w:val="24"/>
        </w:rPr>
      </w:pPr>
      <w:r w:rsidRPr="00F54278">
        <w:rPr>
          <w:rFonts w:ascii="Arial" w:hAnsi="Arial" w:cs="Arial"/>
          <w:sz w:val="24"/>
          <w:szCs w:val="24"/>
        </w:rPr>
        <w:t xml:space="preserve">Finalized plans for construction of large classroom/laboratory complex using privately-raised and Internally Generated Funds. Major sponsor has already committed and project to start soon.  </w:t>
      </w:r>
    </w:p>
    <w:p w14:paraId="766985E4" w14:textId="77777777" w:rsidR="009911C4" w:rsidRPr="00F54278" w:rsidRDefault="009911C4" w:rsidP="009911C4">
      <w:pPr>
        <w:numPr>
          <w:ilvl w:val="1"/>
          <w:numId w:val="6"/>
        </w:numPr>
        <w:spacing w:line="360" w:lineRule="auto"/>
        <w:jc w:val="both"/>
        <w:rPr>
          <w:rFonts w:ascii="Arial" w:hAnsi="Arial" w:cs="Arial"/>
          <w:sz w:val="24"/>
          <w:szCs w:val="24"/>
        </w:rPr>
      </w:pPr>
      <w:r w:rsidRPr="00F54278">
        <w:rPr>
          <w:rFonts w:ascii="Arial" w:hAnsi="Arial" w:cs="Arial"/>
          <w:sz w:val="24"/>
          <w:szCs w:val="24"/>
        </w:rPr>
        <w:t>Secretariat of the Provost rehabilitated and upgraded.</w:t>
      </w:r>
    </w:p>
    <w:p w14:paraId="49427776" w14:textId="77777777" w:rsidR="009911C4" w:rsidRPr="00F54278" w:rsidRDefault="009911C4" w:rsidP="009911C4">
      <w:pPr>
        <w:numPr>
          <w:ilvl w:val="1"/>
          <w:numId w:val="6"/>
        </w:numPr>
        <w:spacing w:line="360" w:lineRule="auto"/>
        <w:jc w:val="both"/>
        <w:rPr>
          <w:rFonts w:ascii="Arial" w:hAnsi="Arial" w:cs="Arial"/>
          <w:sz w:val="24"/>
          <w:szCs w:val="24"/>
        </w:rPr>
      </w:pPr>
      <w:r w:rsidRPr="00F54278">
        <w:rPr>
          <w:rFonts w:ascii="Arial" w:hAnsi="Arial" w:cs="Arial"/>
          <w:sz w:val="24"/>
          <w:szCs w:val="24"/>
        </w:rPr>
        <w:t>Computerization of accounting system</w:t>
      </w:r>
    </w:p>
    <w:p w14:paraId="15EDB89F" w14:textId="77777777" w:rsidR="009911C4" w:rsidRPr="00F54278" w:rsidRDefault="009911C4" w:rsidP="009911C4">
      <w:pPr>
        <w:numPr>
          <w:ilvl w:val="1"/>
          <w:numId w:val="6"/>
        </w:numPr>
        <w:spacing w:line="360" w:lineRule="auto"/>
        <w:jc w:val="both"/>
        <w:rPr>
          <w:rFonts w:ascii="Arial" w:hAnsi="Arial" w:cs="Arial"/>
          <w:sz w:val="24"/>
          <w:szCs w:val="24"/>
        </w:rPr>
      </w:pPr>
      <w:r w:rsidRPr="00F54278">
        <w:rPr>
          <w:rFonts w:ascii="Arial" w:hAnsi="Arial" w:cs="Arial"/>
          <w:sz w:val="24"/>
          <w:szCs w:val="24"/>
        </w:rPr>
        <w:t>Reorganization of record system</w:t>
      </w:r>
    </w:p>
    <w:p w14:paraId="5BD05B91" w14:textId="77777777" w:rsidR="009911C4" w:rsidRPr="00F54278" w:rsidRDefault="009911C4" w:rsidP="009911C4">
      <w:pPr>
        <w:numPr>
          <w:ilvl w:val="1"/>
          <w:numId w:val="6"/>
        </w:numPr>
        <w:spacing w:line="360" w:lineRule="auto"/>
        <w:jc w:val="both"/>
        <w:rPr>
          <w:rFonts w:ascii="Arial" w:hAnsi="Arial" w:cs="Arial"/>
          <w:sz w:val="24"/>
          <w:szCs w:val="24"/>
        </w:rPr>
      </w:pPr>
      <w:r w:rsidRPr="00F54278">
        <w:rPr>
          <w:rFonts w:ascii="Arial" w:hAnsi="Arial" w:cs="Arial"/>
          <w:sz w:val="24"/>
          <w:szCs w:val="24"/>
        </w:rPr>
        <w:t xml:space="preserve">Rehabilitation and installation of water reservoir for toilets of pharmaceutical and medical students. </w:t>
      </w:r>
    </w:p>
    <w:p w14:paraId="63559F2B" w14:textId="77777777" w:rsidR="009911C4" w:rsidRPr="00F54278" w:rsidRDefault="009911C4" w:rsidP="009911C4">
      <w:pPr>
        <w:numPr>
          <w:ilvl w:val="1"/>
          <w:numId w:val="6"/>
        </w:numPr>
        <w:spacing w:line="360" w:lineRule="auto"/>
        <w:jc w:val="both"/>
        <w:rPr>
          <w:rFonts w:ascii="Arial" w:hAnsi="Arial" w:cs="Arial"/>
          <w:sz w:val="24"/>
          <w:szCs w:val="24"/>
        </w:rPr>
      </w:pPr>
      <w:r w:rsidRPr="00F54278">
        <w:rPr>
          <w:rFonts w:ascii="Arial" w:hAnsi="Arial" w:cs="Arial"/>
          <w:sz w:val="24"/>
          <w:szCs w:val="24"/>
        </w:rPr>
        <w:t>Purchase of garden chairs for SMS. Plans are afoot to do same for Faculty of Pharmacy and Pharmaceutical Sciences.</w:t>
      </w:r>
    </w:p>
    <w:p w14:paraId="66C81820" w14:textId="77777777" w:rsidR="009911C4" w:rsidRPr="00F54278" w:rsidRDefault="009911C4" w:rsidP="009911C4">
      <w:pPr>
        <w:numPr>
          <w:ilvl w:val="1"/>
          <w:numId w:val="6"/>
        </w:numPr>
        <w:spacing w:line="360" w:lineRule="auto"/>
        <w:jc w:val="both"/>
        <w:rPr>
          <w:rFonts w:ascii="Arial" w:hAnsi="Arial" w:cs="Arial"/>
          <w:sz w:val="24"/>
          <w:szCs w:val="24"/>
        </w:rPr>
      </w:pPr>
      <w:r w:rsidRPr="00F54278">
        <w:rPr>
          <w:rFonts w:ascii="Arial" w:hAnsi="Arial" w:cs="Arial"/>
          <w:sz w:val="24"/>
          <w:szCs w:val="24"/>
        </w:rPr>
        <w:t>Supported the SMS and the Faculty of Pharmacy and Pharmaceutical Sciences to undertake extensive rehabilitation works on laboratories, classrooms, water supply system, and the environment.</w:t>
      </w:r>
    </w:p>
    <w:p w14:paraId="651A616A" w14:textId="77777777" w:rsidR="009911C4" w:rsidRPr="00F54278" w:rsidRDefault="009911C4" w:rsidP="009929F7">
      <w:pPr>
        <w:spacing w:after="240" w:line="360" w:lineRule="auto"/>
        <w:jc w:val="both"/>
        <w:rPr>
          <w:rFonts w:ascii="Arial" w:hAnsi="Arial" w:cs="Arial"/>
          <w:b/>
          <w:sz w:val="24"/>
          <w:szCs w:val="24"/>
          <w:u w:val="single"/>
        </w:rPr>
      </w:pPr>
      <w:r w:rsidRPr="00F54278">
        <w:rPr>
          <w:rFonts w:ascii="Arial" w:hAnsi="Arial" w:cs="Arial"/>
          <w:b/>
          <w:sz w:val="24"/>
          <w:szCs w:val="24"/>
          <w:u w:val="single"/>
        </w:rPr>
        <w:t>Head, Center for Disease Control, ISTA  (2005 – 2007)</w:t>
      </w:r>
    </w:p>
    <w:p w14:paraId="40181E10" w14:textId="77777777" w:rsidR="009911C4" w:rsidRPr="00F54278" w:rsidRDefault="009911C4" w:rsidP="009911C4">
      <w:pPr>
        <w:numPr>
          <w:ilvl w:val="0"/>
          <w:numId w:val="5"/>
        </w:numPr>
        <w:spacing w:line="360" w:lineRule="auto"/>
        <w:jc w:val="both"/>
        <w:rPr>
          <w:rFonts w:ascii="Arial" w:hAnsi="Arial" w:cs="Arial"/>
          <w:sz w:val="24"/>
          <w:szCs w:val="24"/>
        </w:rPr>
      </w:pPr>
      <w:r w:rsidRPr="00F54278">
        <w:rPr>
          <w:rFonts w:ascii="Arial" w:hAnsi="Arial" w:cs="Arial"/>
          <w:sz w:val="24"/>
          <w:szCs w:val="24"/>
        </w:rPr>
        <w:t>Assisted in the launch of the University Center for HIV/AIDS Studies (UCHAS)</w:t>
      </w:r>
    </w:p>
    <w:p w14:paraId="78461DA2" w14:textId="77777777" w:rsidR="009911C4" w:rsidRPr="00F54278" w:rsidRDefault="009911C4" w:rsidP="009911C4">
      <w:pPr>
        <w:numPr>
          <w:ilvl w:val="0"/>
          <w:numId w:val="5"/>
        </w:numPr>
        <w:spacing w:line="360" w:lineRule="auto"/>
        <w:jc w:val="both"/>
        <w:rPr>
          <w:rFonts w:ascii="Arial" w:hAnsi="Arial" w:cs="Arial"/>
          <w:sz w:val="24"/>
          <w:szCs w:val="24"/>
        </w:rPr>
      </w:pPr>
      <w:r w:rsidRPr="00F54278">
        <w:rPr>
          <w:rFonts w:ascii="Arial" w:hAnsi="Arial" w:cs="Arial"/>
          <w:sz w:val="24"/>
          <w:szCs w:val="24"/>
        </w:rPr>
        <w:t>Chaired the committee that developed the KNUST policy document on HIV/AIDS</w:t>
      </w:r>
    </w:p>
    <w:p w14:paraId="34EBB72E" w14:textId="77777777" w:rsidR="009911C4" w:rsidRPr="00F54278" w:rsidRDefault="009911C4" w:rsidP="009911C4">
      <w:pPr>
        <w:numPr>
          <w:ilvl w:val="0"/>
          <w:numId w:val="5"/>
        </w:numPr>
        <w:spacing w:line="360" w:lineRule="auto"/>
        <w:jc w:val="both"/>
        <w:rPr>
          <w:rFonts w:ascii="Arial" w:hAnsi="Arial" w:cs="Arial"/>
          <w:sz w:val="24"/>
          <w:szCs w:val="24"/>
        </w:rPr>
      </w:pPr>
      <w:r w:rsidRPr="00F54278">
        <w:rPr>
          <w:rFonts w:ascii="Arial" w:hAnsi="Arial" w:cs="Arial"/>
          <w:sz w:val="24"/>
          <w:szCs w:val="24"/>
        </w:rPr>
        <w:t>Assisted the unit coordinators to secure funding for research into HIV/AIDS, and malaria (vectors and effects of climate change)</w:t>
      </w:r>
    </w:p>
    <w:p w14:paraId="51DF25C5" w14:textId="77777777" w:rsidR="009911C4" w:rsidRPr="00F54278" w:rsidRDefault="009911C4" w:rsidP="009929F7">
      <w:pPr>
        <w:spacing w:after="240" w:line="360" w:lineRule="auto"/>
        <w:jc w:val="both"/>
        <w:rPr>
          <w:rFonts w:ascii="Arial" w:hAnsi="Arial" w:cs="Arial"/>
          <w:b/>
          <w:sz w:val="24"/>
          <w:szCs w:val="24"/>
          <w:u w:val="single"/>
        </w:rPr>
      </w:pPr>
      <w:r w:rsidRPr="00F54278">
        <w:rPr>
          <w:rFonts w:ascii="Arial" w:hAnsi="Arial" w:cs="Arial"/>
          <w:b/>
          <w:sz w:val="24"/>
          <w:szCs w:val="24"/>
          <w:u w:val="single"/>
        </w:rPr>
        <w:t>Vice Dean, School of Medical Sciences (SMS) 2002 - 2006</w:t>
      </w:r>
    </w:p>
    <w:p w14:paraId="78B8CA09" w14:textId="77777777" w:rsidR="009911C4" w:rsidRPr="00F54278" w:rsidRDefault="009911C4" w:rsidP="009911C4">
      <w:pPr>
        <w:numPr>
          <w:ilvl w:val="0"/>
          <w:numId w:val="4"/>
        </w:numPr>
        <w:spacing w:line="360" w:lineRule="auto"/>
        <w:jc w:val="both"/>
        <w:rPr>
          <w:rFonts w:ascii="Arial" w:hAnsi="Arial" w:cs="Arial"/>
          <w:sz w:val="24"/>
          <w:szCs w:val="24"/>
        </w:rPr>
      </w:pPr>
      <w:r w:rsidRPr="00F54278">
        <w:rPr>
          <w:rFonts w:ascii="Arial" w:hAnsi="Arial" w:cs="Arial"/>
          <w:sz w:val="24"/>
          <w:szCs w:val="24"/>
        </w:rPr>
        <w:t>Assisted the Dean in the effective administration of the SMS including acting as Dean on several occasions and developing the framework for shortening the duration of the Human Biology programme from 4 years to 3 years.</w:t>
      </w:r>
    </w:p>
    <w:p w14:paraId="642BA272" w14:textId="77777777" w:rsidR="009911C4" w:rsidRPr="00F54278" w:rsidRDefault="009911C4" w:rsidP="009911C4">
      <w:pPr>
        <w:numPr>
          <w:ilvl w:val="0"/>
          <w:numId w:val="4"/>
        </w:numPr>
        <w:spacing w:line="360" w:lineRule="auto"/>
        <w:jc w:val="both"/>
        <w:rPr>
          <w:rFonts w:ascii="Arial" w:hAnsi="Arial" w:cs="Arial"/>
          <w:sz w:val="24"/>
          <w:szCs w:val="24"/>
        </w:rPr>
      </w:pPr>
      <w:r w:rsidRPr="00F54278">
        <w:rPr>
          <w:rFonts w:ascii="Arial" w:hAnsi="Arial" w:cs="Arial"/>
          <w:sz w:val="24"/>
          <w:szCs w:val="24"/>
        </w:rPr>
        <w:t>Chaired Educational, Transport, and several Adhoc Committees and streamlined the system for logging the movement of vehicles to minimize waste.</w:t>
      </w:r>
    </w:p>
    <w:p w14:paraId="7903CDE5" w14:textId="77777777" w:rsidR="009911C4" w:rsidRPr="00F54278" w:rsidRDefault="009911C4" w:rsidP="009911C4">
      <w:pPr>
        <w:numPr>
          <w:ilvl w:val="0"/>
          <w:numId w:val="4"/>
        </w:numPr>
        <w:spacing w:line="360" w:lineRule="auto"/>
        <w:jc w:val="both"/>
        <w:rPr>
          <w:rFonts w:ascii="Arial" w:hAnsi="Arial" w:cs="Arial"/>
          <w:sz w:val="24"/>
          <w:szCs w:val="24"/>
        </w:rPr>
      </w:pPr>
      <w:r w:rsidRPr="00F54278">
        <w:rPr>
          <w:rFonts w:ascii="Arial" w:hAnsi="Arial" w:cs="Arial"/>
          <w:sz w:val="24"/>
          <w:szCs w:val="24"/>
        </w:rPr>
        <w:t>Developed criteria for and supervised the selection of students for scholarhips and sponsorships awarded to the School for elective rotations.</w:t>
      </w:r>
    </w:p>
    <w:p w14:paraId="21FECC45" w14:textId="77777777" w:rsidR="009911C4" w:rsidRPr="00F54278" w:rsidRDefault="009911C4" w:rsidP="009911C4">
      <w:pPr>
        <w:numPr>
          <w:ilvl w:val="0"/>
          <w:numId w:val="4"/>
        </w:numPr>
        <w:spacing w:line="360" w:lineRule="auto"/>
        <w:jc w:val="both"/>
        <w:rPr>
          <w:rFonts w:ascii="Arial" w:hAnsi="Arial" w:cs="Arial"/>
          <w:sz w:val="24"/>
          <w:szCs w:val="24"/>
        </w:rPr>
      </w:pPr>
      <w:r w:rsidRPr="00F54278">
        <w:rPr>
          <w:rFonts w:ascii="Arial" w:hAnsi="Arial" w:cs="Arial"/>
          <w:sz w:val="24"/>
          <w:szCs w:val="24"/>
        </w:rPr>
        <w:t>Secured for the first time financial sponsorship from the Ministry of Health for a minimum of 20 medical students to undertake their electives in rural districts in Ghana each year.</w:t>
      </w:r>
    </w:p>
    <w:p w14:paraId="46EF3321" w14:textId="77777777" w:rsidR="009911C4" w:rsidRPr="00F54278" w:rsidRDefault="009911C4" w:rsidP="009911C4">
      <w:pPr>
        <w:numPr>
          <w:ilvl w:val="0"/>
          <w:numId w:val="4"/>
        </w:numPr>
        <w:spacing w:line="360" w:lineRule="auto"/>
        <w:jc w:val="both"/>
        <w:rPr>
          <w:rFonts w:ascii="Arial" w:hAnsi="Arial" w:cs="Arial"/>
          <w:sz w:val="24"/>
          <w:szCs w:val="24"/>
        </w:rPr>
      </w:pPr>
      <w:r w:rsidRPr="00F54278">
        <w:rPr>
          <w:rFonts w:ascii="Arial" w:hAnsi="Arial" w:cs="Arial"/>
          <w:sz w:val="24"/>
          <w:szCs w:val="24"/>
        </w:rPr>
        <w:t xml:space="preserve">Re-organised the Student Affairs unit of the SMS by streamlining the application process for local and international students seeking elective placement. An electronic application form was developed to expedite the application processes. </w:t>
      </w:r>
    </w:p>
    <w:p w14:paraId="61895E71" w14:textId="77777777" w:rsidR="009911C4" w:rsidRPr="00F54278" w:rsidRDefault="009911C4" w:rsidP="009911C4">
      <w:pPr>
        <w:numPr>
          <w:ilvl w:val="0"/>
          <w:numId w:val="4"/>
        </w:numPr>
        <w:spacing w:line="360" w:lineRule="auto"/>
        <w:jc w:val="both"/>
        <w:rPr>
          <w:rFonts w:ascii="Arial" w:hAnsi="Arial" w:cs="Arial"/>
          <w:sz w:val="24"/>
          <w:szCs w:val="24"/>
        </w:rPr>
      </w:pPr>
      <w:r w:rsidRPr="00F54278">
        <w:rPr>
          <w:rFonts w:ascii="Arial" w:hAnsi="Arial" w:cs="Arial"/>
          <w:sz w:val="24"/>
          <w:szCs w:val="24"/>
        </w:rPr>
        <w:t>Contributed to revenue-generation by proposing an increase in fees for foreign students applying for electice placement at the SMS.</w:t>
      </w:r>
    </w:p>
    <w:p w14:paraId="6DF8ECA4" w14:textId="77777777" w:rsidR="009911C4" w:rsidRPr="00F54278" w:rsidRDefault="009911C4" w:rsidP="009911C4">
      <w:pPr>
        <w:spacing w:line="360" w:lineRule="auto"/>
        <w:jc w:val="both"/>
        <w:rPr>
          <w:rFonts w:ascii="Arial" w:hAnsi="Arial" w:cs="Arial"/>
          <w:sz w:val="24"/>
          <w:szCs w:val="24"/>
        </w:rPr>
      </w:pPr>
    </w:p>
    <w:p w14:paraId="019B3662" w14:textId="77777777" w:rsidR="009911C4" w:rsidRPr="00F54278" w:rsidRDefault="009911C4" w:rsidP="009929F7">
      <w:pPr>
        <w:spacing w:after="240" w:line="360" w:lineRule="auto"/>
        <w:jc w:val="both"/>
        <w:rPr>
          <w:rFonts w:ascii="Arial" w:hAnsi="Arial" w:cs="Arial"/>
          <w:b/>
          <w:sz w:val="24"/>
          <w:szCs w:val="24"/>
          <w:u w:val="single"/>
        </w:rPr>
      </w:pPr>
      <w:r w:rsidRPr="00F54278">
        <w:rPr>
          <w:rFonts w:ascii="Arial" w:hAnsi="Arial" w:cs="Arial"/>
          <w:b/>
          <w:sz w:val="24"/>
          <w:szCs w:val="24"/>
          <w:u w:val="single"/>
        </w:rPr>
        <w:t>Head of Department of Surgery 2000 – 2005</w:t>
      </w:r>
    </w:p>
    <w:p w14:paraId="3A82092C" w14:textId="77777777" w:rsidR="009911C4" w:rsidRPr="00F54278" w:rsidRDefault="009911C4" w:rsidP="009911C4">
      <w:pPr>
        <w:numPr>
          <w:ilvl w:val="0"/>
          <w:numId w:val="2"/>
        </w:numPr>
        <w:spacing w:line="360" w:lineRule="auto"/>
        <w:jc w:val="both"/>
        <w:rPr>
          <w:rFonts w:ascii="Arial" w:hAnsi="Arial" w:cs="Arial"/>
          <w:sz w:val="24"/>
          <w:szCs w:val="24"/>
        </w:rPr>
      </w:pPr>
      <w:r w:rsidRPr="00F54278">
        <w:rPr>
          <w:rFonts w:ascii="Arial" w:hAnsi="Arial" w:cs="Arial"/>
          <w:sz w:val="24"/>
          <w:szCs w:val="24"/>
        </w:rPr>
        <w:t>Restructured the department from a unitary and difficult-to-manage department of general surgery into one whose teaching, research and service delivery were based on sub-specialties represented in the department at the time (paediatric, urological, plastic, maxillofacial, neurological, trauma/orthopaedic, and general surgery). This paved the way for the department to be accredited for the first time for full training of specialists in the various surgical disciplines, thus gaining international recognition. It also became easier for new sub-specialties to be incorporated easily into the department.</w:t>
      </w:r>
    </w:p>
    <w:p w14:paraId="29A69FF9" w14:textId="77777777" w:rsidR="009911C4" w:rsidRPr="00F54278" w:rsidRDefault="009911C4" w:rsidP="009911C4">
      <w:pPr>
        <w:numPr>
          <w:ilvl w:val="0"/>
          <w:numId w:val="2"/>
        </w:numPr>
        <w:spacing w:line="360" w:lineRule="auto"/>
        <w:jc w:val="both"/>
        <w:rPr>
          <w:rFonts w:ascii="Arial" w:hAnsi="Arial" w:cs="Arial"/>
          <w:sz w:val="24"/>
          <w:szCs w:val="24"/>
        </w:rPr>
      </w:pPr>
      <w:r w:rsidRPr="00F54278">
        <w:rPr>
          <w:rFonts w:ascii="Arial" w:hAnsi="Arial" w:cs="Arial"/>
          <w:sz w:val="24"/>
          <w:szCs w:val="24"/>
        </w:rPr>
        <w:t>Two new lecturers were recruited, three (3) lecturers were promoted to senior lecturer, and one(1) senior lecturer was promoted to Associate Professor.</w:t>
      </w:r>
    </w:p>
    <w:p w14:paraId="7853E13B" w14:textId="77777777" w:rsidR="009911C4" w:rsidRPr="00F54278" w:rsidRDefault="009911C4" w:rsidP="009911C4">
      <w:pPr>
        <w:numPr>
          <w:ilvl w:val="0"/>
          <w:numId w:val="2"/>
        </w:numPr>
        <w:spacing w:line="360" w:lineRule="auto"/>
        <w:jc w:val="both"/>
        <w:rPr>
          <w:rFonts w:ascii="Arial" w:hAnsi="Arial" w:cs="Arial"/>
          <w:sz w:val="24"/>
          <w:szCs w:val="24"/>
        </w:rPr>
      </w:pPr>
      <w:r w:rsidRPr="00F54278">
        <w:rPr>
          <w:rFonts w:ascii="Arial" w:hAnsi="Arial" w:cs="Arial"/>
          <w:sz w:val="24"/>
          <w:szCs w:val="24"/>
        </w:rPr>
        <w:t>Introduced for the first time the use of logbooks to monitor the participation of students in clinical surgical training activities, and evaluate their readiness for the final examination. This markedly led to an improved clinical performance of students and consequently their examination pass rate.</w:t>
      </w:r>
    </w:p>
    <w:p w14:paraId="44F4831A" w14:textId="77777777" w:rsidR="009911C4" w:rsidRPr="00F54278" w:rsidRDefault="009911C4" w:rsidP="009911C4">
      <w:pPr>
        <w:numPr>
          <w:ilvl w:val="0"/>
          <w:numId w:val="2"/>
        </w:numPr>
        <w:spacing w:line="360" w:lineRule="auto"/>
        <w:jc w:val="both"/>
        <w:rPr>
          <w:rFonts w:ascii="Arial" w:hAnsi="Arial" w:cs="Arial"/>
          <w:sz w:val="24"/>
          <w:szCs w:val="24"/>
        </w:rPr>
      </w:pPr>
      <w:r w:rsidRPr="00F54278">
        <w:rPr>
          <w:rFonts w:ascii="Arial" w:hAnsi="Arial" w:cs="Arial"/>
          <w:sz w:val="24"/>
          <w:szCs w:val="24"/>
        </w:rPr>
        <w:t>Initiated the use of MCQs only for the final theory examinations in surgery.This increased the pool of questions and enabled students to be tested on all the sub-specialties in surgery. This innovation preceded by two(2) years the decision by KNUST to adopt this mode of examination across all departments. Students’ ability to write essays was evaluated throughout the year by continuous assessment.  Examination security and variety of questions was assured by setting up a special committee to vet questions, modify, and renew them as needed. The head of department and the departmental examination officer assumed sole responsibility for  the security of examination papers.</w:t>
      </w:r>
    </w:p>
    <w:p w14:paraId="73566139" w14:textId="77777777" w:rsidR="009911C4" w:rsidRPr="00F54278" w:rsidRDefault="009911C4" w:rsidP="009911C4">
      <w:pPr>
        <w:numPr>
          <w:ilvl w:val="0"/>
          <w:numId w:val="2"/>
        </w:numPr>
        <w:spacing w:line="360" w:lineRule="auto"/>
        <w:jc w:val="both"/>
        <w:rPr>
          <w:rFonts w:ascii="Arial" w:hAnsi="Arial" w:cs="Arial"/>
          <w:sz w:val="24"/>
          <w:szCs w:val="24"/>
        </w:rPr>
      </w:pPr>
      <w:r w:rsidRPr="00F54278">
        <w:rPr>
          <w:rFonts w:ascii="Arial" w:hAnsi="Arial" w:cs="Arial"/>
          <w:sz w:val="24"/>
          <w:szCs w:val="24"/>
        </w:rPr>
        <w:t xml:space="preserve">Established collaborations with international agencies for provision of free treatment for children with buruli ulcer (WHO), urological anomalies (International Volunteers in Urology 2004) and cleft lip and palate deformities (Smile Train, 2003). </w:t>
      </w:r>
    </w:p>
    <w:p w14:paraId="53DCAD4F" w14:textId="77777777" w:rsidR="009911C4" w:rsidRPr="00F54278" w:rsidRDefault="009911C4" w:rsidP="009911C4">
      <w:pPr>
        <w:numPr>
          <w:ilvl w:val="0"/>
          <w:numId w:val="2"/>
        </w:numPr>
        <w:spacing w:line="360" w:lineRule="auto"/>
        <w:jc w:val="both"/>
        <w:rPr>
          <w:rFonts w:ascii="Arial" w:hAnsi="Arial" w:cs="Arial"/>
          <w:sz w:val="24"/>
          <w:szCs w:val="24"/>
        </w:rPr>
      </w:pPr>
      <w:r w:rsidRPr="00F54278">
        <w:rPr>
          <w:rFonts w:ascii="Arial" w:hAnsi="Arial" w:cs="Arial"/>
          <w:sz w:val="24"/>
          <w:szCs w:val="24"/>
        </w:rPr>
        <w:t>Generated funds internally for the department by organising surgical skills workshops for doctors in district hospitals; and by securing a contract with the State Insurance Company to vet all injury-related insurance claims in order to check fraud.</w:t>
      </w:r>
    </w:p>
    <w:p w14:paraId="53F1953A" w14:textId="45C3DB40" w:rsidR="009911C4" w:rsidRPr="00F54278" w:rsidRDefault="009911C4" w:rsidP="009911C4">
      <w:pPr>
        <w:numPr>
          <w:ilvl w:val="0"/>
          <w:numId w:val="2"/>
        </w:numPr>
        <w:spacing w:line="360" w:lineRule="auto"/>
        <w:jc w:val="both"/>
        <w:rPr>
          <w:rFonts w:ascii="Arial" w:hAnsi="Arial" w:cs="Arial"/>
          <w:sz w:val="24"/>
          <w:szCs w:val="24"/>
        </w:rPr>
      </w:pPr>
      <w:r w:rsidRPr="00F54278">
        <w:rPr>
          <w:rFonts w:ascii="Arial" w:hAnsi="Arial" w:cs="Arial"/>
          <w:sz w:val="24"/>
          <w:szCs w:val="24"/>
        </w:rPr>
        <w:t xml:space="preserve">Secured private financial sponsorship for </w:t>
      </w:r>
    </w:p>
    <w:p w14:paraId="75F6B0A0" w14:textId="77777777" w:rsidR="009911C4" w:rsidRPr="00F54278" w:rsidRDefault="009911C4" w:rsidP="009911C4">
      <w:pPr>
        <w:numPr>
          <w:ilvl w:val="0"/>
          <w:numId w:val="1"/>
        </w:numPr>
        <w:spacing w:line="360" w:lineRule="auto"/>
        <w:jc w:val="both"/>
        <w:rPr>
          <w:rFonts w:ascii="Arial" w:hAnsi="Arial" w:cs="Arial"/>
          <w:sz w:val="24"/>
          <w:szCs w:val="24"/>
        </w:rPr>
      </w:pPr>
      <w:r w:rsidRPr="00F54278">
        <w:rPr>
          <w:rFonts w:ascii="Arial" w:hAnsi="Arial" w:cs="Arial"/>
          <w:sz w:val="24"/>
          <w:szCs w:val="24"/>
        </w:rPr>
        <w:t>First internet connection.</w:t>
      </w:r>
    </w:p>
    <w:p w14:paraId="13E2F32C" w14:textId="77777777" w:rsidR="009911C4" w:rsidRPr="00F54278" w:rsidRDefault="009911C4" w:rsidP="009911C4">
      <w:pPr>
        <w:numPr>
          <w:ilvl w:val="0"/>
          <w:numId w:val="1"/>
        </w:numPr>
        <w:spacing w:line="360" w:lineRule="auto"/>
        <w:jc w:val="both"/>
        <w:rPr>
          <w:rFonts w:ascii="Arial" w:hAnsi="Arial" w:cs="Arial"/>
          <w:sz w:val="24"/>
          <w:szCs w:val="24"/>
        </w:rPr>
      </w:pPr>
      <w:r w:rsidRPr="00F54278">
        <w:rPr>
          <w:rFonts w:ascii="Arial" w:hAnsi="Arial" w:cs="Arial"/>
          <w:sz w:val="24"/>
          <w:szCs w:val="24"/>
        </w:rPr>
        <w:t>Acquisition of 2x desktop computers, and a fax machine.</w:t>
      </w:r>
    </w:p>
    <w:p w14:paraId="04979B02" w14:textId="77777777" w:rsidR="009911C4" w:rsidRPr="00F54278" w:rsidRDefault="009911C4" w:rsidP="009911C4">
      <w:pPr>
        <w:numPr>
          <w:ilvl w:val="0"/>
          <w:numId w:val="1"/>
        </w:numPr>
        <w:spacing w:line="360" w:lineRule="auto"/>
        <w:jc w:val="both"/>
        <w:rPr>
          <w:rFonts w:ascii="Arial" w:hAnsi="Arial" w:cs="Arial"/>
          <w:sz w:val="24"/>
          <w:szCs w:val="24"/>
        </w:rPr>
      </w:pPr>
      <w:r w:rsidRPr="00F54278">
        <w:rPr>
          <w:rFonts w:ascii="Arial" w:hAnsi="Arial" w:cs="Arial"/>
          <w:sz w:val="24"/>
          <w:szCs w:val="24"/>
        </w:rPr>
        <w:t>Organisation of monthly surgical roundtable fora involving all surgeons. and trainees in Ashanti and Brong Ahafo regions.</w:t>
      </w:r>
    </w:p>
    <w:p w14:paraId="47223BCC" w14:textId="77777777" w:rsidR="009911C4" w:rsidRPr="00F54278" w:rsidRDefault="009911C4" w:rsidP="009911C4">
      <w:pPr>
        <w:numPr>
          <w:ilvl w:val="0"/>
          <w:numId w:val="1"/>
        </w:numPr>
        <w:spacing w:line="360" w:lineRule="auto"/>
        <w:jc w:val="both"/>
        <w:rPr>
          <w:rFonts w:ascii="Arial" w:hAnsi="Arial" w:cs="Arial"/>
          <w:sz w:val="24"/>
          <w:szCs w:val="24"/>
        </w:rPr>
      </w:pPr>
      <w:r w:rsidRPr="00F54278">
        <w:rPr>
          <w:rFonts w:ascii="Arial" w:hAnsi="Arial" w:cs="Arial"/>
          <w:sz w:val="24"/>
          <w:szCs w:val="24"/>
        </w:rPr>
        <w:t>Annual Ghana Surgical Research Society meetings held in Kumasi.</w:t>
      </w:r>
    </w:p>
    <w:p w14:paraId="2CFAFF95" w14:textId="77777777" w:rsidR="009911C4" w:rsidRPr="00F54278" w:rsidRDefault="009911C4" w:rsidP="009911C4">
      <w:pPr>
        <w:spacing w:line="360" w:lineRule="auto"/>
        <w:jc w:val="both"/>
        <w:rPr>
          <w:rFonts w:ascii="Arial" w:hAnsi="Arial" w:cs="Arial"/>
          <w:b/>
          <w:sz w:val="24"/>
          <w:szCs w:val="24"/>
          <w:u w:val="single"/>
        </w:rPr>
      </w:pPr>
    </w:p>
    <w:p w14:paraId="0C602C2E" w14:textId="55CA7B43" w:rsidR="00340B04" w:rsidRPr="00340B04" w:rsidRDefault="00340B04" w:rsidP="00340B04">
      <w:pPr>
        <w:spacing w:line="360" w:lineRule="auto"/>
        <w:jc w:val="both"/>
        <w:rPr>
          <w:rFonts w:ascii="Arial" w:hAnsi="Arial" w:cs="Arial"/>
          <w:b/>
          <w:bCs/>
          <w:sz w:val="24"/>
          <w:szCs w:val="24"/>
          <w:u w:val="single"/>
        </w:rPr>
      </w:pPr>
      <w:r w:rsidRPr="00340B04">
        <w:rPr>
          <w:rFonts w:ascii="Arial" w:hAnsi="Arial" w:cs="Arial"/>
          <w:b/>
          <w:bCs/>
          <w:sz w:val="24"/>
          <w:szCs w:val="24"/>
          <w:u w:val="single"/>
        </w:rPr>
        <w:t xml:space="preserve">Consultant Maxillofacial Surgeon </w:t>
      </w:r>
      <w:r>
        <w:rPr>
          <w:rFonts w:ascii="Arial" w:hAnsi="Arial" w:cs="Arial"/>
          <w:b/>
          <w:bCs/>
          <w:sz w:val="24"/>
          <w:szCs w:val="24"/>
          <w:u w:val="single"/>
        </w:rPr>
        <w:t>1995 to date</w:t>
      </w:r>
    </w:p>
    <w:p w14:paraId="608B9682" w14:textId="77777777" w:rsidR="00340B04" w:rsidRPr="00F54278" w:rsidRDefault="00340B04" w:rsidP="00340B04">
      <w:pPr>
        <w:numPr>
          <w:ilvl w:val="1"/>
          <w:numId w:val="7"/>
        </w:numPr>
        <w:spacing w:line="360" w:lineRule="auto"/>
        <w:jc w:val="both"/>
        <w:rPr>
          <w:rFonts w:ascii="Arial" w:hAnsi="Arial" w:cs="Arial"/>
          <w:sz w:val="24"/>
          <w:szCs w:val="24"/>
        </w:rPr>
      </w:pPr>
      <w:r w:rsidRPr="00F54278">
        <w:rPr>
          <w:rFonts w:ascii="Arial" w:hAnsi="Arial" w:cs="Arial"/>
          <w:sz w:val="24"/>
          <w:szCs w:val="24"/>
        </w:rPr>
        <w:t xml:space="preserve">I provide clinical leadership and surgical care to patients with diseases of the head, face, neck ,mouth and jaws including injuries, tumours, infections, disproportion and congenital anomalies such as cleft lip and palate.  </w:t>
      </w:r>
    </w:p>
    <w:p w14:paraId="6619E319" w14:textId="77777777" w:rsidR="00340B04" w:rsidRPr="00F54278" w:rsidRDefault="00340B04" w:rsidP="00340B04">
      <w:pPr>
        <w:numPr>
          <w:ilvl w:val="1"/>
          <w:numId w:val="7"/>
        </w:numPr>
        <w:spacing w:line="360" w:lineRule="auto"/>
        <w:jc w:val="both"/>
        <w:rPr>
          <w:rFonts w:ascii="Arial" w:hAnsi="Arial" w:cs="Arial"/>
          <w:sz w:val="24"/>
          <w:szCs w:val="24"/>
        </w:rPr>
      </w:pPr>
      <w:r w:rsidRPr="00F54278">
        <w:rPr>
          <w:rFonts w:ascii="Arial" w:hAnsi="Arial" w:cs="Arial"/>
          <w:sz w:val="24"/>
          <w:szCs w:val="24"/>
        </w:rPr>
        <w:t xml:space="preserve">I teach undergraduate medical students and trainee specialists in my discipline and in other disciplines.  </w:t>
      </w:r>
    </w:p>
    <w:p w14:paraId="0A2A292D" w14:textId="77777777" w:rsidR="00340B04" w:rsidRPr="00F54278" w:rsidRDefault="00340B04" w:rsidP="00340B04">
      <w:pPr>
        <w:numPr>
          <w:ilvl w:val="1"/>
          <w:numId w:val="7"/>
        </w:numPr>
        <w:spacing w:line="360" w:lineRule="auto"/>
        <w:jc w:val="both"/>
        <w:rPr>
          <w:rFonts w:ascii="Arial" w:hAnsi="Arial" w:cs="Arial"/>
          <w:sz w:val="24"/>
          <w:szCs w:val="24"/>
        </w:rPr>
      </w:pPr>
      <w:r w:rsidRPr="00F54278">
        <w:rPr>
          <w:rFonts w:ascii="Arial" w:hAnsi="Arial" w:cs="Arial"/>
          <w:sz w:val="24"/>
          <w:szCs w:val="24"/>
        </w:rPr>
        <w:t xml:space="preserve">As Head of Surgery at KATH I obtained accreditation for full specialist training in maxillofacial and general surgery for the first time in Kumasi.  </w:t>
      </w:r>
    </w:p>
    <w:p w14:paraId="0E7A56D4" w14:textId="77777777" w:rsidR="00340B04" w:rsidRPr="00F54278" w:rsidRDefault="00340B04" w:rsidP="00340B04">
      <w:pPr>
        <w:numPr>
          <w:ilvl w:val="1"/>
          <w:numId w:val="7"/>
        </w:numPr>
        <w:spacing w:line="360" w:lineRule="auto"/>
        <w:jc w:val="both"/>
        <w:rPr>
          <w:rFonts w:ascii="Arial" w:hAnsi="Arial" w:cs="Arial"/>
          <w:sz w:val="24"/>
          <w:szCs w:val="24"/>
        </w:rPr>
      </w:pPr>
      <w:r w:rsidRPr="00F54278">
        <w:rPr>
          <w:rFonts w:ascii="Arial" w:hAnsi="Arial" w:cs="Arial"/>
          <w:sz w:val="24"/>
          <w:szCs w:val="24"/>
        </w:rPr>
        <w:t xml:space="preserve">I spearheaded the establishment of specialist clinics in head and neck cancer; and cleft/craniofacial anomalies at KATH. </w:t>
      </w:r>
    </w:p>
    <w:p w14:paraId="0661AE54" w14:textId="77777777" w:rsidR="00340B04" w:rsidRPr="00F54278" w:rsidRDefault="00340B04" w:rsidP="00340B04">
      <w:pPr>
        <w:numPr>
          <w:ilvl w:val="1"/>
          <w:numId w:val="7"/>
        </w:numPr>
        <w:spacing w:line="360" w:lineRule="auto"/>
        <w:jc w:val="both"/>
        <w:rPr>
          <w:rFonts w:ascii="Arial" w:hAnsi="Arial" w:cs="Arial"/>
          <w:sz w:val="24"/>
          <w:szCs w:val="24"/>
        </w:rPr>
      </w:pPr>
      <w:r w:rsidRPr="00F54278">
        <w:rPr>
          <w:rFonts w:ascii="Arial" w:hAnsi="Arial" w:cs="Arial"/>
          <w:sz w:val="24"/>
          <w:szCs w:val="24"/>
        </w:rPr>
        <w:t>I am the Founding Director of the cleft/craniofacial clinic, which has gained a wide national and international reputation for excellence and has trained several African cleft care practitioners.</w:t>
      </w:r>
    </w:p>
    <w:p w14:paraId="532E6397" w14:textId="7D47A587" w:rsidR="009911C4" w:rsidRPr="00F54278" w:rsidRDefault="009911C4" w:rsidP="00B73913">
      <w:pPr>
        <w:spacing w:line="360" w:lineRule="auto"/>
        <w:ind w:left="2340"/>
        <w:jc w:val="both"/>
        <w:rPr>
          <w:rFonts w:ascii="Arial" w:hAnsi="Arial" w:cs="Arial"/>
          <w:sz w:val="24"/>
          <w:szCs w:val="24"/>
        </w:rPr>
      </w:pPr>
    </w:p>
    <w:p w14:paraId="2A5860EB" w14:textId="45D2E201" w:rsidR="009911C4" w:rsidRPr="00F54278" w:rsidRDefault="009911C4" w:rsidP="00B73913">
      <w:pPr>
        <w:spacing w:line="360" w:lineRule="auto"/>
        <w:jc w:val="both"/>
        <w:rPr>
          <w:rFonts w:ascii="Arial" w:hAnsi="Arial" w:cs="Arial"/>
          <w:sz w:val="24"/>
          <w:szCs w:val="24"/>
        </w:rPr>
      </w:pPr>
    </w:p>
    <w:p w14:paraId="3AEA4696" w14:textId="77777777" w:rsidR="009911C4" w:rsidRPr="00F54278" w:rsidRDefault="009911C4" w:rsidP="009929F7">
      <w:pPr>
        <w:pStyle w:val="Heading1"/>
        <w:ind w:left="0" w:firstLine="0"/>
        <w:jc w:val="both"/>
      </w:pPr>
      <w:bookmarkStart w:id="7" w:name="_Toc253480681"/>
      <w:r w:rsidRPr="00F54278">
        <w:rPr>
          <w:i w:val="0"/>
          <w:u w:val="single"/>
        </w:rPr>
        <w:t>ACADEMIC AND SERVICE RECORD</w:t>
      </w:r>
      <w:bookmarkEnd w:id="7"/>
    </w:p>
    <w:p w14:paraId="48A2B00C" w14:textId="77777777" w:rsidR="009911C4" w:rsidRPr="00F54278" w:rsidRDefault="009911C4" w:rsidP="009911C4">
      <w:pPr>
        <w:spacing w:line="360" w:lineRule="auto"/>
        <w:jc w:val="both"/>
        <w:rPr>
          <w:rFonts w:ascii="Arial" w:hAnsi="Arial" w:cs="Arial"/>
          <w:sz w:val="24"/>
          <w:szCs w:val="24"/>
        </w:rPr>
      </w:pPr>
    </w:p>
    <w:p w14:paraId="2448A81C" w14:textId="6B518FE1" w:rsidR="009911C4" w:rsidRPr="00F54278" w:rsidRDefault="009911C4" w:rsidP="009911C4">
      <w:pPr>
        <w:spacing w:line="360" w:lineRule="auto"/>
        <w:jc w:val="both"/>
        <w:rPr>
          <w:rFonts w:ascii="Arial" w:hAnsi="Arial" w:cs="Arial"/>
          <w:b/>
          <w:sz w:val="24"/>
          <w:szCs w:val="24"/>
        </w:rPr>
      </w:pPr>
      <w:r w:rsidRPr="00F54278">
        <w:rPr>
          <w:rFonts w:ascii="Arial" w:hAnsi="Arial" w:cs="Arial"/>
          <w:b/>
          <w:sz w:val="24"/>
          <w:szCs w:val="24"/>
        </w:rPr>
        <w:t>TEACHING</w:t>
      </w:r>
    </w:p>
    <w:p w14:paraId="1265F54B" w14:textId="77777777" w:rsidR="009911C4" w:rsidRPr="00F54278" w:rsidRDefault="009911C4" w:rsidP="009911C4">
      <w:pPr>
        <w:spacing w:line="360" w:lineRule="auto"/>
        <w:jc w:val="both"/>
        <w:rPr>
          <w:rFonts w:ascii="Arial" w:hAnsi="Arial" w:cs="Arial"/>
          <w:b/>
          <w:sz w:val="24"/>
          <w:szCs w:val="24"/>
        </w:rPr>
      </w:pPr>
      <w:r w:rsidRPr="00F54278">
        <w:rPr>
          <w:rFonts w:ascii="Arial" w:hAnsi="Arial" w:cs="Arial"/>
          <w:b/>
          <w:sz w:val="24"/>
          <w:szCs w:val="24"/>
        </w:rPr>
        <w:t xml:space="preserve">  </w:t>
      </w:r>
    </w:p>
    <w:p w14:paraId="6C7FFDC8" w14:textId="77777777" w:rsidR="009911C4" w:rsidRPr="00F54278" w:rsidRDefault="009911C4" w:rsidP="009911C4">
      <w:pPr>
        <w:spacing w:line="360" w:lineRule="auto"/>
        <w:jc w:val="both"/>
        <w:rPr>
          <w:rFonts w:ascii="Arial" w:hAnsi="Arial" w:cs="Arial"/>
          <w:sz w:val="24"/>
          <w:szCs w:val="24"/>
        </w:rPr>
      </w:pPr>
      <w:r w:rsidRPr="00F54278">
        <w:rPr>
          <w:rFonts w:ascii="Arial" w:hAnsi="Arial" w:cs="Arial"/>
          <w:b/>
          <w:sz w:val="24"/>
          <w:szCs w:val="24"/>
        </w:rPr>
        <w:t>Undergraduate</w:t>
      </w:r>
    </w:p>
    <w:p w14:paraId="0537E310" w14:textId="77777777" w:rsidR="009911C4" w:rsidRPr="00F54278" w:rsidRDefault="009911C4" w:rsidP="009911C4">
      <w:pPr>
        <w:spacing w:line="360" w:lineRule="auto"/>
        <w:ind w:left="720"/>
        <w:jc w:val="both"/>
        <w:rPr>
          <w:rFonts w:ascii="Arial" w:hAnsi="Arial" w:cs="Arial"/>
          <w:sz w:val="24"/>
          <w:szCs w:val="24"/>
        </w:rPr>
      </w:pPr>
      <w:r w:rsidRPr="00F54278">
        <w:rPr>
          <w:rFonts w:ascii="Arial" w:hAnsi="Arial" w:cs="Arial"/>
          <w:sz w:val="24"/>
          <w:szCs w:val="24"/>
        </w:rPr>
        <w:t>-teaching of head and neck and maxillofacial surgery to 4</w:t>
      </w:r>
      <w:r w:rsidRPr="00F54278">
        <w:rPr>
          <w:rFonts w:ascii="Arial" w:hAnsi="Arial" w:cs="Arial"/>
          <w:sz w:val="24"/>
          <w:szCs w:val="24"/>
          <w:vertAlign w:val="superscript"/>
        </w:rPr>
        <w:t>th</w:t>
      </w:r>
      <w:r w:rsidRPr="00F54278">
        <w:rPr>
          <w:rFonts w:ascii="Arial" w:hAnsi="Arial" w:cs="Arial"/>
          <w:sz w:val="24"/>
          <w:szCs w:val="24"/>
        </w:rPr>
        <w:t>, 5th and 6th year medical students, taking the form of lectures, tutorials, clinics, ward rounds and operating theatre sessions.</w:t>
      </w:r>
    </w:p>
    <w:p w14:paraId="4C0E8499" w14:textId="77777777" w:rsidR="009911C4" w:rsidRPr="00F54278" w:rsidRDefault="009911C4" w:rsidP="009911C4">
      <w:pPr>
        <w:spacing w:line="360" w:lineRule="auto"/>
        <w:jc w:val="both"/>
        <w:rPr>
          <w:rFonts w:ascii="Arial" w:hAnsi="Arial" w:cs="Arial"/>
          <w:sz w:val="24"/>
          <w:szCs w:val="24"/>
        </w:rPr>
      </w:pPr>
      <w:r w:rsidRPr="00F54278">
        <w:rPr>
          <w:rFonts w:ascii="Arial" w:hAnsi="Arial" w:cs="Arial"/>
          <w:b/>
          <w:sz w:val="24"/>
          <w:szCs w:val="24"/>
        </w:rPr>
        <w:tab/>
      </w:r>
      <w:r w:rsidRPr="00F54278">
        <w:rPr>
          <w:rFonts w:ascii="Arial" w:hAnsi="Arial" w:cs="Arial"/>
          <w:sz w:val="24"/>
          <w:szCs w:val="24"/>
        </w:rPr>
        <w:t xml:space="preserve">- supervision of elective students </w:t>
      </w:r>
    </w:p>
    <w:p w14:paraId="6401CCBA" w14:textId="77777777" w:rsidR="009911C4" w:rsidRPr="00F54278" w:rsidRDefault="009911C4" w:rsidP="009911C4">
      <w:pPr>
        <w:spacing w:line="360" w:lineRule="auto"/>
        <w:jc w:val="both"/>
        <w:rPr>
          <w:rFonts w:ascii="Arial" w:hAnsi="Arial" w:cs="Arial"/>
          <w:b/>
          <w:sz w:val="24"/>
          <w:szCs w:val="24"/>
        </w:rPr>
      </w:pPr>
    </w:p>
    <w:p w14:paraId="3417F208" w14:textId="77777777" w:rsidR="009911C4" w:rsidRPr="00F54278" w:rsidRDefault="009911C4" w:rsidP="009911C4">
      <w:pPr>
        <w:spacing w:line="360" w:lineRule="auto"/>
        <w:jc w:val="both"/>
        <w:rPr>
          <w:rFonts w:ascii="Arial" w:hAnsi="Arial" w:cs="Arial"/>
          <w:sz w:val="24"/>
          <w:szCs w:val="24"/>
        </w:rPr>
      </w:pPr>
      <w:r w:rsidRPr="00F54278">
        <w:rPr>
          <w:rFonts w:ascii="Arial" w:hAnsi="Arial" w:cs="Arial"/>
          <w:b/>
          <w:sz w:val="24"/>
          <w:szCs w:val="24"/>
        </w:rPr>
        <w:t xml:space="preserve"> Postgraduate</w:t>
      </w:r>
    </w:p>
    <w:p w14:paraId="15ACFD6B" w14:textId="3B14D82F" w:rsidR="009911C4" w:rsidRPr="00F54278" w:rsidRDefault="009911C4" w:rsidP="009911C4">
      <w:pPr>
        <w:spacing w:line="360" w:lineRule="auto"/>
        <w:ind w:left="720"/>
        <w:jc w:val="both"/>
        <w:rPr>
          <w:rFonts w:ascii="Arial" w:hAnsi="Arial" w:cs="Arial"/>
          <w:sz w:val="24"/>
          <w:szCs w:val="24"/>
        </w:rPr>
      </w:pPr>
      <w:r w:rsidRPr="00F54278">
        <w:rPr>
          <w:rFonts w:ascii="Arial" w:hAnsi="Arial" w:cs="Arial"/>
          <w:sz w:val="24"/>
          <w:szCs w:val="24"/>
        </w:rPr>
        <w:t>- As a clinician/academic most of my postgraduate teaching efforts have been in the clinical training and supervision of projects of residents in maxillofacial surgery, general  surgery, ENT surgery, and Opht</w:t>
      </w:r>
      <w:r w:rsidR="00C13E62" w:rsidRPr="00F54278">
        <w:rPr>
          <w:rFonts w:ascii="Arial" w:hAnsi="Arial" w:cs="Arial"/>
          <w:sz w:val="24"/>
          <w:szCs w:val="24"/>
        </w:rPr>
        <w:t>h</w:t>
      </w:r>
      <w:r w:rsidRPr="00F54278">
        <w:rPr>
          <w:rFonts w:ascii="Arial" w:hAnsi="Arial" w:cs="Arial"/>
          <w:sz w:val="24"/>
          <w:szCs w:val="24"/>
        </w:rPr>
        <w:t>a</w:t>
      </w:r>
      <w:r w:rsidR="00C13E62" w:rsidRPr="00F54278">
        <w:rPr>
          <w:rFonts w:ascii="Arial" w:hAnsi="Arial" w:cs="Arial"/>
          <w:sz w:val="24"/>
          <w:szCs w:val="24"/>
        </w:rPr>
        <w:t>l</w:t>
      </w:r>
      <w:r w:rsidRPr="00F54278">
        <w:rPr>
          <w:rFonts w:ascii="Arial" w:hAnsi="Arial" w:cs="Arial"/>
          <w:sz w:val="24"/>
          <w:szCs w:val="24"/>
        </w:rPr>
        <w:t>mic surgery at the Komfo Anokye Teaching Hopsital.</w:t>
      </w:r>
    </w:p>
    <w:p w14:paraId="2882A38D" w14:textId="77777777" w:rsidR="009911C4" w:rsidRPr="00F54278" w:rsidRDefault="009911C4" w:rsidP="009911C4">
      <w:pPr>
        <w:spacing w:line="360" w:lineRule="auto"/>
        <w:ind w:firstLine="720"/>
        <w:jc w:val="both"/>
        <w:rPr>
          <w:rFonts w:ascii="Arial" w:hAnsi="Arial" w:cs="Arial"/>
          <w:sz w:val="24"/>
          <w:szCs w:val="24"/>
        </w:rPr>
      </w:pPr>
      <w:r w:rsidRPr="00F54278">
        <w:rPr>
          <w:rFonts w:ascii="Arial" w:hAnsi="Arial" w:cs="Arial"/>
          <w:sz w:val="24"/>
          <w:szCs w:val="24"/>
        </w:rPr>
        <w:t>- Teaching of medical and dental house officers at KATH</w:t>
      </w:r>
    </w:p>
    <w:p w14:paraId="36C91C1C" w14:textId="29B66515" w:rsidR="009911C4" w:rsidRPr="00F54278" w:rsidRDefault="009911C4" w:rsidP="009911C4">
      <w:pPr>
        <w:spacing w:line="360" w:lineRule="auto"/>
        <w:ind w:left="720"/>
        <w:jc w:val="both"/>
        <w:rPr>
          <w:rFonts w:ascii="Arial" w:hAnsi="Arial" w:cs="Arial"/>
          <w:sz w:val="24"/>
          <w:szCs w:val="24"/>
        </w:rPr>
      </w:pPr>
      <w:r w:rsidRPr="00F54278">
        <w:rPr>
          <w:rFonts w:ascii="Arial" w:hAnsi="Arial" w:cs="Arial"/>
          <w:sz w:val="24"/>
          <w:szCs w:val="24"/>
        </w:rPr>
        <w:t xml:space="preserve">- Facilitator in postgraduate continuing medical education courses in surgery for practising doctors </w:t>
      </w:r>
    </w:p>
    <w:p w14:paraId="5C482760" w14:textId="77777777" w:rsidR="009911C4" w:rsidRPr="00F54278" w:rsidRDefault="009911C4" w:rsidP="009911C4">
      <w:pPr>
        <w:spacing w:line="360" w:lineRule="auto"/>
        <w:ind w:left="720"/>
        <w:jc w:val="both"/>
        <w:rPr>
          <w:rFonts w:ascii="Arial" w:hAnsi="Arial" w:cs="Arial"/>
          <w:sz w:val="24"/>
          <w:szCs w:val="24"/>
        </w:rPr>
      </w:pPr>
      <w:r w:rsidRPr="00F54278">
        <w:rPr>
          <w:rFonts w:ascii="Arial" w:hAnsi="Arial" w:cs="Arial"/>
          <w:sz w:val="24"/>
          <w:szCs w:val="24"/>
        </w:rPr>
        <w:t>- Mentoring residents in developing research proposals towards the Fellowship of the West African College of Surgeons</w:t>
      </w:r>
    </w:p>
    <w:p w14:paraId="571B7979" w14:textId="77777777" w:rsidR="009911C4" w:rsidRPr="00F54278" w:rsidRDefault="009911C4" w:rsidP="009911C4">
      <w:pPr>
        <w:spacing w:line="360" w:lineRule="auto"/>
        <w:ind w:left="720"/>
        <w:jc w:val="both"/>
        <w:rPr>
          <w:rFonts w:ascii="Arial" w:hAnsi="Arial" w:cs="Arial"/>
          <w:sz w:val="24"/>
          <w:szCs w:val="24"/>
        </w:rPr>
      </w:pPr>
      <w:r w:rsidRPr="00F54278">
        <w:rPr>
          <w:rFonts w:ascii="Arial" w:hAnsi="Arial" w:cs="Arial"/>
          <w:sz w:val="24"/>
          <w:szCs w:val="24"/>
        </w:rPr>
        <w:t>- Assessment of dissertations by applicants for Fellowship of the West African College of Surgeons</w:t>
      </w:r>
    </w:p>
    <w:p w14:paraId="540FEA80" w14:textId="77777777" w:rsidR="009911C4" w:rsidRPr="00F54278" w:rsidRDefault="009911C4" w:rsidP="009911C4">
      <w:pPr>
        <w:spacing w:line="360" w:lineRule="auto"/>
        <w:ind w:left="720"/>
        <w:jc w:val="both"/>
        <w:rPr>
          <w:rFonts w:ascii="Arial" w:hAnsi="Arial" w:cs="Arial"/>
          <w:sz w:val="24"/>
          <w:szCs w:val="24"/>
        </w:rPr>
      </w:pPr>
      <w:r w:rsidRPr="00F54278">
        <w:rPr>
          <w:rFonts w:ascii="Arial" w:hAnsi="Arial" w:cs="Arial"/>
          <w:sz w:val="24"/>
          <w:szCs w:val="24"/>
        </w:rPr>
        <w:t>- Setting and marking specialist examinations as Examiner and Chief Examiner for the West African College of Surgeons and the Ghana College of Physicians and Surgeons</w:t>
      </w:r>
    </w:p>
    <w:p w14:paraId="01A41EA6" w14:textId="77777777" w:rsidR="009911C4" w:rsidRPr="00F54278" w:rsidRDefault="009911C4" w:rsidP="009911C4">
      <w:pPr>
        <w:spacing w:line="360" w:lineRule="auto"/>
        <w:jc w:val="both"/>
        <w:rPr>
          <w:rFonts w:ascii="Arial" w:hAnsi="Arial" w:cs="Arial"/>
          <w:sz w:val="24"/>
          <w:szCs w:val="24"/>
        </w:rPr>
      </w:pPr>
    </w:p>
    <w:p w14:paraId="10387A3C" w14:textId="77777777" w:rsidR="009911C4" w:rsidRPr="00F54278" w:rsidRDefault="009911C4" w:rsidP="009911C4">
      <w:pPr>
        <w:spacing w:line="360" w:lineRule="auto"/>
        <w:jc w:val="both"/>
        <w:rPr>
          <w:rFonts w:ascii="Arial" w:hAnsi="Arial" w:cs="Arial"/>
          <w:sz w:val="24"/>
          <w:szCs w:val="24"/>
        </w:rPr>
      </w:pPr>
    </w:p>
    <w:p w14:paraId="61B5FE8D" w14:textId="414E8757" w:rsidR="009911C4" w:rsidRPr="00F54278" w:rsidRDefault="009911C4" w:rsidP="009911C4">
      <w:pPr>
        <w:spacing w:after="240" w:line="360" w:lineRule="auto"/>
        <w:jc w:val="both"/>
        <w:rPr>
          <w:rFonts w:ascii="Arial" w:hAnsi="Arial" w:cs="Arial"/>
          <w:sz w:val="24"/>
          <w:szCs w:val="24"/>
        </w:rPr>
      </w:pPr>
      <w:r w:rsidRPr="00F54278">
        <w:rPr>
          <w:rFonts w:ascii="Arial" w:hAnsi="Arial" w:cs="Arial"/>
          <w:b/>
          <w:sz w:val="24"/>
          <w:szCs w:val="24"/>
        </w:rPr>
        <w:t xml:space="preserve">SERVICE RECORD  </w:t>
      </w:r>
    </w:p>
    <w:p w14:paraId="1DF359C1" w14:textId="77777777" w:rsidR="009911C4" w:rsidRPr="00F54278" w:rsidRDefault="009911C4" w:rsidP="009911C4">
      <w:pPr>
        <w:spacing w:after="240" w:line="360" w:lineRule="auto"/>
        <w:jc w:val="both"/>
        <w:rPr>
          <w:rFonts w:ascii="Arial" w:hAnsi="Arial" w:cs="Arial"/>
          <w:sz w:val="24"/>
          <w:szCs w:val="24"/>
        </w:rPr>
      </w:pPr>
      <w:r w:rsidRPr="00F54278">
        <w:rPr>
          <w:rFonts w:ascii="Arial" w:hAnsi="Arial" w:cs="Arial"/>
          <w:b/>
          <w:sz w:val="24"/>
          <w:szCs w:val="24"/>
        </w:rPr>
        <w:t>Service to the University</w:t>
      </w:r>
    </w:p>
    <w:p w14:paraId="13B00246" w14:textId="79B6C7A1" w:rsidR="00C13E62" w:rsidRPr="00F54278" w:rsidRDefault="00C13E62" w:rsidP="009911C4">
      <w:pPr>
        <w:spacing w:line="360" w:lineRule="auto"/>
        <w:jc w:val="both"/>
        <w:rPr>
          <w:rFonts w:ascii="Arial" w:hAnsi="Arial" w:cs="Arial"/>
          <w:sz w:val="24"/>
          <w:szCs w:val="24"/>
        </w:rPr>
      </w:pPr>
      <w:r w:rsidRPr="00F54278">
        <w:rPr>
          <w:rFonts w:ascii="Arial" w:hAnsi="Arial" w:cs="Arial"/>
          <w:sz w:val="24"/>
          <w:szCs w:val="24"/>
        </w:rPr>
        <w:t>Board Member, KNUST Staff Superannuation Scheme, 2020 to date</w:t>
      </w:r>
    </w:p>
    <w:p w14:paraId="7415611F" w14:textId="6C2217FF" w:rsidR="00C13E62" w:rsidRPr="00F54278" w:rsidRDefault="00C13E62" w:rsidP="009911C4">
      <w:pPr>
        <w:spacing w:line="360" w:lineRule="auto"/>
        <w:jc w:val="both"/>
        <w:rPr>
          <w:rFonts w:ascii="Arial" w:hAnsi="Arial" w:cs="Arial"/>
          <w:sz w:val="24"/>
          <w:szCs w:val="24"/>
        </w:rPr>
      </w:pPr>
      <w:r w:rsidRPr="00F54278">
        <w:rPr>
          <w:rFonts w:ascii="Arial" w:hAnsi="Arial" w:cs="Arial"/>
          <w:sz w:val="24"/>
          <w:szCs w:val="24"/>
        </w:rPr>
        <w:t>Chairman, KNUST Health Services Management Committee, 2017 to date</w:t>
      </w:r>
    </w:p>
    <w:p w14:paraId="3B6E2D59" w14:textId="112D58B0" w:rsidR="009911C4" w:rsidRPr="00F54278" w:rsidRDefault="009911C4" w:rsidP="009911C4">
      <w:pPr>
        <w:spacing w:line="360" w:lineRule="auto"/>
        <w:jc w:val="both"/>
        <w:rPr>
          <w:rFonts w:ascii="Arial" w:hAnsi="Arial" w:cs="Arial"/>
          <w:sz w:val="24"/>
          <w:szCs w:val="24"/>
        </w:rPr>
      </w:pPr>
      <w:r w:rsidRPr="00F54278">
        <w:rPr>
          <w:rFonts w:ascii="Arial" w:hAnsi="Arial" w:cs="Arial"/>
          <w:sz w:val="24"/>
          <w:szCs w:val="24"/>
        </w:rPr>
        <w:t>Board Chairman, KNUST Senior and Junior Staff 2</w:t>
      </w:r>
      <w:r w:rsidRPr="00F54278">
        <w:rPr>
          <w:rFonts w:ascii="Arial" w:hAnsi="Arial" w:cs="Arial"/>
          <w:sz w:val="24"/>
          <w:szCs w:val="24"/>
          <w:vertAlign w:val="superscript"/>
        </w:rPr>
        <w:t>nd</w:t>
      </w:r>
      <w:r w:rsidRPr="00F54278">
        <w:rPr>
          <w:rFonts w:ascii="Arial" w:hAnsi="Arial" w:cs="Arial"/>
          <w:sz w:val="24"/>
          <w:szCs w:val="24"/>
        </w:rPr>
        <w:t xml:space="preserve"> Tier Pension Scheme, 2013</w:t>
      </w:r>
    </w:p>
    <w:p w14:paraId="0CCE70AC" w14:textId="77777777" w:rsidR="009911C4" w:rsidRPr="00F54278" w:rsidRDefault="009911C4" w:rsidP="009911C4">
      <w:pPr>
        <w:spacing w:line="360" w:lineRule="auto"/>
        <w:jc w:val="both"/>
        <w:rPr>
          <w:rFonts w:ascii="Arial" w:hAnsi="Arial" w:cs="Arial"/>
          <w:sz w:val="24"/>
          <w:szCs w:val="24"/>
        </w:rPr>
      </w:pPr>
      <w:r w:rsidRPr="00F54278">
        <w:rPr>
          <w:rFonts w:ascii="Arial" w:hAnsi="Arial" w:cs="Arial"/>
          <w:sz w:val="24"/>
          <w:szCs w:val="24"/>
        </w:rPr>
        <w:t xml:space="preserve">Board Chairman, Centre for Business Development, KNUST, 2012 </w:t>
      </w:r>
    </w:p>
    <w:p w14:paraId="66C538F2" w14:textId="77777777" w:rsidR="009911C4" w:rsidRPr="00F54278" w:rsidRDefault="009911C4" w:rsidP="009911C4">
      <w:pPr>
        <w:spacing w:line="360" w:lineRule="auto"/>
        <w:jc w:val="both"/>
        <w:rPr>
          <w:rFonts w:ascii="Arial" w:hAnsi="Arial" w:cs="Arial"/>
          <w:sz w:val="24"/>
          <w:szCs w:val="24"/>
        </w:rPr>
      </w:pPr>
      <w:r w:rsidRPr="00F54278">
        <w:rPr>
          <w:rFonts w:ascii="Arial" w:hAnsi="Arial" w:cs="Arial"/>
          <w:sz w:val="24"/>
          <w:szCs w:val="24"/>
        </w:rPr>
        <w:t>Chairman, Standing Committee for Transfer of assets from KNUST to UENR, 2012</w:t>
      </w:r>
    </w:p>
    <w:p w14:paraId="37267A2D" w14:textId="77777777" w:rsidR="009911C4" w:rsidRPr="00F54278" w:rsidRDefault="009911C4" w:rsidP="009911C4">
      <w:pPr>
        <w:spacing w:line="360" w:lineRule="auto"/>
        <w:jc w:val="both"/>
        <w:rPr>
          <w:rFonts w:ascii="Arial" w:hAnsi="Arial" w:cs="Arial"/>
          <w:sz w:val="24"/>
          <w:szCs w:val="24"/>
        </w:rPr>
      </w:pPr>
      <w:r w:rsidRPr="00F54278">
        <w:rPr>
          <w:rFonts w:ascii="Arial" w:hAnsi="Arial" w:cs="Arial"/>
          <w:sz w:val="24"/>
          <w:szCs w:val="24"/>
        </w:rPr>
        <w:t>Chairman, Affiliations Committee, KNUST and Affiliate Instituions, 2011 - present</w:t>
      </w:r>
    </w:p>
    <w:p w14:paraId="5A29D727" w14:textId="77777777" w:rsidR="009911C4" w:rsidRPr="00F54278" w:rsidRDefault="009911C4" w:rsidP="009911C4">
      <w:pPr>
        <w:spacing w:line="360" w:lineRule="auto"/>
        <w:jc w:val="both"/>
        <w:rPr>
          <w:rFonts w:ascii="Arial" w:hAnsi="Arial" w:cs="Arial"/>
          <w:sz w:val="24"/>
          <w:szCs w:val="24"/>
        </w:rPr>
      </w:pPr>
      <w:r w:rsidRPr="00F54278">
        <w:rPr>
          <w:rFonts w:ascii="Arial" w:hAnsi="Arial" w:cs="Arial"/>
          <w:sz w:val="24"/>
          <w:szCs w:val="24"/>
        </w:rPr>
        <w:t>Director, West African Institute for Supply Chain Leadership, KNUST, 2011 - present</w:t>
      </w:r>
    </w:p>
    <w:p w14:paraId="122FE5F6" w14:textId="77777777" w:rsidR="009911C4" w:rsidRPr="00F54278" w:rsidRDefault="009911C4" w:rsidP="009911C4">
      <w:pPr>
        <w:spacing w:line="360" w:lineRule="auto"/>
        <w:jc w:val="both"/>
        <w:rPr>
          <w:rFonts w:ascii="Arial" w:hAnsi="Arial" w:cs="Arial"/>
          <w:sz w:val="24"/>
          <w:szCs w:val="24"/>
        </w:rPr>
      </w:pPr>
      <w:r w:rsidRPr="00F54278">
        <w:rPr>
          <w:rFonts w:ascii="Arial" w:hAnsi="Arial" w:cs="Arial"/>
          <w:b/>
          <w:sz w:val="24"/>
          <w:szCs w:val="24"/>
        </w:rPr>
        <w:t>Pro Vice-Chancellor</w:t>
      </w:r>
      <w:r w:rsidRPr="00F54278">
        <w:rPr>
          <w:rFonts w:ascii="Arial" w:hAnsi="Arial" w:cs="Arial"/>
          <w:sz w:val="24"/>
          <w:szCs w:val="24"/>
        </w:rPr>
        <w:t>, KNUST, 2011 – present</w:t>
      </w:r>
    </w:p>
    <w:p w14:paraId="5295CC55" w14:textId="77777777" w:rsidR="009911C4" w:rsidRPr="00F54278" w:rsidRDefault="009911C4" w:rsidP="009911C4">
      <w:pPr>
        <w:spacing w:line="360" w:lineRule="auto"/>
        <w:jc w:val="both"/>
        <w:rPr>
          <w:rFonts w:ascii="Arial" w:hAnsi="Arial" w:cs="Arial"/>
          <w:sz w:val="24"/>
          <w:szCs w:val="24"/>
        </w:rPr>
      </w:pPr>
      <w:r w:rsidRPr="00F54278">
        <w:rPr>
          <w:rFonts w:ascii="Arial" w:hAnsi="Arial" w:cs="Arial"/>
          <w:sz w:val="24"/>
          <w:szCs w:val="24"/>
        </w:rPr>
        <w:t>Acting Pro Vice-Chancellor, KNUST 2010</w:t>
      </w:r>
    </w:p>
    <w:p w14:paraId="57CCBB09" w14:textId="77777777" w:rsidR="009911C4" w:rsidRPr="00F54278" w:rsidRDefault="009911C4" w:rsidP="009911C4">
      <w:pPr>
        <w:spacing w:line="360" w:lineRule="auto"/>
        <w:jc w:val="both"/>
        <w:rPr>
          <w:rFonts w:ascii="Arial" w:hAnsi="Arial" w:cs="Arial"/>
          <w:sz w:val="24"/>
          <w:szCs w:val="24"/>
        </w:rPr>
      </w:pPr>
      <w:r w:rsidRPr="00F54278">
        <w:rPr>
          <w:rFonts w:ascii="Arial" w:hAnsi="Arial" w:cs="Arial"/>
          <w:b/>
          <w:sz w:val="24"/>
          <w:szCs w:val="24"/>
        </w:rPr>
        <w:t xml:space="preserve">Chairman, </w:t>
      </w:r>
      <w:r w:rsidRPr="00F54278">
        <w:rPr>
          <w:rFonts w:ascii="Arial" w:hAnsi="Arial" w:cs="Arial"/>
          <w:sz w:val="24"/>
          <w:szCs w:val="24"/>
        </w:rPr>
        <w:t>Review</w:t>
      </w:r>
      <w:r w:rsidRPr="00F54278">
        <w:rPr>
          <w:rFonts w:ascii="Arial" w:hAnsi="Arial" w:cs="Arial"/>
          <w:b/>
          <w:sz w:val="24"/>
          <w:szCs w:val="24"/>
        </w:rPr>
        <w:t xml:space="preserve"> </w:t>
      </w:r>
      <w:r w:rsidRPr="00F54278">
        <w:rPr>
          <w:rFonts w:ascii="Arial" w:hAnsi="Arial" w:cs="Arial"/>
          <w:sz w:val="24"/>
          <w:szCs w:val="24"/>
        </w:rPr>
        <w:t>Committee, Mount Crest University College Affiliation request, 2010</w:t>
      </w:r>
    </w:p>
    <w:p w14:paraId="64302029" w14:textId="77777777" w:rsidR="009911C4" w:rsidRPr="00F54278" w:rsidRDefault="009911C4" w:rsidP="009911C4">
      <w:pPr>
        <w:spacing w:line="360" w:lineRule="auto"/>
        <w:jc w:val="both"/>
        <w:rPr>
          <w:rFonts w:ascii="Arial" w:hAnsi="Arial" w:cs="Arial"/>
          <w:sz w:val="24"/>
          <w:szCs w:val="24"/>
        </w:rPr>
      </w:pPr>
      <w:r w:rsidRPr="00F54278">
        <w:rPr>
          <w:rFonts w:ascii="Arial" w:hAnsi="Arial" w:cs="Arial"/>
          <w:b/>
          <w:sz w:val="24"/>
          <w:szCs w:val="24"/>
        </w:rPr>
        <w:t>Provost</w:t>
      </w:r>
      <w:r w:rsidRPr="00F54278">
        <w:rPr>
          <w:rFonts w:ascii="Arial" w:hAnsi="Arial" w:cs="Arial"/>
          <w:sz w:val="24"/>
          <w:szCs w:val="24"/>
        </w:rPr>
        <w:t>, College of Health Sciences, KNUST,  2007- 2011</w:t>
      </w:r>
    </w:p>
    <w:p w14:paraId="254EA135" w14:textId="77777777" w:rsidR="009911C4" w:rsidRPr="00F54278" w:rsidRDefault="009911C4" w:rsidP="009911C4">
      <w:pPr>
        <w:spacing w:line="360" w:lineRule="auto"/>
        <w:jc w:val="both"/>
        <w:rPr>
          <w:rFonts w:ascii="Arial" w:hAnsi="Arial" w:cs="Arial"/>
          <w:sz w:val="24"/>
          <w:szCs w:val="24"/>
        </w:rPr>
      </w:pPr>
      <w:r w:rsidRPr="00F54278">
        <w:rPr>
          <w:rFonts w:ascii="Arial" w:hAnsi="Arial" w:cs="Arial"/>
          <w:sz w:val="24"/>
          <w:szCs w:val="24"/>
        </w:rPr>
        <w:t>Chairman – 60</w:t>
      </w:r>
      <w:r w:rsidRPr="00F54278">
        <w:rPr>
          <w:rFonts w:ascii="Arial" w:hAnsi="Arial" w:cs="Arial"/>
          <w:sz w:val="24"/>
          <w:szCs w:val="24"/>
          <w:vertAlign w:val="superscript"/>
        </w:rPr>
        <w:t>th</w:t>
      </w:r>
      <w:r w:rsidRPr="00F54278">
        <w:rPr>
          <w:rFonts w:ascii="Arial" w:hAnsi="Arial" w:cs="Arial"/>
          <w:sz w:val="24"/>
          <w:szCs w:val="24"/>
        </w:rPr>
        <w:t xml:space="preserve"> Anniversary Planning Committee, 2011</w:t>
      </w:r>
    </w:p>
    <w:p w14:paraId="548B3FB3" w14:textId="77777777" w:rsidR="009911C4" w:rsidRPr="00F54278" w:rsidRDefault="009911C4" w:rsidP="009911C4">
      <w:pPr>
        <w:spacing w:line="360" w:lineRule="auto"/>
        <w:jc w:val="both"/>
        <w:rPr>
          <w:rFonts w:ascii="Arial" w:hAnsi="Arial" w:cs="Arial"/>
          <w:sz w:val="24"/>
          <w:szCs w:val="24"/>
        </w:rPr>
      </w:pPr>
      <w:r w:rsidRPr="00F54278">
        <w:rPr>
          <w:rFonts w:ascii="Arial" w:hAnsi="Arial" w:cs="Arial"/>
          <w:sz w:val="24"/>
          <w:szCs w:val="24"/>
        </w:rPr>
        <w:t>Chairman – Negotiation Team for the transfer of Sunyani campus to University of Energy and Natural Resources, 2011</w:t>
      </w:r>
    </w:p>
    <w:p w14:paraId="7D17A0DF" w14:textId="77777777" w:rsidR="009911C4" w:rsidRPr="00F54278" w:rsidRDefault="009911C4" w:rsidP="009911C4">
      <w:pPr>
        <w:spacing w:line="360" w:lineRule="auto"/>
        <w:jc w:val="both"/>
        <w:rPr>
          <w:rFonts w:ascii="Arial" w:hAnsi="Arial" w:cs="Arial"/>
          <w:sz w:val="24"/>
          <w:szCs w:val="24"/>
        </w:rPr>
      </w:pPr>
      <w:r w:rsidRPr="00F54278">
        <w:rPr>
          <w:rFonts w:ascii="Arial" w:hAnsi="Arial" w:cs="Arial"/>
          <w:sz w:val="24"/>
          <w:szCs w:val="24"/>
        </w:rPr>
        <w:t>Chairman – KNUST Facilties Naming Committee, 2011</w:t>
      </w:r>
    </w:p>
    <w:p w14:paraId="0E838BF7" w14:textId="77777777" w:rsidR="009911C4" w:rsidRPr="00F54278" w:rsidRDefault="009911C4" w:rsidP="009911C4">
      <w:pPr>
        <w:spacing w:line="360" w:lineRule="auto"/>
        <w:jc w:val="both"/>
        <w:rPr>
          <w:rFonts w:ascii="Arial" w:hAnsi="Arial" w:cs="Arial"/>
          <w:sz w:val="24"/>
          <w:szCs w:val="24"/>
        </w:rPr>
      </w:pPr>
      <w:r w:rsidRPr="00F54278">
        <w:rPr>
          <w:rFonts w:ascii="Arial" w:hAnsi="Arial" w:cs="Arial"/>
          <w:sz w:val="24"/>
          <w:szCs w:val="24"/>
        </w:rPr>
        <w:t>Chairman – Committee for review of allowances for KNUST Hospital staff</w:t>
      </w:r>
    </w:p>
    <w:p w14:paraId="679D4D6F" w14:textId="77777777" w:rsidR="009911C4" w:rsidRPr="00F54278" w:rsidRDefault="009911C4" w:rsidP="009911C4">
      <w:pPr>
        <w:spacing w:line="360" w:lineRule="auto"/>
        <w:jc w:val="both"/>
        <w:rPr>
          <w:rFonts w:ascii="Arial" w:hAnsi="Arial" w:cs="Arial"/>
          <w:sz w:val="24"/>
          <w:szCs w:val="24"/>
        </w:rPr>
      </w:pPr>
      <w:r w:rsidRPr="00F54278">
        <w:rPr>
          <w:rFonts w:ascii="Arial" w:hAnsi="Arial" w:cs="Arial"/>
          <w:b/>
          <w:sz w:val="24"/>
          <w:szCs w:val="24"/>
        </w:rPr>
        <w:t>Chairman of several KNUST Committees</w:t>
      </w:r>
      <w:r w:rsidRPr="00F54278">
        <w:rPr>
          <w:rFonts w:ascii="Arial" w:hAnsi="Arial" w:cs="Arial"/>
          <w:sz w:val="24"/>
          <w:szCs w:val="24"/>
        </w:rPr>
        <w:t xml:space="preserve"> – Senior Members Disciplinary Committee; Loans Committee; Administration Appointments and Promotions Committee; Senior &amp; Junior Staff Appointnments and Promotions Committees; Library Committee; Books and Publications Committee; Housing Committee; Residence Committee; Accra Guest House Management Committee</w:t>
      </w:r>
    </w:p>
    <w:p w14:paraId="18B078D6" w14:textId="77777777" w:rsidR="009911C4" w:rsidRPr="00F54278" w:rsidRDefault="009911C4" w:rsidP="009911C4">
      <w:pPr>
        <w:spacing w:line="360" w:lineRule="auto"/>
        <w:jc w:val="both"/>
        <w:rPr>
          <w:rFonts w:ascii="Arial" w:hAnsi="Arial" w:cs="Arial"/>
          <w:sz w:val="24"/>
          <w:szCs w:val="24"/>
        </w:rPr>
      </w:pPr>
      <w:r w:rsidRPr="00F54278">
        <w:rPr>
          <w:rFonts w:ascii="Arial" w:hAnsi="Arial" w:cs="Arial"/>
          <w:sz w:val="24"/>
          <w:szCs w:val="24"/>
        </w:rPr>
        <w:t>Member – University Appointments and Promotions Committee, 2010- 2012</w:t>
      </w:r>
    </w:p>
    <w:p w14:paraId="45187798" w14:textId="77777777" w:rsidR="009911C4" w:rsidRPr="00F54278" w:rsidRDefault="009911C4" w:rsidP="009911C4">
      <w:pPr>
        <w:spacing w:line="360" w:lineRule="auto"/>
        <w:jc w:val="both"/>
        <w:rPr>
          <w:rFonts w:ascii="Arial" w:hAnsi="Arial" w:cs="Arial"/>
          <w:sz w:val="24"/>
          <w:szCs w:val="24"/>
        </w:rPr>
      </w:pPr>
      <w:r w:rsidRPr="00F54278">
        <w:rPr>
          <w:rFonts w:ascii="Arial" w:hAnsi="Arial" w:cs="Arial"/>
          <w:b/>
          <w:sz w:val="24"/>
          <w:szCs w:val="24"/>
        </w:rPr>
        <w:t>Head</w:t>
      </w:r>
      <w:r w:rsidRPr="00F54278">
        <w:rPr>
          <w:rFonts w:ascii="Arial" w:hAnsi="Arial" w:cs="Arial"/>
          <w:sz w:val="24"/>
          <w:szCs w:val="24"/>
        </w:rPr>
        <w:t>, Center for Disease Control, Institute for Science and Technology for Africa (ISTA), KNUST, Oct 2005 – 2007</w:t>
      </w:r>
    </w:p>
    <w:p w14:paraId="56B0D17E" w14:textId="77777777" w:rsidR="009911C4" w:rsidRPr="00F54278" w:rsidRDefault="009911C4" w:rsidP="009911C4">
      <w:pPr>
        <w:spacing w:line="360" w:lineRule="auto"/>
        <w:jc w:val="both"/>
        <w:rPr>
          <w:rFonts w:ascii="Arial" w:hAnsi="Arial" w:cs="Arial"/>
          <w:sz w:val="24"/>
          <w:szCs w:val="24"/>
        </w:rPr>
      </w:pPr>
      <w:r w:rsidRPr="00F54278">
        <w:rPr>
          <w:rFonts w:ascii="Arial" w:hAnsi="Arial" w:cs="Arial"/>
          <w:b/>
          <w:sz w:val="24"/>
          <w:szCs w:val="24"/>
        </w:rPr>
        <w:t>Chairman</w:t>
      </w:r>
      <w:r w:rsidRPr="00F54278">
        <w:rPr>
          <w:rFonts w:ascii="Arial" w:hAnsi="Arial" w:cs="Arial"/>
          <w:sz w:val="24"/>
          <w:szCs w:val="24"/>
        </w:rPr>
        <w:t>, Committee for the Drafting of HIV/AIDS Policy for KNUST, 2007</w:t>
      </w:r>
    </w:p>
    <w:p w14:paraId="5861AF5B" w14:textId="77777777" w:rsidR="009911C4" w:rsidRPr="00F54278" w:rsidRDefault="009911C4" w:rsidP="009911C4">
      <w:pPr>
        <w:spacing w:line="360" w:lineRule="auto"/>
        <w:jc w:val="both"/>
        <w:rPr>
          <w:rFonts w:ascii="Arial" w:hAnsi="Arial" w:cs="Arial"/>
          <w:sz w:val="24"/>
          <w:szCs w:val="24"/>
        </w:rPr>
      </w:pPr>
      <w:r w:rsidRPr="00F54278">
        <w:rPr>
          <w:rFonts w:ascii="Arial" w:hAnsi="Arial" w:cs="Arial"/>
          <w:b/>
          <w:sz w:val="24"/>
          <w:szCs w:val="24"/>
        </w:rPr>
        <w:t>Vice-Dean</w:t>
      </w:r>
      <w:r w:rsidRPr="00F54278">
        <w:rPr>
          <w:rFonts w:ascii="Arial" w:hAnsi="Arial" w:cs="Arial"/>
          <w:sz w:val="24"/>
          <w:szCs w:val="24"/>
        </w:rPr>
        <w:t xml:space="preserve">, School of Medical Sciences, KNUST, Kumasi, Oct.  2002 - 2006 </w:t>
      </w:r>
    </w:p>
    <w:p w14:paraId="36911512" w14:textId="77777777" w:rsidR="009911C4" w:rsidRPr="00F54278" w:rsidRDefault="009911C4" w:rsidP="009911C4">
      <w:pPr>
        <w:spacing w:line="360" w:lineRule="auto"/>
        <w:jc w:val="both"/>
        <w:rPr>
          <w:rFonts w:ascii="Arial" w:hAnsi="Arial" w:cs="Arial"/>
          <w:sz w:val="24"/>
          <w:szCs w:val="24"/>
        </w:rPr>
      </w:pPr>
      <w:r w:rsidRPr="00F54278">
        <w:rPr>
          <w:rFonts w:ascii="Arial" w:hAnsi="Arial" w:cs="Arial"/>
          <w:b/>
          <w:sz w:val="24"/>
          <w:szCs w:val="24"/>
        </w:rPr>
        <w:t>Head, Department of Surgery</w:t>
      </w:r>
      <w:r w:rsidRPr="00F54278">
        <w:rPr>
          <w:rFonts w:ascii="Arial" w:hAnsi="Arial" w:cs="Arial"/>
          <w:sz w:val="24"/>
          <w:szCs w:val="24"/>
        </w:rPr>
        <w:t xml:space="preserve">,  School of Medical Sciences, UST,  and Komfo Anokye Teaching Hospital, Kumasi, Ghana. Oct. 2000 – Sept 2005 </w:t>
      </w:r>
    </w:p>
    <w:p w14:paraId="76E2134D" w14:textId="77777777" w:rsidR="009911C4" w:rsidRPr="00F54278" w:rsidRDefault="009911C4" w:rsidP="009911C4">
      <w:pPr>
        <w:spacing w:line="360" w:lineRule="auto"/>
        <w:jc w:val="both"/>
        <w:rPr>
          <w:rFonts w:ascii="Arial" w:hAnsi="Arial" w:cs="Arial"/>
          <w:sz w:val="24"/>
          <w:szCs w:val="24"/>
        </w:rPr>
      </w:pPr>
      <w:r w:rsidRPr="00F54278">
        <w:rPr>
          <w:rFonts w:ascii="Arial" w:hAnsi="Arial" w:cs="Arial"/>
          <w:b/>
          <w:sz w:val="24"/>
          <w:szCs w:val="24"/>
        </w:rPr>
        <w:t>Co-opted Member</w:t>
      </w:r>
      <w:r w:rsidRPr="00F54278">
        <w:rPr>
          <w:rFonts w:ascii="Arial" w:hAnsi="Arial" w:cs="Arial"/>
          <w:sz w:val="24"/>
          <w:szCs w:val="24"/>
        </w:rPr>
        <w:t>, Resources and Planning sub-Committee to review the curriculum for the Establishment of a Bachelor of Dental Surgery (BDS) Programme in the College of Health Sciences, KNUST, 2006</w:t>
      </w:r>
    </w:p>
    <w:p w14:paraId="5A0B60EA" w14:textId="77777777" w:rsidR="009911C4" w:rsidRPr="00F54278" w:rsidRDefault="009911C4" w:rsidP="009911C4">
      <w:pPr>
        <w:spacing w:line="360" w:lineRule="auto"/>
        <w:jc w:val="both"/>
        <w:rPr>
          <w:rFonts w:ascii="Arial" w:hAnsi="Arial" w:cs="Arial"/>
          <w:sz w:val="24"/>
          <w:szCs w:val="24"/>
        </w:rPr>
      </w:pPr>
      <w:r w:rsidRPr="00F54278">
        <w:rPr>
          <w:rFonts w:ascii="Arial" w:hAnsi="Arial" w:cs="Arial"/>
          <w:b/>
          <w:sz w:val="24"/>
          <w:szCs w:val="24"/>
        </w:rPr>
        <w:t>Chairman</w:t>
      </w:r>
      <w:r w:rsidRPr="00F54278">
        <w:rPr>
          <w:rFonts w:ascii="Arial" w:hAnsi="Arial" w:cs="Arial"/>
          <w:sz w:val="24"/>
          <w:szCs w:val="24"/>
        </w:rPr>
        <w:t xml:space="preserve"> , Curriculum Development Committee of the College of Health Sciences for  the KNUST Dental School, 2005 </w:t>
      </w:r>
    </w:p>
    <w:p w14:paraId="0191D93D" w14:textId="77777777" w:rsidR="009911C4" w:rsidRPr="00F54278" w:rsidRDefault="009911C4" w:rsidP="009911C4">
      <w:pPr>
        <w:spacing w:line="360" w:lineRule="auto"/>
        <w:jc w:val="both"/>
        <w:rPr>
          <w:rFonts w:ascii="Arial" w:hAnsi="Arial" w:cs="Arial"/>
          <w:sz w:val="24"/>
          <w:szCs w:val="24"/>
        </w:rPr>
      </w:pPr>
      <w:r w:rsidRPr="00F54278">
        <w:rPr>
          <w:rFonts w:ascii="Arial" w:hAnsi="Arial" w:cs="Arial"/>
          <w:b/>
          <w:i/>
          <w:sz w:val="24"/>
          <w:szCs w:val="24"/>
        </w:rPr>
        <w:t>Head</w:t>
      </w:r>
      <w:r w:rsidRPr="00F54278">
        <w:rPr>
          <w:rFonts w:ascii="Arial" w:hAnsi="Arial" w:cs="Arial"/>
          <w:sz w:val="24"/>
          <w:szCs w:val="24"/>
        </w:rPr>
        <w:t>, Center for Disease Control, Institute for Science and Technology for Africa (ISTA), KNUST, Oct 2005 – 2007</w:t>
      </w:r>
    </w:p>
    <w:p w14:paraId="53479FAC" w14:textId="77777777" w:rsidR="009911C4" w:rsidRPr="00F54278" w:rsidRDefault="009911C4" w:rsidP="009911C4">
      <w:pPr>
        <w:spacing w:line="360" w:lineRule="auto"/>
        <w:jc w:val="both"/>
        <w:rPr>
          <w:rFonts w:ascii="Arial" w:hAnsi="Arial" w:cs="Arial"/>
          <w:sz w:val="24"/>
          <w:szCs w:val="24"/>
        </w:rPr>
      </w:pPr>
      <w:r w:rsidRPr="00F54278">
        <w:rPr>
          <w:rFonts w:ascii="Arial" w:hAnsi="Arial" w:cs="Arial"/>
          <w:b/>
          <w:sz w:val="24"/>
          <w:szCs w:val="24"/>
        </w:rPr>
        <w:t>Member</w:t>
      </w:r>
      <w:r w:rsidRPr="00F54278">
        <w:rPr>
          <w:rFonts w:ascii="Arial" w:hAnsi="Arial" w:cs="Arial"/>
          <w:sz w:val="24"/>
          <w:szCs w:val="24"/>
        </w:rPr>
        <w:t>, College of Health Sciences Appointments and Promotion Committee, 2004 – date</w:t>
      </w:r>
    </w:p>
    <w:p w14:paraId="7DC57142" w14:textId="77777777" w:rsidR="009911C4" w:rsidRPr="00F54278" w:rsidRDefault="009911C4" w:rsidP="009911C4">
      <w:pPr>
        <w:spacing w:line="360" w:lineRule="auto"/>
        <w:jc w:val="both"/>
        <w:rPr>
          <w:rFonts w:ascii="Arial" w:hAnsi="Arial" w:cs="Arial"/>
          <w:sz w:val="24"/>
          <w:szCs w:val="24"/>
        </w:rPr>
      </w:pPr>
      <w:r w:rsidRPr="00F54278">
        <w:rPr>
          <w:rFonts w:ascii="Arial" w:hAnsi="Arial" w:cs="Arial"/>
          <w:b/>
          <w:sz w:val="24"/>
          <w:szCs w:val="24"/>
        </w:rPr>
        <w:t>Member</w:t>
      </w:r>
      <w:r w:rsidRPr="00F54278">
        <w:rPr>
          <w:rFonts w:ascii="Arial" w:hAnsi="Arial" w:cs="Arial"/>
          <w:sz w:val="24"/>
          <w:szCs w:val="24"/>
        </w:rPr>
        <w:t>, College of Health Sciences Board, 2004 - date</w:t>
      </w:r>
    </w:p>
    <w:p w14:paraId="1A96EC3C" w14:textId="77777777" w:rsidR="009911C4" w:rsidRPr="00F54278" w:rsidRDefault="009911C4" w:rsidP="009911C4">
      <w:pPr>
        <w:spacing w:line="360" w:lineRule="auto"/>
        <w:jc w:val="both"/>
        <w:rPr>
          <w:rFonts w:ascii="Arial" w:hAnsi="Arial" w:cs="Arial"/>
          <w:sz w:val="24"/>
          <w:szCs w:val="24"/>
        </w:rPr>
      </w:pPr>
      <w:r w:rsidRPr="00F54278">
        <w:rPr>
          <w:rFonts w:ascii="Arial" w:hAnsi="Arial" w:cs="Arial"/>
          <w:b/>
          <w:sz w:val="24"/>
          <w:szCs w:val="24"/>
        </w:rPr>
        <w:t>Chairman</w:t>
      </w:r>
      <w:r w:rsidRPr="00F54278">
        <w:rPr>
          <w:rFonts w:ascii="Arial" w:hAnsi="Arial" w:cs="Arial"/>
          <w:sz w:val="24"/>
          <w:szCs w:val="24"/>
        </w:rPr>
        <w:t xml:space="preserve">, Dean’s Committee on Expansion of intake into the School of Medical Sciences, January, 2004 </w:t>
      </w:r>
    </w:p>
    <w:p w14:paraId="2AF18BFF" w14:textId="77777777" w:rsidR="009911C4" w:rsidRPr="00F54278" w:rsidRDefault="009911C4" w:rsidP="009911C4">
      <w:pPr>
        <w:spacing w:line="360" w:lineRule="auto"/>
        <w:jc w:val="both"/>
        <w:rPr>
          <w:rFonts w:ascii="Arial" w:hAnsi="Arial" w:cs="Arial"/>
          <w:sz w:val="24"/>
          <w:szCs w:val="24"/>
        </w:rPr>
      </w:pPr>
      <w:r w:rsidRPr="00F54278">
        <w:rPr>
          <w:rFonts w:ascii="Arial" w:hAnsi="Arial" w:cs="Arial"/>
          <w:b/>
          <w:sz w:val="24"/>
          <w:szCs w:val="24"/>
        </w:rPr>
        <w:t>Chairman</w:t>
      </w:r>
      <w:r w:rsidRPr="00F54278">
        <w:rPr>
          <w:rFonts w:ascii="Arial" w:hAnsi="Arial" w:cs="Arial"/>
          <w:sz w:val="24"/>
          <w:szCs w:val="24"/>
        </w:rPr>
        <w:t>, Vice-Chancellor’s Fact Finding Committee To Assess the Suitability of Sunyani, Effia-Nkwanta, and Cape Coast Regional Hospitals for Clinical Teaching, Nov. 2003</w:t>
      </w:r>
    </w:p>
    <w:p w14:paraId="0F947315" w14:textId="77777777" w:rsidR="009911C4" w:rsidRPr="00F54278" w:rsidRDefault="009911C4" w:rsidP="009911C4">
      <w:pPr>
        <w:spacing w:line="360" w:lineRule="auto"/>
        <w:jc w:val="both"/>
        <w:rPr>
          <w:rFonts w:ascii="Arial" w:hAnsi="Arial" w:cs="Arial"/>
          <w:sz w:val="24"/>
          <w:szCs w:val="24"/>
        </w:rPr>
      </w:pPr>
      <w:r w:rsidRPr="00F54278">
        <w:rPr>
          <w:rFonts w:ascii="Arial" w:hAnsi="Arial" w:cs="Arial"/>
          <w:b/>
          <w:sz w:val="24"/>
          <w:szCs w:val="24"/>
        </w:rPr>
        <w:t>SMS representative</w:t>
      </w:r>
      <w:r w:rsidRPr="00F54278">
        <w:rPr>
          <w:rFonts w:ascii="Arial" w:hAnsi="Arial" w:cs="Arial"/>
          <w:sz w:val="24"/>
          <w:szCs w:val="24"/>
        </w:rPr>
        <w:t>, Books and Publications Committee, KNUST,1999 - 2001</w:t>
      </w:r>
    </w:p>
    <w:p w14:paraId="4D0F9E02" w14:textId="77777777" w:rsidR="009911C4" w:rsidRPr="00F54278" w:rsidRDefault="009911C4" w:rsidP="009911C4">
      <w:pPr>
        <w:spacing w:line="360" w:lineRule="auto"/>
        <w:jc w:val="both"/>
        <w:rPr>
          <w:rFonts w:ascii="Arial" w:hAnsi="Arial" w:cs="Arial"/>
          <w:sz w:val="24"/>
          <w:szCs w:val="24"/>
        </w:rPr>
      </w:pPr>
      <w:r w:rsidRPr="00F54278">
        <w:rPr>
          <w:rFonts w:ascii="Arial" w:hAnsi="Arial" w:cs="Arial"/>
          <w:b/>
          <w:sz w:val="24"/>
          <w:szCs w:val="24"/>
        </w:rPr>
        <w:t>Member</w:t>
      </w:r>
      <w:r w:rsidRPr="00F54278">
        <w:rPr>
          <w:rFonts w:ascii="Arial" w:hAnsi="Arial" w:cs="Arial"/>
          <w:sz w:val="24"/>
          <w:szCs w:val="24"/>
        </w:rPr>
        <w:t>, Academic Board.KNUST, 1999- date</w:t>
      </w:r>
    </w:p>
    <w:p w14:paraId="6B2D8119" w14:textId="77777777" w:rsidR="009911C4" w:rsidRPr="00F54278" w:rsidRDefault="009911C4" w:rsidP="009911C4">
      <w:pPr>
        <w:spacing w:line="360" w:lineRule="auto"/>
        <w:jc w:val="both"/>
        <w:rPr>
          <w:rFonts w:ascii="Arial" w:hAnsi="Arial" w:cs="Arial"/>
          <w:sz w:val="24"/>
          <w:szCs w:val="24"/>
        </w:rPr>
      </w:pPr>
      <w:r w:rsidRPr="00F54278">
        <w:rPr>
          <w:rFonts w:ascii="Arial" w:hAnsi="Arial" w:cs="Arial"/>
          <w:b/>
          <w:sz w:val="24"/>
          <w:szCs w:val="24"/>
        </w:rPr>
        <w:t>SMS representative</w:t>
      </w:r>
      <w:r w:rsidRPr="00F54278">
        <w:rPr>
          <w:rFonts w:ascii="Arial" w:hAnsi="Arial" w:cs="Arial"/>
          <w:sz w:val="24"/>
          <w:szCs w:val="24"/>
        </w:rPr>
        <w:t>, Editorial Committee, Komfo Anokye Teaching Hospital Newsletter,1999 - 2001</w:t>
      </w:r>
    </w:p>
    <w:p w14:paraId="4BBE9C22" w14:textId="77777777" w:rsidR="009911C4" w:rsidRPr="00F54278" w:rsidRDefault="009911C4" w:rsidP="009911C4">
      <w:pPr>
        <w:spacing w:line="360" w:lineRule="auto"/>
        <w:jc w:val="both"/>
        <w:rPr>
          <w:rFonts w:ascii="Arial" w:hAnsi="Arial" w:cs="Arial"/>
          <w:sz w:val="24"/>
          <w:szCs w:val="24"/>
        </w:rPr>
      </w:pPr>
      <w:r w:rsidRPr="00F54278">
        <w:rPr>
          <w:rFonts w:ascii="Arial" w:hAnsi="Arial" w:cs="Arial"/>
          <w:b/>
          <w:sz w:val="24"/>
          <w:szCs w:val="24"/>
        </w:rPr>
        <w:t>Member</w:t>
      </w:r>
      <w:r w:rsidRPr="00F54278">
        <w:rPr>
          <w:rFonts w:ascii="Arial" w:hAnsi="Arial" w:cs="Arial"/>
          <w:sz w:val="24"/>
          <w:szCs w:val="24"/>
        </w:rPr>
        <w:t>, Committee for Restructuring SMS and Faculty of Pharmacy into College of Health Sciences 2002 - 2003</w:t>
      </w:r>
    </w:p>
    <w:p w14:paraId="6A78AE86" w14:textId="77777777" w:rsidR="009911C4" w:rsidRPr="00F54278" w:rsidRDefault="009911C4" w:rsidP="009911C4">
      <w:pPr>
        <w:spacing w:line="360" w:lineRule="auto"/>
        <w:jc w:val="both"/>
        <w:rPr>
          <w:rFonts w:ascii="Arial" w:hAnsi="Arial" w:cs="Arial"/>
          <w:sz w:val="24"/>
          <w:szCs w:val="24"/>
        </w:rPr>
      </w:pPr>
      <w:r w:rsidRPr="00F54278">
        <w:rPr>
          <w:rFonts w:ascii="Arial" w:hAnsi="Arial" w:cs="Arial"/>
          <w:b/>
          <w:sz w:val="24"/>
          <w:szCs w:val="24"/>
        </w:rPr>
        <w:t>Member</w:t>
      </w:r>
      <w:r w:rsidRPr="00F54278">
        <w:rPr>
          <w:rFonts w:ascii="Arial" w:hAnsi="Arial" w:cs="Arial"/>
          <w:sz w:val="24"/>
          <w:szCs w:val="24"/>
        </w:rPr>
        <w:t>, Ethics Committee , School of Medical Sciences and Komfo Anokye Teaching Hospital, 2003 – 2005</w:t>
      </w:r>
    </w:p>
    <w:p w14:paraId="32CC3348" w14:textId="77777777" w:rsidR="009911C4" w:rsidRPr="00F54278" w:rsidRDefault="009911C4" w:rsidP="009911C4">
      <w:pPr>
        <w:spacing w:line="360" w:lineRule="auto"/>
        <w:jc w:val="both"/>
        <w:rPr>
          <w:rFonts w:ascii="Arial" w:hAnsi="Arial" w:cs="Arial"/>
          <w:sz w:val="24"/>
          <w:szCs w:val="24"/>
        </w:rPr>
      </w:pPr>
      <w:r w:rsidRPr="00F54278">
        <w:rPr>
          <w:rFonts w:ascii="Arial" w:hAnsi="Arial" w:cs="Arial"/>
          <w:b/>
          <w:sz w:val="24"/>
          <w:szCs w:val="24"/>
        </w:rPr>
        <w:t>Member</w:t>
      </w:r>
      <w:r w:rsidRPr="00F54278">
        <w:rPr>
          <w:rFonts w:ascii="Arial" w:hAnsi="Arial" w:cs="Arial"/>
          <w:sz w:val="24"/>
          <w:szCs w:val="24"/>
        </w:rPr>
        <w:t>, SMS Appointments and Promotion Committee, 2000 - 2004</w:t>
      </w:r>
    </w:p>
    <w:p w14:paraId="5ED81A82" w14:textId="77777777" w:rsidR="009911C4" w:rsidRPr="00F54278" w:rsidRDefault="009911C4" w:rsidP="009911C4">
      <w:pPr>
        <w:spacing w:line="360" w:lineRule="auto"/>
        <w:jc w:val="both"/>
        <w:rPr>
          <w:rFonts w:ascii="Arial" w:hAnsi="Arial" w:cs="Arial"/>
          <w:sz w:val="24"/>
          <w:szCs w:val="24"/>
        </w:rPr>
      </w:pPr>
      <w:r w:rsidRPr="00F54278">
        <w:rPr>
          <w:rFonts w:ascii="Arial" w:hAnsi="Arial" w:cs="Arial"/>
          <w:b/>
          <w:sz w:val="24"/>
          <w:szCs w:val="24"/>
        </w:rPr>
        <w:t>Member</w:t>
      </w:r>
      <w:r w:rsidRPr="00F54278">
        <w:rPr>
          <w:rFonts w:ascii="Arial" w:hAnsi="Arial" w:cs="Arial"/>
          <w:sz w:val="24"/>
          <w:szCs w:val="24"/>
        </w:rPr>
        <w:t>, SMS Board, 1998 to date</w:t>
      </w:r>
    </w:p>
    <w:p w14:paraId="237DE6C3" w14:textId="77777777" w:rsidR="009911C4" w:rsidRPr="00F54278" w:rsidRDefault="009911C4" w:rsidP="009911C4">
      <w:pPr>
        <w:spacing w:line="360" w:lineRule="auto"/>
        <w:jc w:val="both"/>
        <w:rPr>
          <w:rFonts w:ascii="Arial" w:hAnsi="Arial" w:cs="Arial"/>
          <w:sz w:val="24"/>
          <w:szCs w:val="24"/>
        </w:rPr>
      </w:pPr>
      <w:r w:rsidRPr="00F54278">
        <w:rPr>
          <w:rFonts w:ascii="Arial" w:hAnsi="Arial" w:cs="Arial"/>
          <w:b/>
          <w:sz w:val="24"/>
          <w:szCs w:val="24"/>
        </w:rPr>
        <w:t>Member</w:t>
      </w:r>
      <w:r w:rsidRPr="00F54278">
        <w:rPr>
          <w:rFonts w:ascii="Arial" w:hAnsi="Arial" w:cs="Arial"/>
          <w:sz w:val="24"/>
          <w:szCs w:val="24"/>
        </w:rPr>
        <w:t>, Department of Surgery Board, 1995 to date</w:t>
      </w:r>
    </w:p>
    <w:p w14:paraId="300A9225" w14:textId="77777777" w:rsidR="009911C4" w:rsidRPr="00F54278" w:rsidRDefault="009911C4" w:rsidP="009911C4">
      <w:pPr>
        <w:spacing w:line="360" w:lineRule="auto"/>
        <w:jc w:val="both"/>
        <w:rPr>
          <w:rFonts w:ascii="Arial" w:hAnsi="Arial" w:cs="Arial"/>
          <w:b/>
          <w:sz w:val="24"/>
          <w:szCs w:val="24"/>
        </w:rPr>
      </w:pPr>
      <w:r w:rsidRPr="00F54278">
        <w:rPr>
          <w:rFonts w:ascii="Arial" w:hAnsi="Arial" w:cs="Arial"/>
          <w:sz w:val="24"/>
          <w:szCs w:val="24"/>
        </w:rPr>
        <w:t xml:space="preserve"> </w:t>
      </w:r>
    </w:p>
    <w:p w14:paraId="20955DF9" w14:textId="77777777" w:rsidR="009911C4" w:rsidRPr="00F54278" w:rsidRDefault="009911C4" w:rsidP="009911C4">
      <w:pPr>
        <w:spacing w:after="240" w:line="360" w:lineRule="auto"/>
        <w:jc w:val="both"/>
        <w:rPr>
          <w:rFonts w:ascii="Arial" w:hAnsi="Arial" w:cs="Arial"/>
          <w:b/>
          <w:sz w:val="24"/>
          <w:szCs w:val="24"/>
        </w:rPr>
      </w:pPr>
      <w:r w:rsidRPr="00F54278">
        <w:rPr>
          <w:rFonts w:ascii="Arial" w:hAnsi="Arial" w:cs="Arial"/>
          <w:b/>
          <w:sz w:val="24"/>
          <w:szCs w:val="24"/>
        </w:rPr>
        <w:t>Clinical Service</w:t>
      </w:r>
    </w:p>
    <w:p w14:paraId="1D42ECB4" w14:textId="3C47E8F5" w:rsidR="009911C4" w:rsidRPr="00F54278" w:rsidRDefault="009911C4" w:rsidP="009911C4">
      <w:pPr>
        <w:spacing w:after="240" w:line="360" w:lineRule="auto"/>
        <w:jc w:val="both"/>
        <w:rPr>
          <w:rFonts w:ascii="Arial" w:hAnsi="Arial" w:cs="Arial"/>
          <w:sz w:val="24"/>
          <w:szCs w:val="24"/>
        </w:rPr>
      </w:pPr>
      <w:r w:rsidRPr="00F54278">
        <w:rPr>
          <w:rFonts w:ascii="Arial" w:hAnsi="Arial" w:cs="Arial"/>
          <w:sz w:val="24"/>
          <w:szCs w:val="24"/>
        </w:rPr>
        <w:t xml:space="preserve">Consultant Oral and Maxillofacial Surgeon, Komfo Anokye Teaching </w:t>
      </w:r>
      <w:r w:rsidRPr="00F54278">
        <w:rPr>
          <w:rFonts w:ascii="Arial" w:hAnsi="Arial" w:cs="Arial"/>
          <w:sz w:val="24"/>
          <w:szCs w:val="24"/>
        </w:rPr>
        <w:tab/>
      </w:r>
      <w:r w:rsidRPr="00F54278">
        <w:rPr>
          <w:rFonts w:ascii="Arial" w:hAnsi="Arial" w:cs="Arial"/>
          <w:sz w:val="24"/>
          <w:szCs w:val="24"/>
        </w:rPr>
        <w:tab/>
        <w:t xml:space="preserve"> Hospital, Kumasi.</w:t>
      </w:r>
    </w:p>
    <w:p w14:paraId="2B7F87AA" w14:textId="77777777" w:rsidR="009911C4" w:rsidRPr="00F54278" w:rsidRDefault="009911C4" w:rsidP="009911C4">
      <w:pPr>
        <w:spacing w:line="360" w:lineRule="auto"/>
        <w:jc w:val="both"/>
        <w:rPr>
          <w:rFonts w:ascii="Arial" w:hAnsi="Arial" w:cs="Arial"/>
          <w:sz w:val="24"/>
          <w:szCs w:val="24"/>
        </w:rPr>
      </w:pPr>
      <w:r w:rsidRPr="00F54278">
        <w:rPr>
          <w:rFonts w:ascii="Arial" w:hAnsi="Arial" w:cs="Arial"/>
          <w:sz w:val="24"/>
          <w:szCs w:val="24"/>
        </w:rPr>
        <w:tab/>
        <w:t xml:space="preserve">Scope of surgical practice includes ; </w:t>
      </w:r>
    </w:p>
    <w:p w14:paraId="5684492B" w14:textId="77777777" w:rsidR="009911C4" w:rsidRPr="00F54278" w:rsidRDefault="009911C4" w:rsidP="009911C4">
      <w:pPr>
        <w:spacing w:line="360" w:lineRule="auto"/>
        <w:jc w:val="both"/>
        <w:rPr>
          <w:rFonts w:ascii="Arial" w:hAnsi="Arial" w:cs="Arial"/>
          <w:sz w:val="24"/>
          <w:szCs w:val="24"/>
        </w:rPr>
      </w:pPr>
      <w:r w:rsidRPr="00F54278">
        <w:rPr>
          <w:rFonts w:ascii="Arial" w:hAnsi="Arial" w:cs="Arial"/>
          <w:sz w:val="24"/>
          <w:szCs w:val="24"/>
        </w:rPr>
        <w:t xml:space="preserve"> </w:t>
      </w:r>
      <w:r w:rsidRPr="00F54278">
        <w:rPr>
          <w:rFonts w:ascii="Arial" w:hAnsi="Arial" w:cs="Arial"/>
          <w:sz w:val="24"/>
          <w:szCs w:val="24"/>
        </w:rPr>
        <w:tab/>
        <w:t>- surgery of the minor and major salivary glands;</w:t>
      </w:r>
    </w:p>
    <w:p w14:paraId="2BF7CA3E" w14:textId="77777777" w:rsidR="009911C4" w:rsidRPr="00F54278" w:rsidRDefault="009911C4" w:rsidP="009911C4">
      <w:pPr>
        <w:spacing w:line="360" w:lineRule="auto"/>
        <w:jc w:val="both"/>
        <w:rPr>
          <w:rFonts w:ascii="Arial" w:hAnsi="Arial" w:cs="Arial"/>
          <w:sz w:val="24"/>
          <w:szCs w:val="24"/>
        </w:rPr>
      </w:pPr>
      <w:r w:rsidRPr="00F54278">
        <w:rPr>
          <w:rFonts w:ascii="Arial" w:hAnsi="Arial" w:cs="Arial"/>
          <w:sz w:val="24"/>
          <w:szCs w:val="24"/>
        </w:rPr>
        <w:tab/>
        <w:t xml:space="preserve">- surgical treatment of pathological lesions of bone and soft tissues of the </w:t>
      </w:r>
      <w:r w:rsidRPr="00F54278">
        <w:rPr>
          <w:rFonts w:ascii="Arial" w:hAnsi="Arial" w:cs="Arial"/>
          <w:sz w:val="24"/>
          <w:szCs w:val="24"/>
        </w:rPr>
        <w:tab/>
        <w:t xml:space="preserve">maxillofacial area; </w:t>
      </w:r>
    </w:p>
    <w:p w14:paraId="5C167B46" w14:textId="77777777" w:rsidR="009911C4" w:rsidRPr="00F54278" w:rsidRDefault="009911C4" w:rsidP="009911C4">
      <w:pPr>
        <w:spacing w:line="360" w:lineRule="auto"/>
        <w:jc w:val="both"/>
        <w:rPr>
          <w:rFonts w:ascii="Arial" w:hAnsi="Arial" w:cs="Arial"/>
          <w:sz w:val="24"/>
          <w:szCs w:val="24"/>
        </w:rPr>
      </w:pPr>
      <w:r w:rsidRPr="00F54278">
        <w:rPr>
          <w:rFonts w:ascii="Arial" w:hAnsi="Arial" w:cs="Arial"/>
          <w:sz w:val="24"/>
          <w:szCs w:val="24"/>
        </w:rPr>
        <w:tab/>
        <w:t xml:space="preserve">- surgery of the temporomandibular joints; </w:t>
      </w:r>
    </w:p>
    <w:p w14:paraId="65840298" w14:textId="77777777" w:rsidR="009911C4" w:rsidRPr="00F54278" w:rsidRDefault="009911C4" w:rsidP="009911C4">
      <w:pPr>
        <w:spacing w:line="360" w:lineRule="auto"/>
        <w:jc w:val="both"/>
        <w:rPr>
          <w:rFonts w:ascii="Arial" w:hAnsi="Arial" w:cs="Arial"/>
          <w:sz w:val="24"/>
          <w:szCs w:val="24"/>
        </w:rPr>
      </w:pPr>
      <w:r w:rsidRPr="00F54278">
        <w:rPr>
          <w:rFonts w:ascii="Arial" w:hAnsi="Arial" w:cs="Arial"/>
          <w:sz w:val="24"/>
          <w:szCs w:val="24"/>
        </w:rPr>
        <w:tab/>
        <w:t xml:space="preserve">- oncological surgery; </w:t>
      </w:r>
    </w:p>
    <w:p w14:paraId="14647D14" w14:textId="77777777" w:rsidR="009911C4" w:rsidRPr="00F54278" w:rsidRDefault="009911C4" w:rsidP="009911C4">
      <w:pPr>
        <w:spacing w:line="360" w:lineRule="auto"/>
        <w:jc w:val="both"/>
        <w:rPr>
          <w:rFonts w:ascii="Arial" w:hAnsi="Arial" w:cs="Arial"/>
          <w:sz w:val="24"/>
          <w:szCs w:val="24"/>
        </w:rPr>
      </w:pPr>
      <w:r w:rsidRPr="00F54278">
        <w:rPr>
          <w:rFonts w:ascii="Arial" w:hAnsi="Arial" w:cs="Arial"/>
          <w:sz w:val="24"/>
          <w:szCs w:val="24"/>
        </w:rPr>
        <w:tab/>
        <w:t xml:space="preserve">- orthognathic surgery for the correction of skeletal abnormalities of the </w:t>
      </w:r>
      <w:r w:rsidRPr="00F54278">
        <w:rPr>
          <w:rFonts w:ascii="Arial" w:hAnsi="Arial" w:cs="Arial"/>
          <w:sz w:val="24"/>
          <w:szCs w:val="24"/>
        </w:rPr>
        <w:tab/>
        <w:t xml:space="preserve">face; </w:t>
      </w:r>
    </w:p>
    <w:p w14:paraId="6E1F2568" w14:textId="77777777" w:rsidR="009911C4" w:rsidRPr="00F54278" w:rsidRDefault="009911C4" w:rsidP="009911C4">
      <w:pPr>
        <w:spacing w:line="360" w:lineRule="auto"/>
        <w:jc w:val="both"/>
        <w:rPr>
          <w:rFonts w:ascii="Arial" w:hAnsi="Arial" w:cs="Arial"/>
          <w:sz w:val="24"/>
          <w:szCs w:val="24"/>
        </w:rPr>
      </w:pPr>
      <w:r w:rsidRPr="00F54278">
        <w:rPr>
          <w:rFonts w:ascii="Arial" w:hAnsi="Arial" w:cs="Arial"/>
          <w:sz w:val="24"/>
          <w:szCs w:val="24"/>
        </w:rPr>
        <w:tab/>
        <w:t>- dentoalveolar surgery;</w:t>
      </w:r>
    </w:p>
    <w:p w14:paraId="3BEAE903" w14:textId="77777777" w:rsidR="009911C4" w:rsidRPr="00F54278" w:rsidRDefault="009911C4" w:rsidP="009911C4">
      <w:pPr>
        <w:spacing w:line="360" w:lineRule="auto"/>
        <w:jc w:val="both"/>
        <w:rPr>
          <w:rFonts w:ascii="Arial" w:hAnsi="Arial" w:cs="Arial"/>
          <w:sz w:val="24"/>
          <w:szCs w:val="24"/>
        </w:rPr>
      </w:pPr>
      <w:r w:rsidRPr="00F54278">
        <w:rPr>
          <w:rFonts w:ascii="Arial" w:hAnsi="Arial" w:cs="Arial"/>
          <w:sz w:val="24"/>
          <w:szCs w:val="24"/>
        </w:rPr>
        <w:tab/>
        <w:t>- pre-prosthetic surgery including implant surgery;</w:t>
      </w:r>
    </w:p>
    <w:p w14:paraId="3DF9F706" w14:textId="77777777" w:rsidR="009911C4" w:rsidRPr="00F54278" w:rsidRDefault="009911C4" w:rsidP="009911C4">
      <w:pPr>
        <w:spacing w:line="360" w:lineRule="auto"/>
        <w:jc w:val="both"/>
        <w:rPr>
          <w:rFonts w:ascii="Arial" w:hAnsi="Arial" w:cs="Arial"/>
          <w:sz w:val="24"/>
          <w:szCs w:val="24"/>
        </w:rPr>
      </w:pPr>
      <w:r w:rsidRPr="00F54278">
        <w:rPr>
          <w:rFonts w:ascii="Arial" w:hAnsi="Arial" w:cs="Arial"/>
          <w:sz w:val="24"/>
          <w:szCs w:val="24"/>
        </w:rPr>
        <w:tab/>
        <w:t xml:space="preserve">- cleft lip and palate surgery - primary and secondary </w:t>
      </w:r>
    </w:p>
    <w:p w14:paraId="39868057" w14:textId="77777777" w:rsidR="009911C4" w:rsidRPr="00F54278" w:rsidRDefault="009911C4" w:rsidP="009911C4">
      <w:pPr>
        <w:spacing w:line="360" w:lineRule="auto"/>
        <w:ind w:left="720" w:hanging="720"/>
        <w:jc w:val="both"/>
        <w:rPr>
          <w:rFonts w:ascii="Arial" w:hAnsi="Arial" w:cs="Arial"/>
          <w:sz w:val="24"/>
          <w:szCs w:val="24"/>
        </w:rPr>
      </w:pPr>
      <w:r w:rsidRPr="00F54278">
        <w:rPr>
          <w:rFonts w:ascii="Arial" w:hAnsi="Arial" w:cs="Arial"/>
          <w:sz w:val="24"/>
          <w:szCs w:val="24"/>
        </w:rPr>
        <w:tab/>
        <w:t xml:space="preserve">- reconstructive facial surgery including the use of local, regional, and </w:t>
      </w:r>
      <w:r w:rsidRPr="00F54278">
        <w:rPr>
          <w:rFonts w:ascii="Arial" w:hAnsi="Arial" w:cs="Arial"/>
          <w:sz w:val="24"/>
          <w:szCs w:val="24"/>
        </w:rPr>
        <w:tab/>
        <w:t>distant flaps,as well as skin, bone and alloplastic grafts.</w:t>
      </w:r>
    </w:p>
    <w:p w14:paraId="77F6574E" w14:textId="77777777" w:rsidR="009911C4" w:rsidRPr="00F54278" w:rsidRDefault="009911C4" w:rsidP="009911C4">
      <w:pPr>
        <w:spacing w:line="360" w:lineRule="auto"/>
        <w:jc w:val="both"/>
        <w:rPr>
          <w:rFonts w:ascii="Arial" w:hAnsi="Arial" w:cs="Arial"/>
          <w:b/>
          <w:sz w:val="24"/>
          <w:szCs w:val="24"/>
        </w:rPr>
      </w:pPr>
    </w:p>
    <w:p w14:paraId="40803309" w14:textId="77777777" w:rsidR="009911C4" w:rsidRPr="00F54278" w:rsidRDefault="009911C4" w:rsidP="009911C4">
      <w:pPr>
        <w:spacing w:after="240" w:line="360" w:lineRule="auto"/>
        <w:jc w:val="both"/>
        <w:rPr>
          <w:rFonts w:ascii="Arial" w:hAnsi="Arial" w:cs="Arial"/>
          <w:b/>
          <w:sz w:val="24"/>
          <w:szCs w:val="24"/>
        </w:rPr>
      </w:pPr>
      <w:r w:rsidRPr="00F54278">
        <w:rPr>
          <w:rFonts w:ascii="Arial" w:hAnsi="Arial" w:cs="Arial"/>
          <w:b/>
          <w:sz w:val="24"/>
          <w:szCs w:val="24"/>
        </w:rPr>
        <w:t>National Service</w:t>
      </w:r>
    </w:p>
    <w:p w14:paraId="0D9EFB18" w14:textId="27C450D7" w:rsidR="009929F7" w:rsidRDefault="009929F7" w:rsidP="009911C4">
      <w:pPr>
        <w:pStyle w:val="ListParagraph"/>
        <w:spacing w:line="360" w:lineRule="auto"/>
        <w:ind w:left="0"/>
        <w:rPr>
          <w:rFonts w:ascii="Arial" w:hAnsi="Arial" w:cs="Arial"/>
          <w:color w:val="000000"/>
          <w:sz w:val="24"/>
          <w:szCs w:val="24"/>
        </w:rPr>
      </w:pPr>
      <w:r>
        <w:rPr>
          <w:rFonts w:ascii="Arial" w:hAnsi="Arial" w:cs="Arial"/>
          <w:color w:val="000000"/>
          <w:sz w:val="24"/>
          <w:szCs w:val="24"/>
        </w:rPr>
        <w:t>Panel Member, National Accreditation Board, UG Dental School, 2019</w:t>
      </w:r>
    </w:p>
    <w:p w14:paraId="62DBC374" w14:textId="64B84E41" w:rsidR="00C34B19" w:rsidRPr="00F54278" w:rsidRDefault="00C34B19" w:rsidP="009911C4">
      <w:pPr>
        <w:pStyle w:val="ListParagraph"/>
        <w:spacing w:line="360" w:lineRule="auto"/>
        <w:ind w:left="0"/>
        <w:rPr>
          <w:rFonts w:ascii="Arial" w:hAnsi="Arial" w:cs="Arial"/>
          <w:color w:val="000000"/>
          <w:sz w:val="24"/>
          <w:szCs w:val="24"/>
        </w:rPr>
      </w:pPr>
      <w:r w:rsidRPr="00F54278">
        <w:rPr>
          <w:rFonts w:ascii="Arial" w:hAnsi="Arial" w:cs="Arial"/>
          <w:color w:val="000000"/>
          <w:sz w:val="24"/>
          <w:szCs w:val="24"/>
        </w:rPr>
        <w:t>Member, Disciplinary Committee, Medical and Dental Council, 2017 to date</w:t>
      </w:r>
    </w:p>
    <w:p w14:paraId="1132C919" w14:textId="313BEC0F" w:rsidR="009911C4" w:rsidRPr="00F54278" w:rsidRDefault="009911C4" w:rsidP="009911C4">
      <w:pPr>
        <w:pStyle w:val="ListParagraph"/>
        <w:spacing w:line="360" w:lineRule="auto"/>
        <w:ind w:left="0"/>
        <w:rPr>
          <w:rFonts w:ascii="Arial" w:hAnsi="Arial" w:cs="Arial"/>
          <w:color w:val="000000"/>
          <w:sz w:val="24"/>
          <w:szCs w:val="24"/>
        </w:rPr>
      </w:pPr>
      <w:r w:rsidRPr="00F54278">
        <w:rPr>
          <w:rFonts w:ascii="Arial" w:hAnsi="Arial" w:cs="Arial"/>
          <w:color w:val="000000"/>
          <w:sz w:val="24"/>
          <w:szCs w:val="24"/>
        </w:rPr>
        <w:t>Board Member, Ghana Academic Research Network (GARNET), 2015</w:t>
      </w:r>
    </w:p>
    <w:p w14:paraId="64597BFA" w14:textId="50DC5F2C" w:rsidR="009911C4" w:rsidRPr="00F54278" w:rsidRDefault="009911C4" w:rsidP="009911C4">
      <w:pPr>
        <w:spacing w:line="360" w:lineRule="auto"/>
        <w:jc w:val="both"/>
        <w:rPr>
          <w:rFonts w:ascii="Arial" w:hAnsi="Arial" w:cs="Arial"/>
          <w:sz w:val="24"/>
          <w:szCs w:val="24"/>
        </w:rPr>
      </w:pPr>
      <w:r w:rsidRPr="00F54278">
        <w:rPr>
          <w:rFonts w:ascii="Arial" w:hAnsi="Arial" w:cs="Arial"/>
          <w:sz w:val="24"/>
          <w:szCs w:val="24"/>
        </w:rPr>
        <w:t>Board Member, Medilab Diagnostics Services, 2015</w:t>
      </w:r>
    </w:p>
    <w:p w14:paraId="57F612FD" w14:textId="77777777" w:rsidR="009911C4" w:rsidRPr="00F54278" w:rsidRDefault="009911C4" w:rsidP="009911C4">
      <w:pPr>
        <w:spacing w:line="360" w:lineRule="auto"/>
        <w:jc w:val="both"/>
        <w:rPr>
          <w:rFonts w:ascii="Arial" w:hAnsi="Arial" w:cs="Arial"/>
          <w:sz w:val="24"/>
          <w:szCs w:val="24"/>
        </w:rPr>
      </w:pPr>
      <w:r w:rsidRPr="00F54278">
        <w:rPr>
          <w:rFonts w:ascii="Arial" w:hAnsi="Arial" w:cs="Arial"/>
          <w:sz w:val="24"/>
          <w:szCs w:val="24"/>
        </w:rPr>
        <w:t>Member, Medical and Dental Council Accreditation Team to School of Medicine and Dentistry, University of Ghana, 2015,</w:t>
      </w:r>
    </w:p>
    <w:p w14:paraId="164366B4" w14:textId="77777777" w:rsidR="009911C4" w:rsidRPr="00F54278" w:rsidRDefault="009911C4" w:rsidP="009911C4">
      <w:pPr>
        <w:spacing w:line="360" w:lineRule="auto"/>
        <w:jc w:val="both"/>
        <w:rPr>
          <w:rFonts w:ascii="Arial" w:hAnsi="Arial" w:cs="Arial"/>
          <w:sz w:val="24"/>
          <w:szCs w:val="24"/>
        </w:rPr>
      </w:pPr>
      <w:r w:rsidRPr="00F54278">
        <w:rPr>
          <w:rFonts w:ascii="Arial" w:hAnsi="Arial" w:cs="Arial"/>
          <w:sz w:val="24"/>
          <w:szCs w:val="24"/>
        </w:rPr>
        <w:t>Member, Medical and Dental Council Inspection Team for Medical and Dental Schools, 2013</w:t>
      </w:r>
    </w:p>
    <w:p w14:paraId="32C7C55C" w14:textId="77777777" w:rsidR="009911C4" w:rsidRPr="00F54278" w:rsidRDefault="009911C4" w:rsidP="009911C4">
      <w:pPr>
        <w:spacing w:line="360" w:lineRule="auto"/>
        <w:jc w:val="both"/>
        <w:rPr>
          <w:rFonts w:ascii="Arial" w:hAnsi="Arial" w:cs="Arial"/>
          <w:b/>
          <w:sz w:val="24"/>
          <w:szCs w:val="24"/>
        </w:rPr>
      </w:pPr>
      <w:r w:rsidRPr="00F54278">
        <w:rPr>
          <w:rFonts w:ascii="Arial" w:hAnsi="Arial" w:cs="Arial"/>
          <w:b/>
          <w:sz w:val="24"/>
          <w:szCs w:val="24"/>
        </w:rPr>
        <w:t>Chairman, Minister of Health’s Committee for the review of allowances for Academic Clinical Consultants, 2012</w:t>
      </w:r>
    </w:p>
    <w:p w14:paraId="34EB1637" w14:textId="77777777" w:rsidR="009911C4" w:rsidRPr="00F54278" w:rsidRDefault="009911C4" w:rsidP="009911C4">
      <w:pPr>
        <w:spacing w:line="360" w:lineRule="auto"/>
        <w:jc w:val="both"/>
        <w:rPr>
          <w:rFonts w:ascii="Arial" w:hAnsi="Arial" w:cs="Arial"/>
          <w:b/>
          <w:sz w:val="24"/>
          <w:szCs w:val="24"/>
        </w:rPr>
      </w:pPr>
      <w:r w:rsidRPr="00F54278">
        <w:rPr>
          <w:rFonts w:ascii="Arial" w:hAnsi="Arial" w:cs="Arial"/>
          <w:sz w:val="24"/>
          <w:szCs w:val="24"/>
        </w:rPr>
        <w:t>Member, Health Observatory, Ministry of Health, Ghana, 2010</w:t>
      </w:r>
    </w:p>
    <w:p w14:paraId="39C013DF" w14:textId="77777777" w:rsidR="009911C4" w:rsidRPr="00F54278" w:rsidRDefault="009911C4" w:rsidP="009911C4">
      <w:pPr>
        <w:spacing w:line="360" w:lineRule="auto"/>
        <w:jc w:val="both"/>
        <w:rPr>
          <w:rFonts w:ascii="Arial" w:hAnsi="Arial" w:cs="Arial"/>
          <w:sz w:val="24"/>
          <w:szCs w:val="24"/>
        </w:rPr>
      </w:pPr>
      <w:r w:rsidRPr="00F54278">
        <w:rPr>
          <w:rFonts w:ascii="Arial" w:hAnsi="Arial" w:cs="Arial"/>
          <w:b/>
          <w:sz w:val="24"/>
          <w:szCs w:val="24"/>
        </w:rPr>
        <w:t>Member</w:t>
      </w:r>
      <w:r w:rsidRPr="00F54278">
        <w:rPr>
          <w:rFonts w:ascii="Arial" w:hAnsi="Arial" w:cs="Arial"/>
          <w:sz w:val="24"/>
          <w:szCs w:val="24"/>
        </w:rPr>
        <w:t>, Delegation of representatives of Ministries of Health and Education, Medical and Dental Council, and Colleges of Health Sciences to Medical Universities in China, December,  2009</w:t>
      </w:r>
    </w:p>
    <w:p w14:paraId="18C72E53" w14:textId="77777777" w:rsidR="009911C4" w:rsidRPr="00F54278" w:rsidRDefault="009911C4" w:rsidP="009911C4">
      <w:pPr>
        <w:spacing w:line="360" w:lineRule="auto"/>
        <w:jc w:val="both"/>
        <w:rPr>
          <w:rFonts w:ascii="Arial" w:hAnsi="Arial" w:cs="Arial"/>
          <w:sz w:val="24"/>
          <w:szCs w:val="24"/>
        </w:rPr>
      </w:pPr>
      <w:r w:rsidRPr="00F54278">
        <w:rPr>
          <w:rFonts w:ascii="Arial" w:hAnsi="Arial" w:cs="Arial"/>
          <w:b/>
          <w:sz w:val="24"/>
          <w:szCs w:val="24"/>
        </w:rPr>
        <w:t>Convener</w:t>
      </w:r>
      <w:r w:rsidRPr="00F54278">
        <w:rPr>
          <w:rFonts w:ascii="Arial" w:hAnsi="Arial" w:cs="Arial"/>
          <w:sz w:val="24"/>
          <w:szCs w:val="24"/>
        </w:rPr>
        <w:t>, 2</w:t>
      </w:r>
      <w:r w:rsidRPr="00F54278">
        <w:rPr>
          <w:rFonts w:ascii="Arial" w:hAnsi="Arial" w:cs="Arial"/>
          <w:sz w:val="24"/>
          <w:szCs w:val="24"/>
          <w:vertAlign w:val="superscript"/>
        </w:rPr>
        <w:t>nd</w:t>
      </w:r>
      <w:r w:rsidRPr="00F54278">
        <w:rPr>
          <w:rFonts w:ascii="Arial" w:hAnsi="Arial" w:cs="Arial"/>
          <w:sz w:val="24"/>
          <w:szCs w:val="24"/>
        </w:rPr>
        <w:t xml:space="preserve"> Scientific Conference of the College of Health Sciences, Kumasi, September, 2009</w:t>
      </w:r>
    </w:p>
    <w:p w14:paraId="2C48F79A" w14:textId="77777777" w:rsidR="009911C4" w:rsidRPr="00F54278" w:rsidRDefault="009911C4" w:rsidP="009911C4">
      <w:pPr>
        <w:spacing w:line="360" w:lineRule="auto"/>
        <w:jc w:val="both"/>
        <w:rPr>
          <w:rFonts w:ascii="Arial" w:hAnsi="Arial" w:cs="Arial"/>
          <w:sz w:val="24"/>
          <w:szCs w:val="24"/>
        </w:rPr>
      </w:pPr>
      <w:r w:rsidRPr="00F54278">
        <w:rPr>
          <w:rFonts w:ascii="Arial" w:hAnsi="Arial" w:cs="Arial"/>
          <w:b/>
          <w:sz w:val="24"/>
          <w:szCs w:val="24"/>
        </w:rPr>
        <w:t>Coordinator</w:t>
      </w:r>
      <w:r w:rsidRPr="00F54278">
        <w:rPr>
          <w:rFonts w:ascii="Arial" w:hAnsi="Arial" w:cs="Arial"/>
          <w:sz w:val="24"/>
          <w:szCs w:val="24"/>
        </w:rPr>
        <w:t>, Workshop on Injury Control for Parliamentarians, April 2009</w:t>
      </w:r>
    </w:p>
    <w:p w14:paraId="064F936F" w14:textId="77777777" w:rsidR="009911C4" w:rsidRPr="00F54278" w:rsidRDefault="009911C4" w:rsidP="009911C4">
      <w:pPr>
        <w:spacing w:line="360" w:lineRule="auto"/>
        <w:jc w:val="both"/>
        <w:rPr>
          <w:rFonts w:ascii="Arial" w:hAnsi="Arial" w:cs="Arial"/>
          <w:sz w:val="24"/>
          <w:szCs w:val="24"/>
        </w:rPr>
      </w:pPr>
      <w:r w:rsidRPr="00F54278">
        <w:rPr>
          <w:rFonts w:ascii="Arial" w:hAnsi="Arial" w:cs="Arial"/>
          <w:b/>
          <w:sz w:val="24"/>
          <w:szCs w:val="24"/>
        </w:rPr>
        <w:t>Member</w:t>
      </w:r>
      <w:r w:rsidRPr="00F54278">
        <w:rPr>
          <w:rFonts w:ascii="Arial" w:hAnsi="Arial" w:cs="Arial"/>
          <w:sz w:val="24"/>
          <w:szCs w:val="24"/>
        </w:rPr>
        <w:t>, Ministry of Health, Human Resource Division Consultative Team on Manpower Development , 2009</w:t>
      </w:r>
    </w:p>
    <w:p w14:paraId="35D7BD8D" w14:textId="77777777" w:rsidR="009911C4" w:rsidRPr="00F54278" w:rsidRDefault="009911C4" w:rsidP="009911C4">
      <w:pPr>
        <w:spacing w:line="360" w:lineRule="auto"/>
        <w:jc w:val="both"/>
        <w:rPr>
          <w:rFonts w:ascii="Arial" w:hAnsi="Arial" w:cs="Arial"/>
          <w:sz w:val="24"/>
          <w:szCs w:val="24"/>
        </w:rPr>
      </w:pPr>
      <w:r w:rsidRPr="00F54278">
        <w:rPr>
          <w:rFonts w:ascii="Arial" w:hAnsi="Arial" w:cs="Arial"/>
          <w:b/>
          <w:sz w:val="24"/>
          <w:szCs w:val="24"/>
        </w:rPr>
        <w:t>External Assessor</w:t>
      </w:r>
      <w:r w:rsidRPr="00F54278">
        <w:rPr>
          <w:rFonts w:ascii="Arial" w:hAnsi="Arial" w:cs="Arial"/>
          <w:sz w:val="24"/>
          <w:szCs w:val="24"/>
        </w:rPr>
        <w:t xml:space="preserve"> for Faculty Promotion, University of Ghana, Accra Ghana, 2009 </w:t>
      </w:r>
    </w:p>
    <w:p w14:paraId="308F94DA" w14:textId="3D7B6960" w:rsidR="009911C4" w:rsidRPr="00F54278" w:rsidRDefault="009911C4" w:rsidP="009911C4">
      <w:pPr>
        <w:spacing w:line="360" w:lineRule="auto"/>
        <w:jc w:val="both"/>
        <w:rPr>
          <w:rFonts w:ascii="Arial" w:hAnsi="Arial" w:cs="Arial"/>
          <w:sz w:val="24"/>
          <w:szCs w:val="24"/>
        </w:rPr>
      </w:pPr>
      <w:r w:rsidRPr="00F54278">
        <w:rPr>
          <w:rFonts w:ascii="Arial" w:hAnsi="Arial" w:cs="Arial"/>
          <w:b/>
          <w:sz w:val="24"/>
          <w:szCs w:val="24"/>
        </w:rPr>
        <w:t>Convener</w:t>
      </w:r>
      <w:r w:rsidRPr="00F54278">
        <w:rPr>
          <w:rFonts w:ascii="Arial" w:hAnsi="Arial" w:cs="Arial"/>
          <w:sz w:val="24"/>
          <w:szCs w:val="24"/>
        </w:rPr>
        <w:t>, 1</w:t>
      </w:r>
      <w:r w:rsidRPr="00F54278">
        <w:rPr>
          <w:rFonts w:ascii="Arial" w:hAnsi="Arial" w:cs="Arial"/>
          <w:sz w:val="24"/>
          <w:szCs w:val="24"/>
          <w:vertAlign w:val="superscript"/>
        </w:rPr>
        <w:t>st</w:t>
      </w:r>
      <w:r w:rsidRPr="00F54278">
        <w:rPr>
          <w:rFonts w:ascii="Arial" w:hAnsi="Arial" w:cs="Arial"/>
          <w:sz w:val="24"/>
          <w:szCs w:val="24"/>
        </w:rPr>
        <w:t xml:space="preserve"> Scientific Conference of the College of Health Sciences, </w:t>
      </w:r>
    </w:p>
    <w:p w14:paraId="0F4E45BE" w14:textId="77777777" w:rsidR="009911C4" w:rsidRPr="00F54278" w:rsidRDefault="009911C4" w:rsidP="009911C4">
      <w:pPr>
        <w:spacing w:line="360" w:lineRule="auto"/>
        <w:jc w:val="both"/>
        <w:rPr>
          <w:rFonts w:ascii="Arial" w:hAnsi="Arial" w:cs="Arial"/>
          <w:sz w:val="24"/>
          <w:szCs w:val="24"/>
        </w:rPr>
      </w:pPr>
      <w:r w:rsidRPr="00F54278">
        <w:rPr>
          <w:rFonts w:ascii="Arial" w:hAnsi="Arial" w:cs="Arial"/>
          <w:sz w:val="24"/>
          <w:szCs w:val="24"/>
        </w:rPr>
        <w:t>Kumasi, August, 2008</w:t>
      </w:r>
    </w:p>
    <w:p w14:paraId="48D635A2" w14:textId="77777777" w:rsidR="009911C4" w:rsidRPr="00F54278" w:rsidRDefault="009911C4" w:rsidP="009911C4">
      <w:pPr>
        <w:spacing w:line="360" w:lineRule="auto"/>
        <w:jc w:val="both"/>
        <w:rPr>
          <w:rFonts w:ascii="Arial" w:hAnsi="Arial" w:cs="Arial"/>
          <w:sz w:val="24"/>
          <w:szCs w:val="24"/>
        </w:rPr>
      </w:pPr>
      <w:r w:rsidRPr="00F54278">
        <w:rPr>
          <w:rFonts w:ascii="Arial" w:hAnsi="Arial" w:cs="Arial"/>
          <w:b/>
          <w:sz w:val="24"/>
          <w:szCs w:val="24"/>
        </w:rPr>
        <w:t>President</w:t>
      </w:r>
      <w:r w:rsidRPr="00F54278">
        <w:rPr>
          <w:rFonts w:ascii="Arial" w:hAnsi="Arial" w:cs="Arial"/>
          <w:sz w:val="24"/>
          <w:szCs w:val="24"/>
        </w:rPr>
        <w:t>, Ghana Surgical Research Society, 2006-2008</w:t>
      </w:r>
    </w:p>
    <w:p w14:paraId="5CD456C0" w14:textId="77777777" w:rsidR="009911C4" w:rsidRPr="00F54278" w:rsidRDefault="009911C4" w:rsidP="009911C4">
      <w:pPr>
        <w:spacing w:line="360" w:lineRule="auto"/>
        <w:jc w:val="both"/>
        <w:rPr>
          <w:rFonts w:ascii="Arial" w:hAnsi="Arial" w:cs="Arial"/>
          <w:sz w:val="24"/>
          <w:szCs w:val="24"/>
        </w:rPr>
      </w:pPr>
      <w:r w:rsidRPr="00F54278">
        <w:rPr>
          <w:rFonts w:ascii="Arial" w:hAnsi="Arial" w:cs="Arial"/>
          <w:b/>
          <w:sz w:val="24"/>
          <w:szCs w:val="24"/>
        </w:rPr>
        <w:t>Leader</w:t>
      </w:r>
      <w:r w:rsidRPr="00F54278">
        <w:rPr>
          <w:rFonts w:ascii="Arial" w:hAnsi="Arial" w:cs="Arial"/>
          <w:sz w:val="24"/>
          <w:szCs w:val="24"/>
        </w:rPr>
        <w:t>, KATH Cleft Outreach Team to Tamale Regional Hospital, July 2008</w:t>
      </w:r>
    </w:p>
    <w:p w14:paraId="5910E7DA" w14:textId="77777777" w:rsidR="009911C4" w:rsidRPr="00F54278" w:rsidRDefault="009911C4" w:rsidP="009911C4">
      <w:pPr>
        <w:spacing w:line="360" w:lineRule="auto"/>
        <w:jc w:val="both"/>
        <w:rPr>
          <w:rFonts w:ascii="Arial" w:hAnsi="Arial" w:cs="Arial"/>
          <w:sz w:val="24"/>
          <w:szCs w:val="24"/>
        </w:rPr>
      </w:pPr>
      <w:r w:rsidRPr="00F54278">
        <w:rPr>
          <w:rFonts w:ascii="Arial" w:hAnsi="Arial" w:cs="Arial"/>
          <w:b/>
          <w:sz w:val="24"/>
          <w:szCs w:val="24"/>
        </w:rPr>
        <w:t>President</w:t>
      </w:r>
      <w:r w:rsidRPr="00F54278">
        <w:rPr>
          <w:rFonts w:ascii="Arial" w:hAnsi="Arial" w:cs="Arial"/>
          <w:sz w:val="24"/>
          <w:szCs w:val="24"/>
        </w:rPr>
        <w:t>, Ghana Cleft Foundation, 2007 – date</w:t>
      </w:r>
    </w:p>
    <w:p w14:paraId="789B89CE" w14:textId="77777777" w:rsidR="009911C4" w:rsidRPr="00F54278" w:rsidRDefault="009911C4" w:rsidP="009911C4">
      <w:pPr>
        <w:spacing w:line="360" w:lineRule="auto"/>
        <w:jc w:val="both"/>
        <w:rPr>
          <w:rFonts w:ascii="Arial" w:hAnsi="Arial" w:cs="Arial"/>
          <w:sz w:val="24"/>
          <w:szCs w:val="24"/>
        </w:rPr>
      </w:pPr>
      <w:r w:rsidRPr="00F54278">
        <w:rPr>
          <w:rFonts w:ascii="Arial" w:hAnsi="Arial" w:cs="Arial"/>
          <w:b/>
          <w:sz w:val="24"/>
          <w:szCs w:val="24"/>
        </w:rPr>
        <w:t>Leader</w:t>
      </w:r>
      <w:r w:rsidRPr="00F54278">
        <w:rPr>
          <w:rFonts w:ascii="Arial" w:hAnsi="Arial" w:cs="Arial"/>
          <w:sz w:val="24"/>
          <w:szCs w:val="24"/>
        </w:rPr>
        <w:t>, KATH Cleft Outreach Team to Sunyani Regional Hospital, July 2007</w:t>
      </w:r>
    </w:p>
    <w:p w14:paraId="0202AE75" w14:textId="77777777" w:rsidR="009911C4" w:rsidRPr="00F54278" w:rsidRDefault="009911C4" w:rsidP="009911C4">
      <w:pPr>
        <w:spacing w:line="360" w:lineRule="auto"/>
        <w:jc w:val="both"/>
        <w:rPr>
          <w:rFonts w:ascii="Arial" w:hAnsi="Arial" w:cs="Arial"/>
          <w:sz w:val="24"/>
          <w:szCs w:val="24"/>
        </w:rPr>
      </w:pPr>
      <w:r w:rsidRPr="00F54278">
        <w:rPr>
          <w:rFonts w:ascii="Arial" w:hAnsi="Arial" w:cs="Arial"/>
          <w:b/>
          <w:sz w:val="24"/>
          <w:szCs w:val="24"/>
        </w:rPr>
        <w:t>Member</w:t>
      </w:r>
      <w:r w:rsidRPr="00F54278">
        <w:rPr>
          <w:rFonts w:ascii="Arial" w:hAnsi="Arial" w:cs="Arial"/>
          <w:sz w:val="24"/>
          <w:szCs w:val="24"/>
        </w:rPr>
        <w:t>, National Accreditation Board Panel to accredit public Medical &amp; Dental Schools in Ghana, January, 2007</w:t>
      </w:r>
    </w:p>
    <w:p w14:paraId="3BEB737B" w14:textId="77777777" w:rsidR="009911C4" w:rsidRPr="00F54278" w:rsidRDefault="009911C4" w:rsidP="009911C4">
      <w:pPr>
        <w:spacing w:line="360" w:lineRule="auto"/>
        <w:jc w:val="both"/>
        <w:rPr>
          <w:rFonts w:ascii="Arial" w:hAnsi="Arial" w:cs="Arial"/>
          <w:sz w:val="24"/>
          <w:szCs w:val="24"/>
        </w:rPr>
      </w:pPr>
      <w:r w:rsidRPr="00F54278">
        <w:rPr>
          <w:rFonts w:ascii="Arial" w:hAnsi="Arial" w:cs="Arial"/>
          <w:b/>
          <w:sz w:val="24"/>
          <w:szCs w:val="24"/>
        </w:rPr>
        <w:t>Reviewer</w:t>
      </w:r>
      <w:r w:rsidRPr="00F54278">
        <w:rPr>
          <w:rFonts w:ascii="Arial" w:hAnsi="Arial" w:cs="Arial"/>
          <w:sz w:val="24"/>
          <w:szCs w:val="24"/>
        </w:rPr>
        <w:t>, Journal of Science and Technology, 2007</w:t>
      </w:r>
    </w:p>
    <w:p w14:paraId="52B9F945" w14:textId="77777777" w:rsidR="009911C4" w:rsidRPr="00F54278" w:rsidRDefault="009911C4" w:rsidP="009911C4">
      <w:pPr>
        <w:spacing w:line="360" w:lineRule="auto"/>
        <w:jc w:val="both"/>
        <w:rPr>
          <w:rFonts w:ascii="Arial" w:hAnsi="Arial" w:cs="Arial"/>
          <w:sz w:val="24"/>
          <w:szCs w:val="24"/>
        </w:rPr>
      </w:pPr>
      <w:r w:rsidRPr="00F54278">
        <w:rPr>
          <w:rFonts w:ascii="Arial" w:hAnsi="Arial" w:cs="Arial"/>
          <w:b/>
          <w:sz w:val="24"/>
          <w:szCs w:val="24"/>
        </w:rPr>
        <w:t>Member</w:t>
      </w:r>
      <w:r w:rsidRPr="00F54278">
        <w:rPr>
          <w:rFonts w:ascii="Arial" w:hAnsi="Arial" w:cs="Arial"/>
          <w:sz w:val="24"/>
          <w:szCs w:val="24"/>
        </w:rPr>
        <w:t>, Education Committee, Ghana College of Physicians and Surgeons, 2006 –date</w:t>
      </w:r>
    </w:p>
    <w:p w14:paraId="439CB6C4" w14:textId="77777777" w:rsidR="009911C4" w:rsidRPr="00F54278" w:rsidRDefault="009911C4" w:rsidP="009911C4">
      <w:pPr>
        <w:spacing w:line="360" w:lineRule="auto"/>
        <w:jc w:val="both"/>
        <w:rPr>
          <w:rFonts w:ascii="Arial" w:hAnsi="Arial" w:cs="Arial"/>
          <w:sz w:val="24"/>
          <w:szCs w:val="24"/>
        </w:rPr>
      </w:pPr>
      <w:r w:rsidRPr="00F54278">
        <w:rPr>
          <w:rFonts w:ascii="Arial" w:hAnsi="Arial" w:cs="Arial"/>
          <w:b/>
          <w:sz w:val="24"/>
          <w:szCs w:val="24"/>
        </w:rPr>
        <w:t>Chief Examiner</w:t>
      </w:r>
      <w:r w:rsidRPr="00F54278">
        <w:rPr>
          <w:rFonts w:ascii="Arial" w:hAnsi="Arial" w:cs="Arial"/>
          <w:sz w:val="24"/>
          <w:szCs w:val="24"/>
        </w:rPr>
        <w:t xml:space="preserve">, Faculty of Dental Surgery, Ghana College of Physicians and Surgeons, 2005 –2008 </w:t>
      </w:r>
    </w:p>
    <w:p w14:paraId="6E1C49DA" w14:textId="77777777" w:rsidR="009911C4" w:rsidRPr="00F54278" w:rsidRDefault="009911C4" w:rsidP="009911C4">
      <w:pPr>
        <w:spacing w:line="360" w:lineRule="auto"/>
        <w:jc w:val="both"/>
        <w:rPr>
          <w:rFonts w:ascii="Arial" w:hAnsi="Arial" w:cs="Arial"/>
          <w:sz w:val="24"/>
          <w:szCs w:val="24"/>
        </w:rPr>
      </w:pPr>
      <w:r w:rsidRPr="00F54278">
        <w:rPr>
          <w:rFonts w:ascii="Arial" w:hAnsi="Arial" w:cs="Arial"/>
          <w:b/>
          <w:sz w:val="24"/>
          <w:szCs w:val="24"/>
        </w:rPr>
        <w:t>Training Coordinator</w:t>
      </w:r>
      <w:r w:rsidRPr="00F54278">
        <w:rPr>
          <w:rFonts w:ascii="Arial" w:hAnsi="Arial" w:cs="Arial"/>
          <w:sz w:val="24"/>
          <w:szCs w:val="24"/>
        </w:rPr>
        <w:t xml:space="preserve"> in Maxillofacial Surgery, Komfo Anokye Teaching Hospital, Kumasi, 2005 - date</w:t>
      </w:r>
    </w:p>
    <w:p w14:paraId="4E4A296E" w14:textId="77777777" w:rsidR="009911C4" w:rsidRPr="00F54278" w:rsidRDefault="009911C4" w:rsidP="009911C4">
      <w:pPr>
        <w:spacing w:line="360" w:lineRule="auto"/>
        <w:jc w:val="both"/>
        <w:rPr>
          <w:rFonts w:ascii="Arial" w:hAnsi="Arial" w:cs="Arial"/>
          <w:sz w:val="24"/>
          <w:szCs w:val="24"/>
        </w:rPr>
      </w:pPr>
      <w:r w:rsidRPr="00F54278">
        <w:rPr>
          <w:rFonts w:ascii="Arial" w:hAnsi="Arial" w:cs="Arial"/>
          <w:b/>
          <w:sz w:val="24"/>
          <w:szCs w:val="24"/>
        </w:rPr>
        <w:t>Member</w:t>
      </w:r>
      <w:r w:rsidRPr="00F54278">
        <w:rPr>
          <w:rFonts w:ascii="Arial" w:hAnsi="Arial" w:cs="Arial"/>
          <w:sz w:val="24"/>
          <w:szCs w:val="24"/>
        </w:rPr>
        <w:t>, Research Committee, Ghana Medical Association, 2005- date</w:t>
      </w:r>
    </w:p>
    <w:p w14:paraId="0E2436E8" w14:textId="77777777" w:rsidR="009911C4" w:rsidRPr="00F54278" w:rsidRDefault="009911C4" w:rsidP="009911C4">
      <w:pPr>
        <w:spacing w:line="360" w:lineRule="auto"/>
        <w:jc w:val="both"/>
        <w:rPr>
          <w:rFonts w:ascii="Arial" w:hAnsi="Arial" w:cs="Arial"/>
          <w:sz w:val="24"/>
          <w:szCs w:val="24"/>
        </w:rPr>
      </w:pPr>
      <w:r w:rsidRPr="00F54278">
        <w:rPr>
          <w:rFonts w:ascii="Arial" w:hAnsi="Arial" w:cs="Arial"/>
          <w:b/>
          <w:sz w:val="24"/>
          <w:szCs w:val="24"/>
        </w:rPr>
        <w:t>Editor-in-Chief</w:t>
      </w:r>
      <w:r w:rsidRPr="00F54278">
        <w:rPr>
          <w:rFonts w:ascii="Arial" w:hAnsi="Arial" w:cs="Arial"/>
          <w:sz w:val="24"/>
          <w:szCs w:val="24"/>
        </w:rPr>
        <w:t>, Newsletter of Komfo Anokye Teaching Hospital, 2003 - 2007</w:t>
      </w:r>
    </w:p>
    <w:p w14:paraId="1E5B22DF" w14:textId="77777777" w:rsidR="009911C4" w:rsidRPr="00F54278" w:rsidRDefault="009911C4" w:rsidP="009911C4">
      <w:pPr>
        <w:spacing w:line="360" w:lineRule="auto"/>
        <w:jc w:val="both"/>
        <w:rPr>
          <w:rFonts w:ascii="Arial" w:hAnsi="Arial" w:cs="Arial"/>
          <w:sz w:val="24"/>
          <w:szCs w:val="24"/>
        </w:rPr>
      </w:pPr>
      <w:r w:rsidRPr="00F54278">
        <w:rPr>
          <w:rFonts w:ascii="Arial" w:hAnsi="Arial" w:cs="Arial"/>
          <w:b/>
          <w:sz w:val="24"/>
          <w:szCs w:val="24"/>
        </w:rPr>
        <w:t>Chairman</w:t>
      </w:r>
      <w:r w:rsidRPr="00F54278">
        <w:rPr>
          <w:rFonts w:ascii="Arial" w:hAnsi="Arial" w:cs="Arial"/>
          <w:sz w:val="24"/>
          <w:szCs w:val="24"/>
        </w:rPr>
        <w:t>, Planning Committee, Ghana Dental Congress, Kumasi, June 2003</w:t>
      </w:r>
    </w:p>
    <w:p w14:paraId="29558E85" w14:textId="77777777" w:rsidR="009911C4" w:rsidRPr="00F54278" w:rsidRDefault="009911C4" w:rsidP="009911C4">
      <w:pPr>
        <w:spacing w:line="360" w:lineRule="auto"/>
        <w:jc w:val="both"/>
        <w:rPr>
          <w:rFonts w:ascii="Arial" w:hAnsi="Arial" w:cs="Arial"/>
          <w:sz w:val="24"/>
          <w:szCs w:val="24"/>
        </w:rPr>
      </w:pPr>
      <w:r w:rsidRPr="00F54278">
        <w:rPr>
          <w:rFonts w:ascii="Arial" w:hAnsi="Arial" w:cs="Arial"/>
          <w:b/>
          <w:sz w:val="24"/>
          <w:szCs w:val="24"/>
        </w:rPr>
        <w:t>Member</w:t>
      </w:r>
      <w:r w:rsidRPr="00F54278">
        <w:rPr>
          <w:rFonts w:ascii="Arial" w:hAnsi="Arial" w:cs="Arial"/>
          <w:sz w:val="24"/>
          <w:szCs w:val="24"/>
        </w:rPr>
        <w:t xml:space="preserve">, Planning Committee, Ghana Medical Association Annual </w:t>
      </w:r>
      <w:r w:rsidRPr="00F54278">
        <w:rPr>
          <w:rFonts w:ascii="Arial" w:hAnsi="Arial" w:cs="Arial"/>
          <w:sz w:val="24"/>
          <w:szCs w:val="24"/>
        </w:rPr>
        <w:tab/>
      </w:r>
      <w:r w:rsidRPr="00F54278">
        <w:rPr>
          <w:rFonts w:ascii="Arial" w:hAnsi="Arial" w:cs="Arial"/>
          <w:sz w:val="24"/>
          <w:szCs w:val="24"/>
        </w:rPr>
        <w:tab/>
        <w:t>Conference, November 2003</w:t>
      </w:r>
    </w:p>
    <w:p w14:paraId="52493F0F" w14:textId="77777777" w:rsidR="009911C4" w:rsidRPr="00F54278" w:rsidRDefault="009911C4" w:rsidP="009911C4">
      <w:pPr>
        <w:spacing w:line="360" w:lineRule="auto"/>
        <w:jc w:val="both"/>
        <w:rPr>
          <w:rFonts w:ascii="Arial" w:hAnsi="Arial" w:cs="Arial"/>
          <w:sz w:val="24"/>
          <w:szCs w:val="24"/>
        </w:rPr>
      </w:pPr>
      <w:r w:rsidRPr="00F54278">
        <w:rPr>
          <w:rFonts w:ascii="Arial" w:hAnsi="Arial" w:cs="Arial"/>
          <w:b/>
          <w:sz w:val="24"/>
          <w:szCs w:val="24"/>
        </w:rPr>
        <w:t>Member</w:t>
      </w:r>
      <w:r w:rsidRPr="00F54278">
        <w:rPr>
          <w:rFonts w:ascii="Arial" w:hAnsi="Arial" w:cs="Arial"/>
          <w:sz w:val="24"/>
          <w:szCs w:val="24"/>
        </w:rPr>
        <w:t>, DANIDA Expert Committee on Continuing Professional Development of Medical Doctors and Dentists, 2002 -2004</w:t>
      </w:r>
    </w:p>
    <w:p w14:paraId="5F050BDF" w14:textId="77777777" w:rsidR="009911C4" w:rsidRPr="00F54278" w:rsidRDefault="009911C4" w:rsidP="009911C4">
      <w:pPr>
        <w:spacing w:line="360" w:lineRule="auto"/>
        <w:jc w:val="both"/>
        <w:rPr>
          <w:rFonts w:ascii="Arial" w:hAnsi="Arial" w:cs="Arial"/>
          <w:sz w:val="24"/>
          <w:szCs w:val="24"/>
        </w:rPr>
      </w:pPr>
      <w:r w:rsidRPr="00F54278">
        <w:rPr>
          <w:rFonts w:ascii="Arial" w:hAnsi="Arial" w:cs="Arial"/>
          <w:b/>
          <w:sz w:val="24"/>
          <w:szCs w:val="24"/>
        </w:rPr>
        <w:t>Vice President</w:t>
      </w:r>
      <w:r w:rsidRPr="00F54278">
        <w:rPr>
          <w:rFonts w:ascii="Arial" w:hAnsi="Arial" w:cs="Arial"/>
          <w:sz w:val="24"/>
          <w:szCs w:val="24"/>
        </w:rPr>
        <w:t>, Ghana Surgical Research Society, 2002 - 2006</w:t>
      </w:r>
    </w:p>
    <w:p w14:paraId="5FA559A7" w14:textId="77777777" w:rsidR="009911C4" w:rsidRPr="00F54278" w:rsidRDefault="009911C4" w:rsidP="009911C4">
      <w:pPr>
        <w:spacing w:line="360" w:lineRule="auto"/>
        <w:jc w:val="both"/>
        <w:rPr>
          <w:rFonts w:ascii="Arial" w:hAnsi="Arial" w:cs="Arial"/>
          <w:sz w:val="24"/>
          <w:szCs w:val="24"/>
        </w:rPr>
      </w:pPr>
      <w:r w:rsidRPr="00F54278">
        <w:rPr>
          <w:rFonts w:ascii="Arial" w:hAnsi="Arial" w:cs="Arial"/>
          <w:b/>
          <w:sz w:val="24"/>
          <w:szCs w:val="24"/>
        </w:rPr>
        <w:t>Member</w:t>
      </w:r>
      <w:r w:rsidRPr="00F54278">
        <w:rPr>
          <w:rFonts w:ascii="Arial" w:hAnsi="Arial" w:cs="Arial"/>
          <w:sz w:val="24"/>
          <w:szCs w:val="24"/>
        </w:rPr>
        <w:t>, Hospitals Accreditation Team, Ghana Medical and Dental Council, 2002 - 2006</w:t>
      </w:r>
    </w:p>
    <w:p w14:paraId="656D4E3B" w14:textId="77777777" w:rsidR="009911C4" w:rsidRPr="00F54278" w:rsidRDefault="009911C4" w:rsidP="009911C4">
      <w:pPr>
        <w:spacing w:line="360" w:lineRule="auto"/>
        <w:jc w:val="both"/>
        <w:rPr>
          <w:rFonts w:ascii="Arial" w:hAnsi="Arial" w:cs="Arial"/>
          <w:sz w:val="24"/>
          <w:szCs w:val="24"/>
        </w:rPr>
      </w:pPr>
      <w:r w:rsidRPr="00F54278">
        <w:rPr>
          <w:rFonts w:ascii="Arial" w:hAnsi="Arial" w:cs="Arial"/>
          <w:b/>
          <w:sz w:val="24"/>
          <w:szCs w:val="24"/>
        </w:rPr>
        <w:t>Member</w:t>
      </w:r>
      <w:r w:rsidRPr="00F54278">
        <w:rPr>
          <w:rFonts w:ascii="Arial" w:hAnsi="Arial" w:cs="Arial"/>
          <w:sz w:val="24"/>
          <w:szCs w:val="24"/>
        </w:rPr>
        <w:t>, Credentials and Accreditation Committee, Ghana Medical and Dental Council, 2001 - date</w:t>
      </w:r>
    </w:p>
    <w:p w14:paraId="2D5F2339" w14:textId="77777777" w:rsidR="009911C4" w:rsidRPr="00F54278" w:rsidRDefault="009911C4" w:rsidP="009911C4">
      <w:pPr>
        <w:spacing w:line="360" w:lineRule="auto"/>
        <w:jc w:val="both"/>
        <w:rPr>
          <w:rFonts w:ascii="Arial" w:hAnsi="Arial" w:cs="Arial"/>
          <w:sz w:val="24"/>
          <w:szCs w:val="24"/>
        </w:rPr>
      </w:pPr>
      <w:r w:rsidRPr="00F54278">
        <w:rPr>
          <w:rFonts w:ascii="Arial" w:hAnsi="Arial" w:cs="Arial"/>
          <w:b/>
          <w:sz w:val="24"/>
          <w:szCs w:val="24"/>
        </w:rPr>
        <w:t>Member</w:t>
      </w:r>
      <w:r w:rsidRPr="00F54278">
        <w:rPr>
          <w:rFonts w:ascii="Arial" w:hAnsi="Arial" w:cs="Arial"/>
          <w:sz w:val="24"/>
          <w:szCs w:val="24"/>
        </w:rPr>
        <w:t>, Research and Development Committee, Ghana Medical Association, 2001 - date</w:t>
      </w:r>
    </w:p>
    <w:p w14:paraId="35D709DD" w14:textId="77777777" w:rsidR="009911C4" w:rsidRPr="00F54278" w:rsidRDefault="009911C4" w:rsidP="009911C4">
      <w:pPr>
        <w:spacing w:line="360" w:lineRule="auto"/>
        <w:jc w:val="both"/>
        <w:rPr>
          <w:rFonts w:ascii="Arial" w:hAnsi="Arial" w:cs="Arial"/>
          <w:sz w:val="24"/>
          <w:szCs w:val="24"/>
        </w:rPr>
      </w:pPr>
      <w:r w:rsidRPr="00F54278">
        <w:rPr>
          <w:rFonts w:ascii="Arial" w:hAnsi="Arial" w:cs="Arial"/>
          <w:b/>
          <w:sz w:val="24"/>
          <w:szCs w:val="24"/>
        </w:rPr>
        <w:t>Member</w:t>
      </w:r>
      <w:r w:rsidRPr="00F54278">
        <w:rPr>
          <w:rFonts w:ascii="Arial" w:hAnsi="Arial" w:cs="Arial"/>
          <w:sz w:val="24"/>
          <w:szCs w:val="24"/>
        </w:rPr>
        <w:t>, Head and Neck Oncology Oversight Committee, Komfo Anokye Teaching Hospital, 2001 - 2015</w:t>
      </w:r>
    </w:p>
    <w:p w14:paraId="15A23A0E" w14:textId="77777777" w:rsidR="009911C4" w:rsidRPr="00F54278" w:rsidRDefault="009911C4" w:rsidP="009911C4">
      <w:pPr>
        <w:tabs>
          <w:tab w:val="left" w:pos="720"/>
        </w:tabs>
        <w:spacing w:line="360" w:lineRule="auto"/>
        <w:jc w:val="both"/>
        <w:rPr>
          <w:rFonts w:ascii="Arial" w:hAnsi="Arial" w:cs="Arial"/>
          <w:sz w:val="24"/>
          <w:szCs w:val="24"/>
        </w:rPr>
      </w:pPr>
      <w:r w:rsidRPr="00F54278">
        <w:rPr>
          <w:rFonts w:ascii="Arial" w:hAnsi="Arial" w:cs="Arial"/>
          <w:b/>
          <w:sz w:val="24"/>
          <w:szCs w:val="24"/>
        </w:rPr>
        <w:t>Organising Secretary</w:t>
      </w:r>
      <w:r w:rsidRPr="00F54278">
        <w:rPr>
          <w:rFonts w:ascii="Arial" w:hAnsi="Arial" w:cs="Arial"/>
          <w:sz w:val="24"/>
          <w:szCs w:val="24"/>
        </w:rPr>
        <w:t>, West African College of Surgeons Conference   Planning Committee,  February 2000</w:t>
      </w:r>
    </w:p>
    <w:p w14:paraId="0B99EB9A" w14:textId="77777777" w:rsidR="009911C4" w:rsidRPr="00F54278" w:rsidRDefault="009911C4" w:rsidP="009911C4">
      <w:pPr>
        <w:spacing w:line="360" w:lineRule="auto"/>
        <w:jc w:val="both"/>
        <w:rPr>
          <w:rFonts w:ascii="Arial" w:hAnsi="Arial" w:cs="Arial"/>
          <w:sz w:val="24"/>
          <w:szCs w:val="24"/>
        </w:rPr>
      </w:pPr>
      <w:r w:rsidRPr="00F54278">
        <w:rPr>
          <w:rFonts w:ascii="Arial" w:hAnsi="Arial" w:cs="Arial"/>
          <w:b/>
          <w:sz w:val="24"/>
          <w:szCs w:val="24"/>
        </w:rPr>
        <w:t>Member</w:t>
      </w:r>
      <w:r w:rsidRPr="00F54278">
        <w:rPr>
          <w:rFonts w:ascii="Arial" w:hAnsi="Arial" w:cs="Arial"/>
          <w:sz w:val="24"/>
          <w:szCs w:val="24"/>
        </w:rPr>
        <w:t xml:space="preserve"> of Planning Committee, Ghana Dental Congress,  June 2000</w:t>
      </w:r>
    </w:p>
    <w:p w14:paraId="2AF0357C" w14:textId="77777777" w:rsidR="009911C4" w:rsidRPr="00F54278" w:rsidRDefault="009911C4" w:rsidP="009911C4">
      <w:pPr>
        <w:spacing w:line="360" w:lineRule="auto"/>
        <w:jc w:val="both"/>
        <w:rPr>
          <w:rFonts w:ascii="Arial" w:hAnsi="Arial" w:cs="Arial"/>
          <w:sz w:val="24"/>
          <w:szCs w:val="24"/>
        </w:rPr>
      </w:pPr>
      <w:r w:rsidRPr="00F54278">
        <w:rPr>
          <w:rFonts w:ascii="Arial" w:hAnsi="Arial" w:cs="Arial"/>
          <w:b/>
          <w:sz w:val="24"/>
          <w:szCs w:val="24"/>
        </w:rPr>
        <w:t>Member</w:t>
      </w:r>
      <w:r w:rsidRPr="00F54278">
        <w:rPr>
          <w:rFonts w:ascii="Arial" w:hAnsi="Arial" w:cs="Arial"/>
          <w:sz w:val="24"/>
          <w:szCs w:val="24"/>
        </w:rPr>
        <w:t>, Ministry of Health Working Group on Hospitals, July, 2000.</w:t>
      </w:r>
    </w:p>
    <w:p w14:paraId="5C4094E9" w14:textId="77777777" w:rsidR="009911C4" w:rsidRPr="00F54278" w:rsidRDefault="009911C4" w:rsidP="009911C4">
      <w:pPr>
        <w:spacing w:line="360" w:lineRule="auto"/>
        <w:jc w:val="both"/>
        <w:rPr>
          <w:rFonts w:ascii="Arial" w:hAnsi="Arial" w:cs="Arial"/>
          <w:sz w:val="24"/>
          <w:szCs w:val="24"/>
        </w:rPr>
      </w:pPr>
      <w:r w:rsidRPr="00F54278">
        <w:rPr>
          <w:rFonts w:ascii="Arial" w:hAnsi="Arial" w:cs="Arial"/>
          <w:b/>
          <w:sz w:val="24"/>
          <w:szCs w:val="24"/>
        </w:rPr>
        <w:t>Member</w:t>
      </w:r>
      <w:r w:rsidRPr="00F54278">
        <w:rPr>
          <w:rFonts w:ascii="Arial" w:hAnsi="Arial" w:cs="Arial"/>
          <w:sz w:val="24"/>
          <w:szCs w:val="24"/>
        </w:rPr>
        <w:t>, Curriculum Development Working Group, Proposed Ghana Postgraduate Medical College, 2000- 2001</w:t>
      </w:r>
    </w:p>
    <w:p w14:paraId="349D97B2" w14:textId="77777777" w:rsidR="009911C4" w:rsidRPr="00F54278" w:rsidRDefault="009911C4" w:rsidP="009911C4">
      <w:pPr>
        <w:spacing w:line="360" w:lineRule="auto"/>
        <w:jc w:val="both"/>
        <w:rPr>
          <w:rFonts w:ascii="Arial" w:hAnsi="Arial" w:cs="Arial"/>
          <w:sz w:val="24"/>
          <w:szCs w:val="24"/>
        </w:rPr>
      </w:pPr>
      <w:r w:rsidRPr="00F54278">
        <w:rPr>
          <w:rFonts w:ascii="Arial" w:hAnsi="Arial" w:cs="Arial"/>
          <w:b/>
          <w:sz w:val="24"/>
          <w:szCs w:val="24"/>
        </w:rPr>
        <w:t>Reviewer</w:t>
      </w:r>
      <w:r w:rsidRPr="00F54278">
        <w:rPr>
          <w:rFonts w:ascii="Arial" w:hAnsi="Arial" w:cs="Arial"/>
          <w:sz w:val="24"/>
          <w:szCs w:val="24"/>
        </w:rPr>
        <w:t>, Journal of the Ghana Science Association, 2000</w:t>
      </w:r>
    </w:p>
    <w:p w14:paraId="1CD15478" w14:textId="77777777" w:rsidR="009911C4" w:rsidRPr="00F54278" w:rsidRDefault="009911C4" w:rsidP="009911C4">
      <w:pPr>
        <w:spacing w:line="360" w:lineRule="auto"/>
        <w:jc w:val="both"/>
        <w:rPr>
          <w:rFonts w:ascii="Arial" w:hAnsi="Arial" w:cs="Arial"/>
          <w:sz w:val="24"/>
          <w:szCs w:val="24"/>
        </w:rPr>
      </w:pPr>
      <w:r w:rsidRPr="00F54278">
        <w:rPr>
          <w:rFonts w:ascii="Arial" w:hAnsi="Arial" w:cs="Arial"/>
          <w:b/>
          <w:sz w:val="24"/>
          <w:szCs w:val="24"/>
        </w:rPr>
        <w:t>External Examiner</w:t>
      </w:r>
      <w:r w:rsidRPr="00F54278">
        <w:rPr>
          <w:rFonts w:ascii="Arial" w:hAnsi="Arial" w:cs="Arial"/>
          <w:sz w:val="24"/>
          <w:szCs w:val="24"/>
        </w:rPr>
        <w:t>, University of Ghana Medical/Dental Schools,1999 - 2007</w:t>
      </w:r>
    </w:p>
    <w:p w14:paraId="25A23A0A" w14:textId="77777777" w:rsidR="009911C4" w:rsidRPr="00F54278" w:rsidRDefault="009911C4" w:rsidP="009911C4">
      <w:pPr>
        <w:spacing w:line="360" w:lineRule="auto"/>
        <w:jc w:val="both"/>
        <w:rPr>
          <w:rFonts w:ascii="Arial" w:hAnsi="Arial" w:cs="Arial"/>
          <w:sz w:val="24"/>
          <w:szCs w:val="24"/>
        </w:rPr>
      </w:pPr>
      <w:r w:rsidRPr="00F54278">
        <w:rPr>
          <w:rFonts w:ascii="Arial" w:hAnsi="Arial" w:cs="Arial"/>
          <w:b/>
          <w:sz w:val="24"/>
          <w:szCs w:val="24"/>
        </w:rPr>
        <w:t>Chairman</w:t>
      </w:r>
      <w:r w:rsidRPr="00F54278">
        <w:rPr>
          <w:rFonts w:ascii="Arial" w:hAnsi="Arial" w:cs="Arial"/>
          <w:sz w:val="24"/>
          <w:szCs w:val="24"/>
        </w:rPr>
        <w:t>, Research Committee, Ghana Dental Association, 1999-2006</w:t>
      </w:r>
    </w:p>
    <w:p w14:paraId="5B995F2F" w14:textId="77777777" w:rsidR="009911C4" w:rsidRPr="00F54278" w:rsidRDefault="009911C4" w:rsidP="009911C4">
      <w:pPr>
        <w:spacing w:line="360" w:lineRule="auto"/>
        <w:jc w:val="both"/>
        <w:rPr>
          <w:rFonts w:ascii="Arial" w:hAnsi="Arial" w:cs="Arial"/>
          <w:sz w:val="24"/>
          <w:szCs w:val="24"/>
        </w:rPr>
      </w:pPr>
      <w:r w:rsidRPr="00F54278">
        <w:rPr>
          <w:rFonts w:ascii="Arial" w:hAnsi="Arial" w:cs="Arial"/>
          <w:b/>
          <w:sz w:val="24"/>
          <w:szCs w:val="24"/>
        </w:rPr>
        <w:t>Assistant Secretary</w:t>
      </w:r>
      <w:r w:rsidRPr="00F54278">
        <w:rPr>
          <w:rFonts w:ascii="Arial" w:hAnsi="Arial" w:cs="Arial"/>
          <w:sz w:val="24"/>
          <w:szCs w:val="24"/>
        </w:rPr>
        <w:t>, Ghana Surgical Research Society, 1998- 2002</w:t>
      </w:r>
    </w:p>
    <w:p w14:paraId="25E567D7" w14:textId="77777777" w:rsidR="009911C4" w:rsidRPr="00F54278" w:rsidRDefault="009911C4" w:rsidP="009911C4">
      <w:pPr>
        <w:spacing w:line="360" w:lineRule="auto"/>
        <w:jc w:val="both"/>
        <w:rPr>
          <w:rFonts w:ascii="Arial" w:hAnsi="Arial" w:cs="Arial"/>
          <w:sz w:val="24"/>
          <w:szCs w:val="24"/>
        </w:rPr>
      </w:pPr>
      <w:r w:rsidRPr="00F54278">
        <w:rPr>
          <w:rFonts w:ascii="Arial" w:hAnsi="Arial" w:cs="Arial"/>
          <w:b/>
          <w:sz w:val="24"/>
          <w:szCs w:val="24"/>
        </w:rPr>
        <w:t>National Coordinator</w:t>
      </w:r>
      <w:r w:rsidRPr="00F54278">
        <w:rPr>
          <w:rFonts w:ascii="Arial" w:hAnsi="Arial" w:cs="Arial"/>
          <w:sz w:val="24"/>
          <w:szCs w:val="24"/>
        </w:rPr>
        <w:t xml:space="preserve">, Maxillofacial Outreach Service, 1998- 2000 </w:t>
      </w:r>
    </w:p>
    <w:p w14:paraId="6CCD6DCE" w14:textId="77777777" w:rsidR="009911C4" w:rsidRPr="00F54278" w:rsidRDefault="009911C4" w:rsidP="009911C4">
      <w:pPr>
        <w:spacing w:line="360" w:lineRule="auto"/>
        <w:jc w:val="both"/>
        <w:rPr>
          <w:rFonts w:ascii="Arial" w:hAnsi="Arial" w:cs="Arial"/>
          <w:sz w:val="24"/>
          <w:szCs w:val="24"/>
        </w:rPr>
      </w:pPr>
      <w:r w:rsidRPr="00F54278">
        <w:rPr>
          <w:rFonts w:ascii="Arial" w:hAnsi="Arial" w:cs="Arial"/>
          <w:b/>
          <w:sz w:val="24"/>
          <w:szCs w:val="24"/>
        </w:rPr>
        <w:t>Member</w:t>
      </w:r>
      <w:r w:rsidRPr="00F54278">
        <w:rPr>
          <w:rFonts w:ascii="Arial" w:hAnsi="Arial" w:cs="Arial"/>
          <w:sz w:val="24"/>
          <w:szCs w:val="24"/>
        </w:rPr>
        <w:t>, Editorial Committee, Ghana Medical Journal, 1997- date</w:t>
      </w:r>
    </w:p>
    <w:p w14:paraId="1FFA7BB6" w14:textId="77777777" w:rsidR="009911C4" w:rsidRPr="00F54278" w:rsidRDefault="009911C4" w:rsidP="009911C4">
      <w:pPr>
        <w:spacing w:line="360" w:lineRule="auto"/>
        <w:jc w:val="both"/>
        <w:rPr>
          <w:rFonts w:ascii="Arial" w:hAnsi="Arial" w:cs="Arial"/>
          <w:sz w:val="24"/>
          <w:szCs w:val="24"/>
        </w:rPr>
      </w:pPr>
    </w:p>
    <w:p w14:paraId="6768C2F7" w14:textId="77777777" w:rsidR="009911C4" w:rsidRPr="00F54278" w:rsidRDefault="009911C4" w:rsidP="009911C4">
      <w:pPr>
        <w:spacing w:line="360" w:lineRule="auto"/>
        <w:jc w:val="both"/>
        <w:rPr>
          <w:rFonts w:ascii="Arial" w:hAnsi="Arial" w:cs="Arial"/>
          <w:b/>
          <w:sz w:val="24"/>
          <w:szCs w:val="24"/>
        </w:rPr>
      </w:pPr>
      <w:r w:rsidRPr="00F54278">
        <w:rPr>
          <w:rFonts w:ascii="Arial" w:hAnsi="Arial" w:cs="Arial"/>
          <w:b/>
          <w:sz w:val="24"/>
          <w:szCs w:val="24"/>
        </w:rPr>
        <w:t xml:space="preserve"> Radio and Television Interviews</w:t>
      </w:r>
    </w:p>
    <w:p w14:paraId="390C735E" w14:textId="77777777" w:rsidR="009911C4" w:rsidRPr="00F54278" w:rsidRDefault="009911C4" w:rsidP="009911C4">
      <w:pPr>
        <w:numPr>
          <w:ilvl w:val="0"/>
          <w:numId w:val="1"/>
        </w:numPr>
        <w:spacing w:line="360" w:lineRule="auto"/>
        <w:jc w:val="both"/>
        <w:rPr>
          <w:rFonts w:ascii="Arial" w:hAnsi="Arial" w:cs="Arial"/>
          <w:sz w:val="24"/>
          <w:szCs w:val="24"/>
        </w:rPr>
      </w:pPr>
      <w:r w:rsidRPr="00F54278">
        <w:rPr>
          <w:rFonts w:ascii="Arial" w:hAnsi="Arial" w:cs="Arial"/>
          <w:sz w:val="24"/>
          <w:szCs w:val="24"/>
        </w:rPr>
        <w:t>Kwaku One-on-One, TV3, Accra, 2009 – cleft lip and palate</w:t>
      </w:r>
    </w:p>
    <w:p w14:paraId="2DB2BDBC" w14:textId="77777777" w:rsidR="009911C4" w:rsidRPr="00F54278" w:rsidRDefault="009911C4" w:rsidP="009911C4">
      <w:pPr>
        <w:numPr>
          <w:ilvl w:val="0"/>
          <w:numId w:val="1"/>
        </w:numPr>
        <w:spacing w:line="360" w:lineRule="auto"/>
        <w:jc w:val="both"/>
        <w:rPr>
          <w:rFonts w:ascii="Arial" w:hAnsi="Arial" w:cs="Arial"/>
          <w:sz w:val="24"/>
          <w:szCs w:val="24"/>
        </w:rPr>
      </w:pPr>
      <w:r w:rsidRPr="00F54278">
        <w:rPr>
          <w:rFonts w:ascii="Arial" w:hAnsi="Arial" w:cs="Arial"/>
          <w:sz w:val="24"/>
          <w:szCs w:val="24"/>
        </w:rPr>
        <w:t>Fox FM, Kumasi,  2006 – cleft lip and palate</w:t>
      </w:r>
    </w:p>
    <w:p w14:paraId="3D258DF1" w14:textId="77777777" w:rsidR="009911C4" w:rsidRPr="00F54278" w:rsidRDefault="009911C4" w:rsidP="009911C4">
      <w:pPr>
        <w:numPr>
          <w:ilvl w:val="0"/>
          <w:numId w:val="1"/>
        </w:numPr>
        <w:spacing w:line="360" w:lineRule="auto"/>
        <w:jc w:val="both"/>
        <w:rPr>
          <w:rFonts w:ascii="Arial" w:hAnsi="Arial" w:cs="Arial"/>
          <w:sz w:val="24"/>
          <w:szCs w:val="24"/>
        </w:rPr>
      </w:pPr>
      <w:r w:rsidRPr="00F54278">
        <w:rPr>
          <w:rFonts w:ascii="Arial" w:hAnsi="Arial" w:cs="Arial"/>
          <w:sz w:val="24"/>
          <w:szCs w:val="24"/>
        </w:rPr>
        <w:t>Hello FM, Kumasi,  2005 – cleft lip and palate</w:t>
      </w:r>
    </w:p>
    <w:p w14:paraId="64C33CAD" w14:textId="77777777" w:rsidR="009911C4" w:rsidRPr="00F54278" w:rsidRDefault="009911C4" w:rsidP="009911C4">
      <w:pPr>
        <w:numPr>
          <w:ilvl w:val="0"/>
          <w:numId w:val="1"/>
        </w:numPr>
        <w:spacing w:line="360" w:lineRule="auto"/>
        <w:jc w:val="both"/>
        <w:rPr>
          <w:rFonts w:ascii="Arial" w:hAnsi="Arial" w:cs="Arial"/>
          <w:sz w:val="24"/>
          <w:szCs w:val="24"/>
        </w:rPr>
      </w:pPr>
      <w:r w:rsidRPr="00F54278">
        <w:rPr>
          <w:rFonts w:ascii="Arial" w:hAnsi="Arial" w:cs="Arial"/>
          <w:sz w:val="24"/>
          <w:szCs w:val="24"/>
        </w:rPr>
        <w:t>Kapital Radio, Kumasi, 2004 – cleft lip and palate</w:t>
      </w:r>
    </w:p>
    <w:p w14:paraId="30FBA8CB" w14:textId="77777777" w:rsidR="009911C4" w:rsidRPr="00F54278" w:rsidRDefault="009911C4" w:rsidP="009911C4">
      <w:pPr>
        <w:numPr>
          <w:ilvl w:val="0"/>
          <w:numId w:val="1"/>
        </w:numPr>
        <w:spacing w:line="360" w:lineRule="auto"/>
        <w:jc w:val="both"/>
        <w:rPr>
          <w:rFonts w:ascii="Arial" w:hAnsi="Arial" w:cs="Arial"/>
          <w:sz w:val="24"/>
          <w:szCs w:val="24"/>
        </w:rPr>
      </w:pPr>
      <w:r w:rsidRPr="00F54278">
        <w:rPr>
          <w:rFonts w:ascii="Arial" w:hAnsi="Arial" w:cs="Arial"/>
          <w:sz w:val="24"/>
          <w:szCs w:val="24"/>
        </w:rPr>
        <w:t>OTEC FM, Kumasi, 2006 – oral cancer</w:t>
      </w:r>
    </w:p>
    <w:p w14:paraId="41873575" w14:textId="77777777" w:rsidR="009911C4" w:rsidRPr="00F54278" w:rsidRDefault="009911C4" w:rsidP="009911C4">
      <w:pPr>
        <w:numPr>
          <w:ilvl w:val="0"/>
          <w:numId w:val="1"/>
        </w:numPr>
        <w:spacing w:line="360" w:lineRule="auto"/>
        <w:jc w:val="both"/>
        <w:rPr>
          <w:rFonts w:ascii="Arial" w:hAnsi="Arial" w:cs="Arial"/>
          <w:sz w:val="24"/>
          <w:szCs w:val="24"/>
        </w:rPr>
      </w:pPr>
      <w:r w:rsidRPr="00F54278">
        <w:rPr>
          <w:rFonts w:ascii="Arial" w:hAnsi="Arial" w:cs="Arial"/>
          <w:sz w:val="24"/>
          <w:szCs w:val="24"/>
        </w:rPr>
        <w:t>Pepsodent Health Guide, GTV, Accra, 1996 – oral cancer</w:t>
      </w:r>
    </w:p>
    <w:p w14:paraId="7B1AAECE" w14:textId="77777777" w:rsidR="009911C4" w:rsidRPr="00F54278" w:rsidRDefault="009911C4" w:rsidP="009911C4">
      <w:pPr>
        <w:spacing w:line="360" w:lineRule="auto"/>
        <w:ind w:left="1080"/>
        <w:jc w:val="both"/>
        <w:rPr>
          <w:rFonts w:ascii="Arial" w:hAnsi="Arial" w:cs="Arial"/>
          <w:sz w:val="24"/>
          <w:szCs w:val="24"/>
        </w:rPr>
      </w:pPr>
    </w:p>
    <w:p w14:paraId="49B104DA" w14:textId="77777777" w:rsidR="009911C4" w:rsidRPr="00F54278" w:rsidRDefault="009911C4" w:rsidP="009911C4">
      <w:pPr>
        <w:spacing w:after="240" w:line="360" w:lineRule="auto"/>
        <w:jc w:val="both"/>
        <w:rPr>
          <w:rFonts w:ascii="Arial" w:hAnsi="Arial" w:cs="Arial"/>
          <w:b/>
          <w:sz w:val="24"/>
          <w:szCs w:val="24"/>
        </w:rPr>
      </w:pPr>
      <w:r w:rsidRPr="00F54278">
        <w:rPr>
          <w:rFonts w:ascii="Arial" w:hAnsi="Arial" w:cs="Arial"/>
          <w:b/>
          <w:sz w:val="24"/>
          <w:szCs w:val="24"/>
        </w:rPr>
        <w:t>Social and Local Community Service</w:t>
      </w:r>
    </w:p>
    <w:p w14:paraId="27140E51" w14:textId="77777777" w:rsidR="009911C4" w:rsidRPr="00F54278" w:rsidRDefault="009911C4" w:rsidP="009911C4">
      <w:pPr>
        <w:spacing w:line="360" w:lineRule="auto"/>
        <w:jc w:val="both"/>
        <w:rPr>
          <w:rFonts w:ascii="Arial" w:hAnsi="Arial" w:cs="Arial"/>
          <w:sz w:val="24"/>
          <w:szCs w:val="24"/>
        </w:rPr>
      </w:pPr>
      <w:r w:rsidRPr="00F54278">
        <w:rPr>
          <w:rFonts w:ascii="Arial" w:hAnsi="Arial" w:cs="Arial"/>
          <w:sz w:val="24"/>
          <w:szCs w:val="24"/>
        </w:rPr>
        <w:t>1. Board Member - Crown Prince Preparatory School, Buokrom Estate, Kumasi, 2003 – 2007</w:t>
      </w:r>
    </w:p>
    <w:p w14:paraId="4775FB36" w14:textId="77777777" w:rsidR="009911C4" w:rsidRPr="00F54278" w:rsidRDefault="009911C4" w:rsidP="009911C4">
      <w:pPr>
        <w:spacing w:line="360" w:lineRule="auto"/>
        <w:jc w:val="both"/>
        <w:rPr>
          <w:rFonts w:ascii="Arial" w:hAnsi="Arial" w:cs="Arial"/>
          <w:sz w:val="24"/>
          <w:szCs w:val="24"/>
        </w:rPr>
      </w:pPr>
      <w:r w:rsidRPr="00F54278">
        <w:rPr>
          <w:rFonts w:ascii="Arial" w:hAnsi="Arial" w:cs="Arial"/>
          <w:sz w:val="24"/>
          <w:szCs w:val="24"/>
        </w:rPr>
        <w:t>2. Member – Asante Congress Advisory Committee on Health</w:t>
      </w:r>
    </w:p>
    <w:p w14:paraId="143332E4" w14:textId="77777777" w:rsidR="009911C4" w:rsidRPr="00F54278" w:rsidRDefault="009911C4" w:rsidP="009911C4">
      <w:pPr>
        <w:spacing w:line="360" w:lineRule="auto"/>
        <w:jc w:val="both"/>
        <w:rPr>
          <w:rFonts w:ascii="Arial" w:hAnsi="Arial" w:cs="Arial"/>
          <w:sz w:val="24"/>
          <w:szCs w:val="24"/>
        </w:rPr>
      </w:pPr>
      <w:r w:rsidRPr="00F54278">
        <w:rPr>
          <w:rFonts w:ascii="Arial" w:hAnsi="Arial" w:cs="Arial"/>
          <w:sz w:val="24"/>
          <w:szCs w:val="24"/>
        </w:rPr>
        <w:t>3. Member - Education Committee, Nyamiani Township, Ashanti</w:t>
      </w:r>
    </w:p>
    <w:p w14:paraId="0B341A5D" w14:textId="77777777" w:rsidR="009911C4" w:rsidRPr="00F54278" w:rsidRDefault="009911C4" w:rsidP="009911C4">
      <w:pPr>
        <w:spacing w:line="360" w:lineRule="auto"/>
        <w:jc w:val="both"/>
        <w:rPr>
          <w:rFonts w:ascii="Arial" w:hAnsi="Arial" w:cs="Arial"/>
          <w:sz w:val="24"/>
          <w:szCs w:val="24"/>
        </w:rPr>
      </w:pPr>
      <w:r w:rsidRPr="00F54278">
        <w:rPr>
          <w:rFonts w:ascii="Arial" w:hAnsi="Arial" w:cs="Arial"/>
          <w:sz w:val="24"/>
          <w:szCs w:val="24"/>
        </w:rPr>
        <w:t>4. Chairman – Buokrom Estate “F” Line Residents Association, 2004 -2007</w:t>
      </w:r>
    </w:p>
    <w:p w14:paraId="68E42AD7" w14:textId="77777777" w:rsidR="009911C4" w:rsidRPr="00F54278" w:rsidRDefault="009911C4" w:rsidP="009911C4">
      <w:pPr>
        <w:spacing w:line="360" w:lineRule="auto"/>
        <w:jc w:val="both"/>
        <w:rPr>
          <w:rFonts w:ascii="Arial" w:hAnsi="Arial" w:cs="Arial"/>
          <w:sz w:val="24"/>
          <w:szCs w:val="24"/>
        </w:rPr>
      </w:pPr>
      <w:r w:rsidRPr="00F54278">
        <w:rPr>
          <w:rFonts w:ascii="Arial" w:hAnsi="Arial" w:cs="Arial"/>
          <w:sz w:val="24"/>
          <w:szCs w:val="24"/>
        </w:rPr>
        <w:t>5, Vice-President , Nyameani Kroye-Kuo 2002-date</w:t>
      </w:r>
    </w:p>
    <w:p w14:paraId="144C57C5" w14:textId="77777777" w:rsidR="009911C4" w:rsidRPr="00F54278" w:rsidRDefault="009911C4" w:rsidP="009911C4">
      <w:pPr>
        <w:spacing w:line="360" w:lineRule="auto"/>
        <w:jc w:val="both"/>
        <w:rPr>
          <w:rFonts w:ascii="Arial" w:hAnsi="Arial" w:cs="Arial"/>
          <w:sz w:val="24"/>
          <w:szCs w:val="24"/>
        </w:rPr>
      </w:pPr>
      <w:r w:rsidRPr="00F54278">
        <w:rPr>
          <w:rFonts w:ascii="Arial" w:hAnsi="Arial" w:cs="Arial"/>
          <w:sz w:val="24"/>
          <w:szCs w:val="24"/>
        </w:rPr>
        <w:t>6. Member, Advisory Board, Nyameanihene, 2002-date.</w:t>
      </w:r>
    </w:p>
    <w:p w14:paraId="4FCFD5FD" w14:textId="77777777" w:rsidR="009911C4" w:rsidRPr="00F54278" w:rsidRDefault="009911C4" w:rsidP="009911C4">
      <w:pPr>
        <w:spacing w:line="360" w:lineRule="auto"/>
        <w:jc w:val="both"/>
        <w:rPr>
          <w:rFonts w:ascii="Arial" w:hAnsi="Arial" w:cs="Arial"/>
          <w:sz w:val="24"/>
          <w:szCs w:val="24"/>
        </w:rPr>
      </w:pPr>
      <w:r w:rsidRPr="00F54278">
        <w:rPr>
          <w:rFonts w:ascii="Arial" w:hAnsi="Arial" w:cs="Arial"/>
          <w:sz w:val="24"/>
          <w:szCs w:val="24"/>
        </w:rPr>
        <w:t>7. Funding of installation of street lights for the street on which I live at Buokrom Estate, 2006</w:t>
      </w:r>
    </w:p>
    <w:p w14:paraId="7351384D" w14:textId="77777777" w:rsidR="009911C4" w:rsidRPr="00F54278" w:rsidRDefault="009911C4" w:rsidP="009911C4">
      <w:pPr>
        <w:spacing w:line="360" w:lineRule="auto"/>
        <w:jc w:val="both"/>
        <w:rPr>
          <w:rFonts w:ascii="Arial" w:hAnsi="Arial" w:cs="Arial"/>
          <w:sz w:val="24"/>
          <w:szCs w:val="24"/>
        </w:rPr>
      </w:pPr>
      <w:r w:rsidRPr="00F54278">
        <w:rPr>
          <w:rFonts w:ascii="Arial" w:hAnsi="Arial" w:cs="Arial"/>
          <w:sz w:val="24"/>
          <w:szCs w:val="24"/>
        </w:rPr>
        <w:t>8. Construction of well for primary school in Nyameani, 2006</w:t>
      </w:r>
    </w:p>
    <w:p w14:paraId="0DE9E9AC" w14:textId="77777777" w:rsidR="009911C4" w:rsidRPr="00F54278" w:rsidRDefault="009911C4" w:rsidP="009911C4">
      <w:pPr>
        <w:spacing w:line="360" w:lineRule="auto"/>
        <w:jc w:val="both"/>
        <w:rPr>
          <w:rFonts w:ascii="Arial" w:hAnsi="Arial" w:cs="Arial"/>
          <w:sz w:val="24"/>
          <w:szCs w:val="24"/>
        </w:rPr>
      </w:pPr>
      <w:r w:rsidRPr="00F54278">
        <w:rPr>
          <w:rFonts w:ascii="Arial" w:hAnsi="Arial" w:cs="Arial"/>
          <w:sz w:val="24"/>
          <w:szCs w:val="24"/>
        </w:rPr>
        <w:t>9. Part-funding for construction of community water closet toilets in Nyameani, 2008</w:t>
      </w:r>
    </w:p>
    <w:p w14:paraId="61B61D29" w14:textId="77777777" w:rsidR="009911C4" w:rsidRPr="00F54278" w:rsidRDefault="009911C4" w:rsidP="009911C4">
      <w:pPr>
        <w:spacing w:line="360" w:lineRule="auto"/>
        <w:jc w:val="both"/>
        <w:rPr>
          <w:rFonts w:ascii="Arial" w:hAnsi="Arial" w:cs="Arial"/>
          <w:sz w:val="24"/>
          <w:szCs w:val="24"/>
        </w:rPr>
      </w:pPr>
      <w:r w:rsidRPr="00F54278">
        <w:rPr>
          <w:rFonts w:ascii="Arial" w:hAnsi="Arial" w:cs="Arial"/>
          <w:sz w:val="24"/>
          <w:szCs w:val="24"/>
        </w:rPr>
        <w:t>10. Funding of civil works for library project in primary school in Nyameani, 2009</w:t>
      </w:r>
    </w:p>
    <w:p w14:paraId="22899825" w14:textId="77777777" w:rsidR="009911C4" w:rsidRPr="00F54278" w:rsidRDefault="009911C4" w:rsidP="009911C4">
      <w:pPr>
        <w:pStyle w:val="ListParagraph"/>
        <w:spacing w:line="360" w:lineRule="auto"/>
        <w:rPr>
          <w:rFonts w:ascii="Arial" w:hAnsi="Arial" w:cs="Arial"/>
          <w:color w:val="000000"/>
          <w:sz w:val="24"/>
          <w:szCs w:val="24"/>
        </w:rPr>
      </w:pPr>
    </w:p>
    <w:p w14:paraId="139E8CA6" w14:textId="77777777" w:rsidR="009911C4" w:rsidRPr="00F54278" w:rsidRDefault="009911C4" w:rsidP="009911C4">
      <w:pPr>
        <w:spacing w:line="360" w:lineRule="auto"/>
        <w:jc w:val="both"/>
        <w:rPr>
          <w:rFonts w:ascii="Arial" w:hAnsi="Arial" w:cs="Arial"/>
          <w:sz w:val="24"/>
          <w:szCs w:val="24"/>
        </w:rPr>
      </w:pPr>
    </w:p>
    <w:p w14:paraId="4486818A" w14:textId="77777777" w:rsidR="009911C4" w:rsidRPr="00F54278" w:rsidRDefault="009911C4" w:rsidP="009911C4">
      <w:pPr>
        <w:spacing w:line="360" w:lineRule="auto"/>
        <w:jc w:val="both"/>
        <w:rPr>
          <w:rFonts w:ascii="Arial" w:hAnsi="Arial" w:cs="Arial"/>
          <w:b/>
          <w:sz w:val="24"/>
          <w:szCs w:val="24"/>
        </w:rPr>
      </w:pPr>
    </w:p>
    <w:p w14:paraId="77245EAD" w14:textId="77777777" w:rsidR="009911C4" w:rsidRPr="00F54278" w:rsidRDefault="009911C4" w:rsidP="009911C4">
      <w:pPr>
        <w:spacing w:after="240" w:line="360" w:lineRule="auto"/>
        <w:jc w:val="both"/>
        <w:rPr>
          <w:rFonts w:ascii="Arial" w:hAnsi="Arial" w:cs="Arial"/>
          <w:b/>
          <w:sz w:val="24"/>
          <w:szCs w:val="24"/>
        </w:rPr>
      </w:pPr>
      <w:r w:rsidRPr="00F54278">
        <w:rPr>
          <w:rFonts w:ascii="Arial" w:hAnsi="Arial" w:cs="Arial"/>
          <w:b/>
          <w:sz w:val="24"/>
          <w:szCs w:val="24"/>
        </w:rPr>
        <w:t>International Service</w:t>
      </w:r>
    </w:p>
    <w:p w14:paraId="22971B17" w14:textId="316BFE18" w:rsidR="00F03A7B" w:rsidRDefault="00F03A7B" w:rsidP="00C34B19">
      <w:pPr>
        <w:spacing w:line="360" w:lineRule="auto"/>
        <w:jc w:val="both"/>
        <w:rPr>
          <w:rFonts w:ascii="Arial" w:hAnsi="Arial" w:cs="Arial"/>
          <w:sz w:val="24"/>
          <w:szCs w:val="24"/>
        </w:rPr>
      </w:pPr>
      <w:r>
        <w:rPr>
          <w:rFonts w:ascii="Arial" w:hAnsi="Arial" w:cs="Arial"/>
          <w:sz w:val="24"/>
          <w:szCs w:val="24"/>
        </w:rPr>
        <w:t>President, West African College of Surgeons, 2021 to date</w:t>
      </w:r>
    </w:p>
    <w:p w14:paraId="5CF1ACE0" w14:textId="2AE4B240" w:rsidR="00CC6E1F" w:rsidRPr="00F54278" w:rsidRDefault="00CC6E1F" w:rsidP="00C34B19">
      <w:pPr>
        <w:spacing w:line="360" w:lineRule="auto"/>
        <w:jc w:val="both"/>
        <w:rPr>
          <w:rFonts w:ascii="Arial" w:hAnsi="Arial" w:cs="Arial"/>
          <w:sz w:val="24"/>
          <w:szCs w:val="24"/>
        </w:rPr>
      </w:pPr>
      <w:r w:rsidRPr="00F54278">
        <w:rPr>
          <w:rFonts w:ascii="Arial" w:hAnsi="Arial" w:cs="Arial"/>
          <w:sz w:val="24"/>
          <w:szCs w:val="24"/>
        </w:rPr>
        <w:t>Member, Global Medical Advisory Board, Smile Train, 2020 to date</w:t>
      </w:r>
    </w:p>
    <w:p w14:paraId="495100FE" w14:textId="47AE5C45" w:rsidR="009911C4" w:rsidRPr="00F54278" w:rsidRDefault="009911C4" w:rsidP="00C34B19">
      <w:pPr>
        <w:spacing w:line="360" w:lineRule="auto"/>
        <w:jc w:val="both"/>
        <w:rPr>
          <w:rFonts w:ascii="Arial" w:hAnsi="Arial" w:cs="Arial"/>
          <w:sz w:val="24"/>
          <w:szCs w:val="24"/>
        </w:rPr>
      </w:pPr>
      <w:r w:rsidRPr="00F54278">
        <w:rPr>
          <w:rFonts w:ascii="Arial" w:hAnsi="Arial" w:cs="Arial"/>
          <w:sz w:val="24"/>
          <w:szCs w:val="24"/>
        </w:rPr>
        <w:t>Member, African Medical Advisory Council</w:t>
      </w:r>
      <w:r w:rsidR="00CC6E1F" w:rsidRPr="00F54278">
        <w:rPr>
          <w:rFonts w:ascii="Arial" w:hAnsi="Arial" w:cs="Arial"/>
          <w:sz w:val="24"/>
          <w:szCs w:val="24"/>
        </w:rPr>
        <w:t>,</w:t>
      </w:r>
      <w:r w:rsidRPr="00F54278">
        <w:rPr>
          <w:rFonts w:ascii="Arial" w:hAnsi="Arial" w:cs="Arial"/>
          <w:sz w:val="24"/>
          <w:szCs w:val="24"/>
        </w:rPr>
        <w:t xml:space="preserve"> Smile Train, 2019 – date</w:t>
      </w:r>
    </w:p>
    <w:p w14:paraId="439FEAB6" w14:textId="77777777" w:rsidR="009911C4" w:rsidRPr="00F54278" w:rsidRDefault="009911C4" w:rsidP="00C34B19">
      <w:pPr>
        <w:spacing w:line="360" w:lineRule="auto"/>
        <w:jc w:val="both"/>
        <w:rPr>
          <w:rFonts w:ascii="Arial" w:hAnsi="Arial" w:cs="Arial"/>
          <w:sz w:val="24"/>
          <w:szCs w:val="24"/>
        </w:rPr>
      </w:pPr>
      <w:r w:rsidRPr="00F54278">
        <w:rPr>
          <w:rFonts w:ascii="Arial" w:hAnsi="Arial" w:cs="Arial"/>
          <w:sz w:val="24"/>
          <w:szCs w:val="24"/>
        </w:rPr>
        <w:t>1</w:t>
      </w:r>
      <w:r w:rsidRPr="00F54278">
        <w:rPr>
          <w:rFonts w:ascii="Arial" w:hAnsi="Arial" w:cs="Arial"/>
          <w:sz w:val="24"/>
          <w:szCs w:val="24"/>
          <w:vertAlign w:val="superscript"/>
        </w:rPr>
        <w:t>st</w:t>
      </w:r>
      <w:r w:rsidRPr="00F54278">
        <w:rPr>
          <w:rFonts w:ascii="Arial" w:hAnsi="Arial" w:cs="Arial"/>
          <w:sz w:val="24"/>
          <w:szCs w:val="24"/>
        </w:rPr>
        <w:t xml:space="preserve"> Vice President, West African College of Surgeons 2019 – date</w:t>
      </w:r>
    </w:p>
    <w:p w14:paraId="68FC2B2C" w14:textId="77777777" w:rsidR="009911C4" w:rsidRPr="00F54278" w:rsidRDefault="009911C4" w:rsidP="00C34B19">
      <w:pPr>
        <w:spacing w:line="360" w:lineRule="auto"/>
        <w:jc w:val="both"/>
        <w:rPr>
          <w:rFonts w:ascii="Arial" w:hAnsi="Arial" w:cs="Arial"/>
          <w:sz w:val="24"/>
          <w:szCs w:val="24"/>
        </w:rPr>
      </w:pPr>
      <w:r w:rsidRPr="00F54278">
        <w:rPr>
          <w:rFonts w:ascii="Arial" w:hAnsi="Arial" w:cs="Arial"/>
          <w:sz w:val="24"/>
          <w:szCs w:val="24"/>
        </w:rPr>
        <w:t>2</w:t>
      </w:r>
      <w:r w:rsidRPr="00F54278">
        <w:rPr>
          <w:rFonts w:ascii="Arial" w:hAnsi="Arial" w:cs="Arial"/>
          <w:sz w:val="24"/>
          <w:szCs w:val="24"/>
          <w:vertAlign w:val="superscript"/>
        </w:rPr>
        <w:t>nd</w:t>
      </w:r>
      <w:r w:rsidRPr="00F54278">
        <w:rPr>
          <w:rFonts w:ascii="Arial" w:hAnsi="Arial" w:cs="Arial"/>
          <w:sz w:val="24"/>
          <w:szCs w:val="24"/>
        </w:rPr>
        <w:t xml:space="preserve"> Vice President, West African College of Surgeons 2017-2019</w:t>
      </w:r>
    </w:p>
    <w:p w14:paraId="2D1115C5" w14:textId="77777777" w:rsidR="009911C4" w:rsidRPr="00F54278" w:rsidRDefault="009911C4" w:rsidP="00C34B19">
      <w:pPr>
        <w:spacing w:line="360" w:lineRule="auto"/>
        <w:jc w:val="both"/>
        <w:rPr>
          <w:rFonts w:ascii="Arial" w:hAnsi="Arial" w:cs="Arial"/>
          <w:sz w:val="24"/>
          <w:szCs w:val="24"/>
        </w:rPr>
      </w:pPr>
      <w:r w:rsidRPr="00F54278">
        <w:rPr>
          <w:rFonts w:ascii="Arial" w:hAnsi="Arial" w:cs="Arial"/>
          <w:sz w:val="24"/>
          <w:szCs w:val="24"/>
        </w:rPr>
        <w:t>President, African Forum for Research and education in Health 2016-2018</w:t>
      </w:r>
    </w:p>
    <w:p w14:paraId="037CF7CB" w14:textId="77777777" w:rsidR="009911C4" w:rsidRPr="00F54278" w:rsidRDefault="009911C4" w:rsidP="00C34B19">
      <w:pPr>
        <w:spacing w:line="360" w:lineRule="auto"/>
        <w:jc w:val="both"/>
        <w:rPr>
          <w:rFonts w:ascii="Arial" w:hAnsi="Arial" w:cs="Arial"/>
          <w:sz w:val="24"/>
          <w:szCs w:val="24"/>
        </w:rPr>
      </w:pPr>
      <w:r w:rsidRPr="00F54278">
        <w:rPr>
          <w:rFonts w:ascii="Arial" w:hAnsi="Arial" w:cs="Arial"/>
          <w:sz w:val="24"/>
          <w:szCs w:val="24"/>
        </w:rPr>
        <w:t xml:space="preserve">Deputy Chairman – MEPI PI Council, July 2015 - </w:t>
      </w:r>
    </w:p>
    <w:p w14:paraId="6C3AD653" w14:textId="77777777" w:rsidR="009911C4" w:rsidRPr="00F54278" w:rsidRDefault="009911C4" w:rsidP="00C34B19">
      <w:pPr>
        <w:spacing w:line="360" w:lineRule="auto"/>
        <w:jc w:val="both"/>
        <w:rPr>
          <w:rFonts w:ascii="Arial" w:hAnsi="Arial" w:cs="Arial"/>
          <w:sz w:val="24"/>
          <w:szCs w:val="24"/>
        </w:rPr>
      </w:pPr>
      <w:r w:rsidRPr="00F54278">
        <w:rPr>
          <w:rFonts w:ascii="Arial" w:hAnsi="Arial" w:cs="Arial"/>
          <w:sz w:val="24"/>
          <w:szCs w:val="24"/>
        </w:rPr>
        <w:t xml:space="preserve">Council Member – West African College of Surgeons, March 2015 - </w:t>
      </w:r>
    </w:p>
    <w:p w14:paraId="283D151B" w14:textId="77777777" w:rsidR="009911C4" w:rsidRPr="00F54278" w:rsidRDefault="009911C4" w:rsidP="00C34B19">
      <w:pPr>
        <w:spacing w:line="360" w:lineRule="auto"/>
        <w:jc w:val="both"/>
        <w:rPr>
          <w:rFonts w:ascii="Arial" w:hAnsi="Arial" w:cs="Arial"/>
          <w:sz w:val="24"/>
          <w:szCs w:val="24"/>
        </w:rPr>
      </w:pPr>
      <w:r w:rsidRPr="00F54278">
        <w:rPr>
          <w:rFonts w:ascii="Arial" w:hAnsi="Arial" w:cs="Arial"/>
          <w:sz w:val="24"/>
          <w:szCs w:val="24"/>
        </w:rPr>
        <w:t>Editor, Essential Surgery, Disease Control Priorities (DCP3) Surgery Volume, 2015</w:t>
      </w:r>
    </w:p>
    <w:p w14:paraId="4A5F7676" w14:textId="7180A3E0" w:rsidR="009911C4" w:rsidRPr="00F54278" w:rsidRDefault="009911C4" w:rsidP="00C34B19">
      <w:pPr>
        <w:spacing w:line="360" w:lineRule="auto"/>
        <w:jc w:val="both"/>
        <w:rPr>
          <w:rFonts w:ascii="Arial" w:hAnsi="Arial" w:cs="Arial"/>
          <w:sz w:val="24"/>
          <w:szCs w:val="24"/>
        </w:rPr>
      </w:pPr>
      <w:r w:rsidRPr="00F54278">
        <w:rPr>
          <w:rFonts w:ascii="Arial" w:hAnsi="Arial" w:cs="Arial"/>
          <w:sz w:val="24"/>
          <w:szCs w:val="24"/>
        </w:rPr>
        <w:t>Chai</w:t>
      </w:r>
      <w:r w:rsidR="00255FDA" w:rsidRPr="00F54278">
        <w:rPr>
          <w:rFonts w:ascii="Arial" w:hAnsi="Arial" w:cs="Arial"/>
          <w:sz w:val="24"/>
          <w:szCs w:val="24"/>
        </w:rPr>
        <w:t>r</w:t>
      </w:r>
      <w:r w:rsidRPr="00F54278">
        <w:rPr>
          <w:rFonts w:ascii="Arial" w:hAnsi="Arial" w:cs="Arial"/>
          <w:sz w:val="24"/>
          <w:szCs w:val="24"/>
        </w:rPr>
        <w:t>man, Local Organizing Committee  54</w:t>
      </w:r>
      <w:r w:rsidRPr="00F54278">
        <w:rPr>
          <w:rFonts w:ascii="Arial" w:hAnsi="Arial" w:cs="Arial"/>
          <w:sz w:val="24"/>
          <w:szCs w:val="24"/>
          <w:vertAlign w:val="superscript"/>
        </w:rPr>
        <w:t>th</w:t>
      </w:r>
      <w:r w:rsidRPr="00F54278">
        <w:rPr>
          <w:rFonts w:ascii="Arial" w:hAnsi="Arial" w:cs="Arial"/>
          <w:sz w:val="24"/>
          <w:szCs w:val="24"/>
        </w:rPr>
        <w:t xml:space="preserve"> (2014) West African College of Surgeons Conference in Kumasi, 2013 - 2014</w:t>
      </w:r>
    </w:p>
    <w:p w14:paraId="4B507BE9" w14:textId="6F1BC055" w:rsidR="009911C4" w:rsidRPr="00F54278" w:rsidRDefault="009911C4" w:rsidP="00C34B19">
      <w:pPr>
        <w:spacing w:line="360" w:lineRule="auto"/>
        <w:jc w:val="both"/>
        <w:rPr>
          <w:rFonts w:ascii="Arial" w:hAnsi="Arial" w:cs="Arial"/>
          <w:sz w:val="24"/>
          <w:szCs w:val="24"/>
        </w:rPr>
      </w:pPr>
      <w:r w:rsidRPr="00F54278">
        <w:rPr>
          <w:rFonts w:ascii="Arial" w:hAnsi="Arial" w:cs="Arial"/>
          <w:sz w:val="24"/>
          <w:szCs w:val="24"/>
        </w:rPr>
        <w:t>Sessional Chai</w:t>
      </w:r>
      <w:r w:rsidR="00255FDA" w:rsidRPr="00F54278">
        <w:rPr>
          <w:rFonts w:ascii="Arial" w:hAnsi="Arial" w:cs="Arial"/>
          <w:sz w:val="24"/>
          <w:szCs w:val="24"/>
        </w:rPr>
        <w:t>r</w:t>
      </w:r>
      <w:r w:rsidRPr="00F54278">
        <w:rPr>
          <w:rFonts w:ascii="Arial" w:hAnsi="Arial" w:cs="Arial"/>
          <w:sz w:val="24"/>
          <w:szCs w:val="24"/>
        </w:rPr>
        <w:t>man – American Cleft Palate/Craniofacial Association Conference, Orlando Florida, May 6 – 10, 2013</w:t>
      </w:r>
    </w:p>
    <w:p w14:paraId="69AE7AD3" w14:textId="3F3C7433" w:rsidR="009911C4" w:rsidRPr="00F54278" w:rsidRDefault="009911C4" w:rsidP="00C34B19">
      <w:pPr>
        <w:spacing w:line="360" w:lineRule="auto"/>
        <w:jc w:val="both"/>
        <w:rPr>
          <w:rFonts w:ascii="Arial" w:hAnsi="Arial" w:cs="Arial"/>
          <w:sz w:val="24"/>
          <w:szCs w:val="24"/>
        </w:rPr>
      </w:pPr>
      <w:r w:rsidRPr="00F54278">
        <w:rPr>
          <w:rFonts w:ascii="Arial" w:hAnsi="Arial" w:cs="Arial"/>
          <w:sz w:val="24"/>
          <w:szCs w:val="24"/>
        </w:rPr>
        <w:t>Chai</w:t>
      </w:r>
      <w:r w:rsidR="00C34B19" w:rsidRPr="00F54278">
        <w:rPr>
          <w:rFonts w:ascii="Arial" w:hAnsi="Arial" w:cs="Arial"/>
          <w:sz w:val="24"/>
          <w:szCs w:val="24"/>
        </w:rPr>
        <w:t>r</w:t>
      </w:r>
      <w:r w:rsidRPr="00F54278">
        <w:rPr>
          <w:rFonts w:ascii="Arial" w:hAnsi="Arial" w:cs="Arial"/>
          <w:sz w:val="24"/>
          <w:szCs w:val="24"/>
        </w:rPr>
        <w:t>man, Local Organizing Committee  54</w:t>
      </w:r>
      <w:r w:rsidRPr="00F54278">
        <w:rPr>
          <w:rFonts w:ascii="Arial" w:hAnsi="Arial" w:cs="Arial"/>
          <w:sz w:val="24"/>
          <w:szCs w:val="24"/>
          <w:vertAlign w:val="superscript"/>
        </w:rPr>
        <w:t>th</w:t>
      </w:r>
      <w:r w:rsidRPr="00F54278">
        <w:rPr>
          <w:rFonts w:ascii="Arial" w:hAnsi="Arial" w:cs="Arial"/>
          <w:sz w:val="24"/>
          <w:szCs w:val="24"/>
        </w:rPr>
        <w:t xml:space="preserve"> (2014) West African College of Surgeons Conference in Kumasi, 2013 - 2014</w:t>
      </w:r>
    </w:p>
    <w:p w14:paraId="65AAE10B" w14:textId="77777777" w:rsidR="009911C4" w:rsidRPr="00F54278" w:rsidRDefault="009911C4" w:rsidP="00C34B19">
      <w:pPr>
        <w:spacing w:line="360" w:lineRule="auto"/>
        <w:jc w:val="both"/>
        <w:rPr>
          <w:rFonts w:ascii="Arial" w:hAnsi="Arial" w:cs="Arial"/>
          <w:sz w:val="24"/>
          <w:szCs w:val="24"/>
        </w:rPr>
      </w:pPr>
      <w:r w:rsidRPr="00F54278">
        <w:rPr>
          <w:rFonts w:ascii="Arial" w:hAnsi="Arial" w:cs="Arial"/>
          <w:sz w:val="24"/>
          <w:szCs w:val="24"/>
        </w:rPr>
        <w:t>Convener, 4</w:t>
      </w:r>
      <w:r w:rsidRPr="00F54278">
        <w:rPr>
          <w:rFonts w:ascii="Arial" w:hAnsi="Arial" w:cs="Arial"/>
          <w:sz w:val="24"/>
          <w:szCs w:val="24"/>
          <w:vertAlign w:val="superscript"/>
        </w:rPr>
        <w:t>th</w:t>
      </w:r>
      <w:r w:rsidRPr="00F54278">
        <w:rPr>
          <w:rFonts w:ascii="Arial" w:hAnsi="Arial" w:cs="Arial"/>
          <w:sz w:val="24"/>
          <w:szCs w:val="24"/>
        </w:rPr>
        <w:t xml:space="preserve"> Pan African Association for Cleft Lip and Palate Conference, July 11-13, Kumasi, Ghana</w:t>
      </w:r>
    </w:p>
    <w:p w14:paraId="67884E84" w14:textId="77777777" w:rsidR="009911C4" w:rsidRPr="00F54278" w:rsidRDefault="009911C4" w:rsidP="00C34B19">
      <w:pPr>
        <w:spacing w:line="360" w:lineRule="auto"/>
        <w:jc w:val="both"/>
        <w:rPr>
          <w:rFonts w:ascii="Arial" w:hAnsi="Arial" w:cs="Arial"/>
          <w:sz w:val="24"/>
          <w:szCs w:val="24"/>
        </w:rPr>
      </w:pPr>
      <w:r w:rsidRPr="00F54278">
        <w:rPr>
          <w:rFonts w:ascii="Arial" w:hAnsi="Arial" w:cs="Arial"/>
          <w:sz w:val="24"/>
          <w:szCs w:val="24"/>
        </w:rPr>
        <w:t>Member, UNESCO/COL Expert Group for OER Policy Guidelines, July, 4 2011, Paris, France</w:t>
      </w:r>
    </w:p>
    <w:p w14:paraId="733910E4" w14:textId="50D19C84" w:rsidR="009911C4" w:rsidRPr="00F54278" w:rsidRDefault="009911C4" w:rsidP="00C34B19">
      <w:pPr>
        <w:spacing w:line="360" w:lineRule="auto"/>
        <w:jc w:val="both"/>
        <w:rPr>
          <w:rFonts w:ascii="Arial" w:hAnsi="Arial" w:cs="Arial"/>
          <w:sz w:val="24"/>
          <w:szCs w:val="24"/>
        </w:rPr>
      </w:pPr>
      <w:r w:rsidRPr="00F54278">
        <w:rPr>
          <w:rFonts w:ascii="Arial" w:hAnsi="Arial" w:cs="Arial"/>
          <w:sz w:val="24"/>
          <w:szCs w:val="24"/>
        </w:rPr>
        <w:t>Member, Committee for Ethics and Management Training for Fellows of the West African College of Surgeons, 2010</w:t>
      </w:r>
    </w:p>
    <w:p w14:paraId="6F49ED17" w14:textId="6A06AFBF" w:rsidR="009911C4" w:rsidRPr="00F54278" w:rsidRDefault="009911C4" w:rsidP="00C34B19">
      <w:pPr>
        <w:spacing w:line="360" w:lineRule="auto"/>
        <w:jc w:val="both"/>
        <w:rPr>
          <w:rFonts w:ascii="Arial" w:hAnsi="Arial" w:cs="Arial"/>
          <w:sz w:val="24"/>
          <w:szCs w:val="24"/>
        </w:rPr>
      </w:pPr>
      <w:r w:rsidRPr="00F54278">
        <w:rPr>
          <w:rFonts w:ascii="Arial" w:hAnsi="Arial" w:cs="Arial"/>
          <w:sz w:val="24"/>
          <w:szCs w:val="24"/>
        </w:rPr>
        <w:t>External Assessor for Faculty Promotion, University of Ibadan, Ibadan, Nigeria, 2009</w:t>
      </w:r>
    </w:p>
    <w:p w14:paraId="02198BB6" w14:textId="658E0531" w:rsidR="009911C4" w:rsidRPr="00F54278" w:rsidRDefault="009911C4" w:rsidP="00C34B19">
      <w:pPr>
        <w:spacing w:line="360" w:lineRule="auto"/>
        <w:jc w:val="both"/>
        <w:rPr>
          <w:rFonts w:ascii="Arial" w:hAnsi="Arial" w:cs="Arial"/>
          <w:sz w:val="24"/>
          <w:szCs w:val="24"/>
        </w:rPr>
      </w:pPr>
      <w:r w:rsidRPr="00F54278">
        <w:rPr>
          <w:rFonts w:ascii="Arial" w:hAnsi="Arial" w:cs="Arial"/>
          <w:sz w:val="24"/>
          <w:szCs w:val="24"/>
        </w:rPr>
        <w:t>External Assessor for Faculty Promotion, University of Lagos, Lagos, Nigeria, 2009</w:t>
      </w:r>
    </w:p>
    <w:p w14:paraId="29117E70" w14:textId="0839D903" w:rsidR="009911C4" w:rsidRPr="00F54278" w:rsidRDefault="009911C4" w:rsidP="00CC6E1F">
      <w:pPr>
        <w:spacing w:line="360" w:lineRule="auto"/>
        <w:jc w:val="both"/>
        <w:rPr>
          <w:rFonts w:ascii="Arial" w:hAnsi="Arial" w:cs="Arial"/>
          <w:sz w:val="24"/>
          <w:szCs w:val="24"/>
        </w:rPr>
      </w:pPr>
      <w:r w:rsidRPr="00F54278">
        <w:rPr>
          <w:rFonts w:ascii="Arial" w:hAnsi="Arial" w:cs="Arial"/>
          <w:sz w:val="24"/>
          <w:szCs w:val="24"/>
        </w:rPr>
        <w:t>Member, Advisory Committee, Open Educational Resources (OER) for Africa, May, 2009 to date</w:t>
      </w:r>
    </w:p>
    <w:p w14:paraId="1F2C66CF" w14:textId="76B75E1E" w:rsidR="009911C4" w:rsidRPr="00F54278" w:rsidRDefault="009911C4" w:rsidP="00CC6E1F">
      <w:pPr>
        <w:spacing w:line="360" w:lineRule="auto"/>
        <w:jc w:val="both"/>
        <w:rPr>
          <w:rFonts w:ascii="Arial" w:hAnsi="Arial" w:cs="Arial"/>
          <w:sz w:val="24"/>
          <w:szCs w:val="24"/>
        </w:rPr>
      </w:pPr>
      <w:r w:rsidRPr="00F54278">
        <w:rPr>
          <w:rFonts w:ascii="Arial" w:hAnsi="Arial" w:cs="Arial"/>
          <w:sz w:val="24"/>
          <w:szCs w:val="24"/>
        </w:rPr>
        <w:t>Reviewer, West African Journal of Medicine, 2009</w:t>
      </w:r>
    </w:p>
    <w:p w14:paraId="0570CEB2" w14:textId="3FFB3B55" w:rsidR="009911C4" w:rsidRPr="00F54278" w:rsidRDefault="009911C4" w:rsidP="00CC6E1F">
      <w:pPr>
        <w:spacing w:line="360" w:lineRule="auto"/>
        <w:jc w:val="both"/>
        <w:rPr>
          <w:rFonts w:ascii="Arial" w:hAnsi="Arial" w:cs="Arial"/>
          <w:sz w:val="24"/>
          <w:szCs w:val="24"/>
        </w:rPr>
      </w:pPr>
      <w:r w:rsidRPr="00F54278">
        <w:rPr>
          <w:rFonts w:ascii="Arial" w:hAnsi="Arial" w:cs="Arial"/>
          <w:sz w:val="24"/>
          <w:szCs w:val="24"/>
        </w:rPr>
        <w:t>Guest Speaker, International Symposium, Center for African Studies, University of Michigan, Ann Arbor, USA, March, 2009</w:t>
      </w:r>
    </w:p>
    <w:p w14:paraId="53B63EAE" w14:textId="7BEFB0DB" w:rsidR="009911C4" w:rsidRPr="00F54278" w:rsidRDefault="009911C4" w:rsidP="00CC6E1F">
      <w:pPr>
        <w:spacing w:line="360" w:lineRule="auto"/>
        <w:jc w:val="both"/>
        <w:rPr>
          <w:rFonts w:ascii="Arial" w:hAnsi="Arial" w:cs="Arial"/>
          <w:sz w:val="24"/>
          <w:szCs w:val="24"/>
        </w:rPr>
      </w:pPr>
      <w:r w:rsidRPr="00F54278">
        <w:rPr>
          <w:rFonts w:ascii="Arial" w:hAnsi="Arial" w:cs="Arial"/>
          <w:sz w:val="24"/>
          <w:szCs w:val="24"/>
        </w:rPr>
        <w:t>Member, Advisory Committee, Center for Global Health, University of Michigan, Ann Arbor, USA, 2009 to date</w:t>
      </w:r>
    </w:p>
    <w:p w14:paraId="118F8603" w14:textId="5CA85F91" w:rsidR="009911C4" w:rsidRPr="00F54278" w:rsidRDefault="009911C4" w:rsidP="00CC6E1F">
      <w:pPr>
        <w:spacing w:line="360" w:lineRule="auto"/>
        <w:jc w:val="both"/>
        <w:rPr>
          <w:rFonts w:ascii="Arial" w:hAnsi="Arial" w:cs="Arial"/>
          <w:sz w:val="24"/>
          <w:szCs w:val="24"/>
        </w:rPr>
      </w:pPr>
      <w:r w:rsidRPr="00F54278">
        <w:rPr>
          <w:rFonts w:ascii="Arial" w:hAnsi="Arial" w:cs="Arial"/>
          <w:sz w:val="24"/>
          <w:szCs w:val="24"/>
        </w:rPr>
        <w:t>External Assessor for Faculty Promotion, University of Benin, Benin City, Nigeria, 2009</w:t>
      </w:r>
    </w:p>
    <w:p w14:paraId="4A14CAAD" w14:textId="0AEC32E0" w:rsidR="009911C4" w:rsidRPr="00F54278" w:rsidRDefault="009911C4" w:rsidP="00CC6E1F">
      <w:pPr>
        <w:spacing w:line="360" w:lineRule="auto"/>
        <w:jc w:val="both"/>
        <w:rPr>
          <w:rFonts w:ascii="Arial" w:hAnsi="Arial" w:cs="Arial"/>
          <w:sz w:val="24"/>
          <w:szCs w:val="24"/>
        </w:rPr>
      </w:pPr>
      <w:r w:rsidRPr="00F54278">
        <w:rPr>
          <w:rFonts w:ascii="Arial" w:hAnsi="Arial" w:cs="Arial"/>
          <w:sz w:val="24"/>
          <w:szCs w:val="24"/>
        </w:rPr>
        <w:t>External Assessor for Faculty Promotion, University of Minnesota, Minnesota, USA  2008</w:t>
      </w:r>
    </w:p>
    <w:p w14:paraId="1AB0216C" w14:textId="1B29961A" w:rsidR="009911C4" w:rsidRPr="00F54278" w:rsidRDefault="009911C4" w:rsidP="00CC6E1F">
      <w:pPr>
        <w:spacing w:line="360" w:lineRule="auto"/>
        <w:jc w:val="both"/>
        <w:rPr>
          <w:rFonts w:ascii="Arial" w:hAnsi="Arial" w:cs="Arial"/>
          <w:sz w:val="24"/>
          <w:szCs w:val="24"/>
        </w:rPr>
      </w:pPr>
      <w:r w:rsidRPr="00F54278">
        <w:rPr>
          <w:rFonts w:ascii="Arial" w:hAnsi="Arial" w:cs="Arial"/>
          <w:sz w:val="24"/>
          <w:szCs w:val="24"/>
        </w:rPr>
        <w:t>Coordinator, “SKATCA” (Seattle-Kumasi Alliance for Team Cleft care for Africa, May 2007 to date</w:t>
      </w:r>
    </w:p>
    <w:p w14:paraId="71FEE627" w14:textId="5C0BE0CA" w:rsidR="009911C4" w:rsidRPr="00F54278" w:rsidRDefault="009911C4" w:rsidP="00CC6E1F">
      <w:pPr>
        <w:spacing w:line="360" w:lineRule="auto"/>
        <w:jc w:val="both"/>
        <w:rPr>
          <w:rFonts w:ascii="Arial" w:hAnsi="Arial" w:cs="Arial"/>
          <w:sz w:val="24"/>
          <w:szCs w:val="24"/>
        </w:rPr>
      </w:pPr>
      <w:r w:rsidRPr="00F54278">
        <w:rPr>
          <w:rFonts w:ascii="Arial" w:hAnsi="Arial" w:cs="Arial"/>
          <w:sz w:val="24"/>
          <w:szCs w:val="24"/>
        </w:rPr>
        <w:t>Reviewer, American Cleft Palate Craniofacial Journal, 2007 to date</w:t>
      </w:r>
    </w:p>
    <w:p w14:paraId="5AD04FAA" w14:textId="09A2242B" w:rsidR="009911C4" w:rsidRPr="00F54278" w:rsidRDefault="009911C4" w:rsidP="00CC6E1F">
      <w:pPr>
        <w:spacing w:line="360" w:lineRule="auto"/>
        <w:jc w:val="both"/>
        <w:rPr>
          <w:rFonts w:ascii="Arial" w:hAnsi="Arial" w:cs="Arial"/>
          <w:sz w:val="24"/>
          <w:szCs w:val="24"/>
        </w:rPr>
      </w:pPr>
      <w:r w:rsidRPr="00F54278">
        <w:rPr>
          <w:rFonts w:ascii="Arial" w:hAnsi="Arial" w:cs="Arial"/>
          <w:sz w:val="24"/>
          <w:szCs w:val="24"/>
        </w:rPr>
        <w:t>Member, International Outreach Committee, American Cleft Palate Association, 2007 to date</w:t>
      </w:r>
    </w:p>
    <w:p w14:paraId="048D2360" w14:textId="692EA835" w:rsidR="009911C4" w:rsidRPr="00F54278" w:rsidRDefault="009911C4" w:rsidP="00CC6E1F">
      <w:pPr>
        <w:spacing w:line="360" w:lineRule="auto"/>
        <w:jc w:val="both"/>
        <w:rPr>
          <w:rFonts w:ascii="Arial" w:hAnsi="Arial" w:cs="Arial"/>
          <w:sz w:val="24"/>
          <w:szCs w:val="24"/>
        </w:rPr>
      </w:pPr>
      <w:r w:rsidRPr="00F54278">
        <w:rPr>
          <w:rFonts w:ascii="Arial" w:hAnsi="Arial" w:cs="Arial"/>
          <w:sz w:val="24"/>
          <w:szCs w:val="24"/>
        </w:rPr>
        <w:t>President &amp; Executive Committee Chairman, Pan-African Association for Cleft Lip and Palate, 2007 to date</w:t>
      </w:r>
    </w:p>
    <w:p w14:paraId="3592BB98" w14:textId="6D54ED3C" w:rsidR="009911C4" w:rsidRPr="00F54278" w:rsidRDefault="009911C4" w:rsidP="00CC6E1F">
      <w:pPr>
        <w:spacing w:line="360" w:lineRule="auto"/>
        <w:jc w:val="both"/>
        <w:rPr>
          <w:rFonts w:ascii="Arial" w:hAnsi="Arial" w:cs="Arial"/>
          <w:sz w:val="24"/>
          <w:szCs w:val="24"/>
        </w:rPr>
      </w:pPr>
      <w:r w:rsidRPr="00F54278">
        <w:rPr>
          <w:rFonts w:ascii="Arial" w:hAnsi="Arial" w:cs="Arial"/>
          <w:sz w:val="24"/>
          <w:szCs w:val="24"/>
        </w:rPr>
        <w:t>Member, Steering Committee, Pan African Cleft Lip and Palate Association, 2006  to date</w:t>
      </w:r>
    </w:p>
    <w:p w14:paraId="59338604" w14:textId="41B1A8D4" w:rsidR="009911C4" w:rsidRPr="00F54278" w:rsidRDefault="009911C4" w:rsidP="009911C4">
      <w:pPr>
        <w:spacing w:line="360" w:lineRule="auto"/>
        <w:jc w:val="both"/>
        <w:rPr>
          <w:rFonts w:ascii="Arial" w:hAnsi="Arial" w:cs="Arial"/>
          <w:sz w:val="24"/>
          <w:szCs w:val="24"/>
        </w:rPr>
      </w:pPr>
      <w:r w:rsidRPr="00F54278">
        <w:rPr>
          <w:rFonts w:ascii="Arial" w:hAnsi="Arial" w:cs="Arial"/>
          <w:sz w:val="24"/>
          <w:szCs w:val="24"/>
        </w:rPr>
        <w:t xml:space="preserve">Member, Ethicon Prize Selection Committee, West African College of </w:t>
      </w:r>
      <w:r w:rsidRPr="00F54278">
        <w:rPr>
          <w:rFonts w:ascii="Arial" w:hAnsi="Arial" w:cs="Arial"/>
          <w:sz w:val="24"/>
          <w:szCs w:val="24"/>
        </w:rPr>
        <w:tab/>
        <w:t>Surgeons Conference, Benin 2005</w:t>
      </w:r>
    </w:p>
    <w:p w14:paraId="28A93274" w14:textId="2E0020E1" w:rsidR="009911C4" w:rsidRPr="00F54278" w:rsidRDefault="009911C4" w:rsidP="00CC6E1F">
      <w:pPr>
        <w:spacing w:line="360" w:lineRule="auto"/>
        <w:jc w:val="both"/>
        <w:rPr>
          <w:rFonts w:ascii="Arial" w:hAnsi="Arial" w:cs="Arial"/>
          <w:sz w:val="24"/>
          <w:szCs w:val="24"/>
        </w:rPr>
      </w:pPr>
      <w:r w:rsidRPr="00F54278">
        <w:rPr>
          <w:rFonts w:ascii="Arial" w:hAnsi="Arial" w:cs="Arial"/>
          <w:sz w:val="24"/>
          <w:szCs w:val="24"/>
        </w:rPr>
        <w:t xml:space="preserve">Coordinator, Great Ormond Street Hospital, London/ KNUST-Komfo Anokye Teaching Hospital Collaboration on Facial Cleft  2005 - 2007 </w:t>
      </w:r>
    </w:p>
    <w:p w14:paraId="7E014E4D" w14:textId="7A38AD57" w:rsidR="009911C4" w:rsidRPr="00F54278" w:rsidRDefault="009911C4" w:rsidP="00CC6E1F">
      <w:pPr>
        <w:spacing w:line="360" w:lineRule="auto"/>
        <w:jc w:val="both"/>
        <w:rPr>
          <w:rFonts w:ascii="Arial" w:hAnsi="Arial" w:cs="Arial"/>
          <w:sz w:val="24"/>
          <w:szCs w:val="24"/>
        </w:rPr>
      </w:pPr>
      <w:r w:rsidRPr="00F54278">
        <w:rPr>
          <w:rFonts w:ascii="Arial" w:hAnsi="Arial" w:cs="Arial"/>
          <w:sz w:val="24"/>
          <w:szCs w:val="24"/>
        </w:rPr>
        <w:t>External Assessor for Faculty Promotion, University of Ibadan, Ibadan, Nigeria  2005, 2006</w:t>
      </w:r>
    </w:p>
    <w:p w14:paraId="1325C8BA" w14:textId="29A930C3" w:rsidR="009911C4" w:rsidRPr="00F54278" w:rsidRDefault="009911C4" w:rsidP="009911C4">
      <w:pPr>
        <w:spacing w:line="360" w:lineRule="auto"/>
        <w:jc w:val="both"/>
        <w:rPr>
          <w:rFonts w:ascii="Arial" w:hAnsi="Arial" w:cs="Arial"/>
          <w:sz w:val="24"/>
          <w:szCs w:val="24"/>
        </w:rPr>
      </w:pPr>
      <w:r w:rsidRPr="00F54278">
        <w:rPr>
          <w:rFonts w:ascii="Arial" w:hAnsi="Arial" w:cs="Arial"/>
          <w:sz w:val="24"/>
          <w:szCs w:val="24"/>
        </w:rPr>
        <w:t xml:space="preserve">Coordinator, Children’s Surgery International, U.S.A Medical Mission to </w:t>
      </w:r>
      <w:r w:rsidRPr="00F54278">
        <w:rPr>
          <w:rFonts w:ascii="Arial" w:hAnsi="Arial" w:cs="Arial"/>
          <w:sz w:val="24"/>
          <w:szCs w:val="24"/>
        </w:rPr>
        <w:tab/>
        <w:t>Komfo Anokye Teaching Hospital Collaboration 2004 to date</w:t>
      </w:r>
    </w:p>
    <w:p w14:paraId="2B9238A6" w14:textId="22BBE8EA" w:rsidR="009911C4" w:rsidRPr="00F54278" w:rsidRDefault="009911C4" w:rsidP="00CC6E1F">
      <w:pPr>
        <w:spacing w:line="360" w:lineRule="auto"/>
        <w:jc w:val="both"/>
        <w:rPr>
          <w:rFonts w:ascii="Arial" w:hAnsi="Arial" w:cs="Arial"/>
          <w:sz w:val="24"/>
          <w:szCs w:val="24"/>
        </w:rPr>
      </w:pPr>
      <w:r w:rsidRPr="00F54278">
        <w:rPr>
          <w:rFonts w:ascii="Arial" w:hAnsi="Arial" w:cs="Arial"/>
          <w:sz w:val="24"/>
          <w:szCs w:val="24"/>
        </w:rPr>
        <w:t>Program Director, Smile Train/ Komfo Anokye Teaching Hospital Partnership for the treatment of patients with Congenital Cleft Deformities  2003 to date</w:t>
      </w:r>
    </w:p>
    <w:p w14:paraId="2394112C" w14:textId="3EA195D4" w:rsidR="009911C4" w:rsidRPr="00F54278" w:rsidRDefault="009911C4" w:rsidP="009911C4">
      <w:pPr>
        <w:spacing w:line="360" w:lineRule="auto"/>
        <w:jc w:val="both"/>
        <w:rPr>
          <w:rFonts w:ascii="Arial" w:hAnsi="Arial" w:cs="Arial"/>
          <w:sz w:val="24"/>
          <w:szCs w:val="24"/>
        </w:rPr>
      </w:pPr>
      <w:r w:rsidRPr="00F54278">
        <w:rPr>
          <w:rFonts w:ascii="Arial" w:hAnsi="Arial" w:cs="Arial"/>
          <w:sz w:val="24"/>
          <w:szCs w:val="24"/>
        </w:rPr>
        <w:t xml:space="preserve">External Assessor for Faculty Promotion, College of Medicine, Obafemi </w:t>
      </w:r>
      <w:r w:rsidRPr="00F54278">
        <w:rPr>
          <w:rFonts w:ascii="Arial" w:hAnsi="Arial" w:cs="Arial"/>
          <w:sz w:val="24"/>
          <w:szCs w:val="24"/>
        </w:rPr>
        <w:tab/>
        <w:t xml:space="preserve"> </w:t>
      </w:r>
      <w:r w:rsidRPr="00F54278">
        <w:rPr>
          <w:rFonts w:ascii="Arial" w:hAnsi="Arial" w:cs="Arial"/>
          <w:sz w:val="24"/>
          <w:szCs w:val="24"/>
        </w:rPr>
        <w:tab/>
        <w:t xml:space="preserve"> Awolowo University, Ife, Nigeria 2003, 2007</w:t>
      </w:r>
    </w:p>
    <w:p w14:paraId="026388CC" w14:textId="3DDB390A" w:rsidR="009911C4" w:rsidRPr="00F54278" w:rsidRDefault="009911C4" w:rsidP="00CC6E1F">
      <w:pPr>
        <w:spacing w:line="360" w:lineRule="auto"/>
        <w:jc w:val="both"/>
        <w:rPr>
          <w:rFonts w:ascii="Arial" w:hAnsi="Arial" w:cs="Arial"/>
          <w:sz w:val="24"/>
          <w:szCs w:val="24"/>
        </w:rPr>
      </w:pPr>
      <w:r w:rsidRPr="00F54278">
        <w:rPr>
          <w:rFonts w:ascii="Arial" w:hAnsi="Arial" w:cs="Arial"/>
          <w:sz w:val="24"/>
          <w:szCs w:val="24"/>
        </w:rPr>
        <w:t>Council Member, West African College of Surgeons, 2003 – 2007; 2015-</w:t>
      </w:r>
    </w:p>
    <w:p w14:paraId="3F83BC59" w14:textId="01EE0790" w:rsidR="009911C4" w:rsidRPr="00F54278" w:rsidRDefault="009911C4" w:rsidP="00CC6E1F">
      <w:pPr>
        <w:spacing w:line="360" w:lineRule="auto"/>
        <w:jc w:val="both"/>
        <w:rPr>
          <w:rFonts w:ascii="Arial" w:hAnsi="Arial" w:cs="Arial"/>
          <w:sz w:val="24"/>
          <w:szCs w:val="24"/>
        </w:rPr>
      </w:pPr>
      <w:r w:rsidRPr="00F54278">
        <w:rPr>
          <w:rFonts w:ascii="Arial" w:hAnsi="Arial" w:cs="Arial"/>
          <w:sz w:val="24"/>
          <w:szCs w:val="24"/>
        </w:rPr>
        <w:t>Chief Examiner, Faculty of Dental Surgery, West African College of Surgeons, 2003 – 2007</w:t>
      </w:r>
    </w:p>
    <w:p w14:paraId="3BDD6BB1" w14:textId="06C40F37" w:rsidR="009911C4" w:rsidRPr="00F54278" w:rsidRDefault="009911C4" w:rsidP="00CC6E1F">
      <w:pPr>
        <w:spacing w:line="360" w:lineRule="auto"/>
        <w:jc w:val="both"/>
        <w:rPr>
          <w:rFonts w:ascii="Arial" w:hAnsi="Arial" w:cs="Arial"/>
          <w:sz w:val="24"/>
          <w:szCs w:val="24"/>
        </w:rPr>
      </w:pPr>
      <w:r w:rsidRPr="00F54278">
        <w:rPr>
          <w:rFonts w:ascii="Arial" w:hAnsi="Arial" w:cs="Arial"/>
          <w:sz w:val="24"/>
          <w:szCs w:val="24"/>
        </w:rPr>
        <w:t>Chairman, Faculty of Dental Surgery, West African College of Surgeons, 2003 – 2007</w:t>
      </w:r>
    </w:p>
    <w:p w14:paraId="3879291D" w14:textId="4C26DDD3" w:rsidR="009911C4" w:rsidRPr="00F54278" w:rsidRDefault="009911C4" w:rsidP="00CC6E1F">
      <w:pPr>
        <w:spacing w:line="360" w:lineRule="auto"/>
        <w:jc w:val="both"/>
        <w:rPr>
          <w:rFonts w:ascii="Arial" w:hAnsi="Arial" w:cs="Arial"/>
          <w:sz w:val="24"/>
          <w:szCs w:val="24"/>
        </w:rPr>
      </w:pPr>
      <w:r w:rsidRPr="00F54278">
        <w:rPr>
          <w:rFonts w:ascii="Arial" w:hAnsi="Arial" w:cs="Arial"/>
          <w:sz w:val="24"/>
          <w:szCs w:val="24"/>
        </w:rPr>
        <w:t>External Assessor for Faculty Promotion, University of Washington, Seattle, USA, 2002, 2005</w:t>
      </w:r>
    </w:p>
    <w:p w14:paraId="1B2AFFC6" w14:textId="72AFB159" w:rsidR="009911C4" w:rsidRPr="00F54278" w:rsidRDefault="009911C4" w:rsidP="00CC6E1F">
      <w:pPr>
        <w:spacing w:line="360" w:lineRule="auto"/>
        <w:jc w:val="both"/>
        <w:rPr>
          <w:rFonts w:ascii="Arial" w:hAnsi="Arial" w:cs="Arial"/>
          <w:sz w:val="24"/>
          <w:szCs w:val="24"/>
        </w:rPr>
      </w:pPr>
      <w:r w:rsidRPr="00F54278">
        <w:rPr>
          <w:rFonts w:ascii="Arial" w:hAnsi="Arial" w:cs="Arial"/>
          <w:sz w:val="24"/>
          <w:szCs w:val="24"/>
        </w:rPr>
        <w:t>Examiner in Dental Surgery, West African College of Surgeons, 1999 to date</w:t>
      </w:r>
    </w:p>
    <w:p w14:paraId="5BA31848" w14:textId="64C3D4B9" w:rsidR="009911C4" w:rsidRPr="00F54278" w:rsidRDefault="009911C4" w:rsidP="009911C4">
      <w:pPr>
        <w:spacing w:line="360" w:lineRule="auto"/>
        <w:jc w:val="both"/>
        <w:rPr>
          <w:rFonts w:ascii="Arial" w:hAnsi="Arial" w:cs="Arial"/>
          <w:sz w:val="24"/>
          <w:szCs w:val="24"/>
        </w:rPr>
      </w:pPr>
      <w:r w:rsidRPr="00F54278">
        <w:rPr>
          <w:rFonts w:ascii="Arial" w:hAnsi="Arial" w:cs="Arial"/>
          <w:sz w:val="24"/>
          <w:szCs w:val="24"/>
        </w:rPr>
        <w:t>Faculty Board Member, West African College of Surgeons, 1999 to date</w:t>
      </w:r>
    </w:p>
    <w:p w14:paraId="1AE77BB1" w14:textId="77777777" w:rsidR="009911C4" w:rsidRPr="00F54278" w:rsidRDefault="009911C4" w:rsidP="009911C4">
      <w:pPr>
        <w:spacing w:line="276" w:lineRule="auto"/>
        <w:jc w:val="both"/>
        <w:rPr>
          <w:rFonts w:ascii="Arial" w:hAnsi="Arial" w:cs="Arial"/>
          <w:sz w:val="24"/>
          <w:szCs w:val="24"/>
        </w:rPr>
      </w:pPr>
    </w:p>
    <w:p w14:paraId="3D81009B" w14:textId="77777777" w:rsidR="009911C4" w:rsidRPr="00F54278" w:rsidRDefault="009911C4" w:rsidP="009911C4">
      <w:pPr>
        <w:spacing w:line="360" w:lineRule="auto"/>
        <w:jc w:val="both"/>
        <w:rPr>
          <w:rFonts w:ascii="Arial" w:hAnsi="Arial" w:cs="Arial"/>
          <w:sz w:val="24"/>
          <w:szCs w:val="24"/>
        </w:rPr>
      </w:pPr>
    </w:p>
    <w:p w14:paraId="190102D8" w14:textId="239C47CE" w:rsidR="009911C4" w:rsidRPr="00F54278" w:rsidRDefault="009911C4" w:rsidP="009911C4">
      <w:pPr>
        <w:spacing w:after="240" w:line="360" w:lineRule="auto"/>
        <w:jc w:val="both"/>
        <w:rPr>
          <w:rFonts w:ascii="Arial" w:hAnsi="Arial" w:cs="Arial"/>
          <w:b/>
          <w:sz w:val="24"/>
          <w:szCs w:val="24"/>
        </w:rPr>
      </w:pPr>
      <w:r w:rsidRPr="00F54278">
        <w:rPr>
          <w:rFonts w:ascii="Arial" w:hAnsi="Arial" w:cs="Arial"/>
          <w:b/>
          <w:sz w:val="24"/>
          <w:szCs w:val="24"/>
        </w:rPr>
        <w:t>RESEARCH INTERESTS ANDSUPERVISION OF RESEARCH PROJECTS</w:t>
      </w:r>
    </w:p>
    <w:p w14:paraId="56D6C55A" w14:textId="77777777" w:rsidR="009911C4" w:rsidRPr="00F54278" w:rsidRDefault="009911C4" w:rsidP="009911C4">
      <w:pPr>
        <w:spacing w:line="360" w:lineRule="auto"/>
        <w:jc w:val="both"/>
        <w:rPr>
          <w:rFonts w:ascii="Arial" w:hAnsi="Arial" w:cs="Arial"/>
          <w:sz w:val="24"/>
          <w:szCs w:val="24"/>
        </w:rPr>
      </w:pPr>
      <w:r w:rsidRPr="00F54278">
        <w:rPr>
          <w:rFonts w:ascii="Arial" w:hAnsi="Arial" w:cs="Arial"/>
          <w:sz w:val="24"/>
          <w:szCs w:val="24"/>
        </w:rPr>
        <w:t>My research interests include cleft lip and palate, human resources in health, open educational resources, road traffic injuries, maxillofacial injuries, head and neck malignancy, temporomandibular joint disorders, reconstructive surgery.</w:t>
      </w:r>
    </w:p>
    <w:p w14:paraId="085DDFF8" w14:textId="77777777" w:rsidR="009911C4" w:rsidRPr="00F54278" w:rsidRDefault="009911C4" w:rsidP="009911C4">
      <w:pPr>
        <w:spacing w:line="276" w:lineRule="auto"/>
        <w:jc w:val="both"/>
        <w:rPr>
          <w:rFonts w:ascii="Arial" w:hAnsi="Arial" w:cs="Arial"/>
          <w:sz w:val="24"/>
          <w:szCs w:val="24"/>
        </w:rPr>
      </w:pPr>
    </w:p>
    <w:p w14:paraId="1465F182" w14:textId="77777777" w:rsidR="009911C4" w:rsidRPr="00F54278" w:rsidRDefault="009911C4" w:rsidP="009911C4">
      <w:pPr>
        <w:spacing w:after="240" w:line="276" w:lineRule="auto"/>
        <w:jc w:val="both"/>
        <w:rPr>
          <w:rFonts w:ascii="Arial" w:hAnsi="Arial" w:cs="Arial"/>
          <w:b/>
          <w:sz w:val="24"/>
          <w:szCs w:val="24"/>
        </w:rPr>
      </w:pPr>
      <w:r w:rsidRPr="00F54278">
        <w:rPr>
          <w:rFonts w:ascii="Arial" w:hAnsi="Arial" w:cs="Arial"/>
          <w:b/>
          <w:sz w:val="24"/>
          <w:szCs w:val="24"/>
        </w:rPr>
        <w:t xml:space="preserve">Supervised projects </w:t>
      </w:r>
    </w:p>
    <w:p w14:paraId="25EEB57C" w14:textId="77777777" w:rsidR="009911C4" w:rsidRPr="00F54278" w:rsidRDefault="009911C4" w:rsidP="009911C4">
      <w:pPr>
        <w:spacing w:line="360" w:lineRule="auto"/>
        <w:jc w:val="both"/>
        <w:rPr>
          <w:rFonts w:ascii="Arial" w:hAnsi="Arial" w:cs="Arial"/>
          <w:sz w:val="24"/>
          <w:szCs w:val="24"/>
        </w:rPr>
      </w:pPr>
      <w:r w:rsidRPr="00F54278">
        <w:rPr>
          <w:rFonts w:ascii="Arial" w:hAnsi="Arial" w:cs="Arial"/>
          <w:sz w:val="24"/>
          <w:szCs w:val="24"/>
        </w:rPr>
        <w:t>a) Management of oro-facial haemangiomas - Dr. Mawuli Jacobu</w:t>
      </w:r>
    </w:p>
    <w:p w14:paraId="51B524CC" w14:textId="77777777" w:rsidR="009911C4" w:rsidRPr="00F54278" w:rsidRDefault="009911C4" w:rsidP="009911C4">
      <w:pPr>
        <w:spacing w:line="360" w:lineRule="auto"/>
        <w:jc w:val="both"/>
        <w:rPr>
          <w:rFonts w:ascii="Arial" w:hAnsi="Arial" w:cs="Arial"/>
          <w:sz w:val="24"/>
          <w:szCs w:val="24"/>
        </w:rPr>
      </w:pPr>
      <w:r w:rsidRPr="00F54278">
        <w:rPr>
          <w:rFonts w:ascii="Arial" w:hAnsi="Arial" w:cs="Arial"/>
          <w:sz w:val="24"/>
          <w:szCs w:val="24"/>
        </w:rPr>
        <w:t>b) Management of patients with hereditary bleeding disorders - Dr. B. Tagoe</w:t>
      </w:r>
    </w:p>
    <w:p w14:paraId="2D517C47" w14:textId="77777777" w:rsidR="009911C4" w:rsidRPr="00F54278" w:rsidRDefault="009911C4" w:rsidP="009911C4">
      <w:pPr>
        <w:spacing w:line="360" w:lineRule="auto"/>
        <w:jc w:val="both"/>
        <w:rPr>
          <w:rFonts w:ascii="Arial" w:hAnsi="Arial" w:cs="Arial"/>
          <w:sz w:val="24"/>
          <w:szCs w:val="24"/>
        </w:rPr>
      </w:pPr>
      <w:r w:rsidRPr="00F54278">
        <w:rPr>
          <w:rFonts w:ascii="Arial" w:hAnsi="Arial" w:cs="Arial"/>
          <w:sz w:val="24"/>
          <w:szCs w:val="24"/>
        </w:rPr>
        <w:t>c) Maxillofacial injuries in Kumasi - Dr. E. K. Amponsah</w:t>
      </w:r>
    </w:p>
    <w:p w14:paraId="2A19854A" w14:textId="77777777" w:rsidR="009911C4" w:rsidRPr="00F54278" w:rsidRDefault="009911C4" w:rsidP="009911C4">
      <w:pPr>
        <w:spacing w:line="360" w:lineRule="auto"/>
        <w:jc w:val="both"/>
        <w:rPr>
          <w:rFonts w:ascii="Arial" w:hAnsi="Arial" w:cs="Arial"/>
          <w:sz w:val="24"/>
          <w:szCs w:val="24"/>
        </w:rPr>
      </w:pPr>
      <w:r w:rsidRPr="00F54278">
        <w:rPr>
          <w:rFonts w:ascii="Arial" w:hAnsi="Arial" w:cs="Arial"/>
          <w:sz w:val="24"/>
          <w:szCs w:val="24"/>
        </w:rPr>
        <w:t>d) A retrospective analysis of Police Medical Report Forms - Dr. C K Osabutey</w:t>
      </w:r>
    </w:p>
    <w:p w14:paraId="301B2507" w14:textId="77777777" w:rsidR="009911C4" w:rsidRPr="00F54278" w:rsidRDefault="009911C4" w:rsidP="009911C4">
      <w:pPr>
        <w:spacing w:line="360" w:lineRule="auto"/>
        <w:jc w:val="both"/>
        <w:rPr>
          <w:rFonts w:ascii="Arial" w:hAnsi="Arial" w:cs="Arial"/>
          <w:sz w:val="24"/>
          <w:szCs w:val="24"/>
        </w:rPr>
      </w:pPr>
      <w:r w:rsidRPr="00F54278">
        <w:rPr>
          <w:rFonts w:ascii="Arial" w:hAnsi="Arial" w:cs="Arial"/>
          <w:sz w:val="24"/>
          <w:szCs w:val="24"/>
        </w:rPr>
        <w:t>e) An unusual cause of toothache - Dr (Mrs) O. Gorleku</w:t>
      </w:r>
    </w:p>
    <w:p w14:paraId="1C68396A" w14:textId="77777777" w:rsidR="009911C4" w:rsidRPr="00F54278" w:rsidRDefault="009911C4" w:rsidP="009911C4">
      <w:pPr>
        <w:spacing w:line="360" w:lineRule="auto"/>
        <w:jc w:val="both"/>
        <w:rPr>
          <w:rFonts w:ascii="Arial" w:hAnsi="Arial" w:cs="Arial"/>
          <w:sz w:val="24"/>
          <w:szCs w:val="24"/>
        </w:rPr>
      </w:pPr>
      <w:r w:rsidRPr="00F54278">
        <w:rPr>
          <w:rFonts w:ascii="Arial" w:hAnsi="Arial" w:cs="Arial"/>
          <w:sz w:val="24"/>
          <w:szCs w:val="24"/>
        </w:rPr>
        <w:t>f) A retrospective survey of cleft lip and palate surgery - Dr(Mrs) T. Adewuyi</w:t>
      </w:r>
    </w:p>
    <w:p w14:paraId="656F5000" w14:textId="77777777" w:rsidR="009911C4" w:rsidRPr="00F54278" w:rsidRDefault="009911C4" w:rsidP="009911C4">
      <w:pPr>
        <w:spacing w:line="360" w:lineRule="auto"/>
        <w:jc w:val="both"/>
        <w:rPr>
          <w:rFonts w:ascii="Arial" w:hAnsi="Arial" w:cs="Arial"/>
          <w:sz w:val="24"/>
          <w:szCs w:val="24"/>
        </w:rPr>
      </w:pPr>
      <w:r w:rsidRPr="00F54278">
        <w:rPr>
          <w:rFonts w:ascii="Arial" w:hAnsi="Arial" w:cs="Arial"/>
          <w:sz w:val="24"/>
          <w:szCs w:val="24"/>
        </w:rPr>
        <w:t>g) Cancrum Oris – an update  Dr A Oti Acheampong</w:t>
      </w:r>
    </w:p>
    <w:p w14:paraId="7A5D0E8D" w14:textId="77777777" w:rsidR="009911C4" w:rsidRPr="00F54278" w:rsidRDefault="009911C4" w:rsidP="009911C4">
      <w:pPr>
        <w:spacing w:line="360" w:lineRule="auto"/>
        <w:jc w:val="both"/>
        <w:rPr>
          <w:rFonts w:ascii="Arial" w:hAnsi="Arial" w:cs="Arial"/>
          <w:sz w:val="24"/>
          <w:szCs w:val="24"/>
        </w:rPr>
      </w:pPr>
      <w:r w:rsidRPr="00F54278">
        <w:rPr>
          <w:rFonts w:ascii="Arial" w:hAnsi="Arial" w:cs="Arial"/>
          <w:sz w:val="24"/>
          <w:szCs w:val="24"/>
        </w:rPr>
        <w:t>h) A survey of cases of Bell’s palsy – Dr A Nyarko</w:t>
      </w:r>
    </w:p>
    <w:p w14:paraId="5F042F68" w14:textId="77777777" w:rsidR="009911C4" w:rsidRPr="00F54278" w:rsidRDefault="009911C4" w:rsidP="009911C4">
      <w:pPr>
        <w:spacing w:line="360" w:lineRule="auto"/>
        <w:jc w:val="both"/>
        <w:rPr>
          <w:rFonts w:ascii="Arial" w:hAnsi="Arial" w:cs="Arial"/>
          <w:sz w:val="24"/>
          <w:szCs w:val="24"/>
        </w:rPr>
      </w:pPr>
      <w:r w:rsidRPr="00F54278">
        <w:rPr>
          <w:rFonts w:ascii="Arial" w:hAnsi="Arial" w:cs="Arial"/>
          <w:sz w:val="24"/>
          <w:szCs w:val="24"/>
        </w:rPr>
        <w:t>i) Cleft lip and palate surgery in Kumasi – Dr Samuel Ansah</w:t>
      </w:r>
    </w:p>
    <w:p w14:paraId="3E9B901C" w14:textId="77777777" w:rsidR="009911C4" w:rsidRPr="00F54278" w:rsidRDefault="009911C4" w:rsidP="009911C4">
      <w:pPr>
        <w:spacing w:line="360" w:lineRule="auto"/>
        <w:jc w:val="both"/>
        <w:rPr>
          <w:rFonts w:ascii="Arial" w:hAnsi="Arial" w:cs="Arial"/>
          <w:sz w:val="24"/>
          <w:szCs w:val="24"/>
        </w:rPr>
      </w:pPr>
      <w:r w:rsidRPr="00F54278">
        <w:rPr>
          <w:rFonts w:ascii="Arial" w:hAnsi="Arial" w:cs="Arial"/>
          <w:sz w:val="24"/>
          <w:szCs w:val="24"/>
        </w:rPr>
        <w:t>j) A review of histopathological reports on head and neck cancers – Dr Rita Reindorf</w:t>
      </w:r>
    </w:p>
    <w:p w14:paraId="70F44827" w14:textId="77777777" w:rsidR="009911C4" w:rsidRPr="00F54278" w:rsidRDefault="009911C4" w:rsidP="009911C4">
      <w:pPr>
        <w:spacing w:line="360" w:lineRule="auto"/>
        <w:jc w:val="both"/>
        <w:rPr>
          <w:rFonts w:ascii="Arial" w:hAnsi="Arial" w:cs="Arial"/>
          <w:sz w:val="24"/>
          <w:szCs w:val="24"/>
        </w:rPr>
      </w:pPr>
      <w:r w:rsidRPr="00F54278">
        <w:rPr>
          <w:rFonts w:ascii="Arial" w:hAnsi="Arial" w:cs="Arial"/>
          <w:sz w:val="24"/>
          <w:szCs w:val="24"/>
        </w:rPr>
        <w:t>k) Bilateral parotid tumours: a case report – Dr Mohammed Duah</w:t>
      </w:r>
    </w:p>
    <w:p w14:paraId="6680F308" w14:textId="77777777" w:rsidR="009911C4" w:rsidRPr="00F54278" w:rsidRDefault="009911C4" w:rsidP="009911C4">
      <w:pPr>
        <w:spacing w:line="360" w:lineRule="auto"/>
        <w:jc w:val="both"/>
        <w:rPr>
          <w:rFonts w:ascii="Arial" w:hAnsi="Arial" w:cs="Arial"/>
          <w:sz w:val="24"/>
          <w:szCs w:val="24"/>
        </w:rPr>
      </w:pPr>
      <w:r w:rsidRPr="00F54278">
        <w:rPr>
          <w:rFonts w:ascii="Arial" w:hAnsi="Arial" w:cs="Arial"/>
          <w:sz w:val="24"/>
          <w:szCs w:val="24"/>
        </w:rPr>
        <w:t>l)  Management of head and neck cancers – Dr Samuel Ansah</w:t>
      </w:r>
    </w:p>
    <w:p w14:paraId="7BF86546" w14:textId="77777777" w:rsidR="009911C4" w:rsidRPr="00F54278" w:rsidRDefault="009911C4" w:rsidP="009911C4">
      <w:pPr>
        <w:spacing w:line="360" w:lineRule="auto"/>
        <w:jc w:val="both"/>
        <w:rPr>
          <w:rFonts w:ascii="Arial" w:hAnsi="Arial" w:cs="Arial"/>
          <w:sz w:val="24"/>
          <w:szCs w:val="24"/>
        </w:rPr>
      </w:pPr>
      <w:r w:rsidRPr="00F54278">
        <w:rPr>
          <w:rFonts w:ascii="Arial" w:hAnsi="Arial" w:cs="Arial"/>
          <w:sz w:val="24"/>
          <w:szCs w:val="24"/>
        </w:rPr>
        <w:t>m) Evaluation of aesthetic outcome of cleft lip surgery – Dr A O Acheampong</w:t>
      </w:r>
    </w:p>
    <w:p w14:paraId="035239CD" w14:textId="77777777" w:rsidR="009911C4" w:rsidRPr="00F54278" w:rsidRDefault="009911C4" w:rsidP="009911C4">
      <w:pPr>
        <w:spacing w:line="360" w:lineRule="auto"/>
        <w:jc w:val="both"/>
        <w:rPr>
          <w:rFonts w:ascii="Arial" w:hAnsi="Arial" w:cs="Arial"/>
          <w:sz w:val="24"/>
          <w:szCs w:val="24"/>
        </w:rPr>
      </w:pPr>
      <w:r w:rsidRPr="00F54278">
        <w:rPr>
          <w:rFonts w:ascii="Arial" w:hAnsi="Arial" w:cs="Arial"/>
          <w:sz w:val="24"/>
          <w:szCs w:val="24"/>
        </w:rPr>
        <w:t>o) 5-year review of human bites at KATH – Dr Samuel Ansah</w:t>
      </w:r>
    </w:p>
    <w:p w14:paraId="04801B42" w14:textId="77777777" w:rsidR="009911C4" w:rsidRPr="00F54278" w:rsidRDefault="009911C4" w:rsidP="009911C4">
      <w:pPr>
        <w:spacing w:after="240" w:line="360" w:lineRule="auto"/>
        <w:jc w:val="both"/>
        <w:rPr>
          <w:rFonts w:ascii="Arial" w:hAnsi="Arial" w:cs="Arial"/>
          <w:b/>
          <w:sz w:val="24"/>
          <w:szCs w:val="24"/>
        </w:rPr>
      </w:pPr>
      <w:r w:rsidRPr="00F54278">
        <w:rPr>
          <w:rFonts w:ascii="Arial" w:hAnsi="Arial" w:cs="Arial"/>
          <w:b/>
          <w:sz w:val="24"/>
          <w:szCs w:val="24"/>
        </w:rPr>
        <w:t>Other Completed Research</w:t>
      </w:r>
    </w:p>
    <w:p w14:paraId="41A265C8" w14:textId="77777777" w:rsidR="009911C4" w:rsidRPr="00F54278" w:rsidRDefault="009911C4" w:rsidP="009911C4">
      <w:pPr>
        <w:spacing w:after="240" w:line="360" w:lineRule="auto"/>
        <w:jc w:val="both"/>
        <w:rPr>
          <w:rFonts w:ascii="Arial" w:hAnsi="Arial" w:cs="Arial"/>
          <w:sz w:val="24"/>
          <w:szCs w:val="24"/>
        </w:rPr>
      </w:pPr>
      <w:r w:rsidRPr="00F54278">
        <w:rPr>
          <w:rFonts w:ascii="Arial" w:hAnsi="Arial" w:cs="Arial"/>
          <w:sz w:val="24"/>
          <w:szCs w:val="24"/>
        </w:rPr>
        <w:tab/>
        <w:t xml:space="preserve">- The use of traditional remedies in patients presenting with oral pain at the </w:t>
      </w:r>
      <w:r w:rsidRPr="00F54278">
        <w:rPr>
          <w:rFonts w:ascii="Arial" w:hAnsi="Arial" w:cs="Arial"/>
          <w:sz w:val="24"/>
          <w:szCs w:val="24"/>
        </w:rPr>
        <w:tab/>
        <w:t>Komfo Anokye Teaching Hospital</w:t>
      </w:r>
    </w:p>
    <w:p w14:paraId="0E2779F9" w14:textId="77777777" w:rsidR="009911C4" w:rsidRPr="00F54278" w:rsidRDefault="009911C4" w:rsidP="009911C4">
      <w:pPr>
        <w:spacing w:line="360" w:lineRule="auto"/>
        <w:jc w:val="both"/>
        <w:rPr>
          <w:rFonts w:ascii="Arial" w:hAnsi="Arial" w:cs="Arial"/>
          <w:sz w:val="24"/>
          <w:szCs w:val="24"/>
        </w:rPr>
      </w:pPr>
      <w:r w:rsidRPr="00F54278">
        <w:rPr>
          <w:rFonts w:ascii="Arial" w:hAnsi="Arial" w:cs="Arial"/>
          <w:sz w:val="24"/>
          <w:szCs w:val="24"/>
        </w:rPr>
        <w:tab/>
        <w:t>- A clinic-based study of ankyloglossia.</w:t>
      </w:r>
    </w:p>
    <w:p w14:paraId="1B7F0539" w14:textId="77777777" w:rsidR="009911C4" w:rsidRPr="00F54278" w:rsidRDefault="009911C4" w:rsidP="009911C4">
      <w:pPr>
        <w:spacing w:line="360" w:lineRule="auto"/>
        <w:jc w:val="both"/>
        <w:rPr>
          <w:rFonts w:ascii="Arial" w:hAnsi="Arial" w:cs="Arial"/>
          <w:sz w:val="24"/>
          <w:szCs w:val="24"/>
        </w:rPr>
      </w:pPr>
      <w:r w:rsidRPr="00F54278">
        <w:rPr>
          <w:rFonts w:ascii="Arial" w:hAnsi="Arial" w:cs="Arial"/>
          <w:sz w:val="24"/>
          <w:szCs w:val="24"/>
        </w:rPr>
        <w:tab/>
        <w:t>- A local flap technique for reconstructing the deformed ear</w:t>
      </w:r>
    </w:p>
    <w:p w14:paraId="72F82549" w14:textId="77777777" w:rsidR="009911C4" w:rsidRPr="00F54278" w:rsidRDefault="009911C4" w:rsidP="009911C4">
      <w:pPr>
        <w:spacing w:line="360" w:lineRule="auto"/>
        <w:jc w:val="both"/>
        <w:rPr>
          <w:rFonts w:ascii="Arial" w:hAnsi="Arial" w:cs="Arial"/>
          <w:sz w:val="24"/>
          <w:szCs w:val="24"/>
        </w:rPr>
      </w:pPr>
      <w:r w:rsidRPr="00F54278">
        <w:rPr>
          <w:rFonts w:ascii="Arial" w:hAnsi="Arial" w:cs="Arial"/>
          <w:sz w:val="24"/>
          <w:szCs w:val="24"/>
        </w:rPr>
        <w:tab/>
        <w:t xml:space="preserve">- A prospective study of advanced oral cancer at the Komfo Anokye </w:t>
      </w:r>
      <w:r w:rsidRPr="00F54278">
        <w:rPr>
          <w:rFonts w:ascii="Arial" w:hAnsi="Arial" w:cs="Arial"/>
          <w:sz w:val="24"/>
          <w:szCs w:val="24"/>
        </w:rPr>
        <w:tab/>
        <w:t>Teaching Hospital</w:t>
      </w:r>
    </w:p>
    <w:p w14:paraId="34BB4999" w14:textId="77777777" w:rsidR="009911C4" w:rsidRPr="00F54278" w:rsidRDefault="009911C4" w:rsidP="009911C4">
      <w:pPr>
        <w:spacing w:line="360" w:lineRule="auto"/>
        <w:jc w:val="both"/>
        <w:rPr>
          <w:rFonts w:ascii="Arial" w:hAnsi="Arial" w:cs="Arial"/>
          <w:sz w:val="24"/>
          <w:szCs w:val="24"/>
        </w:rPr>
      </w:pPr>
      <w:r w:rsidRPr="00F54278">
        <w:rPr>
          <w:rFonts w:ascii="Arial" w:hAnsi="Arial" w:cs="Arial"/>
          <w:sz w:val="24"/>
          <w:szCs w:val="24"/>
        </w:rPr>
        <w:tab/>
        <w:t xml:space="preserve">- An epidemiological survey of oral cancerous and precancerous lesions </w:t>
      </w:r>
      <w:r w:rsidRPr="00F54278">
        <w:rPr>
          <w:rFonts w:ascii="Arial" w:hAnsi="Arial" w:cs="Arial"/>
          <w:sz w:val="24"/>
          <w:szCs w:val="24"/>
        </w:rPr>
        <w:tab/>
      </w:r>
      <w:r w:rsidRPr="00F54278">
        <w:rPr>
          <w:rFonts w:ascii="Arial" w:hAnsi="Arial" w:cs="Arial"/>
          <w:sz w:val="24"/>
          <w:szCs w:val="24"/>
        </w:rPr>
        <w:tab/>
        <w:t>in the Ashanti Region</w:t>
      </w:r>
    </w:p>
    <w:p w14:paraId="1003319A" w14:textId="77777777" w:rsidR="009911C4" w:rsidRPr="00F54278" w:rsidRDefault="009911C4" w:rsidP="009911C4">
      <w:pPr>
        <w:spacing w:line="360" w:lineRule="auto"/>
        <w:jc w:val="both"/>
        <w:rPr>
          <w:rFonts w:ascii="Arial" w:hAnsi="Arial" w:cs="Arial"/>
          <w:sz w:val="24"/>
          <w:szCs w:val="24"/>
        </w:rPr>
      </w:pPr>
      <w:r w:rsidRPr="00F54278">
        <w:rPr>
          <w:rFonts w:ascii="Arial" w:hAnsi="Arial" w:cs="Arial"/>
          <w:sz w:val="24"/>
          <w:szCs w:val="24"/>
        </w:rPr>
        <w:tab/>
        <w:t>- A survey of community beliefs about tongue-tie</w:t>
      </w:r>
    </w:p>
    <w:p w14:paraId="65928B34" w14:textId="77777777" w:rsidR="009911C4" w:rsidRPr="00F54278" w:rsidRDefault="009911C4" w:rsidP="009911C4">
      <w:pPr>
        <w:spacing w:line="360" w:lineRule="auto"/>
        <w:jc w:val="both"/>
        <w:rPr>
          <w:rFonts w:ascii="Arial" w:hAnsi="Arial" w:cs="Arial"/>
          <w:sz w:val="24"/>
          <w:szCs w:val="24"/>
        </w:rPr>
      </w:pPr>
      <w:r w:rsidRPr="00F54278">
        <w:rPr>
          <w:rFonts w:ascii="Arial" w:hAnsi="Arial" w:cs="Arial"/>
          <w:sz w:val="24"/>
          <w:szCs w:val="24"/>
        </w:rPr>
        <w:tab/>
        <w:t>- A five-year retrospective survey of maxillofacial injuries in Kumasi.</w:t>
      </w:r>
    </w:p>
    <w:p w14:paraId="41F334D0" w14:textId="77777777" w:rsidR="009911C4" w:rsidRPr="00F54278" w:rsidRDefault="009911C4" w:rsidP="009911C4">
      <w:pPr>
        <w:spacing w:line="360" w:lineRule="auto"/>
        <w:jc w:val="both"/>
        <w:rPr>
          <w:rFonts w:ascii="Arial" w:hAnsi="Arial" w:cs="Arial"/>
          <w:sz w:val="24"/>
          <w:szCs w:val="24"/>
        </w:rPr>
      </w:pPr>
      <w:r w:rsidRPr="00F54278">
        <w:rPr>
          <w:rFonts w:ascii="Arial" w:hAnsi="Arial" w:cs="Arial"/>
          <w:sz w:val="24"/>
          <w:szCs w:val="24"/>
        </w:rPr>
        <w:tab/>
        <w:t>- A survey of mothers of children with cleft lip and palate deformities</w:t>
      </w:r>
    </w:p>
    <w:p w14:paraId="2A3DF11F" w14:textId="77777777" w:rsidR="009911C4" w:rsidRPr="00F54278" w:rsidRDefault="009911C4" w:rsidP="009911C4">
      <w:pPr>
        <w:spacing w:line="360" w:lineRule="auto"/>
        <w:jc w:val="both"/>
        <w:rPr>
          <w:rFonts w:ascii="Arial" w:hAnsi="Arial" w:cs="Arial"/>
          <w:sz w:val="24"/>
          <w:szCs w:val="24"/>
        </w:rPr>
      </w:pPr>
      <w:r w:rsidRPr="00F54278">
        <w:rPr>
          <w:rFonts w:ascii="Arial" w:hAnsi="Arial" w:cs="Arial"/>
          <w:sz w:val="24"/>
          <w:szCs w:val="24"/>
        </w:rPr>
        <w:tab/>
        <w:t>- The use of autogenous rib in maxillofacial reconstruction.</w:t>
      </w:r>
    </w:p>
    <w:p w14:paraId="2557F8C5" w14:textId="77777777" w:rsidR="009911C4" w:rsidRPr="00F54278" w:rsidRDefault="009911C4" w:rsidP="009911C4">
      <w:pPr>
        <w:spacing w:line="360" w:lineRule="auto"/>
        <w:ind w:left="720"/>
        <w:jc w:val="both"/>
        <w:rPr>
          <w:rFonts w:ascii="Arial" w:hAnsi="Arial" w:cs="Arial"/>
          <w:sz w:val="24"/>
          <w:szCs w:val="24"/>
        </w:rPr>
      </w:pPr>
      <w:r w:rsidRPr="00F54278">
        <w:rPr>
          <w:rFonts w:ascii="Arial" w:hAnsi="Arial" w:cs="Arial"/>
          <w:sz w:val="24"/>
          <w:szCs w:val="24"/>
        </w:rPr>
        <w:t xml:space="preserve">-  A study into the socioeconomic impact of road crash injuries in Ghana </w:t>
      </w:r>
    </w:p>
    <w:p w14:paraId="3AEF747C" w14:textId="77777777" w:rsidR="009911C4" w:rsidRPr="00F54278" w:rsidRDefault="009911C4" w:rsidP="009911C4">
      <w:pPr>
        <w:spacing w:line="360" w:lineRule="auto"/>
        <w:ind w:left="720"/>
        <w:jc w:val="both"/>
        <w:rPr>
          <w:rFonts w:ascii="Arial" w:hAnsi="Arial" w:cs="Arial"/>
          <w:sz w:val="24"/>
          <w:szCs w:val="24"/>
        </w:rPr>
      </w:pPr>
      <w:r w:rsidRPr="00F54278">
        <w:rPr>
          <w:rFonts w:ascii="Arial" w:hAnsi="Arial" w:cs="Arial"/>
          <w:sz w:val="24"/>
          <w:szCs w:val="24"/>
        </w:rPr>
        <w:t>- A prospective study of craniomaxillofacial fractures</w:t>
      </w:r>
    </w:p>
    <w:p w14:paraId="0F548780" w14:textId="77777777" w:rsidR="009911C4" w:rsidRPr="00F54278" w:rsidRDefault="009911C4" w:rsidP="009911C4">
      <w:pPr>
        <w:spacing w:line="360" w:lineRule="auto"/>
        <w:ind w:left="720"/>
        <w:jc w:val="both"/>
        <w:rPr>
          <w:rFonts w:ascii="Arial" w:hAnsi="Arial" w:cs="Arial"/>
          <w:sz w:val="24"/>
          <w:szCs w:val="24"/>
        </w:rPr>
      </w:pPr>
      <w:r w:rsidRPr="00F54278">
        <w:rPr>
          <w:rFonts w:ascii="Arial" w:hAnsi="Arial" w:cs="Arial"/>
          <w:sz w:val="24"/>
          <w:szCs w:val="24"/>
        </w:rPr>
        <w:t>- An audit of surgical procedures undertaken in district and mission hospitals in Ghana</w:t>
      </w:r>
    </w:p>
    <w:p w14:paraId="38DEF3CC" w14:textId="77777777" w:rsidR="009911C4" w:rsidRPr="00F54278" w:rsidRDefault="009911C4" w:rsidP="009911C4">
      <w:pPr>
        <w:spacing w:line="360" w:lineRule="auto"/>
        <w:jc w:val="both"/>
        <w:rPr>
          <w:rFonts w:ascii="Arial" w:hAnsi="Arial" w:cs="Arial"/>
          <w:sz w:val="24"/>
          <w:szCs w:val="24"/>
        </w:rPr>
      </w:pPr>
      <w:r w:rsidRPr="00F54278">
        <w:rPr>
          <w:rFonts w:ascii="Arial" w:hAnsi="Arial" w:cs="Arial"/>
          <w:sz w:val="24"/>
          <w:szCs w:val="24"/>
        </w:rPr>
        <w:tab/>
      </w:r>
      <w:r w:rsidRPr="00F54278">
        <w:rPr>
          <w:rFonts w:ascii="Arial" w:hAnsi="Arial" w:cs="Arial"/>
          <w:sz w:val="24"/>
          <w:szCs w:val="24"/>
        </w:rPr>
        <w:tab/>
      </w:r>
      <w:r w:rsidRPr="00F54278">
        <w:rPr>
          <w:rFonts w:ascii="Arial" w:hAnsi="Arial" w:cs="Arial"/>
          <w:sz w:val="24"/>
          <w:szCs w:val="24"/>
        </w:rPr>
        <w:tab/>
      </w:r>
      <w:r w:rsidRPr="00F54278">
        <w:rPr>
          <w:rFonts w:ascii="Arial" w:hAnsi="Arial" w:cs="Arial"/>
          <w:sz w:val="24"/>
          <w:szCs w:val="24"/>
        </w:rPr>
        <w:tab/>
      </w:r>
    </w:p>
    <w:p w14:paraId="5C3B98B9" w14:textId="6E6B34E8" w:rsidR="009911C4" w:rsidRPr="00F54278" w:rsidRDefault="009929F7" w:rsidP="009929F7">
      <w:pPr>
        <w:pStyle w:val="Heading1"/>
        <w:spacing w:after="240" w:line="360" w:lineRule="auto"/>
        <w:ind w:left="0" w:firstLine="0"/>
        <w:jc w:val="both"/>
        <w:rPr>
          <w:i w:val="0"/>
          <w:u w:val="single"/>
        </w:rPr>
      </w:pPr>
      <w:bookmarkStart w:id="8" w:name="_Toc253480682"/>
      <w:r>
        <w:rPr>
          <w:i w:val="0"/>
          <w:u w:val="single"/>
        </w:rPr>
        <w:t xml:space="preserve">RESEARCH </w:t>
      </w:r>
      <w:r w:rsidR="009911C4" w:rsidRPr="00F54278">
        <w:rPr>
          <w:i w:val="0"/>
          <w:u w:val="single"/>
        </w:rPr>
        <w:t>GRANTS AND FUNDS ATTRACTED</w:t>
      </w:r>
      <w:bookmarkEnd w:id="8"/>
    </w:p>
    <w:p w14:paraId="755ED336" w14:textId="77777777" w:rsidR="009911C4" w:rsidRPr="00F54278" w:rsidRDefault="009911C4" w:rsidP="009911C4">
      <w:pPr>
        <w:spacing w:line="360" w:lineRule="auto"/>
        <w:jc w:val="both"/>
        <w:rPr>
          <w:rFonts w:ascii="Arial" w:hAnsi="Arial" w:cs="Arial"/>
          <w:sz w:val="24"/>
          <w:szCs w:val="24"/>
        </w:rPr>
      </w:pPr>
      <w:r w:rsidRPr="00F54278">
        <w:rPr>
          <w:rFonts w:ascii="Arial" w:hAnsi="Arial" w:cs="Arial"/>
          <w:sz w:val="24"/>
          <w:szCs w:val="24"/>
        </w:rPr>
        <w:t>1.</w:t>
      </w:r>
      <w:r w:rsidRPr="00F54278">
        <w:rPr>
          <w:rFonts w:ascii="Arial" w:hAnsi="Arial" w:cs="Arial"/>
          <w:sz w:val="24"/>
          <w:szCs w:val="24"/>
        </w:rPr>
        <w:tab/>
        <w:t>Survey of socio-economic impact of road traffic accidents, 2001-2003</w:t>
      </w:r>
    </w:p>
    <w:p w14:paraId="51D9AEEF" w14:textId="77777777" w:rsidR="009911C4" w:rsidRPr="00F54278" w:rsidRDefault="009911C4" w:rsidP="009911C4">
      <w:pPr>
        <w:spacing w:line="360" w:lineRule="auto"/>
        <w:jc w:val="both"/>
        <w:rPr>
          <w:rFonts w:ascii="Arial" w:hAnsi="Arial" w:cs="Arial"/>
          <w:sz w:val="24"/>
          <w:szCs w:val="24"/>
        </w:rPr>
      </w:pPr>
      <w:r w:rsidRPr="00F54278">
        <w:rPr>
          <w:rFonts w:ascii="Arial" w:hAnsi="Arial" w:cs="Arial"/>
          <w:sz w:val="24"/>
          <w:szCs w:val="24"/>
        </w:rPr>
        <w:tab/>
        <w:t>Role – Principal Investigator (PI)</w:t>
      </w:r>
    </w:p>
    <w:p w14:paraId="2718EB74" w14:textId="77777777" w:rsidR="009911C4" w:rsidRPr="00F54278" w:rsidRDefault="009911C4" w:rsidP="009911C4">
      <w:pPr>
        <w:spacing w:line="360" w:lineRule="auto"/>
        <w:jc w:val="both"/>
        <w:rPr>
          <w:rFonts w:ascii="Arial" w:hAnsi="Arial" w:cs="Arial"/>
          <w:sz w:val="24"/>
          <w:szCs w:val="24"/>
        </w:rPr>
      </w:pPr>
      <w:r w:rsidRPr="00F54278">
        <w:rPr>
          <w:rFonts w:ascii="Arial" w:hAnsi="Arial" w:cs="Arial"/>
          <w:sz w:val="24"/>
          <w:szCs w:val="24"/>
        </w:rPr>
        <w:tab/>
        <w:t>Funding Agency – DFID/ Ross Silcock, U.K.</w:t>
      </w:r>
    </w:p>
    <w:p w14:paraId="020D98D0" w14:textId="77777777" w:rsidR="009911C4" w:rsidRPr="00F54278" w:rsidRDefault="009911C4" w:rsidP="009911C4">
      <w:pPr>
        <w:spacing w:line="360" w:lineRule="auto"/>
        <w:jc w:val="both"/>
        <w:rPr>
          <w:rFonts w:ascii="Arial" w:hAnsi="Arial" w:cs="Arial"/>
          <w:b/>
          <w:sz w:val="24"/>
          <w:szCs w:val="24"/>
        </w:rPr>
      </w:pPr>
      <w:r w:rsidRPr="00F54278">
        <w:rPr>
          <w:rFonts w:ascii="Arial" w:hAnsi="Arial" w:cs="Arial"/>
          <w:sz w:val="24"/>
          <w:szCs w:val="24"/>
        </w:rPr>
        <w:tab/>
      </w:r>
      <w:r w:rsidRPr="00F54278">
        <w:rPr>
          <w:rFonts w:ascii="Arial" w:hAnsi="Arial" w:cs="Arial"/>
          <w:b/>
          <w:sz w:val="24"/>
          <w:szCs w:val="24"/>
        </w:rPr>
        <w:t>Total grant: £20,000</w:t>
      </w:r>
    </w:p>
    <w:p w14:paraId="5EAC049B" w14:textId="77777777" w:rsidR="009911C4" w:rsidRPr="00F54278" w:rsidRDefault="009911C4" w:rsidP="009911C4">
      <w:pPr>
        <w:spacing w:line="360" w:lineRule="auto"/>
        <w:jc w:val="both"/>
        <w:rPr>
          <w:rFonts w:ascii="Arial" w:hAnsi="Arial" w:cs="Arial"/>
          <w:sz w:val="24"/>
          <w:szCs w:val="24"/>
        </w:rPr>
      </w:pPr>
      <w:r w:rsidRPr="00F54278">
        <w:rPr>
          <w:rFonts w:ascii="Arial" w:hAnsi="Arial" w:cs="Arial"/>
          <w:sz w:val="24"/>
          <w:szCs w:val="24"/>
        </w:rPr>
        <w:t>2.</w:t>
      </w:r>
      <w:r w:rsidRPr="00F54278">
        <w:rPr>
          <w:rFonts w:ascii="Arial" w:hAnsi="Arial" w:cs="Arial"/>
          <w:sz w:val="24"/>
          <w:szCs w:val="24"/>
        </w:rPr>
        <w:tab/>
        <w:t xml:space="preserve">Treatment program for patients with cleft deformity 2003 to date  </w:t>
      </w:r>
    </w:p>
    <w:p w14:paraId="08398C20" w14:textId="77777777" w:rsidR="009911C4" w:rsidRPr="00F54278" w:rsidRDefault="009911C4" w:rsidP="009911C4">
      <w:pPr>
        <w:spacing w:line="360" w:lineRule="auto"/>
        <w:jc w:val="both"/>
        <w:rPr>
          <w:rFonts w:ascii="Arial" w:hAnsi="Arial" w:cs="Arial"/>
          <w:sz w:val="24"/>
          <w:szCs w:val="24"/>
        </w:rPr>
      </w:pPr>
      <w:r w:rsidRPr="00F54278">
        <w:rPr>
          <w:rFonts w:ascii="Arial" w:hAnsi="Arial" w:cs="Arial"/>
          <w:sz w:val="24"/>
          <w:szCs w:val="24"/>
        </w:rPr>
        <w:tab/>
        <w:t>Role – Program Director</w:t>
      </w:r>
    </w:p>
    <w:p w14:paraId="22C15BA1" w14:textId="77777777" w:rsidR="009911C4" w:rsidRPr="00F54278" w:rsidRDefault="009911C4" w:rsidP="009911C4">
      <w:pPr>
        <w:spacing w:line="360" w:lineRule="auto"/>
        <w:jc w:val="both"/>
        <w:rPr>
          <w:rFonts w:ascii="Arial" w:hAnsi="Arial" w:cs="Arial"/>
          <w:sz w:val="24"/>
          <w:szCs w:val="24"/>
        </w:rPr>
      </w:pPr>
      <w:r w:rsidRPr="00F54278">
        <w:rPr>
          <w:rFonts w:ascii="Arial" w:hAnsi="Arial" w:cs="Arial"/>
          <w:sz w:val="24"/>
          <w:szCs w:val="24"/>
        </w:rPr>
        <w:tab/>
        <w:t xml:space="preserve">Funding Agency - Smile Train, New York U.S.A. </w:t>
      </w:r>
    </w:p>
    <w:p w14:paraId="6EE4E536" w14:textId="77777777" w:rsidR="009911C4" w:rsidRPr="00F54278" w:rsidRDefault="009911C4" w:rsidP="009911C4">
      <w:pPr>
        <w:spacing w:line="360" w:lineRule="auto"/>
        <w:jc w:val="both"/>
        <w:rPr>
          <w:rFonts w:ascii="Arial" w:hAnsi="Arial" w:cs="Arial"/>
          <w:b/>
          <w:sz w:val="24"/>
          <w:szCs w:val="24"/>
        </w:rPr>
      </w:pPr>
      <w:r w:rsidRPr="00F54278">
        <w:rPr>
          <w:rFonts w:ascii="Arial" w:hAnsi="Arial" w:cs="Arial"/>
          <w:sz w:val="24"/>
          <w:szCs w:val="24"/>
        </w:rPr>
        <w:tab/>
      </w:r>
      <w:r w:rsidRPr="00F54278">
        <w:rPr>
          <w:rFonts w:ascii="Arial" w:hAnsi="Arial" w:cs="Arial"/>
          <w:b/>
          <w:sz w:val="24"/>
          <w:szCs w:val="24"/>
        </w:rPr>
        <w:t>Ongoing grant: $60,000/year</w:t>
      </w:r>
    </w:p>
    <w:p w14:paraId="5E3A2B85" w14:textId="77777777" w:rsidR="009911C4" w:rsidRPr="00F54278" w:rsidRDefault="009911C4" w:rsidP="009911C4">
      <w:pPr>
        <w:spacing w:line="360" w:lineRule="auto"/>
        <w:ind w:left="720" w:hanging="720"/>
        <w:jc w:val="both"/>
        <w:rPr>
          <w:rFonts w:ascii="Arial" w:hAnsi="Arial" w:cs="Arial"/>
          <w:sz w:val="24"/>
          <w:szCs w:val="24"/>
        </w:rPr>
      </w:pPr>
      <w:r w:rsidRPr="00F54278">
        <w:rPr>
          <w:rFonts w:ascii="Arial" w:hAnsi="Arial" w:cs="Arial"/>
          <w:sz w:val="24"/>
          <w:szCs w:val="24"/>
        </w:rPr>
        <w:t xml:space="preserve">3. </w:t>
      </w:r>
      <w:r w:rsidRPr="00F54278">
        <w:rPr>
          <w:rFonts w:ascii="Arial" w:hAnsi="Arial" w:cs="Arial"/>
          <w:sz w:val="24"/>
          <w:szCs w:val="24"/>
        </w:rPr>
        <w:tab/>
        <w:t xml:space="preserve">An audit of surgical procedures undertaken by doctors in district and mission hospitals,  2004  </w:t>
      </w:r>
    </w:p>
    <w:p w14:paraId="78A48486" w14:textId="77777777" w:rsidR="009911C4" w:rsidRPr="00F54278" w:rsidRDefault="009911C4" w:rsidP="009911C4">
      <w:pPr>
        <w:spacing w:line="360" w:lineRule="auto"/>
        <w:jc w:val="both"/>
        <w:rPr>
          <w:rFonts w:ascii="Arial" w:hAnsi="Arial" w:cs="Arial"/>
          <w:sz w:val="24"/>
          <w:szCs w:val="24"/>
        </w:rPr>
      </w:pPr>
      <w:r w:rsidRPr="00F54278">
        <w:rPr>
          <w:rFonts w:ascii="Arial" w:hAnsi="Arial" w:cs="Arial"/>
          <w:sz w:val="24"/>
          <w:szCs w:val="24"/>
        </w:rPr>
        <w:tab/>
        <w:t>Role – Project Director</w:t>
      </w:r>
    </w:p>
    <w:p w14:paraId="5A7D0882" w14:textId="77777777" w:rsidR="009911C4" w:rsidRPr="00F54278" w:rsidRDefault="009911C4" w:rsidP="009911C4">
      <w:pPr>
        <w:spacing w:line="360" w:lineRule="auto"/>
        <w:ind w:left="720"/>
        <w:jc w:val="both"/>
        <w:rPr>
          <w:rFonts w:ascii="Arial" w:hAnsi="Arial" w:cs="Arial"/>
          <w:sz w:val="24"/>
          <w:szCs w:val="24"/>
        </w:rPr>
      </w:pPr>
      <w:r w:rsidRPr="00F54278">
        <w:rPr>
          <w:rFonts w:ascii="Arial" w:hAnsi="Arial" w:cs="Arial"/>
          <w:sz w:val="24"/>
          <w:szCs w:val="24"/>
        </w:rPr>
        <w:t>Funding  Agency – Danish International Development Agency (DANIDA)</w:t>
      </w:r>
    </w:p>
    <w:p w14:paraId="09BC3893" w14:textId="77777777" w:rsidR="009911C4" w:rsidRPr="00F54278" w:rsidRDefault="009911C4" w:rsidP="009911C4">
      <w:pPr>
        <w:spacing w:line="360" w:lineRule="auto"/>
        <w:jc w:val="both"/>
        <w:rPr>
          <w:rFonts w:ascii="Arial" w:hAnsi="Arial" w:cs="Arial"/>
          <w:b/>
          <w:sz w:val="24"/>
          <w:szCs w:val="24"/>
        </w:rPr>
      </w:pPr>
      <w:r w:rsidRPr="00F54278">
        <w:rPr>
          <w:rFonts w:ascii="Arial" w:hAnsi="Arial" w:cs="Arial"/>
          <w:sz w:val="24"/>
          <w:szCs w:val="24"/>
        </w:rPr>
        <w:tab/>
      </w:r>
      <w:r w:rsidRPr="00F54278">
        <w:rPr>
          <w:rFonts w:ascii="Arial" w:hAnsi="Arial" w:cs="Arial"/>
          <w:b/>
          <w:sz w:val="24"/>
          <w:szCs w:val="24"/>
        </w:rPr>
        <w:t>Total grant: $30,000</w:t>
      </w:r>
    </w:p>
    <w:p w14:paraId="14D30E9C" w14:textId="77777777" w:rsidR="009911C4" w:rsidRPr="00F54278" w:rsidRDefault="009911C4" w:rsidP="009911C4">
      <w:pPr>
        <w:spacing w:line="360" w:lineRule="auto"/>
        <w:jc w:val="both"/>
        <w:rPr>
          <w:rFonts w:ascii="Arial" w:hAnsi="Arial" w:cs="Arial"/>
          <w:sz w:val="24"/>
          <w:szCs w:val="24"/>
        </w:rPr>
      </w:pPr>
      <w:r w:rsidRPr="00F54278">
        <w:rPr>
          <w:rFonts w:ascii="Arial" w:hAnsi="Arial" w:cs="Arial"/>
          <w:sz w:val="24"/>
          <w:szCs w:val="24"/>
        </w:rPr>
        <w:t xml:space="preserve">4. </w:t>
      </w:r>
      <w:r w:rsidRPr="00F54278">
        <w:rPr>
          <w:rFonts w:ascii="Arial" w:hAnsi="Arial" w:cs="Arial"/>
          <w:sz w:val="24"/>
          <w:szCs w:val="24"/>
        </w:rPr>
        <w:tab/>
        <w:t>Strengthening Injury control research 2005 – 2010</w:t>
      </w:r>
    </w:p>
    <w:p w14:paraId="7FE43AC7" w14:textId="77777777" w:rsidR="009911C4" w:rsidRPr="00F54278" w:rsidRDefault="009911C4" w:rsidP="009911C4">
      <w:pPr>
        <w:spacing w:line="360" w:lineRule="auto"/>
        <w:jc w:val="both"/>
        <w:rPr>
          <w:rFonts w:ascii="Arial" w:hAnsi="Arial" w:cs="Arial"/>
          <w:sz w:val="24"/>
          <w:szCs w:val="24"/>
        </w:rPr>
      </w:pPr>
      <w:r w:rsidRPr="00F54278">
        <w:rPr>
          <w:rFonts w:ascii="Arial" w:hAnsi="Arial" w:cs="Arial"/>
          <w:sz w:val="24"/>
          <w:szCs w:val="24"/>
        </w:rPr>
        <w:tab/>
        <w:t>Role – Principal Foreign Collaborator</w:t>
      </w:r>
    </w:p>
    <w:p w14:paraId="71AFE8C3" w14:textId="77777777" w:rsidR="009911C4" w:rsidRPr="00F54278" w:rsidRDefault="009911C4" w:rsidP="009911C4">
      <w:pPr>
        <w:spacing w:line="360" w:lineRule="auto"/>
        <w:ind w:left="720"/>
        <w:jc w:val="both"/>
        <w:rPr>
          <w:rFonts w:ascii="Arial" w:hAnsi="Arial" w:cs="Arial"/>
          <w:sz w:val="24"/>
          <w:szCs w:val="24"/>
        </w:rPr>
      </w:pPr>
      <w:r w:rsidRPr="00F54278">
        <w:rPr>
          <w:rFonts w:ascii="Arial" w:hAnsi="Arial" w:cs="Arial"/>
          <w:sz w:val="24"/>
          <w:szCs w:val="24"/>
        </w:rPr>
        <w:t xml:space="preserve">Funding Agency – NIH/Fogarty KNUST-University of Washington </w:t>
      </w:r>
    </w:p>
    <w:p w14:paraId="04818671" w14:textId="77777777" w:rsidR="009911C4" w:rsidRPr="00F54278" w:rsidRDefault="009911C4" w:rsidP="009911C4">
      <w:pPr>
        <w:spacing w:line="360" w:lineRule="auto"/>
        <w:jc w:val="both"/>
        <w:rPr>
          <w:rFonts w:ascii="Arial" w:hAnsi="Arial" w:cs="Arial"/>
          <w:b/>
          <w:sz w:val="24"/>
          <w:szCs w:val="24"/>
        </w:rPr>
      </w:pPr>
      <w:r w:rsidRPr="00F54278">
        <w:rPr>
          <w:rFonts w:ascii="Arial" w:hAnsi="Arial" w:cs="Arial"/>
          <w:sz w:val="24"/>
          <w:szCs w:val="24"/>
        </w:rPr>
        <w:tab/>
      </w:r>
      <w:r w:rsidRPr="00F54278">
        <w:rPr>
          <w:rFonts w:ascii="Arial" w:hAnsi="Arial" w:cs="Arial"/>
          <w:b/>
          <w:sz w:val="24"/>
          <w:szCs w:val="24"/>
        </w:rPr>
        <w:t>Total grant: $750,000</w:t>
      </w:r>
    </w:p>
    <w:p w14:paraId="780F4B6E" w14:textId="77777777" w:rsidR="009911C4" w:rsidRPr="00F54278" w:rsidRDefault="009911C4" w:rsidP="009911C4">
      <w:pPr>
        <w:spacing w:line="360" w:lineRule="auto"/>
        <w:ind w:left="720" w:hanging="720"/>
        <w:jc w:val="both"/>
        <w:rPr>
          <w:rFonts w:ascii="Arial" w:hAnsi="Arial" w:cs="Arial"/>
          <w:sz w:val="24"/>
          <w:szCs w:val="24"/>
        </w:rPr>
      </w:pPr>
      <w:r w:rsidRPr="00F54278">
        <w:rPr>
          <w:rFonts w:ascii="Arial" w:hAnsi="Arial" w:cs="Arial"/>
          <w:sz w:val="24"/>
          <w:szCs w:val="24"/>
        </w:rPr>
        <w:t xml:space="preserve">5. </w:t>
      </w:r>
      <w:r w:rsidRPr="00F54278">
        <w:rPr>
          <w:rFonts w:ascii="Arial" w:hAnsi="Arial" w:cs="Arial"/>
          <w:sz w:val="24"/>
          <w:szCs w:val="24"/>
        </w:rPr>
        <w:tab/>
        <w:t>Great Ormond Street Hospital, UK – Komfo Anokye Teaching Hospital Collaborative Cleft Project 2005 - 2007</w:t>
      </w:r>
    </w:p>
    <w:p w14:paraId="7DCDA581" w14:textId="77777777" w:rsidR="009911C4" w:rsidRPr="00F54278" w:rsidRDefault="009911C4" w:rsidP="009911C4">
      <w:pPr>
        <w:spacing w:line="360" w:lineRule="auto"/>
        <w:jc w:val="both"/>
        <w:rPr>
          <w:rFonts w:ascii="Arial" w:hAnsi="Arial" w:cs="Arial"/>
          <w:sz w:val="24"/>
          <w:szCs w:val="24"/>
        </w:rPr>
      </w:pPr>
      <w:r w:rsidRPr="00F54278">
        <w:rPr>
          <w:rFonts w:ascii="Arial" w:hAnsi="Arial" w:cs="Arial"/>
          <w:sz w:val="24"/>
          <w:szCs w:val="24"/>
        </w:rPr>
        <w:tab/>
        <w:t>Role – Principal Liaison, KATH</w:t>
      </w:r>
    </w:p>
    <w:p w14:paraId="55535174" w14:textId="77777777" w:rsidR="009911C4" w:rsidRPr="00F54278" w:rsidRDefault="009911C4" w:rsidP="009911C4">
      <w:pPr>
        <w:spacing w:line="360" w:lineRule="auto"/>
        <w:jc w:val="both"/>
        <w:rPr>
          <w:rFonts w:ascii="Arial" w:hAnsi="Arial" w:cs="Arial"/>
          <w:sz w:val="24"/>
          <w:szCs w:val="24"/>
        </w:rPr>
      </w:pPr>
      <w:r w:rsidRPr="00F54278">
        <w:rPr>
          <w:rFonts w:ascii="Arial" w:hAnsi="Arial" w:cs="Arial"/>
          <w:sz w:val="24"/>
          <w:szCs w:val="24"/>
        </w:rPr>
        <w:tab/>
        <w:t>Funding Agency -  University of London</w:t>
      </w:r>
    </w:p>
    <w:p w14:paraId="7868B843" w14:textId="77777777" w:rsidR="009911C4" w:rsidRPr="00F54278" w:rsidRDefault="009911C4" w:rsidP="009911C4">
      <w:pPr>
        <w:spacing w:line="360" w:lineRule="auto"/>
        <w:jc w:val="both"/>
        <w:rPr>
          <w:rFonts w:ascii="Arial" w:hAnsi="Arial" w:cs="Arial"/>
          <w:b/>
          <w:sz w:val="24"/>
          <w:szCs w:val="24"/>
        </w:rPr>
      </w:pPr>
      <w:r w:rsidRPr="00F54278">
        <w:rPr>
          <w:rFonts w:ascii="Arial" w:hAnsi="Arial" w:cs="Arial"/>
          <w:sz w:val="24"/>
          <w:szCs w:val="24"/>
        </w:rPr>
        <w:tab/>
      </w:r>
      <w:r w:rsidRPr="00F54278">
        <w:rPr>
          <w:rFonts w:ascii="Arial" w:hAnsi="Arial" w:cs="Arial"/>
          <w:b/>
          <w:sz w:val="24"/>
          <w:szCs w:val="24"/>
        </w:rPr>
        <w:t>Total grant: £50,000</w:t>
      </w:r>
    </w:p>
    <w:p w14:paraId="6471DC79" w14:textId="77777777" w:rsidR="009911C4" w:rsidRPr="00F54278" w:rsidRDefault="009911C4" w:rsidP="009911C4">
      <w:pPr>
        <w:spacing w:line="360" w:lineRule="auto"/>
        <w:jc w:val="both"/>
        <w:rPr>
          <w:rFonts w:ascii="Arial" w:hAnsi="Arial" w:cs="Arial"/>
          <w:sz w:val="24"/>
          <w:szCs w:val="24"/>
        </w:rPr>
      </w:pPr>
      <w:r w:rsidRPr="00F54278">
        <w:rPr>
          <w:rFonts w:ascii="Arial" w:hAnsi="Arial" w:cs="Arial"/>
          <w:sz w:val="24"/>
          <w:szCs w:val="24"/>
        </w:rPr>
        <w:t>6.</w:t>
      </w:r>
      <w:r w:rsidRPr="00F54278">
        <w:rPr>
          <w:rFonts w:ascii="Arial" w:hAnsi="Arial" w:cs="Arial"/>
          <w:sz w:val="24"/>
          <w:szCs w:val="24"/>
        </w:rPr>
        <w:tab/>
        <w:t>Seattle-Kumasi Collaboration for Team Care of Cleft in Africa 2007-2009</w:t>
      </w:r>
    </w:p>
    <w:p w14:paraId="7F23EACA" w14:textId="77777777" w:rsidR="009911C4" w:rsidRPr="00F54278" w:rsidRDefault="009911C4" w:rsidP="009911C4">
      <w:pPr>
        <w:spacing w:line="360" w:lineRule="auto"/>
        <w:jc w:val="both"/>
        <w:rPr>
          <w:rFonts w:ascii="Arial" w:hAnsi="Arial" w:cs="Arial"/>
          <w:sz w:val="24"/>
          <w:szCs w:val="24"/>
        </w:rPr>
      </w:pPr>
      <w:r w:rsidRPr="00F54278">
        <w:rPr>
          <w:rFonts w:ascii="Arial" w:hAnsi="Arial" w:cs="Arial"/>
          <w:sz w:val="24"/>
          <w:szCs w:val="24"/>
        </w:rPr>
        <w:tab/>
        <w:t xml:space="preserve">Role – Co-PI </w:t>
      </w:r>
    </w:p>
    <w:p w14:paraId="1FF3499C" w14:textId="77777777" w:rsidR="009911C4" w:rsidRPr="00F54278" w:rsidRDefault="009911C4" w:rsidP="009911C4">
      <w:pPr>
        <w:spacing w:line="360" w:lineRule="auto"/>
        <w:jc w:val="both"/>
        <w:rPr>
          <w:rFonts w:ascii="Arial" w:hAnsi="Arial" w:cs="Arial"/>
          <w:sz w:val="24"/>
          <w:szCs w:val="24"/>
        </w:rPr>
      </w:pPr>
      <w:r w:rsidRPr="00F54278">
        <w:rPr>
          <w:rFonts w:ascii="Arial" w:hAnsi="Arial" w:cs="Arial"/>
          <w:sz w:val="24"/>
          <w:szCs w:val="24"/>
        </w:rPr>
        <w:tab/>
        <w:t>Funding Agency – Smile Train/University of Washington, Seattle</w:t>
      </w:r>
    </w:p>
    <w:p w14:paraId="535BB3D2" w14:textId="77777777" w:rsidR="009911C4" w:rsidRPr="00F54278" w:rsidRDefault="009911C4" w:rsidP="009911C4">
      <w:pPr>
        <w:spacing w:line="360" w:lineRule="auto"/>
        <w:jc w:val="both"/>
        <w:rPr>
          <w:rFonts w:ascii="Arial" w:hAnsi="Arial" w:cs="Arial"/>
          <w:b/>
          <w:sz w:val="24"/>
          <w:szCs w:val="24"/>
        </w:rPr>
      </w:pPr>
      <w:r w:rsidRPr="00F54278">
        <w:rPr>
          <w:rFonts w:ascii="Arial" w:hAnsi="Arial" w:cs="Arial"/>
          <w:b/>
          <w:sz w:val="24"/>
          <w:szCs w:val="24"/>
        </w:rPr>
        <w:tab/>
        <w:t>Total grant: $150,000</w:t>
      </w:r>
    </w:p>
    <w:p w14:paraId="000E6A71" w14:textId="77777777" w:rsidR="009911C4" w:rsidRPr="00F54278" w:rsidRDefault="009911C4" w:rsidP="009911C4">
      <w:pPr>
        <w:spacing w:line="360" w:lineRule="auto"/>
        <w:jc w:val="both"/>
        <w:rPr>
          <w:rFonts w:ascii="Arial" w:hAnsi="Arial" w:cs="Arial"/>
          <w:sz w:val="24"/>
          <w:szCs w:val="24"/>
        </w:rPr>
      </w:pPr>
      <w:r w:rsidRPr="00F54278">
        <w:rPr>
          <w:rFonts w:ascii="Arial" w:hAnsi="Arial" w:cs="Arial"/>
          <w:sz w:val="24"/>
          <w:szCs w:val="24"/>
        </w:rPr>
        <w:t xml:space="preserve">7. </w:t>
      </w:r>
      <w:r w:rsidRPr="00F54278">
        <w:rPr>
          <w:rFonts w:ascii="Arial" w:hAnsi="Arial" w:cs="Arial"/>
          <w:sz w:val="24"/>
          <w:szCs w:val="24"/>
        </w:rPr>
        <w:tab/>
        <w:t>Ghana Michigan Charter for Human Resources in Health, 2008 -2010</w:t>
      </w:r>
    </w:p>
    <w:p w14:paraId="44161AC9" w14:textId="77777777" w:rsidR="009911C4" w:rsidRPr="00F54278" w:rsidRDefault="009911C4" w:rsidP="009911C4">
      <w:pPr>
        <w:spacing w:line="360" w:lineRule="auto"/>
        <w:jc w:val="both"/>
        <w:rPr>
          <w:rFonts w:ascii="Arial" w:hAnsi="Arial" w:cs="Arial"/>
          <w:sz w:val="24"/>
          <w:szCs w:val="24"/>
        </w:rPr>
      </w:pPr>
      <w:r w:rsidRPr="00F54278">
        <w:rPr>
          <w:rFonts w:ascii="Arial" w:hAnsi="Arial" w:cs="Arial"/>
          <w:sz w:val="24"/>
          <w:szCs w:val="24"/>
        </w:rPr>
        <w:tab/>
        <w:t>Role Co-PI</w:t>
      </w:r>
    </w:p>
    <w:p w14:paraId="1F0E7188" w14:textId="77777777" w:rsidR="009911C4" w:rsidRPr="00F54278" w:rsidRDefault="009911C4" w:rsidP="009911C4">
      <w:pPr>
        <w:spacing w:line="360" w:lineRule="auto"/>
        <w:jc w:val="both"/>
        <w:rPr>
          <w:rFonts w:ascii="Arial" w:hAnsi="Arial" w:cs="Arial"/>
          <w:sz w:val="24"/>
          <w:szCs w:val="24"/>
        </w:rPr>
      </w:pPr>
      <w:r w:rsidRPr="00F54278">
        <w:rPr>
          <w:rFonts w:ascii="Arial" w:hAnsi="Arial" w:cs="Arial"/>
          <w:sz w:val="24"/>
          <w:szCs w:val="24"/>
        </w:rPr>
        <w:tab/>
        <w:t>Funding Agency – Gates Foundation/ University of Michigan</w:t>
      </w:r>
    </w:p>
    <w:p w14:paraId="08262DB9" w14:textId="77777777" w:rsidR="009911C4" w:rsidRPr="00F54278" w:rsidRDefault="009911C4" w:rsidP="009911C4">
      <w:pPr>
        <w:spacing w:line="360" w:lineRule="auto"/>
        <w:jc w:val="both"/>
        <w:rPr>
          <w:rFonts w:ascii="Arial" w:hAnsi="Arial" w:cs="Arial"/>
          <w:b/>
          <w:sz w:val="24"/>
          <w:szCs w:val="24"/>
        </w:rPr>
      </w:pPr>
      <w:r w:rsidRPr="00F54278">
        <w:rPr>
          <w:rFonts w:ascii="Arial" w:hAnsi="Arial" w:cs="Arial"/>
          <w:b/>
          <w:sz w:val="24"/>
          <w:szCs w:val="24"/>
        </w:rPr>
        <w:tab/>
        <w:t>Total grant: $3,000,000</w:t>
      </w:r>
    </w:p>
    <w:p w14:paraId="3BB4D857" w14:textId="77777777" w:rsidR="009911C4" w:rsidRPr="00F54278" w:rsidRDefault="009911C4" w:rsidP="009911C4">
      <w:pPr>
        <w:spacing w:line="360" w:lineRule="auto"/>
        <w:jc w:val="both"/>
        <w:rPr>
          <w:rFonts w:ascii="Arial" w:hAnsi="Arial" w:cs="Arial"/>
          <w:sz w:val="24"/>
          <w:szCs w:val="24"/>
        </w:rPr>
      </w:pPr>
      <w:r w:rsidRPr="00F54278">
        <w:rPr>
          <w:rFonts w:ascii="Arial" w:hAnsi="Arial" w:cs="Arial"/>
          <w:sz w:val="24"/>
          <w:szCs w:val="24"/>
        </w:rPr>
        <w:t xml:space="preserve">8. </w:t>
      </w:r>
      <w:r w:rsidRPr="00F54278">
        <w:rPr>
          <w:rFonts w:ascii="Arial" w:hAnsi="Arial" w:cs="Arial"/>
          <w:sz w:val="24"/>
          <w:szCs w:val="24"/>
        </w:rPr>
        <w:tab/>
        <w:t xml:space="preserve">Open Educational Resources in Health, 2009 </w:t>
      </w:r>
    </w:p>
    <w:p w14:paraId="23DC5C0C" w14:textId="77777777" w:rsidR="009911C4" w:rsidRPr="00F54278" w:rsidRDefault="009911C4" w:rsidP="009911C4">
      <w:pPr>
        <w:spacing w:line="360" w:lineRule="auto"/>
        <w:jc w:val="both"/>
        <w:rPr>
          <w:rFonts w:ascii="Arial" w:hAnsi="Arial" w:cs="Arial"/>
          <w:sz w:val="24"/>
          <w:szCs w:val="24"/>
        </w:rPr>
      </w:pPr>
      <w:r w:rsidRPr="00F54278">
        <w:rPr>
          <w:rFonts w:ascii="Arial" w:hAnsi="Arial" w:cs="Arial"/>
          <w:sz w:val="24"/>
          <w:szCs w:val="24"/>
        </w:rPr>
        <w:tab/>
        <w:t>Role Co-PI</w:t>
      </w:r>
    </w:p>
    <w:p w14:paraId="57C3F50D" w14:textId="77777777" w:rsidR="009911C4" w:rsidRPr="00F54278" w:rsidRDefault="009911C4" w:rsidP="009911C4">
      <w:pPr>
        <w:spacing w:line="360" w:lineRule="auto"/>
        <w:jc w:val="both"/>
        <w:rPr>
          <w:rFonts w:ascii="Arial" w:hAnsi="Arial" w:cs="Arial"/>
          <w:sz w:val="24"/>
          <w:szCs w:val="24"/>
        </w:rPr>
      </w:pPr>
      <w:r w:rsidRPr="00F54278">
        <w:rPr>
          <w:rFonts w:ascii="Arial" w:hAnsi="Arial" w:cs="Arial"/>
          <w:sz w:val="24"/>
          <w:szCs w:val="24"/>
        </w:rPr>
        <w:tab/>
        <w:t>Funding Agency - Hewlett Foundation/ University of Michigan</w:t>
      </w:r>
    </w:p>
    <w:p w14:paraId="139CD283" w14:textId="77777777" w:rsidR="009911C4" w:rsidRPr="00F54278" w:rsidRDefault="009911C4" w:rsidP="009911C4">
      <w:pPr>
        <w:spacing w:line="360" w:lineRule="auto"/>
        <w:jc w:val="both"/>
        <w:rPr>
          <w:rFonts w:ascii="Arial" w:hAnsi="Arial" w:cs="Arial"/>
          <w:b/>
          <w:sz w:val="24"/>
          <w:szCs w:val="24"/>
        </w:rPr>
      </w:pPr>
      <w:r w:rsidRPr="00F54278">
        <w:rPr>
          <w:rFonts w:ascii="Arial" w:hAnsi="Arial" w:cs="Arial"/>
          <w:b/>
          <w:sz w:val="24"/>
          <w:szCs w:val="24"/>
        </w:rPr>
        <w:tab/>
        <w:t>Total grant: $500,000</w:t>
      </w:r>
    </w:p>
    <w:p w14:paraId="02449674" w14:textId="77777777" w:rsidR="009911C4" w:rsidRPr="00F54278" w:rsidRDefault="009911C4" w:rsidP="009911C4">
      <w:pPr>
        <w:spacing w:line="360" w:lineRule="auto"/>
        <w:jc w:val="both"/>
        <w:rPr>
          <w:rFonts w:ascii="Arial" w:hAnsi="Arial" w:cs="Arial"/>
          <w:sz w:val="24"/>
          <w:szCs w:val="24"/>
        </w:rPr>
      </w:pPr>
      <w:r w:rsidRPr="00F54278">
        <w:rPr>
          <w:rFonts w:ascii="Arial" w:hAnsi="Arial" w:cs="Arial"/>
          <w:sz w:val="24"/>
          <w:szCs w:val="24"/>
        </w:rPr>
        <w:t>9.</w:t>
      </w:r>
      <w:r w:rsidRPr="00F54278">
        <w:rPr>
          <w:rFonts w:ascii="Arial" w:hAnsi="Arial" w:cs="Arial"/>
          <w:sz w:val="24"/>
          <w:szCs w:val="24"/>
        </w:rPr>
        <w:tab/>
        <w:t xml:space="preserve">Open Educational Resources in Health, 2010 - 2011 </w:t>
      </w:r>
    </w:p>
    <w:p w14:paraId="1C4C8FB9" w14:textId="77777777" w:rsidR="009911C4" w:rsidRPr="00F54278" w:rsidRDefault="009911C4" w:rsidP="009911C4">
      <w:pPr>
        <w:spacing w:line="360" w:lineRule="auto"/>
        <w:jc w:val="both"/>
        <w:rPr>
          <w:rFonts w:ascii="Arial" w:hAnsi="Arial" w:cs="Arial"/>
          <w:sz w:val="24"/>
          <w:szCs w:val="24"/>
        </w:rPr>
      </w:pPr>
      <w:r w:rsidRPr="00F54278">
        <w:rPr>
          <w:rFonts w:ascii="Arial" w:hAnsi="Arial" w:cs="Arial"/>
          <w:sz w:val="24"/>
          <w:szCs w:val="24"/>
        </w:rPr>
        <w:tab/>
        <w:t>Role Co-PI</w:t>
      </w:r>
    </w:p>
    <w:p w14:paraId="40326CCC" w14:textId="77777777" w:rsidR="009911C4" w:rsidRPr="00F54278" w:rsidRDefault="009911C4" w:rsidP="009911C4">
      <w:pPr>
        <w:spacing w:line="360" w:lineRule="auto"/>
        <w:jc w:val="both"/>
        <w:rPr>
          <w:rFonts w:ascii="Arial" w:hAnsi="Arial" w:cs="Arial"/>
          <w:sz w:val="24"/>
          <w:szCs w:val="24"/>
        </w:rPr>
      </w:pPr>
      <w:r w:rsidRPr="00F54278">
        <w:rPr>
          <w:rFonts w:ascii="Arial" w:hAnsi="Arial" w:cs="Arial"/>
          <w:sz w:val="24"/>
          <w:szCs w:val="24"/>
        </w:rPr>
        <w:tab/>
        <w:t>Funding - Hewlett Foundation/ University of Michigan</w:t>
      </w:r>
    </w:p>
    <w:p w14:paraId="6984AE9D" w14:textId="77777777" w:rsidR="009911C4" w:rsidRPr="00F54278" w:rsidRDefault="009911C4" w:rsidP="009911C4">
      <w:pPr>
        <w:spacing w:line="360" w:lineRule="auto"/>
        <w:jc w:val="both"/>
        <w:rPr>
          <w:rFonts w:ascii="Arial" w:hAnsi="Arial" w:cs="Arial"/>
          <w:b/>
          <w:sz w:val="24"/>
          <w:szCs w:val="24"/>
        </w:rPr>
      </w:pPr>
      <w:r w:rsidRPr="00F54278">
        <w:rPr>
          <w:rFonts w:ascii="Arial" w:hAnsi="Arial" w:cs="Arial"/>
          <w:b/>
          <w:sz w:val="24"/>
          <w:szCs w:val="24"/>
        </w:rPr>
        <w:tab/>
        <w:t>Total grant: $2,000,000</w:t>
      </w:r>
    </w:p>
    <w:p w14:paraId="222BBB71" w14:textId="77777777" w:rsidR="009911C4" w:rsidRPr="00F54278" w:rsidRDefault="009911C4" w:rsidP="009911C4">
      <w:pPr>
        <w:spacing w:line="360" w:lineRule="auto"/>
        <w:ind w:left="720" w:hanging="720"/>
        <w:jc w:val="both"/>
        <w:rPr>
          <w:rFonts w:ascii="Arial" w:hAnsi="Arial" w:cs="Arial"/>
          <w:sz w:val="24"/>
          <w:szCs w:val="24"/>
        </w:rPr>
      </w:pPr>
      <w:r w:rsidRPr="00F54278">
        <w:rPr>
          <w:rFonts w:ascii="Arial" w:hAnsi="Arial" w:cs="Arial"/>
          <w:b/>
          <w:sz w:val="24"/>
          <w:szCs w:val="24"/>
        </w:rPr>
        <w:t>10.</w:t>
      </w:r>
      <w:r w:rsidRPr="00F54278">
        <w:rPr>
          <w:rFonts w:ascii="Arial" w:hAnsi="Arial" w:cs="Arial"/>
          <w:b/>
          <w:sz w:val="24"/>
          <w:szCs w:val="24"/>
        </w:rPr>
        <w:tab/>
      </w:r>
      <w:r w:rsidRPr="00F54278">
        <w:rPr>
          <w:rFonts w:ascii="Arial" w:hAnsi="Arial" w:cs="Arial"/>
          <w:sz w:val="24"/>
          <w:szCs w:val="24"/>
        </w:rPr>
        <w:t>Medical Education Partnership Initiative (MEPI) Emergency Medicine Pilot Grant 2010 -2014</w:t>
      </w:r>
    </w:p>
    <w:p w14:paraId="02C2A1F1" w14:textId="77777777" w:rsidR="009911C4" w:rsidRPr="00F54278" w:rsidRDefault="009911C4" w:rsidP="009911C4">
      <w:pPr>
        <w:spacing w:line="360" w:lineRule="auto"/>
        <w:jc w:val="both"/>
        <w:rPr>
          <w:rFonts w:ascii="Arial" w:hAnsi="Arial" w:cs="Arial"/>
          <w:sz w:val="24"/>
          <w:szCs w:val="24"/>
        </w:rPr>
      </w:pPr>
      <w:r w:rsidRPr="00F54278">
        <w:rPr>
          <w:rFonts w:ascii="Arial" w:hAnsi="Arial" w:cs="Arial"/>
          <w:sz w:val="24"/>
          <w:szCs w:val="24"/>
        </w:rPr>
        <w:tab/>
        <w:t>Role PI</w:t>
      </w:r>
    </w:p>
    <w:p w14:paraId="7FCB3D64" w14:textId="77777777" w:rsidR="009911C4" w:rsidRPr="00F54278" w:rsidRDefault="009911C4" w:rsidP="009911C4">
      <w:pPr>
        <w:spacing w:line="360" w:lineRule="auto"/>
        <w:ind w:firstLine="720"/>
        <w:jc w:val="both"/>
        <w:rPr>
          <w:rFonts w:ascii="Arial" w:hAnsi="Arial" w:cs="Arial"/>
          <w:sz w:val="24"/>
          <w:szCs w:val="24"/>
        </w:rPr>
      </w:pPr>
      <w:r w:rsidRPr="00F54278">
        <w:rPr>
          <w:rFonts w:ascii="Arial" w:hAnsi="Arial" w:cs="Arial"/>
          <w:sz w:val="24"/>
          <w:szCs w:val="24"/>
        </w:rPr>
        <w:t>Funding Agency – National Institutes of Health (NIH), USA</w:t>
      </w:r>
    </w:p>
    <w:p w14:paraId="32FF10EE" w14:textId="77777777" w:rsidR="009911C4" w:rsidRPr="00F54278" w:rsidRDefault="009911C4" w:rsidP="009911C4">
      <w:pPr>
        <w:spacing w:line="360" w:lineRule="auto"/>
        <w:jc w:val="both"/>
        <w:rPr>
          <w:rFonts w:ascii="Arial" w:hAnsi="Arial" w:cs="Arial"/>
          <w:b/>
          <w:sz w:val="24"/>
          <w:szCs w:val="24"/>
        </w:rPr>
      </w:pPr>
      <w:r w:rsidRPr="00F54278">
        <w:rPr>
          <w:rFonts w:ascii="Arial" w:hAnsi="Arial" w:cs="Arial"/>
          <w:sz w:val="24"/>
          <w:szCs w:val="24"/>
        </w:rPr>
        <w:tab/>
      </w:r>
      <w:r w:rsidRPr="00F54278">
        <w:rPr>
          <w:rFonts w:ascii="Arial" w:hAnsi="Arial" w:cs="Arial"/>
          <w:b/>
          <w:sz w:val="24"/>
          <w:szCs w:val="24"/>
        </w:rPr>
        <w:t>Total grant $1,250,00</w:t>
      </w:r>
    </w:p>
    <w:p w14:paraId="7E393EB8" w14:textId="77777777" w:rsidR="009911C4" w:rsidRPr="00F54278" w:rsidRDefault="009911C4" w:rsidP="009911C4">
      <w:pPr>
        <w:spacing w:line="360" w:lineRule="auto"/>
        <w:jc w:val="both"/>
        <w:rPr>
          <w:rFonts w:ascii="Arial" w:hAnsi="Arial" w:cs="Arial"/>
          <w:sz w:val="24"/>
          <w:szCs w:val="24"/>
        </w:rPr>
      </w:pPr>
      <w:r w:rsidRPr="00F54278">
        <w:rPr>
          <w:rFonts w:ascii="Arial" w:hAnsi="Arial" w:cs="Arial"/>
          <w:sz w:val="24"/>
          <w:szCs w:val="24"/>
        </w:rPr>
        <w:t>11.</w:t>
      </w:r>
      <w:r w:rsidRPr="00F54278">
        <w:rPr>
          <w:rFonts w:ascii="Arial" w:hAnsi="Arial" w:cs="Arial"/>
          <w:sz w:val="24"/>
          <w:szCs w:val="24"/>
        </w:rPr>
        <w:tab/>
        <w:t>HIV/AIDS in Emergency Medicine supplement to MEPI grant 2011</w:t>
      </w:r>
    </w:p>
    <w:p w14:paraId="752804E3" w14:textId="77777777" w:rsidR="009911C4" w:rsidRPr="00F54278" w:rsidRDefault="009911C4" w:rsidP="009911C4">
      <w:pPr>
        <w:spacing w:line="360" w:lineRule="auto"/>
        <w:jc w:val="both"/>
        <w:rPr>
          <w:rFonts w:ascii="Arial" w:hAnsi="Arial" w:cs="Arial"/>
          <w:sz w:val="24"/>
          <w:szCs w:val="24"/>
        </w:rPr>
      </w:pPr>
      <w:r w:rsidRPr="00F54278">
        <w:rPr>
          <w:rFonts w:ascii="Arial" w:hAnsi="Arial" w:cs="Arial"/>
          <w:sz w:val="24"/>
          <w:szCs w:val="24"/>
        </w:rPr>
        <w:tab/>
        <w:t>Role: PI</w:t>
      </w:r>
    </w:p>
    <w:p w14:paraId="1B5075F9" w14:textId="77777777" w:rsidR="009911C4" w:rsidRPr="00F54278" w:rsidRDefault="009911C4" w:rsidP="009911C4">
      <w:pPr>
        <w:spacing w:line="360" w:lineRule="auto"/>
        <w:jc w:val="both"/>
        <w:rPr>
          <w:rFonts w:ascii="Arial" w:hAnsi="Arial" w:cs="Arial"/>
          <w:sz w:val="24"/>
          <w:szCs w:val="24"/>
        </w:rPr>
      </w:pPr>
      <w:r w:rsidRPr="00F54278">
        <w:rPr>
          <w:rFonts w:ascii="Arial" w:hAnsi="Arial" w:cs="Arial"/>
          <w:sz w:val="24"/>
          <w:szCs w:val="24"/>
        </w:rPr>
        <w:tab/>
        <w:t>Fundin Agency – Natinal Institutes of Health (NIH)</w:t>
      </w:r>
    </w:p>
    <w:p w14:paraId="78CA8E85" w14:textId="77777777" w:rsidR="009911C4" w:rsidRPr="00F54278" w:rsidRDefault="009911C4" w:rsidP="009911C4">
      <w:pPr>
        <w:spacing w:line="360" w:lineRule="auto"/>
        <w:jc w:val="both"/>
        <w:rPr>
          <w:rFonts w:ascii="Arial" w:hAnsi="Arial" w:cs="Arial"/>
          <w:b/>
          <w:sz w:val="24"/>
          <w:szCs w:val="24"/>
        </w:rPr>
      </w:pPr>
      <w:r w:rsidRPr="00F54278">
        <w:rPr>
          <w:rFonts w:ascii="Arial" w:hAnsi="Arial" w:cs="Arial"/>
          <w:sz w:val="24"/>
          <w:szCs w:val="24"/>
        </w:rPr>
        <w:tab/>
      </w:r>
      <w:r w:rsidRPr="00F54278">
        <w:rPr>
          <w:rFonts w:ascii="Arial" w:hAnsi="Arial" w:cs="Arial"/>
          <w:b/>
          <w:sz w:val="24"/>
          <w:szCs w:val="24"/>
        </w:rPr>
        <w:t>Total grant: $250,000</w:t>
      </w:r>
    </w:p>
    <w:p w14:paraId="0DCA85F2" w14:textId="77777777" w:rsidR="009911C4" w:rsidRPr="00F54278" w:rsidRDefault="009911C4" w:rsidP="009911C4">
      <w:pPr>
        <w:spacing w:line="360" w:lineRule="auto"/>
        <w:jc w:val="both"/>
        <w:rPr>
          <w:rFonts w:ascii="Arial" w:hAnsi="Arial" w:cs="Arial"/>
          <w:b/>
          <w:sz w:val="24"/>
          <w:szCs w:val="24"/>
        </w:rPr>
      </w:pPr>
      <w:r w:rsidRPr="00F54278">
        <w:rPr>
          <w:rFonts w:ascii="Arial" w:hAnsi="Arial" w:cs="Arial"/>
          <w:b/>
          <w:sz w:val="24"/>
          <w:szCs w:val="24"/>
        </w:rPr>
        <w:t>12</w:t>
      </w:r>
      <w:r w:rsidRPr="00F54278">
        <w:rPr>
          <w:rFonts w:ascii="Arial" w:hAnsi="Arial" w:cs="Arial"/>
          <w:b/>
          <w:sz w:val="24"/>
          <w:szCs w:val="24"/>
        </w:rPr>
        <w:tab/>
      </w:r>
      <w:r w:rsidRPr="00F54278">
        <w:rPr>
          <w:rFonts w:ascii="Arial" w:hAnsi="Arial" w:cs="Arial"/>
          <w:sz w:val="24"/>
          <w:szCs w:val="24"/>
        </w:rPr>
        <w:t>Initiative for Research and Innovation (iRIM) 2012</w:t>
      </w:r>
    </w:p>
    <w:p w14:paraId="2D8151AF" w14:textId="77777777" w:rsidR="009911C4" w:rsidRPr="00F54278" w:rsidRDefault="009911C4" w:rsidP="009911C4">
      <w:pPr>
        <w:spacing w:line="360" w:lineRule="auto"/>
        <w:jc w:val="both"/>
        <w:rPr>
          <w:rFonts w:ascii="Arial" w:hAnsi="Arial" w:cs="Arial"/>
          <w:sz w:val="24"/>
          <w:szCs w:val="24"/>
        </w:rPr>
      </w:pPr>
      <w:r w:rsidRPr="00F54278">
        <w:rPr>
          <w:rFonts w:ascii="Arial" w:hAnsi="Arial" w:cs="Arial"/>
          <w:sz w:val="24"/>
          <w:szCs w:val="24"/>
        </w:rPr>
        <w:tab/>
        <w:t>Role: PI</w:t>
      </w:r>
    </w:p>
    <w:p w14:paraId="552765F6" w14:textId="77777777" w:rsidR="009911C4" w:rsidRPr="00F54278" w:rsidRDefault="009911C4" w:rsidP="009911C4">
      <w:pPr>
        <w:spacing w:line="360" w:lineRule="auto"/>
        <w:jc w:val="both"/>
        <w:rPr>
          <w:rFonts w:ascii="Arial" w:hAnsi="Arial" w:cs="Arial"/>
          <w:sz w:val="24"/>
          <w:szCs w:val="24"/>
        </w:rPr>
      </w:pPr>
      <w:r w:rsidRPr="00F54278">
        <w:rPr>
          <w:rFonts w:ascii="Arial" w:hAnsi="Arial" w:cs="Arial"/>
          <w:sz w:val="24"/>
          <w:szCs w:val="24"/>
        </w:rPr>
        <w:tab/>
        <w:t>Funding Agency – National Institutes of Health (NIH)</w:t>
      </w:r>
    </w:p>
    <w:p w14:paraId="637F81D4" w14:textId="77777777" w:rsidR="009911C4" w:rsidRPr="00F54278" w:rsidRDefault="009911C4" w:rsidP="009911C4">
      <w:pPr>
        <w:spacing w:line="360" w:lineRule="auto"/>
        <w:jc w:val="both"/>
        <w:rPr>
          <w:rFonts w:ascii="Arial" w:hAnsi="Arial" w:cs="Arial"/>
          <w:b/>
          <w:sz w:val="24"/>
          <w:szCs w:val="24"/>
        </w:rPr>
      </w:pPr>
      <w:r w:rsidRPr="00F54278">
        <w:rPr>
          <w:rFonts w:ascii="Arial" w:hAnsi="Arial" w:cs="Arial"/>
          <w:sz w:val="24"/>
          <w:szCs w:val="24"/>
        </w:rPr>
        <w:tab/>
      </w:r>
      <w:r w:rsidRPr="00F54278">
        <w:rPr>
          <w:rFonts w:ascii="Arial" w:hAnsi="Arial" w:cs="Arial"/>
          <w:b/>
          <w:sz w:val="24"/>
          <w:szCs w:val="24"/>
        </w:rPr>
        <w:t>Total grant $300,000</w:t>
      </w:r>
    </w:p>
    <w:p w14:paraId="2DA49EB3" w14:textId="77777777" w:rsidR="009911C4" w:rsidRPr="00F54278" w:rsidRDefault="009911C4" w:rsidP="009911C4">
      <w:pPr>
        <w:numPr>
          <w:ilvl w:val="0"/>
          <w:numId w:val="13"/>
        </w:numPr>
        <w:spacing w:line="360" w:lineRule="auto"/>
        <w:jc w:val="both"/>
        <w:rPr>
          <w:rFonts w:ascii="Arial" w:hAnsi="Arial" w:cs="Arial"/>
          <w:sz w:val="24"/>
          <w:szCs w:val="24"/>
        </w:rPr>
      </w:pPr>
      <w:r w:rsidRPr="00F54278">
        <w:rPr>
          <w:rFonts w:ascii="Arial" w:hAnsi="Arial" w:cs="Arial"/>
          <w:sz w:val="24"/>
          <w:szCs w:val="24"/>
        </w:rPr>
        <w:t>Medico-legal, ethics and confidentiality supplement to MEPI 2012</w:t>
      </w:r>
    </w:p>
    <w:p w14:paraId="1F68F619" w14:textId="77777777" w:rsidR="009911C4" w:rsidRPr="00F54278" w:rsidRDefault="009911C4" w:rsidP="009911C4">
      <w:pPr>
        <w:spacing w:line="360" w:lineRule="auto"/>
        <w:jc w:val="both"/>
        <w:rPr>
          <w:rFonts w:ascii="Arial" w:hAnsi="Arial" w:cs="Arial"/>
          <w:sz w:val="24"/>
          <w:szCs w:val="24"/>
        </w:rPr>
      </w:pPr>
      <w:r w:rsidRPr="00F54278">
        <w:rPr>
          <w:rFonts w:ascii="Arial" w:hAnsi="Arial" w:cs="Arial"/>
          <w:sz w:val="24"/>
          <w:szCs w:val="24"/>
        </w:rPr>
        <w:tab/>
        <w:t>Role PI</w:t>
      </w:r>
    </w:p>
    <w:p w14:paraId="18B5D1FC" w14:textId="77777777" w:rsidR="009911C4" w:rsidRPr="00F54278" w:rsidRDefault="009911C4" w:rsidP="009911C4">
      <w:pPr>
        <w:spacing w:line="360" w:lineRule="auto"/>
        <w:jc w:val="both"/>
        <w:rPr>
          <w:rFonts w:ascii="Arial" w:hAnsi="Arial" w:cs="Arial"/>
          <w:sz w:val="24"/>
          <w:szCs w:val="24"/>
        </w:rPr>
      </w:pPr>
      <w:r w:rsidRPr="00F54278">
        <w:rPr>
          <w:rFonts w:ascii="Arial" w:hAnsi="Arial" w:cs="Arial"/>
          <w:sz w:val="24"/>
          <w:szCs w:val="24"/>
        </w:rPr>
        <w:tab/>
        <w:t>Fundin Agency – Natinal Institutes of Health (NIH)</w:t>
      </w:r>
    </w:p>
    <w:p w14:paraId="12456D2B" w14:textId="77777777" w:rsidR="009911C4" w:rsidRPr="00F54278" w:rsidRDefault="009911C4" w:rsidP="009911C4">
      <w:pPr>
        <w:spacing w:line="360" w:lineRule="auto"/>
        <w:jc w:val="both"/>
        <w:rPr>
          <w:rFonts w:ascii="Arial" w:hAnsi="Arial" w:cs="Arial"/>
          <w:b/>
          <w:sz w:val="24"/>
          <w:szCs w:val="24"/>
        </w:rPr>
      </w:pPr>
      <w:r w:rsidRPr="00F54278">
        <w:rPr>
          <w:rFonts w:ascii="Arial" w:hAnsi="Arial" w:cs="Arial"/>
          <w:sz w:val="24"/>
          <w:szCs w:val="24"/>
        </w:rPr>
        <w:tab/>
      </w:r>
      <w:r w:rsidRPr="00F54278">
        <w:rPr>
          <w:rFonts w:ascii="Arial" w:hAnsi="Arial" w:cs="Arial"/>
          <w:b/>
          <w:sz w:val="24"/>
          <w:szCs w:val="24"/>
        </w:rPr>
        <w:t>Total grant: $250,000</w:t>
      </w:r>
    </w:p>
    <w:p w14:paraId="0C79BC14" w14:textId="77777777" w:rsidR="009911C4" w:rsidRPr="00F54278" w:rsidRDefault="009911C4" w:rsidP="009911C4">
      <w:pPr>
        <w:spacing w:line="360" w:lineRule="auto"/>
        <w:jc w:val="both"/>
        <w:rPr>
          <w:rFonts w:ascii="Arial" w:hAnsi="Arial" w:cs="Arial"/>
          <w:sz w:val="24"/>
          <w:szCs w:val="24"/>
        </w:rPr>
      </w:pPr>
      <w:r w:rsidRPr="00F54278">
        <w:rPr>
          <w:rFonts w:ascii="Arial" w:hAnsi="Arial" w:cs="Arial"/>
          <w:sz w:val="24"/>
          <w:szCs w:val="24"/>
        </w:rPr>
        <w:t xml:space="preserve">14. H3Abionet: A sustainable African Bioinformatics </w:t>
      </w:r>
    </w:p>
    <w:p w14:paraId="3530FA3F" w14:textId="77777777" w:rsidR="009911C4" w:rsidRPr="00F54278" w:rsidRDefault="009911C4" w:rsidP="009911C4">
      <w:pPr>
        <w:spacing w:line="360" w:lineRule="auto"/>
        <w:jc w:val="both"/>
        <w:rPr>
          <w:rFonts w:ascii="Arial" w:hAnsi="Arial" w:cs="Arial"/>
          <w:sz w:val="24"/>
          <w:szCs w:val="24"/>
        </w:rPr>
      </w:pPr>
      <w:r w:rsidRPr="00F54278">
        <w:rPr>
          <w:rFonts w:ascii="Arial" w:hAnsi="Arial" w:cs="Arial"/>
          <w:sz w:val="24"/>
          <w:szCs w:val="24"/>
        </w:rPr>
        <w:t xml:space="preserve">Network for H3Africa  </w:t>
      </w:r>
      <w:r w:rsidRPr="00F54278">
        <w:rPr>
          <w:rFonts w:ascii="Arial" w:hAnsi="Arial" w:cs="Arial"/>
          <w:sz w:val="24"/>
          <w:szCs w:val="24"/>
        </w:rPr>
        <w:tab/>
        <w:t>Nicole Mulder - Principal Investigator</w:t>
      </w:r>
    </w:p>
    <w:p w14:paraId="32FD1875" w14:textId="77777777" w:rsidR="009911C4" w:rsidRPr="00F54278" w:rsidRDefault="009911C4" w:rsidP="009911C4">
      <w:pPr>
        <w:spacing w:line="360" w:lineRule="auto"/>
        <w:jc w:val="both"/>
        <w:rPr>
          <w:rFonts w:ascii="Arial" w:hAnsi="Arial" w:cs="Arial"/>
          <w:sz w:val="24"/>
          <w:szCs w:val="24"/>
        </w:rPr>
      </w:pPr>
      <w:r w:rsidRPr="00F54278">
        <w:rPr>
          <w:rFonts w:ascii="Arial" w:hAnsi="Arial" w:cs="Arial"/>
          <w:sz w:val="24"/>
          <w:szCs w:val="24"/>
        </w:rPr>
        <w:t>Peter Donkor – Co-investigator on subcontract</w:t>
      </w:r>
      <w:r w:rsidRPr="00F54278">
        <w:rPr>
          <w:rFonts w:ascii="Arial" w:hAnsi="Arial" w:cs="Arial"/>
          <w:sz w:val="24"/>
          <w:szCs w:val="24"/>
        </w:rPr>
        <w:tab/>
        <w:t>National Institutes of Health</w:t>
      </w:r>
      <w:r w:rsidRPr="00F54278">
        <w:rPr>
          <w:rFonts w:ascii="Arial" w:hAnsi="Arial" w:cs="Arial"/>
          <w:sz w:val="24"/>
          <w:szCs w:val="24"/>
        </w:rPr>
        <w:tab/>
        <w:t>$12M</w:t>
      </w:r>
      <w:r w:rsidRPr="00F54278">
        <w:rPr>
          <w:rFonts w:ascii="Arial" w:hAnsi="Arial" w:cs="Arial"/>
          <w:sz w:val="24"/>
          <w:szCs w:val="24"/>
        </w:rPr>
        <w:tab/>
        <w:t>08/15/2012 – 07/31/2017</w:t>
      </w:r>
    </w:p>
    <w:p w14:paraId="32A0049D" w14:textId="77777777" w:rsidR="009911C4" w:rsidRPr="00F54278" w:rsidRDefault="009911C4" w:rsidP="009911C4">
      <w:pPr>
        <w:spacing w:line="360" w:lineRule="auto"/>
        <w:jc w:val="both"/>
        <w:rPr>
          <w:rFonts w:ascii="Arial" w:hAnsi="Arial" w:cs="Arial"/>
          <w:sz w:val="24"/>
          <w:szCs w:val="24"/>
        </w:rPr>
      </w:pPr>
      <w:r w:rsidRPr="00F54278">
        <w:rPr>
          <w:rFonts w:ascii="Arial" w:hAnsi="Arial" w:cs="Arial"/>
          <w:sz w:val="24"/>
          <w:szCs w:val="24"/>
        </w:rPr>
        <w:t xml:space="preserve">15. Strengthening Injury Control Research </w:t>
      </w:r>
      <w:r w:rsidRPr="00F54278">
        <w:rPr>
          <w:rFonts w:ascii="Arial" w:hAnsi="Arial" w:cs="Arial"/>
          <w:sz w:val="24"/>
          <w:szCs w:val="24"/>
        </w:rPr>
        <w:tab/>
        <w:t>Beth Ebel – Principal Investigator</w:t>
      </w:r>
    </w:p>
    <w:p w14:paraId="3FDDD925" w14:textId="77777777" w:rsidR="009911C4" w:rsidRPr="00F54278" w:rsidRDefault="009911C4" w:rsidP="009911C4">
      <w:pPr>
        <w:spacing w:line="360" w:lineRule="auto"/>
        <w:jc w:val="both"/>
        <w:rPr>
          <w:rFonts w:ascii="Arial" w:hAnsi="Arial" w:cs="Arial"/>
          <w:sz w:val="24"/>
          <w:szCs w:val="24"/>
        </w:rPr>
      </w:pPr>
      <w:r w:rsidRPr="00F54278">
        <w:rPr>
          <w:rFonts w:ascii="Arial" w:hAnsi="Arial" w:cs="Arial"/>
          <w:sz w:val="24"/>
          <w:szCs w:val="24"/>
        </w:rPr>
        <w:t xml:space="preserve">Peter Donkor – Lead Foreign Collaborator </w:t>
      </w:r>
      <w:r w:rsidRPr="00F54278">
        <w:rPr>
          <w:rFonts w:ascii="Arial" w:hAnsi="Arial" w:cs="Arial"/>
          <w:sz w:val="24"/>
          <w:szCs w:val="24"/>
        </w:rPr>
        <w:tab/>
        <w:t>National Institutes of Health</w:t>
      </w:r>
      <w:r w:rsidRPr="00F54278">
        <w:rPr>
          <w:rFonts w:ascii="Arial" w:hAnsi="Arial" w:cs="Arial"/>
          <w:sz w:val="24"/>
          <w:szCs w:val="24"/>
        </w:rPr>
        <w:tab/>
        <w:t>$840,985</w:t>
      </w:r>
      <w:r w:rsidRPr="00F54278">
        <w:rPr>
          <w:rFonts w:ascii="Arial" w:hAnsi="Arial" w:cs="Arial"/>
          <w:sz w:val="24"/>
          <w:szCs w:val="24"/>
        </w:rPr>
        <w:tab/>
        <w:t>03/01/2011 – 02/28/2016</w:t>
      </w:r>
    </w:p>
    <w:p w14:paraId="3CE03FAD" w14:textId="0A9654CB" w:rsidR="009911C4" w:rsidRPr="00F54278" w:rsidRDefault="009911C4" w:rsidP="009911C4">
      <w:pPr>
        <w:spacing w:line="360" w:lineRule="auto"/>
        <w:jc w:val="both"/>
        <w:rPr>
          <w:rFonts w:ascii="Arial" w:hAnsi="Arial" w:cs="Arial"/>
          <w:sz w:val="24"/>
          <w:szCs w:val="24"/>
        </w:rPr>
      </w:pPr>
      <w:r w:rsidRPr="00F54278">
        <w:rPr>
          <w:rFonts w:ascii="Arial" w:hAnsi="Arial" w:cs="Arial"/>
          <w:sz w:val="24"/>
          <w:szCs w:val="24"/>
        </w:rPr>
        <w:t xml:space="preserve">16. </w:t>
      </w:r>
      <w:r w:rsidR="008D0950" w:rsidRPr="00F54278">
        <w:rPr>
          <w:rFonts w:ascii="Arial" w:hAnsi="Arial" w:cs="Arial"/>
          <w:sz w:val="24"/>
          <w:szCs w:val="24"/>
        </w:rPr>
        <w:t xml:space="preserve">1R24TW008899 </w:t>
      </w:r>
      <w:r w:rsidRPr="00F54278">
        <w:rPr>
          <w:rFonts w:ascii="Arial" w:hAnsi="Arial" w:cs="Arial"/>
          <w:sz w:val="24"/>
          <w:szCs w:val="24"/>
        </w:rPr>
        <w:t xml:space="preserve">Ghana Emergency Medicine Collaborative Training Program </w:t>
      </w:r>
    </w:p>
    <w:p w14:paraId="10708419" w14:textId="77777777" w:rsidR="002A4E29" w:rsidRPr="00F54278" w:rsidRDefault="009911C4" w:rsidP="009911C4">
      <w:pPr>
        <w:spacing w:line="360" w:lineRule="auto"/>
        <w:jc w:val="both"/>
        <w:rPr>
          <w:rFonts w:ascii="Arial" w:hAnsi="Arial" w:cs="Arial"/>
          <w:sz w:val="24"/>
          <w:szCs w:val="24"/>
        </w:rPr>
      </w:pPr>
      <w:r w:rsidRPr="00F54278">
        <w:rPr>
          <w:rFonts w:ascii="Arial" w:hAnsi="Arial" w:cs="Arial"/>
          <w:sz w:val="24"/>
          <w:szCs w:val="24"/>
        </w:rPr>
        <w:t>Peter Donkor – Principal Investigator</w:t>
      </w:r>
      <w:r w:rsidRPr="00F54278">
        <w:rPr>
          <w:rFonts w:ascii="Arial" w:hAnsi="Arial" w:cs="Arial"/>
          <w:sz w:val="24"/>
          <w:szCs w:val="24"/>
        </w:rPr>
        <w:tab/>
        <w:t>National Institutes of Health</w:t>
      </w:r>
      <w:r w:rsidRPr="00F54278">
        <w:rPr>
          <w:rFonts w:ascii="Arial" w:hAnsi="Arial" w:cs="Arial"/>
          <w:sz w:val="24"/>
          <w:szCs w:val="24"/>
        </w:rPr>
        <w:tab/>
        <w:t>$2.5M</w:t>
      </w:r>
    </w:p>
    <w:p w14:paraId="01F7A485" w14:textId="4256A123" w:rsidR="009911C4" w:rsidRPr="00F54278" w:rsidRDefault="009911C4" w:rsidP="009911C4">
      <w:pPr>
        <w:spacing w:line="360" w:lineRule="auto"/>
        <w:jc w:val="both"/>
        <w:rPr>
          <w:rFonts w:ascii="Arial" w:hAnsi="Arial" w:cs="Arial"/>
          <w:sz w:val="24"/>
          <w:szCs w:val="24"/>
        </w:rPr>
      </w:pPr>
      <w:r w:rsidRPr="00F54278">
        <w:rPr>
          <w:rFonts w:ascii="Arial" w:hAnsi="Arial" w:cs="Arial"/>
          <w:sz w:val="24"/>
          <w:szCs w:val="24"/>
        </w:rPr>
        <w:t>09/27/2010 – 08/31/2015</w:t>
      </w:r>
    </w:p>
    <w:p w14:paraId="31C14857" w14:textId="4AEBE489" w:rsidR="009911C4" w:rsidRPr="00F54278" w:rsidRDefault="009911C4" w:rsidP="009911C4">
      <w:pPr>
        <w:spacing w:line="360" w:lineRule="auto"/>
        <w:jc w:val="both"/>
        <w:rPr>
          <w:rFonts w:ascii="Arial" w:hAnsi="Arial" w:cs="Arial"/>
          <w:sz w:val="24"/>
          <w:szCs w:val="24"/>
        </w:rPr>
      </w:pPr>
      <w:r w:rsidRPr="00F54278">
        <w:rPr>
          <w:rFonts w:ascii="Arial" w:hAnsi="Arial" w:cs="Arial"/>
          <w:sz w:val="24"/>
          <w:szCs w:val="24"/>
        </w:rPr>
        <w:t>The goal of this 5-year project is to build capacity through the training of emergency physicians and nurses in Ghana, introduce medical students to emergency medicine, as well as provide advanced training for Emergency Medical Technicians. This will involve direct clinical and research training in collaboration with the University of Michigan</w:t>
      </w:r>
    </w:p>
    <w:p w14:paraId="56AB2ABE" w14:textId="77777777" w:rsidR="00CD5C46" w:rsidRPr="00F54278" w:rsidRDefault="00CD5C46" w:rsidP="009911C4">
      <w:pPr>
        <w:spacing w:line="360" w:lineRule="auto"/>
        <w:jc w:val="both"/>
        <w:rPr>
          <w:rFonts w:ascii="Arial" w:hAnsi="Arial" w:cs="Arial"/>
          <w:sz w:val="24"/>
          <w:szCs w:val="24"/>
        </w:rPr>
      </w:pPr>
    </w:p>
    <w:p w14:paraId="44FD143F" w14:textId="78075AAE" w:rsidR="00CD5C46" w:rsidRPr="00F54278" w:rsidRDefault="00AC77F4" w:rsidP="00CD5C46">
      <w:pPr>
        <w:tabs>
          <w:tab w:val="left" w:pos="5138"/>
        </w:tabs>
        <w:spacing w:line="360" w:lineRule="auto"/>
        <w:jc w:val="both"/>
        <w:rPr>
          <w:rFonts w:ascii="Arial" w:hAnsi="Arial" w:cs="Arial"/>
          <w:sz w:val="24"/>
          <w:szCs w:val="24"/>
        </w:rPr>
      </w:pPr>
      <w:r w:rsidRPr="00F54278">
        <w:rPr>
          <w:rFonts w:ascii="Arial" w:hAnsi="Arial" w:cs="Arial"/>
          <w:sz w:val="24"/>
          <w:szCs w:val="24"/>
        </w:rPr>
        <w:t>17. Human Resources for Health</w:t>
      </w:r>
      <w:r w:rsidR="00CD5C46" w:rsidRPr="00F54278">
        <w:rPr>
          <w:rFonts w:ascii="Arial" w:hAnsi="Arial" w:cs="Arial"/>
          <w:sz w:val="24"/>
          <w:szCs w:val="24"/>
        </w:rPr>
        <w:t xml:space="preserve"> </w:t>
      </w:r>
      <w:r w:rsidR="00CD5C46" w:rsidRPr="00F54278">
        <w:rPr>
          <w:rFonts w:ascii="Arial" w:hAnsi="Arial" w:cs="Arial"/>
          <w:sz w:val="24"/>
          <w:szCs w:val="24"/>
        </w:rPr>
        <w:tab/>
      </w:r>
      <w:r w:rsidR="00CD5C46" w:rsidRPr="00F54278">
        <w:rPr>
          <w:rFonts w:ascii="Arial" w:hAnsi="Arial" w:cs="Arial"/>
          <w:sz w:val="24"/>
          <w:szCs w:val="24"/>
        </w:rPr>
        <w:tab/>
        <w:t>11/1/2008-10/31/2010</w:t>
      </w:r>
    </w:p>
    <w:p w14:paraId="31652E16" w14:textId="4D2EC770" w:rsidR="00CD5C46" w:rsidRPr="00F54278" w:rsidRDefault="00CD5C46" w:rsidP="00AC77F4">
      <w:pPr>
        <w:spacing w:line="360" w:lineRule="auto"/>
        <w:jc w:val="both"/>
        <w:rPr>
          <w:rFonts w:ascii="Arial" w:hAnsi="Arial" w:cs="Arial"/>
          <w:sz w:val="24"/>
          <w:szCs w:val="24"/>
        </w:rPr>
      </w:pPr>
      <w:r w:rsidRPr="00F54278">
        <w:rPr>
          <w:rFonts w:ascii="Arial" w:hAnsi="Arial" w:cs="Arial"/>
          <w:sz w:val="24"/>
          <w:szCs w:val="24"/>
        </w:rPr>
        <w:t>Tom Robins - Principal Investigator, Bill and Melinda Gates Foundation, $2.9M</w:t>
      </w:r>
    </w:p>
    <w:p w14:paraId="5F01023A" w14:textId="49EED508" w:rsidR="009911C4" w:rsidRPr="00F54278" w:rsidRDefault="00AC77F4" w:rsidP="009911C4">
      <w:pPr>
        <w:spacing w:line="360" w:lineRule="auto"/>
        <w:jc w:val="both"/>
        <w:rPr>
          <w:rFonts w:ascii="Arial" w:hAnsi="Arial" w:cs="Arial"/>
          <w:sz w:val="24"/>
          <w:szCs w:val="24"/>
        </w:rPr>
      </w:pPr>
      <w:r w:rsidRPr="00F54278">
        <w:rPr>
          <w:rFonts w:ascii="Arial" w:hAnsi="Arial" w:cs="Arial"/>
          <w:sz w:val="24"/>
          <w:szCs w:val="24"/>
        </w:rPr>
        <w:t>co P</w:t>
      </w:r>
      <w:r w:rsidR="00CD5C46" w:rsidRPr="00F54278">
        <w:rPr>
          <w:rFonts w:ascii="Arial" w:hAnsi="Arial" w:cs="Arial"/>
          <w:sz w:val="24"/>
          <w:szCs w:val="24"/>
        </w:rPr>
        <w:t>I</w:t>
      </w:r>
      <w:r w:rsidRPr="00F54278">
        <w:rPr>
          <w:rFonts w:ascii="Arial" w:hAnsi="Arial" w:cs="Arial"/>
          <w:sz w:val="24"/>
          <w:szCs w:val="24"/>
        </w:rPr>
        <w:tab/>
      </w:r>
      <w:r w:rsidR="00CD5C46" w:rsidRPr="00F54278">
        <w:rPr>
          <w:rFonts w:ascii="Arial" w:hAnsi="Arial" w:cs="Arial"/>
          <w:sz w:val="24"/>
          <w:szCs w:val="24"/>
        </w:rPr>
        <w:tab/>
      </w:r>
    </w:p>
    <w:p w14:paraId="2FD06AE9" w14:textId="77777777" w:rsidR="002A4E29" w:rsidRPr="00F54278" w:rsidRDefault="002A4E29" w:rsidP="002A4E29">
      <w:pPr>
        <w:spacing w:line="360" w:lineRule="auto"/>
        <w:jc w:val="both"/>
        <w:rPr>
          <w:rFonts w:ascii="Arial" w:hAnsi="Arial" w:cs="Arial"/>
          <w:sz w:val="24"/>
          <w:szCs w:val="24"/>
        </w:rPr>
      </w:pPr>
      <w:r w:rsidRPr="00F54278">
        <w:rPr>
          <w:rFonts w:ascii="Arial" w:hAnsi="Arial" w:cs="Arial"/>
          <w:sz w:val="24"/>
          <w:szCs w:val="24"/>
        </w:rPr>
        <w:t>The goal of this grant is to strengthen capacity for health education, care and research in Ghana</w:t>
      </w:r>
    </w:p>
    <w:p w14:paraId="6C340CE3" w14:textId="77777777" w:rsidR="00CD5C46" w:rsidRPr="00F54278" w:rsidRDefault="00CD5C46" w:rsidP="009911C4">
      <w:pPr>
        <w:spacing w:line="360" w:lineRule="auto"/>
        <w:jc w:val="both"/>
        <w:rPr>
          <w:rFonts w:ascii="Arial" w:hAnsi="Arial" w:cs="Arial"/>
          <w:sz w:val="24"/>
          <w:szCs w:val="24"/>
        </w:rPr>
      </w:pPr>
    </w:p>
    <w:p w14:paraId="44BF55FE" w14:textId="14CEA09D" w:rsidR="009911C4" w:rsidRPr="00F54278" w:rsidRDefault="00AC77F4" w:rsidP="009911C4">
      <w:pPr>
        <w:spacing w:line="360" w:lineRule="auto"/>
        <w:jc w:val="both"/>
        <w:rPr>
          <w:rFonts w:ascii="Arial" w:hAnsi="Arial" w:cs="Arial"/>
          <w:sz w:val="24"/>
          <w:szCs w:val="24"/>
        </w:rPr>
      </w:pPr>
      <w:r w:rsidRPr="00F54278">
        <w:rPr>
          <w:rFonts w:ascii="Arial" w:hAnsi="Arial" w:cs="Arial"/>
          <w:sz w:val="24"/>
          <w:szCs w:val="24"/>
        </w:rPr>
        <w:t xml:space="preserve">18. </w:t>
      </w:r>
      <w:r w:rsidR="009911C4" w:rsidRPr="00F54278">
        <w:rPr>
          <w:rFonts w:ascii="Arial" w:hAnsi="Arial" w:cs="Arial"/>
          <w:sz w:val="24"/>
          <w:szCs w:val="24"/>
        </w:rPr>
        <w:t>D43TW2 D43 TW007267: Mock (PI)-09-002 (Ebel)</w:t>
      </w:r>
      <w:r w:rsidR="009911C4" w:rsidRPr="00F54278">
        <w:rPr>
          <w:rFonts w:ascii="Arial" w:hAnsi="Arial" w:cs="Arial"/>
          <w:sz w:val="24"/>
          <w:szCs w:val="24"/>
        </w:rPr>
        <w:tab/>
        <w:t>03/01/2011 – 02/28/2016</w:t>
      </w:r>
    </w:p>
    <w:p w14:paraId="336EFBE3" w14:textId="6BB3AF77" w:rsidR="009911C4" w:rsidRPr="00F54278" w:rsidRDefault="009911C4" w:rsidP="009911C4">
      <w:pPr>
        <w:spacing w:line="360" w:lineRule="auto"/>
        <w:jc w:val="both"/>
        <w:rPr>
          <w:rFonts w:ascii="Arial" w:hAnsi="Arial" w:cs="Arial"/>
          <w:sz w:val="24"/>
          <w:szCs w:val="24"/>
        </w:rPr>
      </w:pPr>
      <w:r w:rsidRPr="00F54278">
        <w:rPr>
          <w:rFonts w:ascii="Arial" w:hAnsi="Arial" w:cs="Arial"/>
          <w:sz w:val="24"/>
          <w:szCs w:val="24"/>
        </w:rPr>
        <w:t>National Institutes of Health</w:t>
      </w:r>
      <w:r w:rsidRPr="00F54278">
        <w:rPr>
          <w:rFonts w:ascii="Arial" w:hAnsi="Arial" w:cs="Arial"/>
          <w:sz w:val="24"/>
          <w:szCs w:val="24"/>
        </w:rPr>
        <w:tab/>
        <w:t>$840,985</w:t>
      </w:r>
      <w:r w:rsidR="00CD5C46" w:rsidRPr="00F54278">
        <w:rPr>
          <w:rFonts w:ascii="Arial" w:hAnsi="Arial" w:cs="Arial"/>
          <w:sz w:val="24"/>
          <w:szCs w:val="24"/>
        </w:rPr>
        <w:t xml:space="preserve"> </w:t>
      </w:r>
      <w:r w:rsidRPr="00F54278">
        <w:rPr>
          <w:rFonts w:ascii="Arial" w:hAnsi="Arial" w:cs="Arial"/>
          <w:sz w:val="24"/>
          <w:szCs w:val="24"/>
        </w:rPr>
        <w:t>Strengthening Injury Control Research</w:t>
      </w:r>
    </w:p>
    <w:p w14:paraId="43C20A75" w14:textId="77777777" w:rsidR="009911C4" w:rsidRPr="00F54278" w:rsidRDefault="009911C4" w:rsidP="009911C4">
      <w:pPr>
        <w:spacing w:line="360" w:lineRule="auto"/>
        <w:jc w:val="both"/>
        <w:rPr>
          <w:rFonts w:ascii="Arial" w:hAnsi="Arial" w:cs="Arial"/>
          <w:sz w:val="24"/>
          <w:szCs w:val="24"/>
        </w:rPr>
      </w:pPr>
      <w:r w:rsidRPr="00F54278">
        <w:rPr>
          <w:rFonts w:ascii="Arial" w:hAnsi="Arial" w:cs="Arial"/>
          <w:sz w:val="24"/>
          <w:szCs w:val="24"/>
        </w:rPr>
        <w:t>Lead, Subcontract</w:t>
      </w:r>
    </w:p>
    <w:p w14:paraId="0617FFED" w14:textId="77777777" w:rsidR="009911C4" w:rsidRPr="00F54278" w:rsidRDefault="009911C4" w:rsidP="009911C4">
      <w:pPr>
        <w:spacing w:line="360" w:lineRule="auto"/>
        <w:jc w:val="both"/>
        <w:rPr>
          <w:rFonts w:ascii="Arial" w:hAnsi="Arial" w:cs="Arial"/>
          <w:sz w:val="24"/>
          <w:szCs w:val="24"/>
        </w:rPr>
      </w:pPr>
    </w:p>
    <w:p w14:paraId="339D9FC6" w14:textId="597F04CE" w:rsidR="009911C4" w:rsidRPr="00F54278" w:rsidRDefault="009911C4" w:rsidP="009911C4">
      <w:pPr>
        <w:spacing w:line="360" w:lineRule="auto"/>
        <w:jc w:val="both"/>
        <w:rPr>
          <w:rFonts w:ascii="Arial" w:hAnsi="Arial" w:cs="Arial"/>
          <w:sz w:val="24"/>
          <w:szCs w:val="24"/>
        </w:rPr>
      </w:pPr>
      <w:r w:rsidRPr="00F54278">
        <w:rPr>
          <w:rFonts w:ascii="Arial" w:hAnsi="Arial" w:cs="Arial"/>
          <w:sz w:val="24"/>
          <w:szCs w:val="24"/>
        </w:rPr>
        <w:t>The broad goal of this 5-year project is to strengthen the capacity for injury control research in Ghana, building a cadre of qualified researchers, with growing collaborations between neighboring West African countries. This will involve providing high quality locally managed short and long-term advanced training opportunities,</w:t>
      </w:r>
      <w:r w:rsidR="00AC77F4" w:rsidRPr="00F54278">
        <w:rPr>
          <w:rFonts w:ascii="Arial" w:hAnsi="Arial" w:cs="Arial"/>
          <w:sz w:val="24"/>
          <w:szCs w:val="24"/>
        </w:rPr>
        <w:t xml:space="preserve"> </w:t>
      </w:r>
      <w:r w:rsidRPr="00F54278">
        <w:rPr>
          <w:rFonts w:ascii="Arial" w:hAnsi="Arial" w:cs="Arial"/>
          <w:sz w:val="24"/>
          <w:szCs w:val="24"/>
        </w:rPr>
        <w:t>engaging junior resear</w:t>
      </w:r>
      <w:r w:rsidR="00AC77F4" w:rsidRPr="00F54278">
        <w:rPr>
          <w:rFonts w:ascii="Arial" w:hAnsi="Arial" w:cs="Arial"/>
          <w:sz w:val="24"/>
          <w:szCs w:val="24"/>
        </w:rPr>
        <w:t>c</w:t>
      </w:r>
      <w:r w:rsidRPr="00F54278">
        <w:rPr>
          <w:rFonts w:ascii="Arial" w:hAnsi="Arial" w:cs="Arial"/>
          <w:sz w:val="24"/>
          <w:szCs w:val="24"/>
        </w:rPr>
        <w:t>hers in innovative, mentored injury-related health research, and expanding and consolidating existing collaborative research and training networks by integrating researchers from Ghana, other West African nations, the University of Washington, and other institutions.</w:t>
      </w:r>
    </w:p>
    <w:p w14:paraId="74D5B9E3" w14:textId="77777777" w:rsidR="00CD5C46" w:rsidRPr="00F54278" w:rsidRDefault="00CD5C46" w:rsidP="009911C4">
      <w:pPr>
        <w:spacing w:line="360" w:lineRule="auto"/>
        <w:jc w:val="both"/>
        <w:rPr>
          <w:rFonts w:ascii="Arial" w:hAnsi="Arial" w:cs="Arial"/>
          <w:sz w:val="24"/>
          <w:szCs w:val="24"/>
        </w:rPr>
      </w:pPr>
    </w:p>
    <w:p w14:paraId="41072EFE" w14:textId="16A5E1D7" w:rsidR="009911C4" w:rsidRPr="00F54278" w:rsidRDefault="00AC77F4" w:rsidP="009911C4">
      <w:pPr>
        <w:spacing w:line="360" w:lineRule="auto"/>
        <w:jc w:val="both"/>
        <w:rPr>
          <w:rFonts w:ascii="Arial" w:hAnsi="Arial" w:cs="Arial"/>
          <w:sz w:val="24"/>
          <w:szCs w:val="24"/>
        </w:rPr>
      </w:pPr>
      <w:r w:rsidRPr="00F54278">
        <w:rPr>
          <w:rFonts w:ascii="Arial" w:hAnsi="Arial" w:cs="Arial"/>
          <w:sz w:val="24"/>
          <w:szCs w:val="24"/>
        </w:rPr>
        <w:t xml:space="preserve">19. </w:t>
      </w:r>
      <w:r w:rsidR="009911C4" w:rsidRPr="00F54278">
        <w:rPr>
          <w:rFonts w:ascii="Arial" w:hAnsi="Arial" w:cs="Arial"/>
          <w:sz w:val="24"/>
          <w:szCs w:val="24"/>
        </w:rPr>
        <w:t>1U41HG006941-01 (Mulder)</w:t>
      </w:r>
      <w:r w:rsidR="009911C4" w:rsidRPr="00F54278">
        <w:rPr>
          <w:rFonts w:ascii="Arial" w:hAnsi="Arial" w:cs="Arial"/>
          <w:sz w:val="24"/>
          <w:szCs w:val="24"/>
        </w:rPr>
        <w:tab/>
        <w:t>08/15/2012 – 07/31/2017</w:t>
      </w:r>
    </w:p>
    <w:p w14:paraId="4BA2ABBA" w14:textId="77777777" w:rsidR="009911C4" w:rsidRPr="00F54278" w:rsidRDefault="009911C4" w:rsidP="009911C4">
      <w:pPr>
        <w:spacing w:line="360" w:lineRule="auto"/>
        <w:jc w:val="both"/>
        <w:rPr>
          <w:rFonts w:ascii="Arial" w:hAnsi="Arial" w:cs="Arial"/>
          <w:sz w:val="24"/>
          <w:szCs w:val="24"/>
        </w:rPr>
      </w:pPr>
      <w:r w:rsidRPr="00F54278">
        <w:rPr>
          <w:rFonts w:ascii="Arial" w:hAnsi="Arial" w:cs="Arial"/>
          <w:sz w:val="24"/>
          <w:szCs w:val="24"/>
        </w:rPr>
        <w:t>National Institutes of Health</w:t>
      </w:r>
      <w:r w:rsidRPr="00F54278">
        <w:rPr>
          <w:rFonts w:ascii="Arial" w:hAnsi="Arial" w:cs="Arial"/>
          <w:sz w:val="24"/>
          <w:szCs w:val="24"/>
        </w:rPr>
        <w:tab/>
        <w:t>$12,000,000</w:t>
      </w:r>
    </w:p>
    <w:p w14:paraId="3AA2D62A" w14:textId="77777777" w:rsidR="009911C4" w:rsidRPr="00F54278" w:rsidRDefault="009911C4" w:rsidP="009911C4">
      <w:pPr>
        <w:spacing w:line="360" w:lineRule="auto"/>
        <w:jc w:val="both"/>
        <w:rPr>
          <w:rFonts w:ascii="Arial" w:hAnsi="Arial" w:cs="Arial"/>
          <w:sz w:val="24"/>
          <w:szCs w:val="24"/>
        </w:rPr>
      </w:pPr>
      <w:r w:rsidRPr="00F54278">
        <w:rPr>
          <w:rFonts w:ascii="Arial" w:hAnsi="Arial" w:cs="Arial"/>
          <w:sz w:val="24"/>
          <w:szCs w:val="24"/>
        </w:rPr>
        <w:t>H3Abionet: A sustainable African Bioinformatics</w:t>
      </w:r>
    </w:p>
    <w:p w14:paraId="308C9399" w14:textId="675F5F24" w:rsidR="009911C4" w:rsidRPr="00F54278" w:rsidRDefault="009911C4" w:rsidP="009911C4">
      <w:pPr>
        <w:spacing w:line="360" w:lineRule="auto"/>
        <w:jc w:val="both"/>
        <w:rPr>
          <w:rFonts w:ascii="Arial" w:hAnsi="Arial" w:cs="Arial"/>
          <w:sz w:val="24"/>
          <w:szCs w:val="24"/>
        </w:rPr>
      </w:pPr>
      <w:r w:rsidRPr="00F54278">
        <w:rPr>
          <w:rFonts w:ascii="Arial" w:hAnsi="Arial" w:cs="Arial"/>
          <w:sz w:val="24"/>
          <w:szCs w:val="24"/>
        </w:rPr>
        <w:t>Network for H3Africa (sub-contract) Lead, Subcontract</w:t>
      </w:r>
    </w:p>
    <w:p w14:paraId="1C071792" w14:textId="77777777" w:rsidR="009911C4" w:rsidRPr="00F54278" w:rsidRDefault="009911C4" w:rsidP="009911C4">
      <w:pPr>
        <w:spacing w:line="360" w:lineRule="auto"/>
        <w:jc w:val="both"/>
        <w:rPr>
          <w:rFonts w:ascii="Arial" w:hAnsi="Arial" w:cs="Arial"/>
          <w:sz w:val="24"/>
          <w:szCs w:val="24"/>
        </w:rPr>
      </w:pPr>
      <w:r w:rsidRPr="00F54278">
        <w:rPr>
          <w:rFonts w:ascii="Arial" w:hAnsi="Arial" w:cs="Arial"/>
          <w:sz w:val="24"/>
          <w:szCs w:val="24"/>
        </w:rPr>
        <w:t>The goal of this project is to bring African institutions together through the H3Africa initiative to build a sustainable bioinformatics network in selected African countries to support the project and beyond.</w:t>
      </w:r>
    </w:p>
    <w:p w14:paraId="571FFE59" w14:textId="77777777" w:rsidR="009911C4" w:rsidRPr="00F54278" w:rsidRDefault="009911C4" w:rsidP="009911C4">
      <w:pPr>
        <w:spacing w:line="360" w:lineRule="auto"/>
        <w:jc w:val="both"/>
        <w:rPr>
          <w:rFonts w:ascii="Arial" w:hAnsi="Arial" w:cs="Arial"/>
          <w:sz w:val="24"/>
          <w:szCs w:val="24"/>
        </w:rPr>
      </w:pPr>
    </w:p>
    <w:p w14:paraId="016D9306" w14:textId="2145501F" w:rsidR="009911C4" w:rsidRPr="00F54278" w:rsidRDefault="008D0950" w:rsidP="009911C4">
      <w:pPr>
        <w:spacing w:line="360" w:lineRule="auto"/>
        <w:jc w:val="both"/>
        <w:rPr>
          <w:rFonts w:ascii="Arial" w:hAnsi="Arial" w:cs="Arial"/>
          <w:sz w:val="24"/>
          <w:szCs w:val="24"/>
        </w:rPr>
      </w:pPr>
      <w:r w:rsidRPr="00F54278">
        <w:rPr>
          <w:rFonts w:ascii="Arial" w:hAnsi="Arial" w:cs="Arial"/>
          <w:sz w:val="24"/>
          <w:szCs w:val="24"/>
        </w:rPr>
        <w:t xml:space="preserve">20. </w:t>
      </w:r>
      <w:r w:rsidR="009911C4" w:rsidRPr="00F54278">
        <w:rPr>
          <w:rFonts w:ascii="Arial" w:hAnsi="Arial" w:cs="Arial"/>
          <w:sz w:val="24"/>
          <w:szCs w:val="24"/>
        </w:rPr>
        <w:t>1D43TW008814 (Robins)</w:t>
      </w:r>
      <w:r w:rsidR="009911C4" w:rsidRPr="00F54278">
        <w:rPr>
          <w:rFonts w:ascii="Arial" w:hAnsi="Arial" w:cs="Arial"/>
          <w:sz w:val="24"/>
          <w:szCs w:val="24"/>
        </w:rPr>
        <w:tab/>
        <w:t>09/2010-08/2012</w:t>
      </w:r>
    </w:p>
    <w:p w14:paraId="63ADF5DD" w14:textId="77777777" w:rsidR="009911C4" w:rsidRPr="00F54278" w:rsidRDefault="009911C4" w:rsidP="009911C4">
      <w:pPr>
        <w:spacing w:line="360" w:lineRule="auto"/>
        <w:jc w:val="both"/>
        <w:rPr>
          <w:rFonts w:ascii="Arial" w:hAnsi="Arial" w:cs="Arial"/>
          <w:sz w:val="24"/>
          <w:szCs w:val="24"/>
        </w:rPr>
      </w:pPr>
      <w:r w:rsidRPr="00F54278">
        <w:rPr>
          <w:rFonts w:ascii="Arial" w:hAnsi="Arial" w:cs="Arial"/>
          <w:sz w:val="24"/>
          <w:szCs w:val="24"/>
        </w:rPr>
        <w:t>National Institutes of Health</w:t>
      </w:r>
      <w:r w:rsidRPr="00F54278">
        <w:rPr>
          <w:rFonts w:ascii="Arial" w:hAnsi="Arial" w:cs="Arial"/>
          <w:sz w:val="24"/>
          <w:szCs w:val="24"/>
        </w:rPr>
        <w:tab/>
        <w:t>$862,000</w:t>
      </w:r>
    </w:p>
    <w:p w14:paraId="23BE1154" w14:textId="77777777" w:rsidR="009911C4" w:rsidRPr="00F54278" w:rsidRDefault="009911C4" w:rsidP="009911C4">
      <w:pPr>
        <w:spacing w:line="360" w:lineRule="auto"/>
        <w:jc w:val="both"/>
        <w:rPr>
          <w:rFonts w:ascii="Arial" w:hAnsi="Arial" w:cs="Arial"/>
          <w:sz w:val="24"/>
          <w:szCs w:val="24"/>
        </w:rPr>
      </w:pPr>
      <w:r w:rsidRPr="00F54278">
        <w:rPr>
          <w:rFonts w:ascii="Arial" w:hAnsi="Arial" w:cs="Arial"/>
          <w:sz w:val="24"/>
          <w:szCs w:val="24"/>
        </w:rPr>
        <w:t>The Ghana-Michigan Post-doctoral and Research</w:t>
      </w:r>
    </w:p>
    <w:p w14:paraId="4A592DE5" w14:textId="50D1CC1B" w:rsidR="009911C4" w:rsidRPr="00F54278" w:rsidRDefault="009911C4" w:rsidP="009911C4">
      <w:pPr>
        <w:spacing w:line="360" w:lineRule="auto"/>
        <w:jc w:val="both"/>
        <w:rPr>
          <w:rFonts w:ascii="Arial" w:hAnsi="Arial" w:cs="Arial"/>
          <w:sz w:val="24"/>
          <w:szCs w:val="24"/>
        </w:rPr>
      </w:pPr>
      <w:r w:rsidRPr="00F54278">
        <w:rPr>
          <w:rFonts w:ascii="Arial" w:hAnsi="Arial" w:cs="Arial"/>
          <w:sz w:val="24"/>
          <w:szCs w:val="24"/>
        </w:rPr>
        <w:t>Trainee NETwoRK - Investing in Innovation</w:t>
      </w:r>
    </w:p>
    <w:p w14:paraId="47343D08" w14:textId="2902A64E" w:rsidR="009911C4" w:rsidRPr="00F54278" w:rsidRDefault="009911C4" w:rsidP="009911C4">
      <w:pPr>
        <w:spacing w:line="360" w:lineRule="auto"/>
        <w:jc w:val="both"/>
        <w:rPr>
          <w:rFonts w:ascii="Arial" w:hAnsi="Arial" w:cs="Arial"/>
          <w:sz w:val="24"/>
          <w:szCs w:val="24"/>
        </w:rPr>
      </w:pPr>
      <w:r w:rsidRPr="00F54278">
        <w:rPr>
          <w:rFonts w:ascii="Arial" w:hAnsi="Arial" w:cs="Arial"/>
          <w:sz w:val="24"/>
          <w:szCs w:val="24"/>
        </w:rPr>
        <w:t>The goal of this project is to train postdoctoral fellows from Ghana in interdisciplinary research for sustainable improvements in health</w:t>
      </w:r>
    </w:p>
    <w:p w14:paraId="3A1639DE" w14:textId="77777777" w:rsidR="009911C4" w:rsidRPr="00F54278" w:rsidRDefault="009911C4" w:rsidP="009911C4">
      <w:pPr>
        <w:spacing w:line="360" w:lineRule="auto"/>
        <w:jc w:val="both"/>
        <w:rPr>
          <w:rFonts w:ascii="Arial" w:hAnsi="Arial" w:cs="Arial"/>
          <w:sz w:val="24"/>
          <w:szCs w:val="24"/>
        </w:rPr>
      </w:pPr>
    </w:p>
    <w:p w14:paraId="01B6CAF3" w14:textId="40EB96BD" w:rsidR="009911C4" w:rsidRPr="00F54278" w:rsidRDefault="00CD5C46" w:rsidP="009911C4">
      <w:pPr>
        <w:spacing w:line="360" w:lineRule="auto"/>
        <w:jc w:val="both"/>
        <w:rPr>
          <w:rFonts w:ascii="Arial" w:hAnsi="Arial" w:cs="Arial"/>
          <w:sz w:val="24"/>
          <w:szCs w:val="24"/>
        </w:rPr>
      </w:pPr>
      <w:r w:rsidRPr="00F54278">
        <w:rPr>
          <w:rFonts w:ascii="Arial" w:hAnsi="Arial" w:cs="Arial"/>
          <w:sz w:val="24"/>
          <w:szCs w:val="24"/>
        </w:rPr>
        <w:t xml:space="preserve">21. </w:t>
      </w:r>
      <w:r w:rsidR="009911C4" w:rsidRPr="00F54278">
        <w:rPr>
          <w:rFonts w:ascii="Arial" w:hAnsi="Arial" w:cs="Arial"/>
          <w:sz w:val="24"/>
          <w:szCs w:val="24"/>
        </w:rPr>
        <w:t>1D43TW009353 (Robins)</w:t>
      </w:r>
      <w:r w:rsidR="009911C4" w:rsidRPr="00F54278">
        <w:rPr>
          <w:rFonts w:ascii="Arial" w:hAnsi="Arial" w:cs="Arial"/>
          <w:sz w:val="24"/>
          <w:szCs w:val="24"/>
        </w:rPr>
        <w:tab/>
        <w:t>08/2012-07/2017</w:t>
      </w:r>
    </w:p>
    <w:p w14:paraId="5C9482D3" w14:textId="77777777" w:rsidR="009911C4" w:rsidRPr="00F54278" w:rsidRDefault="009911C4" w:rsidP="009911C4">
      <w:pPr>
        <w:spacing w:line="360" w:lineRule="auto"/>
        <w:jc w:val="both"/>
        <w:rPr>
          <w:rFonts w:ascii="Arial" w:hAnsi="Arial" w:cs="Arial"/>
          <w:sz w:val="24"/>
          <w:szCs w:val="24"/>
        </w:rPr>
      </w:pPr>
      <w:r w:rsidRPr="00F54278">
        <w:rPr>
          <w:rFonts w:ascii="Arial" w:hAnsi="Arial" w:cs="Arial"/>
          <w:sz w:val="24"/>
          <w:szCs w:val="24"/>
        </w:rPr>
        <w:t>National Institutes of Health</w:t>
      </w:r>
      <w:r w:rsidRPr="00F54278">
        <w:rPr>
          <w:rFonts w:ascii="Arial" w:hAnsi="Arial" w:cs="Arial"/>
          <w:sz w:val="24"/>
          <w:szCs w:val="24"/>
        </w:rPr>
        <w:tab/>
        <w:t>$1,750,000</w:t>
      </w:r>
    </w:p>
    <w:p w14:paraId="486BBB7C" w14:textId="77777777" w:rsidR="009911C4" w:rsidRPr="00F54278" w:rsidRDefault="009911C4" w:rsidP="009911C4">
      <w:pPr>
        <w:spacing w:line="360" w:lineRule="auto"/>
        <w:jc w:val="both"/>
        <w:rPr>
          <w:rFonts w:ascii="Arial" w:hAnsi="Arial" w:cs="Arial"/>
          <w:sz w:val="24"/>
          <w:szCs w:val="24"/>
        </w:rPr>
      </w:pPr>
      <w:r w:rsidRPr="00F54278">
        <w:rPr>
          <w:rFonts w:ascii="Arial" w:hAnsi="Arial" w:cs="Arial"/>
          <w:sz w:val="24"/>
          <w:szCs w:val="24"/>
        </w:rPr>
        <w:t>The Ghana-Michigan Post-doctoral and Research</w:t>
      </w:r>
    </w:p>
    <w:p w14:paraId="680464ED" w14:textId="77777777" w:rsidR="009911C4" w:rsidRPr="00F54278" w:rsidRDefault="009911C4" w:rsidP="009911C4">
      <w:pPr>
        <w:spacing w:line="360" w:lineRule="auto"/>
        <w:jc w:val="both"/>
        <w:rPr>
          <w:rFonts w:ascii="Arial" w:hAnsi="Arial" w:cs="Arial"/>
          <w:sz w:val="24"/>
          <w:szCs w:val="24"/>
        </w:rPr>
      </w:pPr>
      <w:r w:rsidRPr="00F54278">
        <w:rPr>
          <w:rFonts w:ascii="Arial" w:hAnsi="Arial" w:cs="Arial"/>
          <w:sz w:val="24"/>
          <w:szCs w:val="24"/>
        </w:rPr>
        <w:t>Trainee NETwoRK - Investing in Innovation</w:t>
      </w:r>
    </w:p>
    <w:p w14:paraId="0BA0D2FC" w14:textId="77777777" w:rsidR="009911C4" w:rsidRPr="00F54278" w:rsidRDefault="009911C4" w:rsidP="009911C4">
      <w:pPr>
        <w:spacing w:line="360" w:lineRule="auto"/>
        <w:jc w:val="both"/>
        <w:rPr>
          <w:rFonts w:ascii="Arial" w:hAnsi="Arial" w:cs="Arial"/>
          <w:sz w:val="24"/>
          <w:szCs w:val="24"/>
        </w:rPr>
      </w:pPr>
    </w:p>
    <w:p w14:paraId="1341DA86" w14:textId="3AAA361F" w:rsidR="009911C4" w:rsidRPr="00F54278" w:rsidRDefault="009911C4" w:rsidP="002A4E29">
      <w:pPr>
        <w:spacing w:line="360" w:lineRule="auto"/>
        <w:jc w:val="both"/>
        <w:rPr>
          <w:rFonts w:ascii="Arial" w:hAnsi="Arial" w:cs="Arial"/>
          <w:sz w:val="24"/>
          <w:szCs w:val="24"/>
        </w:rPr>
      </w:pPr>
      <w:r w:rsidRPr="00F54278">
        <w:rPr>
          <w:rFonts w:ascii="Arial" w:hAnsi="Arial" w:cs="Arial"/>
          <w:sz w:val="24"/>
          <w:szCs w:val="24"/>
        </w:rPr>
        <w:t>The goal of this project is</w:t>
      </w:r>
      <w:r w:rsidR="00CD5C46" w:rsidRPr="00F54278">
        <w:rPr>
          <w:rFonts w:ascii="Arial" w:hAnsi="Arial" w:cs="Arial"/>
          <w:sz w:val="24"/>
          <w:szCs w:val="24"/>
        </w:rPr>
        <w:t xml:space="preserve"> </w:t>
      </w:r>
      <w:r w:rsidRPr="00F54278">
        <w:rPr>
          <w:rFonts w:ascii="Arial" w:hAnsi="Arial" w:cs="Arial"/>
          <w:sz w:val="24"/>
          <w:szCs w:val="24"/>
        </w:rPr>
        <w:t>to train postdoctoral fellows from Ghana in interdisciplinary research for sustainable improvements in health</w:t>
      </w:r>
    </w:p>
    <w:p w14:paraId="6068FC07" w14:textId="77777777" w:rsidR="009911C4" w:rsidRPr="00F54278" w:rsidRDefault="009911C4" w:rsidP="009911C4">
      <w:pPr>
        <w:widowControl w:val="0"/>
        <w:adjustRightInd w:val="0"/>
        <w:spacing w:before="11" w:line="240" w:lineRule="exact"/>
        <w:rPr>
          <w:rFonts w:ascii="Arial" w:hAnsi="Arial" w:cs="Arial"/>
          <w:color w:val="000000"/>
          <w:sz w:val="24"/>
          <w:szCs w:val="24"/>
        </w:rPr>
      </w:pPr>
    </w:p>
    <w:p w14:paraId="36997EF9" w14:textId="7BEB9E40" w:rsidR="009911C4" w:rsidRPr="00F54278" w:rsidRDefault="002A4E29" w:rsidP="009911C4">
      <w:pPr>
        <w:widowControl w:val="0"/>
        <w:tabs>
          <w:tab w:val="left" w:pos="3340"/>
        </w:tabs>
        <w:adjustRightInd w:val="0"/>
        <w:ind w:left="119" w:right="-20"/>
        <w:rPr>
          <w:rFonts w:ascii="Arial" w:hAnsi="Arial" w:cs="Arial"/>
          <w:color w:val="000000"/>
          <w:sz w:val="24"/>
          <w:szCs w:val="24"/>
        </w:rPr>
      </w:pPr>
      <w:bookmarkStart w:id="9" w:name="_Hlk49480288"/>
      <w:r w:rsidRPr="00F54278">
        <w:rPr>
          <w:rFonts w:ascii="Arial" w:hAnsi="Arial" w:cs="Arial"/>
          <w:sz w:val="24"/>
          <w:szCs w:val="24"/>
        </w:rPr>
        <w:t xml:space="preserve">22. </w:t>
      </w:r>
      <w:r w:rsidR="009911C4" w:rsidRPr="00F54278">
        <w:rPr>
          <w:rFonts w:ascii="Arial" w:hAnsi="Arial" w:cs="Arial"/>
          <w:sz w:val="24"/>
          <w:szCs w:val="24"/>
        </w:rPr>
        <w:t>2 D43 TW007267</w:t>
      </w:r>
      <w:r w:rsidR="009911C4" w:rsidRPr="00F54278">
        <w:rPr>
          <w:rFonts w:ascii="Arial" w:hAnsi="Arial" w:cs="Arial"/>
          <w:b/>
          <w:sz w:val="24"/>
          <w:szCs w:val="24"/>
        </w:rPr>
        <w:t xml:space="preserve"> </w:t>
      </w:r>
      <w:r w:rsidR="009911C4" w:rsidRPr="00F54278">
        <w:rPr>
          <w:rFonts w:ascii="Arial" w:hAnsi="Arial" w:cs="Arial"/>
          <w:b/>
          <w:sz w:val="24"/>
          <w:szCs w:val="24"/>
        </w:rPr>
        <w:tab/>
      </w:r>
      <w:r w:rsidR="009911C4" w:rsidRPr="00F54278">
        <w:rPr>
          <w:rFonts w:ascii="Arial" w:hAnsi="Arial" w:cs="Arial"/>
          <w:b/>
          <w:sz w:val="24"/>
          <w:szCs w:val="24"/>
        </w:rPr>
        <w:tab/>
      </w:r>
      <w:r w:rsidR="009911C4" w:rsidRPr="00F54278">
        <w:rPr>
          <w:rFonts w:ascii="Arial" w:hAnsi="Arial" w:cs="Arial"/>
          <w:sz w:val="24"/>
          <w:szCs w:val="24"/>
        </w:rPr>
        <w:t>Mock (PI)</w:t>
      </w:r>
      <w:r w:rsidR="009911C4" w:rsidRPr="00F54278">
        <w:rPr>
          <w:rFonts w:ascii="Arial" w:hAnsi="Arial" w:cs="Arial"/>
          <w:bCs/>
          <w:color w:val="000000"/>
          <w:sz w:val="24"/>
          <w:szCs w:val="24"/>
        </w:rPr>
        <w:tab/>
      </w:r>
      <w:r w:rsidR="009911C4" w:rsidRPr="00F54278">
        <w:rPr>
          <w:rFonts w:ascii="Arial" w:hAnsi="Arial" w:cs="Arial"/>
          <w:b/>
          <w:bCs/>
          <w:color w:val="000000"/>
          <w:sz w:val="24"/>
          <w:szCs w:val="24"/>
        </w:rPr>
        <w:tab/>
      </w:r>
      <w:r w:rsidR="009911C4" w:rsidRPr="00F54278">
        <w:rPr>
          <w:rFonts w:ascii="Arial" w:hAnsi="Arial" w:cs="Arial"/>
          <w:b/>
          <w:bCs/>
          <w:color w:val="000000"/>
          <w:sz w:val="24"/>
          <w:szCs w:val="24"/>
        </w:rPr>
        <w:tab/>
      </w:r>
      <w:r w:rsidR="009911C4" w:rsidRPr="00F54278">
        <w:rPr>
          <w:rFonts w:ascii="Arial" w:hAnsi="Arial" w:cs="Arial"/>
          <w:color w:val="000000"/>
          <w:sz w:val="24"/>
          <w:szCs w:val="24"/>
        </w:rPr>
        <w:t>03</w:t>
      </w:r>
      <w:r w:rsidR="009911C4" w:rsidRPr="00F54278">
        <w:rPr>
          <w:rFonts w:ascii="Arial" w:hAnsi="Arial" w:cs="Arial"/>
          <w:color w:val="000000"/>
          <w:spacing w:val="1"/>
          <w:sz w:val="24"/>
          <w:szCs w:val="24"/>
        </w:rPr>
        <w:t>/</w:t>
      </w:r>
      <w:r w:rsidR="009911C4" w:rsidRPr="00F54278">
        <w:rPr>
          <w:rFonts w:ascii="Arial" w:hAnsi="Arial" w:cs="Arial"/>
          <w:color w:val="000000"/>
          <w:sz w:val="24"/>
          <w:szCs w:val="24"/>
        </w:rPr>
        <w:t>01</w:t>
      </w:r>
      <w:r w:rsidR="009911C4" w:rsidRPr="00F54278">
        <w:rPr>
          <w:rFonts w:ascii="Arial" w:hAnsi="Arial" w:cs="Arial"/>
          <w:color w:val="000000"/>
          <w:spacing w:val="1"/>
          <w:sz w:val="24"/>
          <w:szCs w:val="24"/>
        </w:rPr>
        <w:t>/</w:t>
      </w:r>
      <w:r w:rsidR="009911C4" w:rsidRPr="00F54278">
        <w:rPr>
          <w:rFonts w:ascii="Arial" w:hAnsi="Arial" w:cs="Arial"/>
          <w:color w:val="000000"/>
          <w:sz w:val="24"/>
          <w:szCs w:val="24"/>
        </w:rPr>
        <w:t>2011</w:t>
      </w:r>
      <w:r w:rsidR="009911C4" w:rsidRPr="00F54278">
        <w:rPr>
          <w:rFonts w:ascii="Arial" w:hAnsi="Arial" w:cs="Arial"/>
          <w:color w:val="000000"/>
          <w:spacing w:val="-1"/>
          <w:sz w:val="24"/>
          <w:szCs w:val="24"/>
        </w:rPr>
        <w:t xml:space="preserve"> </w:t>
      </w:r>
      <w:r w:rsidR="009911C4" w:rsidRPr="00F54278">
        <w:rPr>
          <w:rFonts w:ascii="Arial" w:hAnsi="Arial" w:cs="Arial"/>
          <w:color w:val="000000"/>
          <w:sz w:val="24"/>
          <w:szCs w:val="24"/>
        </w:rPr>
        <w:t>–</w:t>
      </w:r>
      <w:r w:rsidR="009911C4" w:rsidRPr="00F54278">
        <w:rPr>
          <w:rFonts w:ascii="Arial" w:hAnsi="Arial" w:cs="Arial"/>
          <w:color w:val="000000"/>
          <w:spacing w:val="1"/>
          <w:sz w:val="24"/>
          <w:szCs w:val="24"/>
        </w:rPr>
        <w:t xml:space="preserve"> </w:t>
      </w:r>
      <w:r w:rsidR="009911C4" w:rsidRPr="00F54278">
        <w:rPr>
          <w:rFonts w:ascii="Arial" w:hAnsi="Arial" w:cs="Arial"/>
          <w:color w:val="000000"/>
          <w:sz w:val="24"/>
          <w:szCs w:val="24"/>
        </w:rPr>
        <w:t>0</w:t>
      </w:r>
      <w:r w:rsidR="009911C4" w:rsidRPr="00F54278">
        <w:rPr>
          <w:rFonts w:ascii="Arial" w:hAnsi="Arial" w:cs="Arial"/>
          <w:color w:val="000000"/>
          <w:spacing w:val="-3"/>
          <w:sz w:val="24"/>
          <w:szCs w:val="24"/>
        </w:rPr>
        <w:t>2</w:t>
      </w:r>
      <w:r w:rsidR="009911C4" w:rsidRPr="00F54278">
        <w:rPr>
          <w:rFonts w:ascii="Arial" w:hAnsi="Arial" w:cs="Arial"/>
          <w:color w:val="000000"/>
          <w:spacing w:val="1"/>
          <w:sz w:val="24"/>
          <w:szCs w:val="24"/>
        </w:rPr>
        <w:t>/</w:t>
      </w:r>
      <w:r w:rsidR="009911C4" w:rsidRPr="00F54278">
        <w:rPr>
          <w:rFonts w:ascii="Arial" w:hAnsi="Arial" w:cs="Arial"/>
          <w:color w:val="000000"/>
          <w:sz w:val="24"/>
          <w:szCs w:val="24"/>
        </w:rPr>
        <w:t>28</w:t>
      </w:r>
      <w:r w:rsidR="009911C4" w:rsidRPr="00F54278">
        <w:rPr>
          <w:rFonts w:ascii="Arial" w:hAnsi="Arial" w:cs="Arial"/>
          <w:color w:val="000000"/>
          <w:spacing w:val="1"/>
          <w:sz w:val="24"/>
          <w:szCs w:val="24"/>
        </w:rPr>
        <w:t>/</w:t>
      </w:r>
      <w:r w:rsidR="009911C4" w:rsidRPr="00F54278">
        <w:rPr>
          <w:rFonts w:ascii="Arial" w:hAnsi="Arial" w:cs="Arial"/>
          <w:color w:val="000000"/>
          <w:sz w:val="24"/>
          <w:szCs w:val="24"/>
        </w:rPr>
        <w:t>2016</w:t>
      </w:r>
    </w:p>
    <w:p w14:paraId="39A8D58C" w14:textId="2224D796" w:rsidR="009911C4" w:rsidRPr="00F54278" w:rsidRDefault="009911C4" w:rsidP="009911C4">
      <w:pPr>
        <w:widowControl w:val="0"/>
        <w:tabs>
          <w:tab w:val="left" w:pos="3340"/>
        </w:tabs>
        <w:adjustRightInd w:val="0"/>
        <w:ind w:left="119" w:right="-20"/>
        <w:rPr>
          <w:rFonts w:ascii="Arial" w:hAnsi="Arial" w:cs="Arial"/>
          <w:color w:val="000000"/>
          <w:sz w:val="24"/>
          <w:szCs w:val="24"/>
        </w:rPr>
      </w:pPr>
      <w:r w:rsidRPr="00F54278">
        <w:rPr>
          <w:rFonts w:ascii="Arial" w:hAnsi="Arial" w:cs="Arial"/>
          <w:color w:val="000000"/>
          <w:spacing w:val="-1"/>
          <w:sz w:val="24"/>
          <w:szCs w:val="24"/>
        </w:rPr>
        <w:t>N</w:t>
      </w:r>
      <w:r w:rsidRPr="00F54278">
        <w:rPr>
          <w:rFonts w:ascii="Arial" w:hAnsi="Arial" w:cs="Arial"/>
          <w:color w:val="000000"/>
          <w:sz w:val="24"/>
          <w:szCs w:val="24"/>
        </w:rPr>
        <w:t>a</w:t>
      </w:r>
      <w:r w:rsidRPr="00F54278">
        <w:rPr>
          <w:rFonts w:ascii="Arial" w:hAnsi="Arial" w:cs="Arial"/>
          <w:color w:val="000000"/>
          <w:spacing w:val="1"/>
          <w:sz w:val="24"/>
          <w:szCs w:val="24"/>
        </w:rPr>
        <w:t>t</w:t>
      </w:r>
      <w:r w:rsidRPr="00F54278">
        <w:rPr>
          <w:rFonts w:ascii="Arial" w:hAnsi="Arial" w:cs="Arial"/>
          <w:color w:val="000000"/>
          <w:spacing w:val="-1"/>
          <w:sz w:val="24"/>
          <w:szCs w:val="24"/>
        </w:rPr>
        <w:t>i</w:t>
      </w:r>
      <w:r w:rsidRPr="00F54278">
        <w:rPr>
          <w:rFonts w:ascii="Arial" w:hAnsi="Arial" w:cs="Arial"/>
          <w:color w:val="000000"/>
          <w:sz w:val="24"/>
          <w:szCs w:val="24"/>
        </w:rPr>
        <w:t xml:space="preserve">onal </w:t>
      </w:r>
      <w:r w:rsidRPr="00F54278">
        <w:rPr>
          <w:rFonts w:ascii="Arial" w:hAnsi="Arial" w:cs="Arial"/>
          <w:color w:val="000000"/>
          <w:spacing w:val="1"/>
          <w:sz w:val="24"/>
          <w:szCs w:val="24"/>
        </w:rPr>
        <w:t>I</w:t>
      </w:r>
      <w:r w:rsidRPr="00F54278">
        <w:rPr>
          <w:rFonts w:ascii="Arial" w:hAnsi="Arial" w:cs="Arial"/>
          <w:color w:val="000000"/>
          <w:sz w:val="24"/>
          <w:szCs w:val="24"/>
        </w:rPr>
        <w:t>ns</w:t>
      </w:r>
      <w:r w:rsidRPr="00F54278">
        <w:rPr>
          <w:rFonts w:ascii="Arial" w:hAnsi="Arial" w:cs="Arial"/>
          <w:color w:val="000000"/>
          <w:spacing w:val="1"/>
          <w:sz w:val="24"/>
          <w:szCs w:val="24"/>
        </w:rPr>
        <w:t>t</w:t>
      </w:r>
      <w:r w:rsidRPr="00F54278">
        <w:rPr>
          <w:rFonts w:ascii="Arial" w:hAnsi="Arial" w:cs="Arial"/>
          <w:color w:val="000000"/>
          <w:spacing w:val="-4"/>
          <w:sz w:val="24"/>
          <w:szCs w:val="24"/>
        </w:rPr>
        <w:t>i</w:t>
      </w:r>
      <w:r w:rsidRPr="00F54278">
        <w:rPr>
          <w:rFonts w:ascii="Arial" w:hAnsi="Arial" w:cs="Arial"/>
          <w:color w:val="000000"/>
          <w:spacing w:val="1"/>
          <w:sz w:val="24"/>
          <w:szCs w:val="24"/>
        </w:rPr>
        <w:t>t</w:t>
      </w:r>
      <w:r w:rsidRPr="00F54278">
        <w:rPr>
          <w:rFonts w:ascii="Arial" w:hAnsi="Arial" w:cs="Arial"/>
          <w:color w:val="000000"/>
          <w:sz w:val="24"/>
          <w:szCs w:val="24"/>
        </w:rPr>
        <w:t>u</w:t>
      </w:r>
      <w:r w:rsidRPr="00F54278">
        <w:rPr>
          <w:rFonts w:ascii="Arial" w:hAnsi="Arial" w:cs="Arial"/>
          <w:color w:val="000000"/>
          <w:spacing w:val="1"/>
          <w:sz w:val="24"/>
          <w:szCs w:val="24"/>
        </w:rPr>
        <w:t>t</w:t>
      </w:r>
      <w:r w:rsidRPr="00F54278">
        <w:rPr>
          <w:rFonts w:ascii="Arial" w:hAnsi="Arial" w:cs="Arial"/>
          <w:color w:val="000000"/>
          <w:sz w:val="24"/>
          <w:szCs w:val="24"/>
        </w:rPr>
        <w:t>es</w:t>
      </w:r>
      <w:r w:rsidRPr="00F54278">
        <w:rPr>
          <w:rFonts w:ascii="Arial" w:hAnsi="Arial" w:cs="Arial"/>
          <w:color w:val="000000"/>
          <w:spacing w:val="-1"/>
          <w:sz w:val="24"/>
          <w:szCs w:val="24"/>
        </w:rPr>
        <w:t xml:space="preserve"> </w:t>
      </w:r>
      <w:r w:rsidRPr="00F54278">
        <w:rPr>
          <w:rFonts w:ascii="Arial" w:hAnsi="Arial" w:cs="Arial"/>
          <w:color w:val="000000"/>
          <w:spacing w:val="-3"/>
          <w:sz w:val="24"/>
          <w:szCs w:val="24"/>
        </w:rPr>
        <w:t>o</w:t>
      </w:r>
      <w:r w:rsidRPr="00F54278">
        <w:rPr>
          <w:rFonts w:ascii="Arial" w:hAnsi="Arial" w:cs="Arial"/>
          <w:color w:val="000000"/>
          <w:sz w:val="24"/>
          <w:szCs w:val="24"/>
        </w:rPr>
        <w:t>f</w:t>
      </w:r>
      <w:r w:rsidRPr="00F54278">
        <w:rPr>
          <w:rFonts w:ascii="Arial" w:hAnsi="Arial" w:cs="Arial"/>
          <w:color w:val="000000"/>
          <w:spacing w:val="2"/>
          <w:sz w:val="24"/>
          <w:szCs w:val="24"/>
        </w:rPr>
        <w:t xml:space="preserve"> </w:t>
      </w:r>
      <w:r w:rsidRPr="00F54278">
        <w:rPr>
          <w:rFonts w:ascii="Arial" w:hAnsi="Arial" w:cs="Arial"/>
          <w:color w:val="000000"/>
          <w:spacing w:val="-1"/>
          <w:sz w:val="24"/>
          <w:szCs w:val="24"/>
        </w:rPr>
        <w:t>H</w:t>
      </w:r>
      <w:r w:rsidRPr="00F54278">
        <w:rPr>
          <w:rFonts w:ascii="Arial" w:hAnsi="Arial" w:cs="Arial"/>
          <w:color w:val="000000"/>
          <w:spacing w:val="-3"/>
          <w:sz w:val="24"/>
          <w:szCs w:val="24"/>
        </w:rPr>
        <w:t>e</w:t>
      </w:r>
      <w:r w:rsidRPr="00F54278">
        <w:rPr>
          <w:rFonts w:ascii="Arial" w:hAnsi="Arial" w:cs="Arial"/>
          <w:color w:val="000000"/>
          <w:sz w:val="24"/>
          <w:szCs w:val="24"/>
        </w:rPr>
        <w:t>a</w:t>
      </w:r>
      <w:r w:rsidRPr="00F54278">
        <w:rPr>
          <w:rFonts w:ascii="Arial" w:hAnsi="Arial" w:cs="Arial"/>
          <w:color w:val="000000"/>
          <w:spacing w:val="-1"/>
          <w:sz w:val="24"/>
          <w:szCs w:val="24"/>
        </w:rPr>
        <w:t>l</w:t>
      </w:r>
      <w:r w:rsidRPr="00F54278">
        <w:rPr>
          <w:rFonts w:ascii="Arial" w:hAnsi="Arial" w:cs="Arial"/>
          <w:color w:val="000000"/>
          <w:spacing w:val="1"/>
          <w:sz w:val="24"/>
          <w:szCs w:val="24"/>
        </w:rPr>
        <w:t>t</w:t>
      </w:r>
      <w:r w:rsidRPr="00F54278">
        <w:rPr>
          <w:rFonts w:ascii="Arial" w:hAnsi="Arial" w:cs="Arial"/>
          <w:color w:val="000000"/>
          <w:sz w:val="24"/>
          <w:szCs w:val="24"/>
        </w:rPr>
        <w:t>h</w:t>
      </w:r>
      <w:r w:rsidRPr="00F54278">
        <w:rPr>
          <w:rFonts w:ascii="Arial" w:hAnsi="Arial" w:cs="Arial"/>
          <w:color w:val="000000"/>
          <w:sz w:val="24"/>
          <w:szCs w:val="24"/>
        </w:rPr>
        <w:tab/>
      </w:r>
      <w:r w:rsidR="00907479" w:rsidRPr="00F54278">
        <w:rPr>
          <w:rFonts w:ascii="Arial" w:hAnsi="Arial" w:cs="Arial"/>
          <w:color w:val="000000"/>
          <w:sz w:val="24"/>
          <w:szCs w:val="24"/>
        </w:rPr>
        <w:tab/>
      </w:r>
      <w:r w:rsidR="00907479" w:rsidRPr="00F54278">
        <w:rPr>
          <w:rFonts w:ascii="Arial" w:hAnsi="Arial" w:cs="Arial"/>
          <w:color w:val="000000"/>
          <w:sz w:val="24"/>
          <w:szCs w:val="24"/>
        </w:rPr>
        <w:tab/>
      </w:r>
      <w:r w:rsidR="00907479" w:rsidRPr="00F54278">
        <w:rPr>
          <w:rFonts w:ascii="Arial" w:hAnsi="Arial" w:cs="Arial"/>
          <w:color w:val="000000"/>
          <w:sz w:val="24"/>
          <w:szCs w:val="24"/>
        </w:rPr>
        <w:tab/>
      </w:r>
      <w:r w:rsidR="00907479" w:rsidRPr="00F54278">
        <w:rPr>
          <w:rFonts w:ascii="Arial" w:hAnsi="Arial" w:cs="Arial"/>
          <w:color w:val="000000"/>
          <w:sz w:val="24"/>
          <w:szCs w:val="24"/>
        </w:rPr>
        <w:tab/>
      </w:r>
      <w:r w:rsidR="00907479" w:rsidRPr="00F54278">
        <w:rPr>
          <w:rFonts w:ascii="Arial" w:hAnsi="Arial" w:cs="Arial"/>
          <w:color w:val="000000"/>
          <w:sz w:val="24"/>
          <w:szCs w:val="24"/>
        </w:rPr>
        <w:tab/>
        <w:t>$</w:t>
      </w:r>
      <w:r w:rsidR="008861FC" w:rsidRPr="00F54278">
        <w:rPr>
          <w:rFonts w:ascii="Arial" w:hAnsi="Arial" w:cs="Arial"/>
          <w:color w:val="000000"/>
          <w:sz w:val="24"/>
          <w:szCs w:val="24"/>
        </w:rPr>
        <w:t>1,355,615</w:t>
      </w:r>
    </w:p>
    <w:p w14:paraId="1D153374" w14:textId="77777777" w:rsidR="009911C4" w:rsidRPr="00F54278" w:rsidRDefault="009911C4" w:rsidP="009911C4">
      <w:pPr>
        <w:widowControl w:val="0"/>
        <w:adjustRightInd w:val="0"/>
        <w:spacing w:line="252" w:lineRule="exact"/>
        <w:ind w:left="119" w:right="-20"/>
        <w:rPr>
          <w:rFonts w:ascii="Arial" w:hAnsi="Arial" w:cs="Arial"/>
          <w:color w:val="000000"/>
          <w:sz w:val="24"/>
          <w:szCs w:val="24"/>
        </w:rPr>
      </w:pPr>
      <w:r w:rsidRPr="00F54278">
        <w:rPr>
          <w:rFonts w:ascii="Arial" w:hAnsi="Arial" w:cs="Arial"/>
          <w:color w:val="000000"/>
          <w:spacing w:val="-1"/>
          <w:sz w:val="24"/>
          <w:szCs w:val="24"/>
        </w:rPr>
        <w:t>S</w:t>
      </w:r>
      <w:r w:rsidRPr="00F54278">
        <w:rPr>
          <w:rFonts w:ascii="Arial" w:hAnsi="Arial" w:cs="Arial"/>
          <w:color w:val="000000"/>
          <w:spacing w:val="1"/>
          <w:sz w:val="24"/>
          <w:szCs w:val="24"/>
        </w:rPr>
        <w:t>tr</w:t>
      </w:r>
      <w:r w:rsidRPr="00F54278">
        <w:rPr>
          <w:rFonts w:ascii="Arial" w:hAnsi="Arial" w:cs="Arial"/>
          <w:color w:val="000000"/>
          <w:sz w:val="24"/>
          <w:szCs w:val="24"/>
        </w:rPr>
        <w:t>e</w:t>
      </w:r>
      <w:r w:rsidRPr="00F54278">
        <w:rPr>
          <w:rFonts w:ascii="Arial" w:hAnsi="Arial" w:cs="Arial"/>
          <w:color w:val="000000"/>
          <w:spacing w:val="-3"/>
          <w:sz w:val="24"/>
          <w:szCs w:val="24"/>
        </w:rPr>
        <w:t>n</w:t>
      </w:r>
      <w:r w:rsidRPr="00F54278">
        <w:rPr>
          <w:rFonts w:ascii="Arial" w:hAnsi="Arial" w:cs="Arial"/>
          <w:color w:val="000000"/>
          <w:spacing w:val="2"/>
          <w:sz w:val="24"/>
          <w:szCs w:val="24"/>
        </w:rPr>
        <w:t>g</w:t>
      </w:r>
      <w:r w:rsidRPr="00F54278">
        <w:rPr>
          <w:rFonts w:ascii="Arial" w:hAnsi="Arial" w:cs="Arial"/>
          <w:color w:val="000000"/>
          <w:spacing w:val="1"/>
          <w:sz w:val="24"/>
          <w:szCs w:val="24"/>
        </w:rPr>
        <w:t>t</w:t>
      </w:r>
      <w:r w:rsidRPr="00F54278">
        <w:rPr>
          <w:rFonts w:ascii="Arial" w:hAnsi="Arial" w:cs="Arial"/>
          <w:color w:val="000000"/>
          <w:sz w:val="24"/>
          <w:szCs w:val="24"/>
        </w:rPr>
        <w:t>hen</w:t>
      </w:r>
      <w:r w:rsidRPr="00F54278">
        <w:rPr>
          <w:rFonts w:ascii="Arial" w:hAnsi="Arial" w:cs="Arial"/>
          <w:color w:val="000000"/>
          <w:spacing w:val="-1"/>
          <w:sz w:val="24"/>
          <w:szCs w:val="24"/>
        </w:rPr>
        <w:t>i</w:t>
      </w:r>
      <w:r w:rsidRPr="00F54278">
        <w:rPr>
          <w:rFonts w:ascii="Arial" w:hAnsi="Arial" w:cs="Arial"/>
          <w:color w:val="000000"/>
          <w:spacing w:val="-3"/>
          <w:sz w:val="24"/>
          <w:szCs w:val="24"/>
        </w:rPr>
        <w:t>n</w:t>
      </w:r>
      <w:r w:rsidRPr="00F54278">
        <w:rPr>
          <w:rFonts w:ascii="Arial" w:hAnsi="Arial" w:cs="Arial"/>
          <w:color w:val="000000"/>
          <w:sz w:val="24"/>
          <w:szCs w:val="24"/>
        </w:rPr>
        <w:t>g</w:t>
      </w:r>
      <w:r w:rsidRPr="00F54278">
        <w:rPr>
          <w:rFonts w:ascii="Arial" w:hAnsi="Arial" w:cs="Arial"/>
          <w:color w:val="000000"/>
          <w:spacing w:val="1"/>
          <w:sz w:val="24"/>
          <w:szCs w:val="24"/>
        </w:rPr>
        <w:t xml:space="preserve"> I</w:t>
      </w:r>
      <w:r w:rsidRPr="00F54278">
        <w:rPr>
          <w:rFonts w:ascii="Arial" w:hAnsi="Arial" w:cs="Arial"/>
          <w:color w:val="000000"/>
          <w:spacing w:val="-3"/>
          <w:sz w:val="24"/>
          <w:szCs w:val="24"/>
        </w:rPr>
        <w:t>n</w:t>
      </w:r>
      <w:r w:rsidRPr="00F54278">
        <w:rPr>
          <w:rFonts w:ascii="Arial" w:hAnsi="Arial" w:cs="Arial"/>
          <w:color w:val="000000"/>
          <w:spacing w:val="1"/>
          <w:sz w:val="24"/>
          <w:szCs w:val="24"/>
        </w:rPr>
        <w:t>j</w:t>
      </w:r>
      <w:r w:rsidRPr="00F54278">
        <w:rPr>
          <w:rFonts w:ascii="Arial" w:hAnsi="Arial" w:cs="Arial"/>
          <w:color w:val="000000"/>
          <w:sz w:val="24"/>
          <w:szCs w:val="24"/>
        </w:rPr>
        <w:t>u</w:t>
      </w:r>
      <w:r w:rsidRPr="00F54278">
        <w:rPr>
          <w:rFonts w:ascii="Arial" w:hAnsi="Arial" w:cs="Arial"/>
          <w:color w:val="000000"/>
          <w:spacing w:val="1"/>
          <w:sz w:val="24"/>
          <w:szCs w:val="24"/>
        </w:rPr>
        <w:t>r</w:t>
      </w:r>
      <w:r w:rsidRPr="00F54278">
        <w:rPr>
          <w:rFonts w:ascii="Arial" w:hAnsi="Arial" w:cs="Arial"/>
          <w:color w:val="000000"/>
          <w:sz w:val="24"/>
          <w:szCs w:val="24"/>
        </w:rPr>
        <w:t>y</w:t>
      </w:r>
      <w:r w:rsidRPr="00F54278">
        <w:rPr>
          <w:rFonts w:ascii="Arial" w:hAnsi="Arial" w:cs="Arial"/>
          <w:color w:val="000000"/>
          <w:spacing w:val="-1"/>
          <w:sz w:val="24"/>
          <w:szCs w:val="24"/>
        </w:rPr>
        <w:t xml:space="preserve"> C</w:t>
      </w:r>
      <w:r w:rsidRPr="00F54278">
        <w:rPr>
          <w:rFonts w:ascii="Arial" w:hAnsi="Arial" w:cs="Arial"/>
          <w:color w:val="000000"/>
          <w:sz w:val="24"/>
          <w:szCs w:val="24"/>
        </w:rPr>
        <w:t>o</w:t>
      </w:r>
      <w:r w:rsidRPr="00F54278">
        <w:rPr>
          <w:rFonts w:ascii="Arial" w:hAnsi="Arial" w:cs="Arial"/>
          <w:color w:val="000000"/>
          <w:spacing w:val="-3"/>
          <w:sz w:val="24"/>
          <w:szCs w:val="24"/>
        </w:rPr>
        <w:t>n</w:t>
      </w:r>
      <w:r w:rsidRPr="00F54278">
        <w:rPr>
          <w:rFonts w:ascii="Arial" w:hAnsi="Arial" w:cs="Arial"/>
          <w:color w:val="000000"/>
          <w:spacing w:val="1"/>
          <w:sz w:val="24"/>
          <w:szCs w:val="24"/>
        </w:rPr>
        <w:t>tr</w:t>
      </w:r>
      <w:r w:rsidRPr="00F54278">
        <w:rPr>
          <w:rFonts w:ascii="Arial" w:hAnsi="Arial" w:cs="Arial"/>
          <w:color w:val="000000"/>
          <w:sz w:val="24"/>
          <w:szCs w:val="24"/>
        </w:rPr>
        <w:t xml:space="preserve">ol </w:t>
      </w:r>
      <w:r w:rsidRPr="00F54278">
        <w:rPr>
          <w:rFonts w:ascii="Arial" w:hAnsi="Arial" w:cs="Arial"/>
          <w:color w:val="000000"/>
          <w:spacing w:val="-1"/>
          <w:sz w:val="24"/>
          <w:szCs w:val="24"/>
        </w:rPr>
        <w:t>R</w:t>
      </w:r>
      <w:r w:rsidRPr="00F54278">
        <w:rPr>
          <w:rFonts w:ascii="Arial" w:hAnsi="Arial" w:cs="Arial"/>
          <w:color w:val="000000"/>
          <w:sz w:val="24"/>
          <w:szCs w:val="24"/>
        </w:rPr>
        <w:t>ese</w:t>
      </w:r>
      <w:r w:rsidRPr="00F54278">
        <w:rPr>
          <w:rFonts w:ascii="Arial" w:hAnsi="Arial" w:cs="Arial"/>
          <w:color w:val="000000"/>
          <w:spacing w:val="-3"/>
          <w:sz w:val="24"/>
          <w:szCs w:val="24"/>
        </w:rPr>
        <w:t>a</w:t>
      </w:r>
      <w:r w:rsidRPr="00F54278">
        <w:rPr>
          <w:rFonts w:ascii="Arial" w:hAnsi="Arial" w:cs="Arial"/>
          <w:color w:val="000000"/>
          <w:spacing w:val="1"/>
          <w:sz w:val="24"/>
          <w:szCs w:val="24"/>
        </w:rPr>
        <w:t>r</w:t>
      </w:r>
      <w:r w:rsidRPr="00F54278">
        <w:rPr>
          <w:rFonts w:ascii="Arial" w:hAnsi="Arial" w:cs="Arial"/>
          <w:color w:val="000000"/>
          <w:sz w:val="24"/>
          <w:szCs w:val="24"/>
        </w:rPr>
        <w:t xml:space="preserve">ch in Ghana and West Africa </w:t>
      </w:r>
    </w:p>
    <w:p w14:paraId="5163A994" w14:textId="77777777" w:rsidR="009911C4" w:rsidRPr="00F54278" w:rsidRDefault="009911C4" w:rsidP="009911C4">
      <w:pPr>
        <w:widowControl w:val="0"/>
        <w:adjustRightInd w:val="0"/>
        <w:ind w:left="120" w:right="76"/>
        <w:jc w:val="both"/>
        <w:rPr>
          <w:rFonts w:ascii="Arial" w:hAnsi="Arial" w:cs="Arial"/>
          <w:color w:val="000000"/>
          <w:sz w:val="24"/>
          <w:szCs w:val="24"/>
        </w:rPr>
      </w:pPr>
      <w:r w:rsidRPr="00F54278">
        <w:rPr>
          <w:rFonts w:ascii="Arial" w:hAnsi="Arial" w:cs="Arial"/>
          <w:color w:val="000000"/>
          <w:spacing w:val="2"/>
          <w:sz w:val="24"/>
          <w:szCs w:val="24"/>
        </w:rPr>
        <w:t>T</w:t>
      </w:r>
      <w:r w:rsidRPr="00F54278">
        <w:rPr>
          <w:rFonts w:ascii="Arial" w:hAnsi="Arial" w:cs="Arial"/>
          <w:color w:val="000000"/>
          <w:sz w:val="24"/>
          <w:szCs w:val="24"/>
        </w:rPr>
        <w:t>he</w:t>
      </w:r>
      <w:r w:rsidRPr="00F54278">
        <w:rPr>
          <w:rFonts w:ascii="Arial" w:hAnsi="Arial" w:cs="Arial"/>
          <w:color w:val="000000"/>
          <w:spacing w:val="-2"/>
          <w:sz w:val="24"/>
          <w:szCs w:val="24"/>
        </w:rPr>
        <w:t xml:space="preserve"> </w:t>
      </w:r>
      <w:r w:rsidRPr="00F54278">
        <w:rPr>
          <w:rFonts w:ascii="Arial" w:hAnsi="Arial" w:cs="Arial"/>
          <w:color w:val="000000"/>
          <w:sz w:val="24"/>
          <w:szCs w:val="24"/>
        </w:rPr>
        <w:t>b</w:t>
      </w:r>
      <w:r w:rsidRPr="00F54278">
        <w:rPr>
          <w:rFonts w:ascii="Arial" w:hAnsi="Arial" w:cs="Arial"/>
          <w:color w:val="000000"/>
          <w:spacing w:val="1"/>
          <w:sz w:val="24"/>
          <w:szCs w:val="24"/>
        </w:rPr>
        <w:t>r</w:t>
      </w:r>
      <w:r w:rsidRPr="00F54278">
        <w:rPr>
          <w:rFonts w:ascii="Arial" w:hAnsi="Arial" w:cs="Arial"/>
          <w:color w:val="000000"/>
          <w:sz w:val="24"/>
          <w:szCs w:val="24"/>
        </w:rPr>
        <w:t>oad</w:t>
      </w:r>
      <w:r w:rsidRPr="00F54278">
        <w:rPr>
          <w:rFonts w:ascii="Arial" w:hAnsi="Arial" w:cs="Arial"/>
          <w:color w:val="000000"/>
          <w:spacing w:val="-4"/>
          <w:sz w:val="24"/>
          <w:szCs w:val="24"/>
        </w:rPr>
        <w:t xml:space="preserve"> </w:t>
      </w:r>
      <w:r w:rsidRPr="00F54278">
        <w:rPr>
          <w:rFonts w:ascii="Arial" w:hAnsi="Arial" w:cs="Arial"/>
          <w:color w:val="000000"/>
          <w:spacing w:val="2"/>
          <w:sz w:val="24"/>
          <w:szCs w:val="24"/>
        </w:rPr>
        <w:t>g</w:t>
      </w:r>
      <w:r w:rsidRPr="00F54278">
        <w:rPr>
          <w:rFonts w:ascii="Arial" w:hAnsi="Arial" w:cs="Arial"/>
          <w:color w:val="000000"/>
          <w:sz w:val="24"/>
          <w:szCs w:val="24"/>
        </w:rPr>
        <w:t xml:space="preserve">oal </w:t>
      </w:r>
      <w:r w:rsidRPr="00F54278">
        <w:rPr>
          <w:rFonts w:ascii="Arial" w:hAnsi="Arial" w:cs="Arial"/>
          <w:color w:val="000000"/>
          <w:spacing w:val="-3"/>
          <w:sz w:val="24"/>
          <w:szCs w:val="24"/>
        </w:rPr>
        <w:t>o</w:t>
      </w:r>
      <w:r w:rsidRPr="00F54278">
        <w:rPr>
          <w:rFonts w:ascii="Arial" w:hAnsi="Arial" w:cs="Arial"/>
          <w:color w:val="000000"/>
          <w:sz w:val="24"/>
          <w:szCs w:val="24"/>
        </w:rPr>
        <w:t>f</w:t>
      </w:r>
      <w:r w:rsidRPr="00F54278">
        <w:rPr>
          <w:rFonts w:ascii="Arial" w:hAnsi="Arial" w:cs="Arial"/>
          <w:color w:val="000000"/>
          <w:spacing w:val="2"/>
          <w:sz w:val="24"/>
          <w:szCs w:val="24"/>
        </w:rPr>
        <w:t xml:space="preserve"> </w:t>
      </w:r>
      <w:r w:rsidRPr="00F54278">
        <w:rPr>
          <w:rFonts w:ascii="Arial" w:hAnsi="Arial" w:cs="Arial"/>
          <w:color w:val="000000"/>
          <w:spacing w:val="1"/>
          <w:sz w:val="24"/>
          <w:szCs w:val="24"/>
        </w:rPr>
        <w:t>t</w:t>
      </w:r>
      <w:r w:rsidRPr="00F54278">
        <w:rPr>
          <w:rFonts w:ascii="Arial" w:hAnsi="Arial" w:cs="Arial"/>
          <w:color w:val="000000"/>
          <w:sz w:val="24"/>
          <w:szCs w:val="24"/>
        </w:rPr>
        <w:t>h</w:t>
      </w:r>
      <w:r w:rsidRPr="00F54278">
        <w:rPr>
          <w:rFonts w:ascii="Arial" w:hAnsi="Arial" w:cs="Arial"/>
          <w:color w:val="000000"/>
          <w:spacing w:val="-1"/>
          <w:sz w:val="24"/>
          <w:szCs w:val="24"/>
        </w:rPr>
        <w:t>i</w:t>
      </w:r>
      <w:r w:rsidRPr="00F54278">
        <w:rPr>
          <w:rFonts w:ascii="Arial" w:hAnsi="Arial" w:cs="Arial"/>
          <w:color w:val="000000"/>
          <w:sz w:val="24"/>
          <w:szCs w:val="24"/>
        </w:rPr>
        <w:t>s</w:t>
      </w:r>
      <w:r w:rsidRPr="00F54278">
        <w:rPr>
          <w:rFonts w:ascii="Arial" w:hAnsi="Arial" w:cs="Arial"/>
          <w:color w:val="000000"/>
          <w:spacing w:val="-1"/>
          <w:sz w:val="24"/>
          <w:szCs w:val="24"/>
        </w:rPr>
        <w:t xml:space="preserve"> </w:t>
      </w:r>
      <w:r w:rsidRPr="00F54278">
        <w:rPr>
          <w:rFonts w:ascii="Arial" w:hAnsi="Arial" w:cs="Arial"/>
          <w:color w:val="000000"/>
          <w:sz w:val="24"/>
          <w:szCs w:val="24"/>
        </w:rPr>
        <w:t>5</w:t>
      </w:r>
      <w:r w:rsidRPr="00F54278">
        <w:rPr>
          <w:rFonts w:ascii="Arial" w:hAnsi="Arial" w:cs="Arial"/>
          <w:color w:val="000000"/>
          <w:spacing w:val="-1"/>
          <w:sz w:val="24"/>
          <w:szCs w:val="24"/>
        </w:rPr>
        <w:t>-</w:t>
      </w:r>
      <w:r w:rsidRPr="00F54278">
        <w:rPr>
          <w:rFonts w:ascii="Arial" w:hAnsi="Arial" w:cs="Arial"/>
          <w:color w:val="000000"/>
          <w:spacing w:val="-2"/>
          <w:sz w:val="24"/>
          <w:szCs w:val="24"/>
        </w:rPr>
        <w:t>y</w:t>
      </w:r>
      <w:r w:rsidRPr="00F54278">
        <w:rPr>
          <w:rFonts w:ascii="Arial" w:hAnsi="Arial" w:cs="Arial"/>
          <w:color w:val="000000"/>
          <w:sz w:val="24"/>
          <w:szCs w:val="24"/>
        </w:rPr>
        <w:t>ear</w:t>
      </w:r>
      <w:r w:rsidRPr="00F54278">
        <w:rPr>
          <w:rFonts w:ascii="Arial" w:hAnsi="Arial" w:cs="Arial"/>
          <w:color w:val="000000"/>
          <w:spacing w:val="2"/>
          <w:sz w:val="24"/>
          <w:szCs w:val="24"/>
        </w:rPr>
        <w:t xml:space="preserve"> </w:t>
      </w:r>
      <w:r w:rsidRPr="00F54278">
        <w:rPr>
          <w:rFonts w:ascii="Arial" w:hAnsi="Arial" w:cs="Arial"/>
          <w:color w:val="000000"/>
          <w:sz w:val="24"/>
          <w:szCs w:val="24"/>
        </w:rPr>
        <w:t>p</w:t>
      </w:r>
      <w:r w:rsidRPr="00F54278">
        <w:rPr>
          <w:rFonts w:ascii="Arial" w:hAnsi="Arial" w:cs="Arial"/>
          <w:color w:val="000000"/>
          <w:spacing w:val="1"/>
          <w:sz w:val="24"/>
          <w:szCs w:val="24"/>
        </w:rPr>
        <w:t>r</w:t>
      </w:r>
      <w:r w:rsidRPr="00F54278">
        <w:rPr>
          <w:rFonts w:ascii="Arial" w:hAnsi="Arial" w:cs="Arial"/>
          <w:color w:val="000000"/>
          <w:sz w:val="24"/>
          <w:szCs w:val="24"/>
        </w:rPr>
        <w:t>o</w:t>
      </w:r>
      <w:r w:rsidRPr="00F54278">
        <w:rPr>
          <w:rFonts w:ascii="Arial" w:hAnsi="Arial" w:cs="Arial"/>
          <w:color w:val="000000"/>
          <w:spacing w:val="1"/>
          <w:sz w:val="24"/>
          <w:szCs w:val="24"/>
        </w:rPr>
        <w:t>j</w:t>
      </w:r>
      <w:r w:rsidRPr="00F54278">
        <w:rPr>
          <w:rFonts w:ascii="Arial" w:hAnsi="Arial" w:cs="Arial"/>
          <w:color w:val="000000"/>
          <w:spacing w:val="-3"/>
          <w:sz w:val="24"/>
          <w:szCs w:val="24"/>
        </w:rPr>
        <w:t>e</w:t>
      </w:r>
      <w:r w:rsidRPr="00F54278">
        <w:rPr>
          <w:rFonts w:ascii="Arial" w:hAnsi="Arial" w:cs="Arial"/>
          <w:color w:val="000000"/>
          <w:sz w:val="24"/>
          <w:szCs w:val="24"/>
        </w:rPr>
        <w:t xml:space="preserve">ct </w:t>
      </w:r>
      <w:r w:rsidRPr="00F54278">
        <w:rPr>
          <w:rFonts w:ascii="Arial" w:hAnsi="Arial" w:cs="Arial"/>
          <w:color w:val="000000"/>
          <w:spacing w:val="-1"/>
          <w:sz w:val="24"/>
          <w:szCs w:val="24"/>
        </w:rPr>
        <w:t>i</w:t>
      </w:r>
      <w:r w:rsidRPr="00F54278">
        <w:rPr>
          <w:rFonts w:ascii="Arial" w:hAnsi="Arial" w:cs="Arial"/>
          <w:color w:val="000000"/>
          <w:sz w:val="24"/>
          <w:szCs w:val="24"/>
        </w:rPr>
        <w:t>s</w:t>
      </w:r>
      <w:r w:rsidRPr="00F54278">
        <w:rPr>
          <w:rFonts w:ascii="Arial" w:hAnsi="Arial" w:cs="Arial"/>
          <w:color w:val="000000"/>
          <w:spacing w:val="1"/>
          <w:sz w:val="24"/>
          <w:szCs w:val="24"/>
        </w:rPr>
        <w:t xml:space="preserve"> t</w:t>
      </w:r>
      <w:r w:rsidRPr="00F54278">
        <w:rPr>
          <w:rFonts w:ascii="Arial" w:hAnsi="Arial" w:cs="Arial"/>
          <w:color w:val="000000"/>
          <w:sz w:val="24"/>
          <w:szCs w:val="24"/>
        </w:rPr>
        <w:t>o</w:t>
      </w:r>
      <w:r w:rsidRPr="00F54278">
        <w:rPr>
          <w:rFonts w:ascii="Arial" w:hAnsi="Arial" w:cs="Arial"/>
          <w:color w:val="000000"/>
          <w:spacing w:val="-2"/>
          <w:sz w:val="24"/>
          <w:szCs w:val="24"/>
        </w:rPr>
        <w:t xml:space="preserve"> s</w:t>
      </w:r>
      <w:r w:rsidRPr="00F54278">
        <w:rPr>
          <w:rFonts w:ascii="Arial" w:hAnsi="Arial" w:cs="Arial"/>
          <w:color w:val="000000"/>
          <w:spacing w:val="1"/>
          <w:sz w:val="24"/>
          <w:szCs w:val="24"/>
        </w:rPr>
        <w:t>tr</w:t>
      </w:r>
      <w:r w:rsidRPr="00F54278">
        <w:rPr>
          <w:rFonts w:ascii="Arial" w:hAnsi="Arial" w:cs="Arial"/>
          <w:color w:val="000000"/>
          <w:sz w:val="24"/>
          <w:szCs w:val="24"/>
        </w:rPr>
        <w:t>e</w:t>
      </w:r>
      <w:r w:rsidRPr="00F54278">
        <w:rPr>
          <w:rFonts w:ascii="Arial" w:hAnsi="Arial" w:cs="Arial"/>
          <w:color w:val="000000"/>
          <w:spacing w:val="-3"/>
          <w:sz w:val="24"/>
          <w:szCs w:val="24"/>
        </w:rPr>
        <w:t>n</w:t>
      </w:r>
      <w:r w:rsidRPr="00F54278">
        <w:rPr>
          <w:rFonts w:ascii="Arial" w:hAnsi="Arial" w:cs="Arial"/>
          <w:color w:val="000000"/>
          <w:sz w:val="24"/>
          <w:szCs w:val="24"/>
        </w:rPr>
        <w:t>g</w:t>
      </w:r>
      <w:r w:rsidRPr="00F54278">
        <w:rPr>
          <w:rFonts w:ascii="Arial" w:hAnsi="Arial" w:cs="Arial"/>
          <w:color w:val="000000"/>
          <w:spacing w:val="-1"/>
          <w:sz w:val="24"/>
          <w:szCs w:val="24"/>
        </w:rPr>
        <w:t>t</w:t>
      </w:r>
      <w:r w:rsidRPr="00F54278">
        <w:rPr>
          <w:rFonts w:ascii="Arial" w:hAnsi="Arial" w:cs="Arial"/>
          <w:color w:val="000000"/>
          <w:sz w:val="24"/>
          <w:szCs w:val="24"/>
        </w:rPr>
        <w:t>hen</w:t>
      </w:r>
      <w:r w:rsidRPr="00F54278">
        <w:rPr>
          <w:rFonts w:ascii="Arial" w:hAnsi="Arial" w:cs="Arial"/>
          <w:color w:val="000000"/>
          <w:spacing w:val="1"/>
          <w:sz w:val="24"/>
          <w:szCs w:val="24"/>
        </w:rPr>
        <w:t xml:space="preserve"> t</w:t>
      </w:r>
      <w:r w:rsidRPr="00F54278">
        <w:rPr>
          <w:rFonts w:ascii="Arial" w:hAnsi="Arial" w:cs="Arial"/>
          <w:color w:val="000000"/>
          <w:sz w:val="24"/>
          <w:szCs w:val="24"/>
        </w:rPr>
        <w:t>he</w:t>
      </w:r>
      <w:r w:rsidRPr="00F54278">
        <w:rPr>
          <w:rFonts w:ascii="Arial" w:hAnsi="Arial" w:cs="Arial"/>
          <w:color w:val="000000"/>
          <w:spacing w:val="-2"/>
          <w:sz w:val="24"/>
          <w:szCs w:val="24"/>
        </w:rPr>
        <w:t xml:space="preserve"> </w:t>
      </w:r>
      <w:r w:rsidRPr="00F54278">
        <w:rPr>
          <w:rFonts w:ascii="Arial" w:hAnsi="Arial" w:cs="Arial"/>
          <w:color w:val="000000"/>
          <w:sz w:val="24"/>
          <w:szCs w:val="24"/>
        </w:rPr>
        <w:t>capac</w:t>
      </w:r>
      <w:r w:rsidRPr="00F54278">
        <w:rPr>
          <w:rFonts w:ascii="Arial" w:hAnsi="Arial" w:cs="Arial"/>
          <w:color w:val="000000"/>
          <w:spacing w:val="-1"/>
          <w:sz w:val="24"/>
          <w:szCs w:val="24"/>
        </w:rPr>
        <w:t>i</w:t>
      </w:r>
      <w:r w:rsidRPr="00F54278">
        <w:rPr>
          <w:rFonts w:ascii="Arial" w:hAnsi="Arial" w:cs="Arial"/>
          <w:color w:val="000000"/>
          <w:spacing w:val="1"/>
          <w:sz w:val="24"/>
          <w:szCs w:val="24"/>
        </w:rPr>
        <w:t>t</w:t>
      </w:r>
      <w:r w:rsidRPr="00F54278">
        <w:rPr>
          <w:rFonts w:ascii="Arial" w:hAnsi="Arial" w:cs="Arial"/>
          <w:color w:val="000000"/>
          <w:sz w:val="24"/>
          <w:szCs w:val="24"/>
        </w:rPr>
        <w:t>y</w:t>
      </w:r>
      <w:r w:rsidRPr="00F54278">
        <w:rPr>
          <w:rFonts w:ascii="Arial" w:hAnsi="Arial" w:cs="Arial"/>
          <w:color w:val="000000"/>
          <w:spacing w:val="-4"/>
          <w:sz w:val="24"/>
          <w:szCs w:val="24"/>
        </w:rPr>
        <w:t xml:space="preserve"> </w:t>
      </w:r>
      <w:r w:rsidRPr="00F54278">
        <w:rPr>
          <w:rFonts w:ascii="Arial" w:hAnsi="Arial" w:cs="Arial"/>
          <w:color w:val="000000"/>
          <w:spacing w:val="3"/>
          <w:sz w:val="24"/>
          <w:szCs w:val="24"/>
        </w:rPr>
        <w:t>f</w:t>
      </w:r>
      <w:r w:rsidRPr="00F54278">
        <w:rPr>
          <w:rFonts w:ascii="Arial" w:hAnsi="Arial" w:cs="Arial"/>
          <w:color w:val="000000"/>
          <w:spacing w:val="-3"/>
          <w:sz w:val="24"/>
          <w:szCs w:val="24"/>
        </w:rPr>
        <w:t>o</w:t>
      </w:r>
      <w:r w:rsidRPr="00F54278">
        <w:rPr>
          <w:rFonts w:ascii="Arial" w:hAnsi="Arial" w:cs="Arial"/>
          <w:color w:val="000000"/>
          <w:sz w:val="24"/>
          <w:szCs w:val="24"/>
        </w:rPr>
        <w:t>r</w:t>
      </w:r>
      <w:r w:rsidRPr="00F54278">
        <w:rPr>
          <w:rFonts w:ascii="Arial" w:hAnsi="Arial" w:cs="Arial"/>
          <w:color w:val="000000"/>
          <w:spacing w:val="2"/>
          <w:sz w:val="24"/>
          <w:szCs w:val="24"/>
        </w:rPr>
        <w:t xml:space="preserve"> </w:t>
      </w:r>
      <w:r w:rsidRPr="00F54278">
        <w:rPr>
          <w:rFonts w:ascii="Arial" w:hAnsi="Arial" w:cs="Arial"/>
          <w:color w:val="000000"/>
          <w:spacing w:val="-1"/>
          <w:sz w:val="24"/>
          <w:szCs w:val="24"/>
        </w:rPr>
        <w:t>i</w:t>
      </w:r>
      <w:r w:rsidRPr="00F54278">
        <w:rPr>
          <w:rFonts w:ascii="Arial" w:hAnsi="Arial" w:cs="Arial"/>
          <w:color w:val="000000"/>
          <w:spacing w:val="-3"/>
          <w:sz w:val="24"/>
          <w:szCs w:val="24"/>
        </w:rPr>
        <w:t>n</w:t>
      </w:r>
      <w:r w:rsidRPr="00F54278">
        <w:rPr>
          <w:rFonts w:ascii="Arial" w:hAnsi="Arial" w:cs="Arial"/>
          <w:color w:val="000000"/>
          <w:spacing w:val="1"/>
          <w:sz w:val="24"/>
          <w:szCs w:val="24"/>
        </w:rPr>
        <w:t>j</w:t>
      </w:r>
      <w:r w:rsidRPr="00F54278">
        <w:rPr>
          <w:rFonts w:ascii="Arial" w:hAnsi="Arial" w:cs="Arial"/>
          <w:color w:val="000000"/>
          <w:sz w:val="24"/>
          <w:szCs w:val="24"/>
        </w:rPr>
        <w:t>u</w:t>
      </w:r>
      <w:r w:rsidRPr="00F54278">
        <w:rPr>
          <w:rFonts w:ascii="Arial" w:hAnsi="Arial" w:cs="Arial"/>
          <w:color w:val="000000"/>
          <w:spacing w:val="-2"/>
          <w:sz w:val="24"/>
          <w:szCs w:val="24"/>
        </w:rPr>
        <w:t>r</w:t>
      </w:r>
      <w:r w:rsidRPr="00F54278">
        <w:rPr>
          <w:rFonts w:ascii="Arial" w:hAnsi="Arial" w:cs="Arial"/>
          <w:color w:val="000000"/>
          <w:sz w:val="24"/>
          <w:szCs w:val="24"/>
        </w:rPr>
        <w:t>y</w:t>
      </w:r>
      <w:r w:rsidRPr="00F54278">
        <w:rPr>
          <w:rFonts w:ascii="Arial" w:hAnsi="Arial" w:cs="Arial"/>
          <w:color w:val="000000"/>
          <w:spacing w:val="-1"/>
          <w:sz w:val="24"/>
          <w:szCs w:val="24"/>
        </w:rPr>
        <w:t xml:space="preserve"> </w:t>
      </w:r>
      <w:r w:rsidRPr="00F54278">
        <w:rPr>
          <w:rFonts w:ascii="Arial" w:hAnsi="Arial" w:cs="Arial"/>
          <w:color w:val="000000"/>
          <w:sz w:val="24"/>
          <w:szCs w:val="24"/>
        </w:rPr>
        <w:t>con</w:t>
      </w:r>
      <w:r w:rsidRPr="00F54278">
        <w:rPr>
          <w:rFonts w:ascii="Arial" w:hAnsi="Arial" w:cs="Arial"/>
          <w:color w:val="000000"/>
          <w:spacing w:val="1"/>
          <w:sz w:val="24"/>
          <w:szCs w:val="24"/>
        </w:rPr>
        <w:t>tr</w:t>
      </w:r>
      <w:r w:rsidRPr="00F54278">
        <w:rPr>
          <w:rFonts w:ascii="Arial" w:hAnsi="Arial" w:cs="Arial"/>
          <w:color w:val="000000"/>
          <w:sz w:val="24"/>
          <w:szCs w:val="24"/>
        </w:rPr>
        <w:t>ol</w:t>
      </w:r>
      <w:r w:rsidRPr="00F54278">
        <w:rPr>
          <w:rFonts w:ascii="Arial" w:hAnsi="Arial" w:cs="Arial"/>
          <w:color w:val="000000"/>
          <w:spacing w:val="-2"/>
          <w:sz w:val="24"/>
          <w:szCs w:val="24"/>
        </w:rPr>
        <w:t xml:space="preserve"> </w:t>
      </w:r>
      <w:r w:rsidRPr="00F54278">
        <w:rPr>
          <w:rFonts w:ascii="Arial" w:hAnsi="Arial" w:cs="Arial"/>
          <w:color w:val="000000"/>
          <w:spacing w:val="1"/>
          <w:sz w:val="24"/>
          <w:szCs w:val="24"/>
        </w:rPr>
        <w:t>r</w:t>
      </w:r>
      <w:r w:rsidRPr="00F54278">
        <w:rPr>
          <w:rFonts w:ascii="Arial" w:hAnsi="Arial" w:cs="Arial"/>
          <w:color w:val="000000"/>
          <w:sz w:val="24"/>
          <w:szCs w:val="24"/>
        </w:rPr>
        <w:t>esea</w:t>
      </w:r>
      <w:r w:rsidRPr="00F54278">
        <w:rPr>
          <w:rFonts w:ascii="Arial" w:hAnsi="Arial" w:cs="Arial"/>
          <w:color w:val="000000"/>
          <w:spacing w:val="1"/>
          <w:sz w:val="24"/>
          <w:szCs w:val="24"/>
        </w:rPr>
        <w:t>r</w:t>
      </w:r>
      <w:r w:rsidRPr="00F54278">
        <w:rPr>
          <w:rFonts w:ascii="Arial" w:hAnsi="Arial" w:cs="Arial"/>
          <w:color w:val="000000"/>
          <w:sz w:val="24"/>
          <w:szCs w:val="24"/>
        </w:rPr>
        <w:t>ch</w:t>
      </w:r>
      <w:r w:rsidRPr="00F54278">
        <w:rPr>
          <w:rFonts w:ascii="Arial" w:hAnsi="Arial" w:cs="Arial"/>
          <w:color w:val="000000"/>
          <w:spacing w:val="-2"/>
          <w:sz w:val="24"/>
          <w:szCs w:val="24"/>
        </w:rPr>
        <w:t xml:space="preserve"> </w:t>
      </w:r>
      <w:r w:rsidRPr="00F54278">
        <w:rPr>
          <w:rFonts w:ascii="Arial" w:hAnsi="Arial" w:cs="Arial"/>
          <w:color w:val="000000"/>
          <w:spacing w:val="-1"/>
          <w:sz w:val="24"/>
          <w:szCs w:val="24"/>
        </w:rPr>
        <w:t>i</w:t>
      </w:r>
      <w:r w:rsidRPr="00F54278">
        <w:rPr>
          <w:rFonts w:ascii="Arial" w:hAnsi="Arial" w:cs="Arial"/>
          <w:color w:val="000000"/>
          <w:sz w:val="24"/>
          <w:szCs w:val="24"/>
        </w:rPr>
        <w:t>n</w:t>
      </w:r>
      <w:r w:rsidRPr="00F54278">
        <w:rPr>
          <w:rFonts w:ascii="Arial" w:hAnsi="Arial" w:cs="Arial"/>
          <w:color w:val="000000"/>
          <w:spacing w:val="-2"/>
          <w:sz w:val="24"/>
          <w:szCs w:val="24"/>
        </w:rPr>
        <w:t xml:space="preserve"> </w:t>
      </w:r>
      <w:r w:rsidRPr="00F54278">
        <w:rPr>
          <w:rFonts w:ascii="Arial" w:hAnsi="Arial" w:cs="Arial"/>
          <w:color w:val="000000"/>
          <w:spacing w:val="1"/>
          <w:sz w:val="24"/>
          <w:szCs w:val="24"/>
        </w:rPr>
        <w:t>G</w:t>
      </w:r>
      <w:r w:rsidRPr="00F54278">
        <w:rPr>
          <w:rFonts w:ascii="Arial" w:hAnsi="Arial" w:cs="Arial"/>
          <w:color w:val="000000"/>
          <w:spacing w:val="-3"/>
          <w:sz w:val="24"/>
          <w:szCs w:val="24"/>
        </w:rPr>
        <w:t>h</w:t>
      </w:r>
      <w:r w:rsidRPr="00F54278">
        <w:rPr>
          <w:rFonts w:ascii="Arial" w:hAnsi="Arial" w:cs="Arial"/>
          <w:color w:val="000000"/>
          <w:sz w:val="24"/>
          <w:szCs w:val="24"/>
        </w:rPr>
        <w:t>ana,</w:t>
      </w:r>
      <w:r w:rsidRPr="00F54278">
        <w:rPr>
          <w:rFonts w:ascii="Arial" w:hAnsi="Arial" w:cs="Arial"/>
          <w:color w:val="000000"/>
          <w:spacing w:val="2"/>
          <w:sz w:val="24"/>
          <w:szCs w:val="24"/>
        </w:rPr>
        <w:t xml:space="preserve"> </w:t>
      </w:r>
      <w:r w:rsidRPr="00F54278">
        <w:rPr>
          <w:rFonts w:ascii="Arial" w:hAnsi="Arial" w:cs="Arial"/>
          <w:color w:val="000000"/>
          <w:sz w:val="24"/>
          <w:szCs w:val="24"/>
        </w:rPr>
        <w:t>bu</w:t>
      </w:r>
      <w:r w:rsidRPr="00F54278">
        <w:rPr>
          <w:rFonts w:ascii="Arial" w:hAnsi="Arial" w:cs="Arial"/>
          <w:color w:val="000000"/>
          <w:spacing w:val="-1"/>
          <w:sz w:val="24"/>
          <w:szCs w:val="24"/>
        </w:rPr>
        <w:t>il</w:t>
      </w:r>
      <w:r w:rsidRPr="00F54278">
        <w:rPr>
          <w:rFonts w:ascii="Arial" w:hAnsi="Arial" w:cs="Arial"/>
          <w:color w:val="000000"/>
          <w:sz w:val="24"/>
          <w:szCs w:val="24"/>
        </w:rPr>
        <w:t>d</w:t>
      </w:r>
      <w:r w:rsidRPr="00F54278">
        <w:rPr>
          <w:rFonts w:ascii="Arial" w:hAnsi="Arial" w:cs="Arial"/>
          <w:color w:val="000000"/>
          <w:spacing w:val="-1"/>
          <w:sz w:val="24"/>
          <w:szCs w:val="24"/>
        </w:rPr>
        <w:t>i</w:t>
      </w:r>
      <w:r w:rsidRPr="00F54278">
        <w:rPr>
          <w:rFonts w:ascii="Arial" w:hAnsi="Arial" w:cs="Arial"/>
          <w:color w:val="000000"/>
          <w:sz w:val="24"/>
          <w:szCs w:val="24"/>
        </w:rPr>
        <w:t>ng a</w:t>
      </w:r>
      <w:r w:rsidRPr="00F54278">
        <w:rPr>
          <w:rFonts w:ascii="Arial" w:hAnsi="Arial" w:cs="Arial"/>
          <w:color w:val="000000"/>
          <w:spacing w:val="1"/>
          <w:sz w:val="24"/>
          <w:szCs w:val="24"/>
        </w:rPr>
        <w:t xml:space="preserve"> </w:t>
      </w:r>
      <w:r w:rsidRPr="00F54278">
        <w:rPr>
          <w:rFonts w:ascii="Arial" w:hAnsi="Arial" w:cs="Arial"/>
          <w:color w:val="000000"/>
          <w:sz w:val="24"/>
          <w:szCs w:val="24"/>
        </w:rPr>
        <w:t>cad</w:t>
      </w:r>
      <w:r w:rsidRPr="00F54278">
        <w:rPr>
          <w:rFonts w:ascii="Arial" w:hAnsi="Arial" w:cs="Arial"/>
          <w:color w:val="000000"/>
          <w:spacing w:val="1"/>
          <w:sz w:val="24"/>
          <w:szCs w:val="24"/>
        </w:rPr>
        <w:t>r</w:t>
      </w:r>
      <w:r w:rsidRPr="00F54278">
        <w:rPr>
          <w:rFonts w:ascii="Arial" w:hAnsi="Arial" w:cs="Arial"/>
          <w:color w:val="000000"/>
          <w:sz w:val="24"/>
          <w:szCs w:val="24"/>
        </w:rPr>
        <w:t>e</w:t>
      </w:r>
      <w:r w:rsidRPr="00F54278">
        <w:rPr>
          <w:rFonts w:ascii="Arial" w:hAnsi="Arial" w:cs="Arial"/>
          <w:color w:val="000000"/>
          <w:spacing w:val="-2"/>
          <w:sz w:val="24"/>
          <w:szCs w:val="24"/>
        </w:rPr>
        <w:t xml:space="preserve"> </w:t>
      </w:r>
      <w:r w:rsidRPr="00F54278">
        <w:rPr>
          <w:rFonts w:ascii="Arial" w:hAnsi="Arial" w:cs="Arial"/>
          <w:color w:val="000000"/>
          <w:spacing w:val="-3"/>
          <w:sz w:val="24"/>
          <w:szCs w:val="24"/>
        </w:rPr>
        <w:t>o</w:t>
      </w:r>
      <w:r w:rsidRPr="00F54278">
        <w:rPr>
          <w:rFonts w:ascii="Arial" w:hAnsi="Arial" w:cs="Arial"/>
          <w:color w:val="000000"/>
          <w:sz w:val="24"/>
          <w:szCs w:val="24"/>
        </w:rPr>
        <w:t xml:space="preserve">f </w:t>
      </w:r>
      <w:r w:rsidRPr="00F54278">
        <w:rPr>
          <w:rFonts w:ascii="Arial" w:hAnsi="Arial" w:cs="Arial"/>
          <w:color w:val="000000"/>
          <w:spacing w:val="2"/>
          <w:sz w:val="24"/>
          <w:szCs w:val="24"/>
        </w:rPr>
        <w:t>q</w:t>
      </w:r>
      <w:r w:rsidRPr="00F54278">
        <w:rPr>
          <w:rFonts w:ascii="Arial" w:hAnsi="Arial" w:cs="Arial"/>
          <w:color w:val="000000"/>
          <w:sz w:val="24"/>
          <w:szCs w:val="24"/>
        </w:rPr>
        <w:t>ua</w:t>
      </w:r>
      <w:r w:rsidRPr="00F54278">
        <w:rPr>
          <w:rFonts w:ascii="Arial" w:hAnsi="Arial" w:cs="Arial"/>
          <w:color w:val="000000"/>
          <w:spacing w:val="-1"/>
          <w:sz w:val="24"/>
          <w:szCs w:val="24"/>
        </w:rPr>
        <w:t>l</w:t>
      </w:r>
      <w:r w:rsidRPr="00F54278">
        <w:rPr>
          <w:rFonts w:ascii="Arial" w:hAnsi="Arial" w:cs="Arial"/>
          <w:color w:val="000000"/>
          <w:spacing w:val="-4"/>
          <w:sz w:val="24"/>
          <w:szCs w:val="24"/>
        </w:rPr>
        <w:t>i</w:t>
      </w:r>
      <w:r w:rsidRPr="00F54278">
        <w:rPr>
          <w:rFonts w:ascii="Arial" w:hAnsi="Arial" w:cs="Arial"/>
          <w:color w:val="000000"/>
          <w:spacing w:val="3"/>
          <w:sz w:val="24"/>
          <w:szCs w:val="24"/>
        </w:rPr>
        <w:t>f</w:t>
      </w:r>
      <w:r w:rsidRPr="00F54278">
        <w:rPr>
          <w:rFonts w:ascii="Arial" w:hAnsi="Arial" w:cs="Arial"/>
          <w:color w:val="000000"/>
          <w:spacing w:val="-1"/>
          <w:sz w:val="24"/>
          <w:szCs w:val="24"/>
        </w:rPr>
        <w:t>i</w:t>
      </w:r>
      <w:r w:rsidRPr="00F54278">
        <w:rPr>
          <w:rFonts w:ascii="Arial" w:hAnsi="Arial" w:cs="Arial"/>
          <w:color w:val="000000"/>
          <w:sz w:val="24"/>
          <w:szCs w:val="24"/>
        </w:rPr>
        <w:t>ed</w:t>
      </w:r>
      <w:r w:rsidRPr="00F54278">
        <w:rPr>
          <w:rFonts w:ascii="Arial" w:hAnsi="Arial" w:cs="Arial"/>
          <w:color w:val="000000"/>
          <w:spacing w:val="1"/>
          <w:sz w:val="24"/>
          <w:szCs w:val="24"/>
        </w:rPr>
        <w:t xml:space="preserve"> r</w:t>
      </w:r>
      <w:r w:rsidRPr="00F54278">
        <w:rPr>
          <w:rFonts w:ascii="Arial" w:hAnsi="Arial" w:cs="Arial"/>
          <w:color w:val="000000"/>
          <w:spacing w:val="-3"/>
          <w:sz w:val="24"/>
          <w:szCs w:val="24"/>
        </w:rPr>
        <w:t>e</w:t>
      </w:r>
      <w:r w:rsidRPr="00F54278">
        <w:rPr>
          <w:rFonts w:ascii="Arial" w:hAnsi="Arial" w:cs="Arial"/>
          <w:color w:val="000000"/>
          <w:sz w:val="24"/>
          <w:szCs w:val="24"/>
        </w:rPr>
        <w:t>s</w:t>
      </w:r>
      <w:r w:rsidRPr="00F54278">
        <w:rPr>
          <w:rFonts w:ascii="Arial" w:hAnsi="Arial" w:cs="Arial"/>
          <w:color w:val="000000"/>
          <w:spacing w:val="-3"/>
          <w:sz w:val="24"/>
          <w:szCs w:val="24"/>
        </w:rPr>
        <w:t>e</w:t>
      </w:r>
      <w:r w:rsidRPr="00F54278">
        <w:rPr>
          <w:rFonts w:ascii="Arial" w:hAnsi="Arial" w:cs="Arial"/>
          <w:color w:val="000000"/>
          <w:sz w:val="24"/>
          <w:szCs w:val="24"/>
        </w:rPr>
        <w:t>a</w:t>
      </w:r>
      <w:r w:rsidRPr="00F54278">
        <w:rPr>
          <w:rFonts w:ascii="Arial" w:hAnsi="Arial" w:cs="Arial"/>
          <w:color w:val="000000"/>
          <w:spacing w:val="1"/>
          <w:sz w:val="24"/>
          <w:szCs w:val="24"/>
        </w:rPr>
        <w:t>r</w:t>
      </w:r>
      <w:r w:rsidRPr="00F54278">
        <w:rPr>
          <w:rFonts w:ascii="Arial" w:hAnsi="Arial" w:cs="Arial"/>
          <w:color w:val="000000"/>
          <w:sz w:val="24"/>
          <w:szCs w:val="24"/>
        </w:rPr>
        <w:t>che</w:t>
      </w:r>
      <w:r w:rsidRPr="00F54278">
        <w:rPr>
          <w:rFonts w:ascii="Arial" w:hAnsi="Arial" w:cs="Arial"/>
          <w:color w:val="000000"/>
          <w:spacing w:val="1"/>
          <w:sz w:val="24"/>
          <w:szCs w:val="24"/>
        </w:rPr>
        <w:t>r</w:t>
      </w:r>
      <w:r w:rsidRPr="00F54278">
        <w:rPr>
          <w:rFonts w:ascii="Arial" w:hAnsi="Arial" w:cs="Arial"/>
          <w:color w:val="000000"/>
          <w:spacing w:val="-2"/>
          <w:sz w:val="24"/>
          <w:szCs w:val="24"/>
        </w:rPr>
        <w:t>s</w:t>
      </w:r>
      <w:r w:rsidRPr="00F54278">
        <w:rPr>
          <w:rFonts w:ascii="Arial" w:hAnsi="Arial" w:cs="Arial"/>
          <w:color w:val="000000"/>
          <w:sz w:val="24"/>
          <w:szCs w:val="24"/>
        </w:rPr>
        <w:t>,</w:t>
      </w:r>
      <w:r w:rsidRPr="00F54278">
        <w:rPr>
          <w:rFonts w:ascii="Arial" w:hAnsi="Arial" w:cs="Arial"/>
          <w:color w:val="000000"/>
          <w:spacing w:val="2"/>
          <w:sz w:val="24"/>
          <w:szCs w:val="24"/>
        </w:rPr>
        <w:t xml:space="preserve"> </w:t>
      </w:r>
      <w:r w:rsidRPr="00F54278">
        <w:rPr>
          <w:rFonts w:ascii="Arial" w:hAnsi="Arial" w:cs="Arial"/>
          <w:color w:val="000000"/>
          <w:spacing w:val="-4"/>
          <w:sz w:val="24"/>
          <w:szCs w:val="24"/>
        </w:rPr>
        <w:t>w</w:t>
      </w:r>
      <w:r w:rsidRPr="00F54278">
        <w:rPr>
          <w:rFonts w:ascii="Arial" w:hAnsi="Arial" w:cs="Arial"/>
          <w:color w:val="000000"/>
          <w:spacing w:val="-1"/>
          <w:sz w:val="24"/>
          <w:szCs w:val="24"/>
        </w:rPr>
        <w:t>i</w:t>
      </w:r>
      <w:r w:rsidRPr="00F54278">
        <w:rPr>
          <w:rFonts w:ascii="Arial" w:hAnsi="Arial" w:cs="Arial"/>
          <w:color w:val="000000"/>
          <w:spacing w:val="1"/>
          <w:sz w:val="24"/>
          <w:szCs w:val="24"/>
        </w:rPr>
        <w:t>t</w:t>
      </w:r>
      <w:r w:rsidRPr="00F54278">
        <w:rPr>
          <w:rFonts w:ascii="Arial" w:hAnsi="Arial" w:cs="Arial"/>
          <w:color w:val="000000"/>
          <w:sz w:val="24"/>
          <w:szCs w:val="24"/>
        </w:rPr>
        <w:t>h</w:t>
      </w:r>
      <w:r w:rsidRPr="00F54278">
        <w:rPr>
          <w:rFonts w:ascii="Arial" w:hAnsi="Arial" w:cs="Arial"/>
          <w:color w:val="000000"/>
          <w:spacing w:val="-2"/>
          <w:sz w:val="24"/>
          <w:szCs w:val="24"/>
        </w:rPr>
        <w:t xml:space="preserve"> </w:t>
      </w:r>
      <w:r w:rsidRPr="00F54278">
        <w:rPr>
          <w:rFonts w:ascii="Arial" w:hAnsi="Arial" w:cs="Arial"/>
          <w:color w:val="000000"/>
          <w:spacing w:val="2"/>
          <w:sz w:val="24"/>
          <w:szCs w:val="24"/>
        </w:rPr>
        <w:t>g</w:t>
      </w:r>
      <w:r w:rsidRPr="00F54278">
        <w:rPr>
          <w:rFonts w:ascii="Arial" w:hAnsi="Arial" w:cs="Arial"/>
          <w:color w:val="000000"/>
          <w:spacing w:val="1"/>
          <w:sz w:val="24"/>
          <w:szCs w:val="24"/>
        </w:rPr>
        <w:t>r</w:t>
      </w:r>
      <w:r w:rsidRPr="00F54278">
        <w:rPr>
          <w:rFonts w:ascii="Arial" w:hAnsi="Arial" w:cs="Arial"/>
          <w:color w:val="000000"/>
          <w:sz w:val="24"/>
          <w:szCs w:val="24"/>
        </w:rPr>
        <w:t>o</w:t>
      </w:r>
      <w:r w:rsidRPr="00F54278">
        <w:rPr>
          <w:rFonts w:ascii="Arial" w:hAnsi="Arial" w:cs="Arial"/>
          <w:color w:val="000000"/>
          <w:spacing w:val="-4"/>
          <w:sz w:val="24"/>
          <w:szCs w:val="24"/>
        </w:rPr>
        <w:t>w</w:t>
      </w:r>
      <w:r w:rsidRPr="00F54278">
        <w:rPr>
          <w:rFonts w:ascii="Arial" w:hAnsi="Arial" w:cs="Arial"/>
          <w:color w:val="000000"/>
          <w:spacing w:val="-1"/>
          <w:sz w:val="24"/>
          <w:szCs w:val="24"/>
        </w:rPr>
        <w:t>i</w:t>
      </w:r>
      <w:r w:rsidRPr="00F54278">
        <w:rPr>
          <w:rFonts w:ascii="Arial" w:hAnsi="Arial" w:cs="Arial"/>
          <w:color w:val="000000"/>
          <w:sz w:val="24"/>
          <w:szCs w:val="24"/>
        </w:rPr>
        <w:t>ng</w:t>
      </w:r>
      <w:r w:rsidRPr="00F54278">
        <w:rPr>
          <w:rFonts w:ascii="Arial" w:hAnsi="Arial" w:cs="Arial"/>
          <w:color w:val="000000"/>
          <w:spacing w:val="1"/>
          <w:sz w:val="24"/>
          <w:szCs w:val="24"/>
        </w:rPr>
        <w:t xml:space="preserve"> </w:t>
      </w:r>
      <w:r w:rsidRPr="00F54278">
        <w:rPr>
          <w:rFonts w:ascii="Arial" w:hAnsi="Arial" w:cs="Arial"/>
          <w:color w:val="000000"/>
          <w:sz w:val="24"/>
          <w:szCs w:val="24"/>
        </w:rPr>
        <w:t>co</w:t>
      </w:r>
      <w:r w:rsidRPr="00F54278">
        <w:rPr>
          <w:rFonts w:ascii="Arial" w:hAnsi="Arial" w:cs="Arial"/>
          <w:color w:val="000000"/>
          <w:spacing w:val="-1"/>
          <w:sz w:val="24"/>
          <w:szCs w:val="24"/>
        </w:rPr>
        <w:t>ll</w:t>
      </w:r>
      <w:r w:rsidRPr="00F54278">
        <w:rPr>
          <w:rFonts w:ascii="Arial" w:hAnsi="Arial" w:cs="Arial"/>
          <w:color w:val="000000"/>
          <w:sz w:val="24"/>
          <w:szCs w:val="24"/>
        </w:rPr>
        <w:t>abo</w:t>
      </w:r>
      <w:r w:rsidRPr="00F54278">
        <w:rPr>
          <w:rFonts w:ascii="Arial" w:hAnsi="Arial" w:cs="Arial"/>
          <w:color w:val="000000"/>
          <w:spacing w:val="1"/>
          <w:sz w:val="24"/>
          <w:szCs w:val="24"/>
        </w:rPr>
        <w:t>r</w:t>
      </w:r>
      <w:r w:rsidRPr="00F54278">
        <w:rPr>
          <w:rFonts w:ascii="Arial" w:hAnsi="Arial" w:cs="Arial"/>
          <w:color w:val="000000"/>
          <w:sz w:val="24"/>
          <w:szCs w:val="24"/>
        </w:rPr>
        <w:t>a</w:t>
      </w:r>
      <w:r w:rsidRPr="00F54278">
        <w:rPr>
          <w:rFonts w:ascii="Arial" w:hAnsi="Arial" w:cs="Arial"/>
          <w:color w:val="000000"/>
          <w:spacing w:val="1"/>
          <w:sz w:val="24"/>
          <w:szCs w:val="24"/>
        </w:rPr>
        <w:t>t</w:t>
      </w:r>
      <w:r w:rsidRPr="00F54278">
        <w:rPr>
          <w:rFonts w:ascii="Arial" w:hAnsi="Arial" w:cs="Arial"/>
          <w:color w:val="000000"/>
          <w:spacing w:val="-1"/>
          <w:sz w:val="24"/>
          <w:szCs w:val="24"/>
        </w:rPr>
        <w:t>i</w:t>
      </w:r>
      <w:r w:rsidRPr="00F54278">
        <w:rPr>
          <w:rFonts w:ascii="Arial" w:hAnsi="Arial" w:cs="Arial"/>
          <w:color w:val="000000"/>
          <w:sz w:val="24"/>
          <w:szCs w:val="24"/>
        </w:rPr>
        <w:t>ons</w:t>
      </w:r>
      <w:r w:rsidRPr="00F54278">
        <w:rPr>
          <w:rFonts w:ascii="Arial" w:hAnsi="Arial" w:cs="Arial"/>
          <w:color w:val="000000"/>
          <w:spacing w:val="1"/>
          <w:sz w:val="24"/>
          <w:szCs w:val="24"/>
        </w:rPr>
        <w:t xml:space="preserve"> </w:t>
      </w:r>
      <w:r w:rsidRPr="00F54278">
        <w:rPr>
          <w:rFonts w:ascii="Arial" w:hAnsi="Arial" w:cs="Arial"/>
          <w:color w:val="000000"/>
          <w:sz w:val="24"/>
          <w:szCs w:val="24"/>
        </w:rPr>
        <w:t>b</w:t>
      </w:r>
      <w:r w:rsidRPr="00F54278">
        <w:rPr>
          <w:rFonts w:ascii="Arial" w:hAnsi="Arial" w:cs="Arial"/>
          <w:color w:val="000000"/>
          <w:spacing w:val="-3"/>
          <w:sz w:val="24"/>
          <w:szCs w:val="24"/>
        </w:rPr>
        <w:t>e</w:t>
      </w:r>
      <w:r w:rsidRPr="00F54278">
        <w:rPr>
          <w:rFonts w:ascii="Arial" w:hAnsi="Arial" w:cs="Arial"/>
          <w:color w:val="000000"/>
          <w:spacing w:val="1"/>
          <w:sz w:val="24"/>
          <w:szCs w:val="24"/>
        </w:rPr>
        <w:t>t</w:t>
      </w:r>
      <w:r w:rsidRPr="00F54278">
        <w:rPr>
          <w:rFonts w:ascii="Arial" w:hAnsi="Arial" w:cs="Arial"/>
          <w:color w:val="000000"/>
          <w:spacing w:val="-4"/>
          <w:sz w:val="24"/>
          <w:szCs w:val="24"/>
        </w:rPr>
        <w:t>w</w:t>
      </w:r>
      <w:r w:rsidRPr="00F54278">
        <w:rPr>
          <w:rFonts w:ascii="Arial" w:hAnsi="Arial" w:cs="Arial"/>
          <w:color w:val="000000"/>
          <w:sz w:val="24"/>
          <w:szCs w:val="24"/>
        </w:rPr>
        <w:t>een</w:t>
      </w:r>
      <w:r w:rsidRPr="00F54278">
        <w:rPr>
          <w:rFonts w:ascii="Arial" w:hAnsi="Arial" w:cs="Arial"/>
          <w:color w:val="000000"/>
          <w:spacing w:val="1"/>
          <w:sz w:val="24"/>
          <w:szCs w:val="24"/>
        </w:rPr>
        <w:t xml:space="preserve"> </w:t>
      </w:r>
      <w:r w:rsidRPr="00F54278">
        <w:rPr>
          <w:rFonts w:ascii="Arial" w:hAnsi="Arial" w:cs="Arial"/>
          <w:color w:val="000000"/>
          <w:sz w:val="24"/>
          <w:szCs w:val="24"/>
        </w:rPr>
        <w:t>ne</w:t>
      </w:r>
      <w:r w:rsidRPr="00F54278">
        <w:rPr>
          <w:rFonts w:ascii="Arial" w:hAnsi="Arial" w:cs="Arial"/>
          <w:color w:val="000000"/>
          <w:spacing w:val="-1"/>
          <w:sz w:val="24"/>
          <w:szCs w:val="24"/>
        </w:rPr>
        <w:t>i</w:t>
      </w:r>
      <w:r w:rsidRPr="00F54278">
        <w:rPr>
          <w:rFonts w:ascii="Arial" w:hAnsi="Arial" w:cs="Arial"/>
          <w:color w:val="000000"/>
          <w:sz w:val="24"/>
          <w:szCs w:val="24"/>
        </w:rPr>
        <w:t>ghbo</w:t>
      </w:r>
      <w:r w:rsidRPr="00F54278">
        <w:rPr>
          <w:rFonts w:ascii="Arial" w:hAnsi="Arial" w:cs="Arial"/>
          <w:color w:val="000000"/>
          <w:spacing w:val="1"/>
          <w:sz w:val="24"/>
          <w:szCs w:val="24"/>
        </w:rPr>
        <w:t>r</w:t>
      </w:r>
      <w:r w:rsidRPr="00F54278">
        <w:rPr>
          <w:rFonts w:ascii="Arial" w:hAnsi="Arial" w:cs="Arial"/>
          <w:color w:val="000000"/>
          <w:spacing w:val="-1"/>
          <w:sz w:val="24"/>
          <w:szCs w:val="24"/>
        </w:rPr>
        <w:t>i</w:t>
      </w:r>
      <w:r w:rsidRPr="00F54278">
        <w:rPr>
          <w:rFonts w:ascii="Arial" w:hAnsi="Arial" w:cs="Arial"/>
          <w:color w:val="000000"/>
          <w:sz w:val="24"/>
          <w:szCs w:val="24"/>
        </w:rPr>
        <w:t>ng</w:t>
      </w:r>
      <w:r w:rsidRPr="00F54278">
        <w:rPr>
          <w:rFonts w:ascii="Arial" w:hAnsi="Arial" w:cs="Arial"/>
          <w:color w:val="000000"/>
          <w:spacing w:val="-4"/>
          <w:sz w:val="24"/>
          <w:szCs w:val="24"/>
        </w:rPr>
        <w:t xml:space="preserve"> </w:t>
      </w:r>
      <w:r w:rsidRPr="00F54278">
        <w:rPr>
          <w:rFonts w:ascii="Arial" w:hAnsi="Arial" w:cs="Arial"/>
          <w:color w:val="000000"/>
          <w:spacing w:val="8"/>
          <w:sz w:val="24"/>
          <w:szCs w:val="24"/>
        </w:rPr>
        <w:t>W</w:t>
      </w:r>
      <w:r w:rsidRPr="00F54278">
        <w:rPr>
          <w:rFonts w:ascii="Arial" w:hAnsi="Arial" w:cs="Arial"/>
          <w:color w:val="000000"/>
          <w:spacing w:val="-3"/>
          <w:sz w:val="24"/>
          <w:szCs w:val="24"/>
        </w:rPr>
        <w:t>e</w:t>
      </w:r>
      <w:r w:rsidRPr="00F54278">
        <w:rPr>
          <w:rFonts w:ascii="Arial" w:hAnsi="Arial" w:cs="Arial"/>
          <w:color w:val="000000"/>
          <w:spacing w:val="-2"/>
          <w:sz w:val="24"/>
          <w:szCs w:val="24"/>
        </w:rPr>
        <w:t>s</w:t>
      </w:r>
      <w:r w:rsidRPr="00F54278">
        <w:rPr>
          <w:rFonts w:ascii="Arial" w:hAnsi="Arial" w:cs="Arial"/>
          <w:color w:val="000000"/>
          <w:sz w:val="24"/>
          <w:szCs w:val="24"/>
        </w:rPr>
        <w:t>t</w:t>
      </w:r>
      <w:r w:rsidRPr="00F54278">
        <w:rPr>
          <w:rFonts w:ascii="Arial" w:hAnsi="Arial" w:cs="Arial"/>
          <w:color w:val="000000"/>
          <w:spacing w:val="2"/>
          <w:sz w:val="24"/>
          <w:szCs w:val="24"/>
        </w:rPr>
        <w:t xml:space="preserve"> </w:t>
      </w:r>
      <w:r w:rsidRPr="00F54278">
        <w:rPr>
          <w:rFonts w:ascii="Arial" w:hAnsi="Arial" w:cs="Arial"/>
          <w:color w:val="000000"/>
          <w:spacing w:val="-3"/>
          <w:sz w:val="24"/>
          <w:szCs w:val="24"/>
        </w:rPr>
        <w:t>A</w:t>
      </w:r>
      <w:r w:rsidRPr="00F54278">
        <w:rPr>
          <w:rFonts w:ascii="Arial" w:hAnsi="Arial" w:cs="Arial"/>
          <w:color w:val="000000"/>
          <w:spacing w:val="1"/>
          <w:sz w:val="24"/>
          <w:szCs w:val="24"/>
        </w:rPr>
        <w:t>fr</w:t>
      </w:r>
      <w:r w:rsidRPr="00F54278">
        <w:rPr>
          <w:rFonts w:ascii="Arial" w:hAnsi="Arial" w:cs="Arial"/>
          <w:color w:val="000000"/>
          <w:spacing w:val="-1"/>
          <w:sz w:val="24"/>
          <w:szCs w:val="24"/>
        </w:rPr>
        <w:t>i</w:t>
      </w:r>
      <w:r w:rsidRPr="00F54278">
        <w:rPr>
          <w:rFonts w:ascii="Arial" w:hAnsi="Arial" w:cs="Arial"/>
          <w:color w:val="000000"/>
          <w:sz w:val="24"/>
          <w:szCs w:val="24"/>
        </w:rPr>
        <w:t>can</w:t>
      </w:r>
      <w:r w:rsidRPr="00F54278">
        <w:rPr>
          <w:rFonts w:ascii="Arial" w:hAnsi="Arial" w:cs="Arial"/>
          <w:color w:val="000000"/>
          <w:spacing w:val="-2"/>
          <w:sz w:val="24"/>
          <w:szCs w:val="24"/>
        </w:rPr>
        <w:t xml:space="preserve"> </w:t>
      </w:r>
      <w:r w:rsidRPr="00F54278">
        <w:rPr>
          <w:rFonts w:ascii="Arial" w:hAnsi="Arial" w:cs="Arial"/>
          <w:color w:val="000000"/>
          <w:sz w:val="24"/>
          <w:szCs w:val="24"/>
        </w:rPr>
        <w:t>c</w:t>
      </w:r>
      <w:r w:rsidRPr="00F54278">
        <w:rPr>
          <w:rFonts w:ascii="Arial" w:hAnsi="Arial" w:cs="Arial"/>
          <w:color w:val="000000"/>
          <w:spacing w:val="-3"/>
          <w:sz w:val="24"/>
          <w:szCs w:val="24"/>
        </w:rPr>
        <w:t>o</w:t>
      </w:r>
      <w:r w:rsidRPr="00F54278">
        <w:rPr>
          <w:rFonts w:ascii="Arial" w:hAnsi="Arial" w:cs="Arial"/>
          <w:color w:val="000000"/>
          <w:sz w:val="24"/>
          <w:szCs w:val="24"/>
        </w:rPr>
        <w:t>un</w:t>
      </w:r>
      <w:r w:rsidRPr="00F54278">
        <w:rPr>
          <w:rFonts w:ascii="Arial" w:hAnsi="Arial" w:cs="Arial"/>
          <w:color w:val="000000"/>
          <w:spacing w:val="1"/>
          <w:sz w:val="24"/>
          <w:szCs w:val="24"/>
        </w:rPr>
        <w:t>tr</w:t>
      </w:r>
      <w:r w:rsidRPr="00F54278">
        <w:rPr>
          <w:rFonts w:ascii="Arial" w:hAnsi="Arial" w:cs="Arial"/>
          <w:color w:val="000000"/>
          <w:spacing w:val="-1"/>
          <w:sz w:val="24"/>
          <w:szCs w:val="24"/>
        </w:rPr>
        <w:t>i</w:t>
      </w:r>
      <w:r w:rsidRPr="00F54278">
        <w:rPr>
          <w:rFonts w:ascii="Arial" w:hAnsi="Arial" w:cs="Arial"/>
          <w:color w:val="000000"/>
          <w:sz w:val="24"/>
          <w:szCs w:val="24"/>
        </w:rPr>
        <w:t>es.</w:t>
      </w:r>
      <w:r w:rsidRPr="00F54278">
        <w:rPr>
          <w:rFonts w:ascii="Arial" w:hAnsi="Arial" w:cs="Arial"/>
          <w:color w:val="000000"/>
          <w:spacing w:val="-2"/>
          <w:sz w:val="24"/>
          <w:szCs w:val="24"/>
        </w:rPr>
        <w:t xml:space="preserve"> </w:t>
      </w:r>
      <w:r w:rsidRPr="00F54278">
        <w:rPr>
          <w:rFonts w:ascii="Arial" w:hAnsi="Arial" w:cs="Arial"/>
          <w:color w:val="000000"/>
          <w:spacing w:val="2"/>
          <w:sz w:val="24"/>
          <w:szCs w:val="24"/>
        </w:rPr>
        <w:t>T</w:t>
      </w:r>
      <w:r w:rsidRPr="00F54278">
        <w:rPr>
          <w:rFonts w:ascii="Arial" w:hAnsi="Arial" w:cs="Arial"/>
          <w:color w:val="000000"/>
          <w:sz w:val="24"/>
          <w:szCs w:val="24"/>
        </w:rPr>
        <w:t>h</w:t>
      </w:r>
      <w:r w:rsidRPr="00F54278">
        <w:rPr>
          <w:rFonts w:ascii="Arial" w:hAnsi="Arial" w:cs="Arial"/>
          <w:color w:val="000000"/>
          <w:spacing w:val="-1"/>
          <w:sz w:val="24"/>
          <w:szCs w:val="24"/>
        </w:rPr>
        <w:t>i</w:t>
      </w:r>
      <w:r w:rsidRPr="00F54278">
        <w:rPr>
          <w:rFonts w:ascii="Arial" w:hAnsi="Arial" w:cs="Arial"/>
          <w:color w:val="000000"/>
          <w:sz w:val="24"/>
          <w:szCs w:val="24"/>
        </w:rPr>
        <w:t xml:space="preserve">s </w:t>
      </w:r>
      <w:r w:rsidRPr="00F54278">
        <w:rPr>
          <w:rFonts w:ascii="Arial" w:hAnsi="Arial" w:cs="Arial"/>
          <w:color w:val="000000"/>
          <w:spacing w:val="-1"/>
          <w:sz w:val="24"/>
          <w:szCs w:val="24"/>
        </w:rPr>
        <w:t>wil</w:t>
      </w:r>
      <w:r w:rsidRPr="00F54278">
        <w:rPr>
          <w:rFonts w:ascii="Arial" w:hAnsi="Arial" w:cs="Arial"/>
          <w:color w:val="000000"/>
          <w:sz w:val="24"/>
          <w:szCs w:val="24"/>
        </w:rPr>
        <w:t xml:space="preserve">l </w:t>
      </w:r>
      <w:r w:rsidRPr="00F54278">
        <w:rPr>
          <w:rFonts w:ascii="Arial" w:hAnsi="Arial" w:cs="Arial"/>
          <w:color w:val="000000"/>
          <w:spacing w:val="-1"/>
          <w:sz w:val="24"/>
          <w:szCs w:val="24"/>
        </w:rPr>
        <w:t>i</w:t>
      </w:r>
      <w:r w:rsidRPr="00F54278">
        <w:rPr>
          <w:rFonts w:ascii="Arial" w:hAnsi="Arial" w:cs="Arial"/>
          <w:color w:val="000000"/>
          <w:spacing w:val="2"/>
          <w:sz w:val="24"/>
          <w:szCs w:val="24"/>
        </w:rPr>
        <w:t>n</w:t>
      </w:r>
      <w:r w:rsidRPr="00F54278">
        <w:rPr>
          <w:rFonts w:ascii="Arial" w:hAnsi="Arial" w:cs="Arial"/>
          <w:color w:val="000000"/>
          <w:spacing w:val="-2"/>
          <w:sz w:val="24"/>
          <w:szCs w:val="24"/>
        </w:rPr>
        <w:t>v</w:t>
      </w:r>
      <w:r w:rsidRPr="00F54278">
        <w:rPr>
          <w:rFonts w:ascii="Arial" w:hAnsi="Arial" w:cs="Arial"/>
          <w:color w:val="000000"/>
          <w:sz w:val="24"/>
          <w:szCs w:val="24"/>
        </w:rPr>
        <w:t>o</w:t>
      </w:r>
      <w:r w:rsidRPr="00F54278">
        <w:rPr>
          <w:rFonts w:ascii="Arial" w:hAnsi="Arial" w:cs="Arial"/>
          <w:color w:val="000000"/>
          <w:spacing w:val="1"/>
          <w:sz w:val="24"/>
          <w:szCs w:val="24"/>
        </w:rPr>
        <w:t>l</w:t>
      </w:r>
      <w:r w:rsidRPr="00F54278">
        <w:rPr>
          <w:rFonts w:ascii="Arial" w:hAnsi="Arial" w:cs="Arial"/>
          <w:color w:val="000000"/>
          <w:spacing w:val="-2"/>
          <w:sz w:val="24"/>
          <w:szCs w:val="24"/>
        </w:rPr>
        <w:t>v</w:t>
      </w:r>
      <w:r w:rsidRPr="00F54278">
        <w:rPr>
          <w:rFonts w:ascii="Arial" w:hAnsi="Arial" w:cs="Arial"/>
          <w:color w:val="000000"/>
          <w:sz w:val="24"/>
          <w:szCs w:val="24"/>
        </w:rPr>
        <w:t>e</w:t>
      </w:r>
      <w:r w:rsidRPr="00F54278">
        <w:rPr>
          <w:rFonts w:ascii="Arial" w:hAnsi="Arial" w:cs="Arial"/>
          <w:color w:val="000000"/>
          <w:spacing w:val="1"/>
          <w:sz w:val="24"/>
          <w:szCs w:val="24"/>
        </w:rPr>
        <w:t xml:space="preserve"> </w:t>
      </w:r>
      <w:r w:rsidRPr="00F54278">
        <w:rPr>
          <w:rFonts w:ascii="Arial" w:hAnsi="Arial" w:cs="Arial"/>
          <w:color w:val="000000"/>
          <w:sz w:val="24"/>
          <w:szCs w:val="24"/>
        </w:rPr>
        <w:t>p</w:t>
      </w:r>
      <w:r w:rsidRPr="00F54278">
        <w:rPr>
          <w:rFonts w:ascii="Arial" w:hAnsi="Arial" w:cs="Arial"/>
          <w:color w:val="000000"/>
          <w:spacing w:val="1"/>
          <w:sz w:val="24"/>
          <w:szCs w:val="24"/>
        </w:rPr>
        <w:t>r</w:t>
      </w:r>
      <w:r w:rsidRPr="00F54278">
        <w:rPr>
          <w:rFonts w:ascii="Arial" w:hAnsi="Arial" w:cs="Arial"/>
          <w:color w:val="000000"/>
          <w:sz w:val="24"/>
          <w:szCs w:val="24"/>
        </w:rPr>
        <w:t>o</w:t>
      </w:r>
      <w:r w:rsidRPr="00F54278">
        <w:rPr>
          <w:rFonts w:ascii="Arial" w:hAnsi="Arial" w:cs="Arial"/>
          <w:color w:val="000000"/>
          <w:spacing w:val="-2"/>
          <w:sz w:val="24"/>
          <w:szCs w:val="24"/>
        </w:rPr>
        <w:t>v</w:t>
      </w:r>
      <w:r w:rsidRPr="00F54278">
        <w:rPr>
          <w:rFonts w:ascii="Arial" w:hAnsi="Arial" w:cs="Arial"/>
          <w:color w:val="000000"/>
          <w:spacing w:val="-1"/>
          <w:sz w:val="24"/>
          <w:szCs w:val="24"/>
        </w:rPr>
        <w:t>i</w:t>
      </w:r>
      <w:r w:rsidRPr="00F54278">
        <w:rPr>
          <w:rFonts w:ascii="Arial" w:hAnsi="Arial" w:cs="Arial"/>
          <w:color w:val="000000"/>
          <w:spacing w:val="2"/>
          <w:sz w:val="24"/>
          <w:szCs w:val="24"/>
        </w:rPr>
        <w:t>d</w:t>
      </w:r>
      <w:r w:rsidRPr="00F54278">
        <w:rPr>
          <w:rFonts w:ascii="Arial" w:hAnsi="Arial" w:cs="Arial"/>
          <w:color w:val="000000"/>
          <w:spacing w:val="-1"/>
          <w:sz w:val="24"/>
          <w:szCs w:val="24"/>
        </w:rPr>
        <w:t>i</w:t>
      </w:r>
      <w:r w:rsidRPr="00F54278">
        <w:rPr>
          <w:rFonts w:ascii="Arial" w:hAnsi="Arial" w:cs="Arial"/>
          <w:color w:val="000000"/>
          <w:sz w:val="24"/>
          <w:szCs w:val="24"/>
        </w:rPr>
        <w:t>ng</w:t>
      </w:r>
      <w:r w:rsidRPr="00F54278">
        <w:rPr>
          <w:rFonts w:ascii="Arial" w:hAnsi="Arial" w:cs="Arial"/>
          <w:color w:val="000000"/>
          <w:spacing w:val="3"/>
          <w:sz w:val="24"/>
          <w:szCs w:val="24"/>
        </w:rPr>
        <w:t xml:space="preserve"> </w:t>
      </w:r>
      <w:r w:rsidRPr="00F54278">
        <w:rPr>
          <w:rFonts w:ascii="Arial" w:hAnsi="Arial" w:cs="Arial"/>
          <w:color w:val="000000"/>
          <w:sz w:val="24"/>
          <w:szCs w:val="24"/>
        </w:rPr>
        <w:t>h</w:t>
      </w:r>
      <w:r w:rsidRPr="00F54278">
        <w:rPr>
          <w:rFonts w:ascii="Arial" w:hAnsi="Arial" w:cs="Arial"/>
          <w:color w:val="000000"/>
          <w:spacing w:val="-4"/>
          <w:sz w:val="24"/>
          <w:szCs w:val="24"/>
        </w:rPr>
        <w:t>i</w:t>
      </w:r>
      <w:r w:rsidRPr="00F54278">
        <w:rPr>
          <w:rFonts w:ascii="Arial" w:hAnsi="Arial" w:cs="Arial"/>
          <w:color w:val="000000"/>
          <w:sz w:val="24"/>
          <w:szCs w:val="24"/>
        </w:rPr>
        <w:t>gh</w:t>
      </w:r>
      <w:r w:rsidRPr="00F54278">
        <w:rPr>
          <w:rFonts w:ascii="Arial" w:hAnsi="Arial" w:cs="Arial"/>
          <w:color w:val="000000"/>
          <w:spacing w:val="-2"/>
          <w:sz w:val="24"/>
          <w:szCs w:val="24"/>
        </w:rPr>
        <w:t xml:space="preserve"> </w:t>
      </w:r>
      <w:r w:rsidRPr="00F54278">
        <w:rPr>
          <w:rFonts w:ascii="Arial" w:hAnsi="Arial" w:cs="Arial"/>
          <w:color w:val="000000"/>
          <w:spacing w:val="2"/>
          <w:sz w:val="24"/>
          <w:szCs w:val="24"/>
        </w:rPr>
        <w:t>q</w:t>
      </w:r>
      <w:r w:rsidRPr="00F54278">
        <w:rPr>
          <w:rFonts w:ascii="Arial" w:hAnsi="Arial" w:cs="Arial"/>
          <w:color w:val="000000"/>
          <w:sz w:val="24"/>
          <w:szCs w:val="24"/>
        </w:rPr>
        <w:t>ua</w:t>
      </w:r>
      <w:r w:rsidRPr="00F54278">
        <w:rPr>
          <w:rFonts w:ascii="Arial" w:hAnsi="Arial" w:cs="Arial"/>
          <w:color w:val="000000"/>
          <w:spacing w:val="-1"/>
          <w:sz w:val="24"/>
          <w:szCs w:val="24"/>
        </w:rPr>
        <w:t>li</w:t>
      </w:r>
      <w:r w:rsidRPr="00F54278">
        <w:rPr>
          <w:rFonts w:ascii="Arial" w:hAnsi="Arial" w:cs="Arial"/>
          <w:color w:val="000000"/>
          <w:spacing w:val="1"/>
          <w:sz w:val="24"/>
          <w:szCs w:val="24"/>
        </w:rPr>
        <w:t>t</w:t>
      </w:r>
      <w:r w:rsidRPr="00F54278">
        <w:rPr>
          <w:rFonts w:ascii="Arial" w:hAnsi="Arial" w:cs="Arial"/>
          <w:color w:val="000000"/>
          <w:sz w:val="24"/>
          <w:szCs w:val="24"/>
        </w:rPr>
        <w:t>y</w:t>
      </w:r>
      <w:r w:rsidRPr="00F54278">
        <w:rPr>
          <w:rFonts w:ascii="Arial" w:hAnsi="Arial" w:cs="Arial"/>
          <w:color w:val="000000"/>
          <w:spacing w:val="-1"/>
          <w:sz w:val="24"/>
          <w:szCs w:val="24"/>
        </w:rPr>
        <w:t xml:space="preserve"> l</w:t>
      </w:r>
      <w:r w:rsidRPr="00F54278">
        <w:rPr>
          <w:rFonts w:ascii="Arial" w:hAnsi="Arial" w:cs="Arial"/>
          <w:color w:val="000000"/>
          <w:sz w:val="24"/>
          <w:szCs w:val="24"/>
        </w:rPr>
        <w:t>oca</w:t>
      </w:r>
      <w:r w:rsidRPr="00F54278">
        <w:rPr>
          <w:rFonts w:ascii="Arial" w:hAnsi="Arial" w:cs="Arial"/>
          <w:color w:val="000000"/>
          <w:spacing w:val="-1"/>
          <w:sz w:val="24"/>
          <w:szCs w:val="24"/>
        </w:rPr>
        <w:t>l</w:t>
      </w:r>
      <w:r w:rsidRPr="00F54278">
        <w:rPr>
          <w:rFonts w:ascii="Arial" w:hAnsi="Arial" w:cs="Arial"/>
          <w:color w:val="000000"/>
          <w:spacing w:val="1"/>
          <w:sz w:val="24"/>
          <w:szCs w:val="24"/>
        </w:rPr>
        <w:t>l</w:t>
      </w:r>
      <w:r w:rsidRPr="00F54278">
        <w:rPr>
          <w:rFonts w:ascii="Arial" w:hAnsi="Arial" w:cs="Arial"/>
          <w:color w:val="000000"/>
          <w:sz w:val="24"/>
          <w:szCs w:val="24"/>
        </w:rPr>
        <w:t>y</w:t>
      </w:r>
      <w:r w:rsidRPr="00F54278">
        <w:rPr>
          <w:rFonts w:ascii="Arial" w:hAnsi="Arial" w:cs="Arial"/>
          <w:color w:val="000000"/>
          <w:spacing w:val="-1"/>
          <w:sz w:val="24"/>
          <w:szCs w:val="24"/>
        </w:rPr>
        <w:t xml:space="preserve"> </w:t>
      </w:r>
      <w:r w:rsidRPr="00F54278">
        <w:rPr>
          <w:rFonts w:ascii="Arial" w:hAnsi="Arial" w:cs="Arial"/>
          <w:color w:val="000000"/>
          <w:spacing w:val="1"/>
          <w:sz w:val="24"/>
          <w:szCs w:val="24"/>
        </w:rPr>
        <w:t>m</w:t>
      </w:r>
      <w:r w:rsidRPr="00F54278">
        <w:rPr>
          <w:rFonts w:ascii="Arial" w:hAnsi="Arial" w:cs="Arial"/>
          <w:color w:val="000000"/>
          <w:sz w:val="24"/>
          <w:szCs w:val="24"/>
        </w:rPr>
        <w:t>an</w:t>
      </w:r>
      <w:r w:rsidRPr="00F54278">
        <w:rPr>
          <w:rFonts w:ascii="Arial" w:hAnsi="Arial" w:cs="Arial"/>
          <w:color w:val="000000"/>
          <w:spacing w:val="-3"/>
          <w:sz w:val="24"/>
          <w:szCs w:val="24"/>
        </w:rPr>
        <w:t>a</w:t>
      </w:r>
      <w:r w:rsidRPr="00F54278">
        <w:rPr>
          <w:rFonts w:ascii="Arial" w:hAnsi="Arial" w:cs="Arial"/>
          <w:color w:val="000000"/>
          <w:spacing w:val="2"/>
          <w:sz w:val="24"/>
          <w:szCs w:val="24"/>
        </w:rPr>
        <w:t>g</w:t>
      </w:r>
      <w:r w:rsidRPr="00F54278">
        <w:rPr>
          <w:rFonts w:ascii="Arial" w:hAnsi="Arial" w:cs="Arial"/>
          <w:color w:val="000000"/>
          <w:spacing w:val="-3"/>
          <w:sz w:val="24"/>
          <w:szCs w:val="24"/>
        </w:rPr>
        <w:t>e</w:t>
      </w:r>
      <w:r w:rsidRPr="00F54278">
        <w:rPr>
          <w:rFonts w:ascii="Arial" w:hAnsi="Arial" w:cs="Arial"/>
          <w:color w:val="000000"/>
          <w:sz w:val="24"/>
          <w:szCs w:val="24"/>
        </w:rPr>
        <w:t>d</w:t>
      </w:r>
      <w:r w:rsidRPr="00F54278">
        <w:rPr>
          <w:rFonts w:ascii="Arial" w:hAnsi="Arial" w:cs="Arial"/>
          <w:color w:val="000000"/>
          <w:spacing w:val="1"/>
          <w:sz w:val="24"/>
          <w:szCs w:val="24"/>
        </w:rPr>
        <w:t xml:space="preserve"> </w:t>
      </w:r>
      <w:r w:rsidRPr="00F54278">
        <w:rPr>
          <w:rFonts w:ascii="Arial" w:hAnsi="Arial" w:cs="Arial"/>
          <w:color w:val="000000"/>
          <w:sz w:val="24"/>
          <w:szCs w:val="24"/>
        </w:rPr>
        <w:t>sho</w:t>
      </w:r>
      <w:r w:rsidRPr="00F54278">
        <w:rPr>
          <w:rFonts w:ascii="Arial" w:hAnsi="Arial" w:cs="Arial"/>
          <w:color w:val="000000"/>
          <w:spacing w:val="-2"/>
          <w:sz w:val="24"/>
          <w:szCs w:val="24"/>
        </w:rPr>
        <w:t>r</w:t>
      </w:r>
      <w:r w:rsidRPr="00F54278">
        <w:rPr>
          <w:rFonts w:ascii="Arial" w:hAnsi="Arial" w:cs="Arial"/>
          <w:color w:val="000000"/>
          <w:sz w:val="24"/>
          <w:szCs w:val="24"/>
        </w:rPr>
        <w:t>t</w:t>
      </w:r>
      <w:r w:rsidRPr="00F54278">
        <w:rPr>
          <w:rFonts w:ascii="Arial" w:hAnsi="Arial" w:cs="Arial"/>
          <w:color w:val="000000"/>
          <w:spacing w:val="2"/>
          <w:sz w:val="24"/>
          <w:szCs w:val="24"/>
        </w:rPr>
        <w:t xml:space="preserve"> </w:t>
      </w:r>
      <w:r w:rsidRPr="00F54278">
        <w:rPr>
          <w:rFonts w:ascii="Arial" w:hAnsi="Arial" w:cs="Arial"/>
          <w:color w:val="000000"/>
          <w:sz w:val="24"/>
          <w:szCs w:val="24"/>
        </w:rPr>
        <w:t>and</w:t>
      </w:r>
      <w:r w:rsidRPr="00F54278">
        <w:rPr>
          <w:rFonts w:ascii="Arial" w:hAnsi="Arial" w:cs="Arial"/>
          <w:color w:val="000000"/>
          <w:spacing w:val="-2"/>
          <w:sz w:val="24"/>
          <w:szCs w:val="24"/>
        </w:rPr>
        <w:t xml:space="preserve"> </w:t>
      </w:r>
      <w:r w:rsidRPr="00F54278">
        <w:rPr>
          <w:rFonts w:ascii="Arial" w:hAnsi="Arial" w:cs="Arial"/>
          <w:color w:val="000000"/>
          <w:spacing w:val="-1"/>
          <w:sz w:val="24"/>
          <w:szCs w:val="24"/>
        </w:rPr>
        <w:t>l</w:t>
      </w:r>
      <w:r w:rsidRPr="00F54278">
        <w:rPr>
          <w:rFonts w:ascii="Arial" w:hAnsi="Arial" w:cs="Arial"/>
          <w:color w:val="000000"/>
          <w:sz w:val="24"/>
          <w:szCs w:val="24"/>
        </w:rPr>
        <w:t>o</w:t>
      </w:r>
      <w:r w:rsidRPr="00F54278">
        <w:rPr>
          <w:rFonts w:ascii="Arial" w:hAnsi="Arial" w:cs="Arial"/>
          <w:color w:val="000000"/>
          <w:spacing w:val="-3"/>
          <w:sz w:val="24"/>
          <w:szCs w:val="24"/>
        </w:rPr>
        <w:t>n</w:t>
      </w:r>
      <w:r w:rsidRPr="00F54278">
        <w:rPr>
          <w:rFonts w:ascii="Arial" w:hAnsi="Arial" w:cs="Arial"/>
          <w:color w:val="000000"/>
          <w:spacing w:val="5"/>
          <w:sz w:val="24"/>
          <w:szCs w:val="24"/>
        </w:rPr>
        <w:t>g</w:t>
      </w:r>
      <w:r w:rsidRPr="00F54278">
        <w:rPr>
          <w:rFonts w:ascii="Arial" w:hAnsi="Arial" w:cs="Arial"/>
          <w:color w:val="000000"/>
          <w:spacing w:val="-2"/>
          <w:sz w:val="24"/>
          <w:szCs w:val="24"/>
        </w:rPr>
        <w:t>-</w:t>
      </w:r>
      <w:r w:rsidRPr="00F54278">
        <w:rPr>
          <w:rFonts w:ascii="Arial" w:hAnsi="Arial" w:cs="Arial"/>
          <w:color w:val="000000"/>
          <w:spacing w:val="1"/>
          <w:sz w:val="24"/>
          <w:szCs w:val="24"/>
        </w:rPr>
        <w:t>t</w:t>
      </w:r>
      <w:r w:rsidRPr="00F54278">
        <w:rPr>
          <w:rFonts w:ascii="Arial" w:hAnsi="Arial" w:cs="Arial"/>
          <w:color w:val="000000"/>
          <w:sz w:val="24"/>
          <w:szCs w:val="24"/>
        </w:rPr>
        <w:t>e</w:t>
      </w:r>
      <w:r w:rsidRPr="00F54278">
        <w:rPr>
          <w:rFonts w:ascii="Arial" w:hAnsi="Arial" w:cs="Arial"/>
          <w:color w:val="000000"/>
          <w:spacing w:val="-2"/>
          <w:sz w:val="24"/>
          <w:szCs w:val="24"/>
        </w:rPr>
        <w:t>r</w:t>
      </w:r>
      <w:r w:rsidRPr="00F54278">
        <w:rPr>
          <w:rFonts w:ascii="Arial" w:hAnsi="Arial" w:cs="Arial"/>
          <w:color w:val="000000"/>
          <w:sz w:val="24"/>
          <w:szCs w:val="24"/>
        </w:rPr>
        <w:t>m</w:t>
      </w:r>
      <w:r w:rsidRPr="00F54278">
        <w:rPr>
          <w:rFonts w:ascii="Arial" w:hAnsi="Arial" w:cs="Arial"/>
          <w:color w:val="000000"/>
          <w:spacing w:val="2"/>
          <w:sz w:val="24"/>
          <w:szCs w:val="24"/>
        </w:rPr>
        <w:t xml:space="preserve"> </w:t>
      </w:r>
      <w:r w:rsidRPr="00F54278">
        <w:rPr>
          <w:rFonts w:ascii="Arial" w:hAnsi="Arial" w:cs="Arial"/>
          <w:color w:val="000000"/>
          <w:sz w:val="24"/>
          <w:szCs w:val="24"/>
        </w:rPr>
        <w:t>a</w:t>
      </w:r>
      <w:r w:rsidRPr="00F54278">
        <w:rPr>
          <w:rFonts w:ascii="Arial" w:hAnsi="Arial" w:cs="Arial"/>
          <w:color w:val="000000"/>
          <w:spacing w:val="-3"/>
          <w:sz w:val="24"/>
          <w:szCs w:val="24"/>
        </w:rPr>
        <w:t>d</w:t>
      </w:r>
      <w:r w:rsidRPr="00F54278">
        <w:rPr>
          <w:rFonts w:ascii="Arial" w:hAnsi="Arial" w:cs="Arial"/>
          <w:color w:val="000000"/>
          <w:spacing w:val="-2"/>
          <w:sz w:val="24"/>
          <w:szCs w:val="24"/>
        </w:rPr>
        <w:t>v</w:t>
      </w:r>
      <w:r w:rsidRPr="00F54278">
        <w:rPr>
          <w:rFonts w:ascii="Arial" w:hAnsi="Arial" w:cs="Arial"/>
          <w:color w:val="000000"/>
          <w:sz w:val="24"/>
          <w:szCs w:val="24"/>
        </w:rPr>
        <w:t>anced</w:t>
      </w:r>
      <w:r w:rsidRPr="00F54278">
        <w:rPr>
          <w:rFonts w:ascii="Arial" w:hAnsi="Arial" w:cs="Arial"/>
          <w:color w:val="000000"/>
          <w:spacing w:val="1"/>
          <w:sz w:val="24"/>
          <w:szCs w:val="24"/>
        </w:rPr>
        <w:t xml:space="preserve"> tr</w:t>
      </w:r>
      <w:r w:rsidRPr="00F54278">
        <w:rPr>
          <w:rFonts w:ascii="Arial" w:hAnsi="Arial" w:cs="Arial"/>
          <w:color w:val="000000"/>
          <w:sz w:val="24"/>
          <w:szCs w:val="24"/>
        </w:rPr>
        <w:t>a</w:t>
      </w:r>
      <w:r w:rsidRPr="00F54278">
        <w:rPr>
          <w:rFonts w:ascii="Arial" w:hAnsi="Arial" w:cs="Arial"/>
          <w:color w:val="000000"/>
          <w:spacing w:val="-1"/>
          <w:sz w:val="24"/>
          <w:szCs w:val="24"/>
        </w:rPr>
        <w:t>i</w:t>
      </w:r>
      <w:r w:rsidRPr="00F54278">
        <w:rPr>
          <w:rFonts w:ascii="Arial" w:hAnsi="Arial" w:cs="Arial"/>
          <w:color w:val="000000"/>
          <w:sz w:val="24"/>
          <w:szCs w:val="24"/>
        </w:rPr>
        <w:t>n</w:t>
      </w:r>
      <w:r w:rsidRPr="00F54278">
        <w:rPr>
          <w:rFonts w:ascii="Arial" w:hAnsi="Arial" w:cs="Arial"/>
          <w:color w:val="000000"/>
          <w:spacing w:val="-1"/>
          <w:sz w:val="24"/>
          <w:szCs w:val="24"/>
        </w:rPr>
        <w:t>i</w:t>
      </w:r>
      <w:r w:rsidRPr="00F54278">
        <w:rPr>
          <w:rFonts w:ascii="Arial" w:hAnsi="Arial" w:cs="Arial"/>
          <w:color w:val="000000"/>
          <w:sz w:val="24"/>
          <w:szCs w:val="24"/>
        </w:rPr>
        <w:t>ng</w:t>
      </w:r>
      <w:r w:rsidRPr="00F54278">
        <w:rPr>
          <w:rFonts w:ascii="Arial" w:hAnsi="Arial" w:cs="Arial"/>
          <w:color w:val="000000"/>
          <w:spacing w:val="1"/>
          <w:sz w:val="24"/>
          <w:szCs w:val="24"/>
        </w:rPr>
        <w:t xml:space="preserve"> </w:t>
      </w:r>
      <w:r w:rsidRPr="00F54278">
        <w:rPr>
          <w:rFonts w:ascii="Arial" w:hAnsi="Arial" w:cs="Arial"/>
          <w:color w:val="000000"/>
          <w:sz w:val="24"/>
          <w:szCs w:val="24"/>
        </w:rPr>
        <w:t>oppo</w:t>
      </w:r>
      <w:r w:rsidRPr="00F54278">
        <w:rPr>
          <w:rFonts w:ascii="Arial" w:hAnsi="Arial" w:cs="Arial"/>
          <w:color w:val="000000"/>
          <w:spacing w:val="-2"/>
          <w:sz w:val="24"/>
          <w:szCs w:val="24"/>
        </w:rPr>
        <w:t>r</w:t>
      </w:r>
      <w:r w:rsidRPr="00F54278">
        <w:rPr>
          <w:rFonts w:ascii="Arial" w:hAnsi="Arial" w:cs="Arial"/>
          <w:color w:val="000000"/>
          <w:spacing w:val="1"/>
          <w:sz w:val="24"/>
          <w:szCs w:val="24"/>
        </w:rPr>
        <w:t>t</w:t>
      </w:r>
      <w:r w:rsidRPr="00F54278">
        <w:rPr>
          <w:rFonts w:ascii="Arial" w:hAnsi="Arial" w:cs="Arial"/>
          <w:color w:val="000000"/>
          <w:sz w:val="24"/>
          <w:szCs w:val="24"/>
        </w:rPr>
        <w:t>u</w:t>
      </w:r>
      <w:r w:rsidRPr="00F54278">
        <w:rPr>
          <w:rFonts w:ascii="Arial" w:hAnsi="Arial" w:cs="Arial"/>
          <w:color w:val="000000"/>
          <w:spacing w:val="-3"/>
          <w:sz w:val="24"/>
          <w:szCs w:val="24"/>
        </w:rPr>
        <w:t>n</w:t>
      </w:r>
      <w:r w:rsidRPr="00F54278">
        <w:rPr>
          <w:rFonts w:ascii="Arial" w:hAnsi="Arial" w:cs="Arial"/>
          <w:color w:val="000000"/>
          <w:spacing w:val="-1"/>
          <w:sz w:val="24"/>
          <w:szCs w:val="24"/>
        </w:rPr>
        <w:t>i</w:t>
      </w:r>
      <w:r w:rsidRPr="00F54278">
        <w:rPr>
          <w:rFonts w:ascii="Arial" w:hAnsi="Arial" w:cs="Arial"/>
          <w:color w:val="000000"/>
          <w:spacing w:val="1"/>
          <w:sz w:val="24"/>
          <w:szCs w:val="24"/>
        </w:rPr>
        <w:t>t</w:t>
      </w:r>
      <w:r w:rsidRPr="00F54278">
        <w:rPr>
          <w:rFonts w:ascii="Arial" w:hAnsi="Arial" w:cs="Arial"/>
          <w:color w:val="000000"/>
          <w:spacing w:val="-1"/>
          <w:sz w:val="24"/>
          <w:szCs w:val="24"/>
        </w:rPr>
        <w:t>i</w:t>
      </w:r>
      <w:r w:rsidRPr="00F54278">
        <w:rPr>
          <w:rFonts w:ascii="Arial" w:hAnsi="Arial" w:cs="Arial"/>
          <w:color w:val="000000"/>
          <w:sz w:val="24"/>
          <w:szCs w:val="24"/>
        </w:rPr>
        <w:t>es.</w:t>
      </w:r>
    </w:p>
    <w:p w14:paraId="776D74B2" w14:textId="77777777" w:rsidR="009911C4" w:rsidRPr="00F54278" w:rsidRDefault="009911C4" w:rsidP="009911C4">
      <w:pPr>
        <w:widowControl w:val="0"/>
        <w:adjustRightInd w:val="0"/>
        <w:spacing w:before="1"/>
        <w:ind w:left="119" w:right="-20"/>
        <w:rPr>
          <w:rFonts w:ascii="Arial" w:hAnsi="Arial" w:cs="Arial"/>
          <w:color w:val="000000"/>
          <w:sz w:val="24"/>
          <w:szCs w:val="24"/>
        </w:rPr>
      </w:pPr>
      <w:r w:rsidRPr="00F54278">
        <w:rPr>
          <w:rFonts w:ascii="Arial" w:hAnsi="Arial" w:cs="Arial"/>
          <w:color w:val="000000"/>
          <w:sz w:val="24"/>
          <w:szCs w:val="24"/>
        </w:rPr>
        <w:t>Role: Lead,</w:t>
      </w:r>
      <w:r w:rsidRPr="00F54278">
        <w:rPr>
          <w:rFonts w:ascii="Arial" w:hAnsi="Arial" w:cs="Arial"/>
          <w:color w:val="000000"/>
          <w:spacing w:val="2"/>
          <w:sz w:val="24"/>
          <w:szCs w:val="24"/>
        </w:rPr>
        <w:t xml:space="preserve"> </w:t>
      </w:r>
      <w:r w:rsidRPr="00F54278">
        <w:rPr>
          <w:rFonts w:ascii="Arial" w:hAnsi="Arial" w:cs="Arial"/>
          <w:color w:val="000000"/>
          <w:spacing w:val="-1"/>
          <w:sz w:val="24"/>
          <w:szCs w:val="24"/>
        </w:rPr>
        <w:t>S</w:t>
      </w:r>
      <w:r w:rsidRPr="00F54278">
        <w:rPr>
          <w:rFonts w:ascii="Arial" w:hAnsi="Arial" w:cs="Arial"/>
          <w:color w:val="000000"/>
          <w:sz w:val="24"/>
          <w:szCs w:val="24"/>
        </w:rPr>
        <w:t>ubco</w:t>
      </w:r>
      <w:r w:rsidRPr="00F54278">
        <w:rPr>
          <w:rFonts w:ascii="Arial" w:hAnsi="Arial" w:cs="Arial"/>
          <w:color w:val="000000"/>
          <w:spacing w:val="-3"/>
          <w:sz w:val="24"/>
          <w:szCs w:val="24"/>
        </w:rPr>
        <w:t>n</w:t>
      </w:r>
      <w:r w:rsidRPr="00F54278">
        <w:rPr>
          <w:rFonts w:ascii="Arial" w:hAnsi="Arial" w:cs="Arial"/>
          <w:color w:val="000000"/>
          <w:spacing w:val="1"/>
          <w:sz w:val="24"/>
          <w:szCs w:val="24"/>
        </w:rPr>
        <w:t>tr</w:t>
      </w:r>
      <w:r w:rsidRPr="00F54278">
        <w:rPr>
          <w:rFonts w:ascii="Arial" w:hAnsi="Arial" w:cs="Arial"/>
          <w:color w:val="000000"/>
          <w:sz w:val="24"/>
          <w:szCs w:val="24"/>
        </w:rPr>
        <w:t>a</w:t>
      </w:r>
      <w:r w:rsidRPr="00F54278">
        <w:rPr>
          <w:rFonts w:ascii="Arial" w:hAnsi="Arial" w:cs="Arial"/>
          <w:color w:val="000000"/>
          <w:spacing w:val="-2"/>
          <w:sz w:val="24"/>
          <w:szCs w:val="24"/>
        </w:rPr>
        <w:t>c</w:t>
      </w:r>
      <w:r w:rsidRPr="00F54278">
        <w:rPr>
          <w:rFonts w:ascii="Arial" w:hAnsi="Arial" w:cs="Arial"/>
          <w:color w:val="000000"/>
          <w:sz w:val="24"/>
          <w:szCs w:val="24"/>
        </w:rPr>
        <w:t>t</w:t>
      </w:r>
    </w:p>
    <w:bookmarkEnd w:id="9"/>
    <w:p w14:paraId="73BB4E61" w14:textId="77777777" w:rsidR="002A4E29" w:rsidRPr="00F54278" w:rsidRDefault="002A4E29" w:rsidP="002A4E29">
      <w:pPr>
        <w:widowControl w:val="0"/>
        <w:tabs>
          <w:tab w:val="left" w:pos="3340"/>
        </w:tabs>
        <w:adjustRightInd w:val="0"/>
        <w:ind w:left="119" w:right="-20"/>
        <w:rPr>
          <w:rFonts w:ascii="Arial" w:hAnsi="Arial" w:cs="Arial"/>
          <w:sz w:val="24"/>
          <w:szCs w:val="24"/>
        </w:rPr>
      </w:pPr>
    </w:p>
    <w:p w14:paraId="3F68A765" w14:textId="76001326" w:rsidR="002A4E29" w:rsidRPr="00F54278" w:rsidRDefault="002A4E29" w:rsidP="002A4E29">
      <w:pPr>
        <w:widowControl w:val="0"/>
        <w:tabs>
          <w:tab w:val="left" w:pos="3340"/>
        </w:tabs>
        <w:adjustRightInd w:val="0"/>
        <w:ind w:left="119" w:right="-20"/>
        <w:rPr>
          <w:rFonts w:ascii="Arial" w:hAnsi="Arial" w:cs="Arial"/>
          <w:color w:val="000000"/>
          <w:sz w:val="24"/>
          <w:szCs w:val="24"/>
        </w:rPr>
      </w:pPr>
      <w:r w:rsidRPr="00F54278">
        <w:rPr>
          <w:rFonts w:ascii="Arial" w:hAnsi="Arial" w:cs="Arial"/>
          <w:sz w:val="24"/>
          <w:szCs w:val="24"/>
        </w:rPr>
        <w:t>23. 3 D43 TW007267</w:t>
      </w:r>
      <w:r w:rsidRPr="00F54278">
        <w:rPr>
          <w:rFonts w:ascii="Arial" w:hAnsi="Arial" w:cs="Arial"/>
          <w:b/>
          <w:sz w:val="24"/>
          <w:szCs w:val="24"/>
        </w:rPr>
        <w:t xml:space="preserve"> </w:t>
      </w:r>
      <w:r w:rsidRPr="00F54278">
        <w:rPr>
          <w:rFonts w:ascii="Arial" w:hAnsi="Arial" w:cs="Arial"/>
          <w:b/>
          <w:sz w:val="24"/>
          <w:szCs w:val="24"/>
        </w:rPr>
        <w:tab/>
      </w:r>
      <w:r w:rsidRPr="00F54278">
        <w:rPr>
          <w:rFonts w:ascii="Arial" w:hAnsi="Arial" w:cs="Arial"/>
          <w:b/>
          <w:sz w:val="24"/>
          <w:szCs w:val="24"/>
        </w:rPr>
        <w:tab/>
      </w:r>
      <w:r w:rsidRPr="00F54278">
        <w:rPr>
          <w:rFonts w:ascii="Arial" w:hAnsi="Arial" w:cs="Arial"/>
          <w:sz w:val="24"/>
          <w:szCs w:val="24"/>
        </w:rPr>
        <w:t>Donkor (PI)</w:t>
      </w:r>
      <w:r w:rsidRPr="00F54278">
        <w:rPr>
          <w:rFonts w:ascii="Arial" w:hAnsi="Arial" w:cs="Arial"/>
          <w:bCs/>
          <w:color w:val="000000"/>
          <w:sz w:val="24"/>
          <w:szCs w:val="24"/>
        </w:rPr>
        <w:tab/>
      </w:r>
      <w:r w:rsidRPr="00F54278">
        <w:rPr>
          <w:rFonts w:ascii="Arial" w:hAnsi="Arial" w:cs="Arial"/>
          <w:b/>
          <w:bCs/>
          <w:color w:val="000000"/>
          <w:sz w:val="24"/>
          <w:szCs w:val="24"/>
        </w:rPr>
        <w:tab/>
      </w:r>
      <w:r w:rsidRPr="00F54278">
        <w:rPr>
          <w:rFonts w:ascii="Arial" w:hAnsi="Arial" w:cs="Arial"/>
          <w:b/>
          <w:bCs/>
          <w:color w:val="000000"/>
          <w:sz w:val="24"/>
          <w:szCs w:val="24"/>
        </w:rPr>
        <w:tab/>
      </w:r>
      <w:r w:rsidRPr="00F54278">
        <w:rPr>
          <w:rFonts w:ascii="Arial" w:hAnsi="Arial" w:cs="Arial"/>
          <w:color w:val="000000"/>
          <w:sz w:val="24"/>
          <w:szCs w:val="24"/>
        </w:rPr>
        <w:t>0</w:t>
      </w:r>
      <w:r w:rsidR="00DC70C0" w:rsidRPr="00F54278">
        <w:rPr>
          <w:rFonts w:ascii="Arial" w:hAnsi="Arial" w:cs="Arial"/>
          <w:color w:val="000000"/>
          <w:sz w:val="24"/>
          <w:szCs w:val="24"/>
        </w:rPr>
        <w:t>9</w:t>
      </w:r>
      <w:r w:rsidRPr="00F54278">
        <w:rPr>
          <w:rFonts w:ascii="Arial" w:hAnsi="Arial" w:cs="Arial"/>
          <w:color w:val="000000"/>
          <w:spacing w:val="1"/>
          <w:sz w:val="24"/>
          <w:szCs w:val="24"/>
        </w:rPr>
        <w:t>/</w:t>
      </w:r>
      <w:r w:rsidRPr="00F54278">
        <w:rPr>
          <w:rFonts w:ascii="Arial" w:hAnsi="Arial" w:cs="Arial"/>
          <w:color w:val="000000"/>
          <w:sz w:val="24"/>
          <w:szCs w:val="24"/>
        </w:rPr>
        <w:t>0</w:t>
      </w:r>
      <w:r w:rsidR="00DC70C0" w:rsidRPr="00F54278">
        <w:rPr>
          <w:rFonts w:ascii="Arial" w:hAnsi="Arial" w:cs="Arial"/>
          <w:color w:val="000000"/>
          <w:sz w:val="24"/>
          <w:szCs w:val="24"/>
        </w:rPr>
        <w:t>1</w:t>
      </w:r>
      <w:r w:rsidRPr="00F54278">
        <w:rPr>
          <w:rFonts w:ascii="Arial" w:hAnsi="Arial" w:cs="Arial"/>
          <w:color w:val="000000"/>
          <w:spacing w:val="1"/>
          <w:sz w:val="24"/>
          <w:szCs w:val="24"/>
        </w:rPr>
        <w:t>/</w:t>
      </w:r>
      <w:r w:rsidRPr="00F54278">
        <w:rPr>
          <w:rFonts w:ascii="Arial" w:hAnsi="Arial" w:cs="Arial"/>
          <w:color w:val="000000"/>
          <w:sz w:val="24"/>
          <w:szCs w:val="24"/>
        </w:rPr>
        <w:t>2016</w:t>
      </w:r>
      <w:r w:rsidRPr="00F54278">
        <w:rPr>
          <w:rFonts w:ascii="Arial" w:hAnsi="Arial" w:cs="Arial"/>
          <w:color w:val="000000"/>
          <w:spacing w:val="-1"/>
          <w:sz w:val="24"/>
          <w:szCs w:val="24"/>
        </w:rPr>
        <w:t xml:space="preserve"> </w:t>
      </w:r>
      <w:r w:rsidRPr="00F54278">
        <w:rPr>
          <w:rFonts w:ascii="Arial" w:hAnsi="Arial" w:cs="Arial"/>
          <w:color w:val="000000"/>
          <w:sz w:val="24"/>
          <w:szCs w:val="24"/>
        </w:rPr>
        <w:t>–</w:t>
      </w:r>
      <w:r w:rsidRPr="00F54278">
        <w:rPr>
          <w:rFonts w:ascii="Arial" w:hAnsi="Arial" w:cs="Arial"/>
          <w:color w:val="000000"/>
          <w:spacing w:val="1"/>
          <w:sz w:val="24"/>
          <w:szCs w:val="24"/>
        </w:rPr>
        <w:t xml:space="preserve"> </w:t>
      </w:r>
      <w:r w:rsidRPr="00F54278">
        <w:rPr>
          <w:rFonts w:ascii="Arial" w:hAnsi="Arial" w:cs="Arial"/>
          <w:color w:val="000000"/>
          <w:sz w:val="24"/>
          <w:szCs w:val="24"/>
        </w:rPr>
        <w:t>0</w:t>
      </w:r>
      <w:r w:rsidR="00DC70C0" w:rsidRPr="00F54278">
        <w:rPr>
          <w:rFonts w:ascii="Arial" w:hAnsi="Arial" w:cs="Arial"/>
          <w:color w:val="000000"/>
          <w:spacing w:val="-3"/>
          <w:sz w:val="24"/>
          <w:szCs w:val="24"/>
        </w:rPr>
        <w:t>8</w:t>
      </w:r>
      <w:r w:rsidRPr="00F54278">
        <w:rPr>
          <w:rFonts w:ascii="Arial" w:hAnsi="Arial" w:cs="Arial"/>
          <w:color w:val="000000"/>
          <w:spacing w:val="1"/>
          <w:sz w:val="24"/>
          <w:szCs w:val="24"/>
        </w:rPr>
        <w:t>/</w:t>
      </w:r>
      <w:r w:rsidR="00DC70C0" w:rsidRPr="00F54278">
        <w:rPr>
          <w:rFonts w:ascii="Arial" w:hAnsi="Arial" w:cs="Arial"/>
          <w:color w:val="000000"/>
          <w:sz w:val="24"/>
          <w:szCs w:val="24"/>
        </w:rPr>
        <w:t>21</w:t>
      </w:r>
      <w:r w:rsidRPr="00F54278">
        <w:rPr>
          <w:rFonts w:ascii="Arial" w:hAnsi="Arial" w:cs="Arial"/>
          <w:color w:val="000000"/>
          <w:spacing w:val="1"/>
          <w:sz w:val="24"/>
          <w:szCs w:val="24"/>
        </w:rPr>
        <w:t>/</w:t>
      </w:r>
      <w:r w:rsidRPr="00F54278">
        <w:rPr>
          <w:rFonts w:ascii="Arial" w:hAnsi="Arial" w:cs="Arial"/>
          <w:color w:val="000000"/>
          <w:sz w:val="24"/>
          <w:szCs w:val="24"/>
        </w:rPr>
        <w:t>20</w:t>
      </w:r>
      <w:r w:rsidR="00DC70C0" w:rsidRPr="00F54278">
        <w:rPr>
          <w:rFonts w:ascii="Arial" w:hAnsi="Arial" w:cs="Arial"/>
          <w:color w:val="000000"/>
          <w:sz w:val="24"/>
          <w:szCs w:val="24"/>
        </w:rPr>
        <w:t>21</w:t>
      </w:r>
    </w:p>
    <w:p w14:paraId="2CEA9E77" w14:textId="27AC0923" w:rsidR="002A4E29" w:rsidRPr="00F54278" w:rsidRDefault="002A4E29" w:rsidP="002A4E29">
      <w:pPr>
        <w:widowControl w:val="0"/>
        <w:tabs>
          <w:tab w:val="left" w:pos="3340"/>
        </w:tabs>
        <w:adjustRightInd w:val="0"/>
        <w:ind w:left="119" w:right="-20"/>
        <w:rPr>
          <w:rFonts w:ascii="Arial" w:hAnsi="Arial" w:cs="Arial"/>
          <w:color w:val="000000"/>
          <w:sz w:val="24"/>
          <w:szCs w:val="24"/>
        </w:rPr>
      </w:pPr>
      <w:r w:rsidRPr="00F54278">
        <w:rPr>
          <w:rFonts w:ascii="Arial" w:hAnsi="Arial" w:cs="Arial"/>
          <w:color w:val="000000"/>
          <w:spacing w:val="-1"/>
          <w:sz w:val="24"/>
          <w:szCs w:val="24"/>
        </w:rPr>
        <w:t>N</w:t>
      </w:r>
      <w:r w:rsidRPr="00F54278">
        <w:rPr>
          <w:rFonts w:ascii="Arial" w:hAnsi="Arial" w:cs="Arial"/>
          <w:color w:val="000000"/>
          <w:sz w:val="24"/>
          <w:szCs w:val="24"/>
        </w:rPr>
        <w:t>a</w:t>
      </w:r>
      <w:r w:rsidRPr="00F54278">
        <w:rPr>
          <w:rFonts w:ascii="Arial" w:hAnsi="Arial" w:cs="Arial"/>
          <w:color w:val="000000"/>
          <w:spacing w:val="1"/>
          <w:sz w:val="24"/>
          <w:szCs w:val="24"/>
        </w:rPr>
        <w:t>t</w:t>
      </w:r>
      <w:r w:rsidRPr="00F54278">
        <w:rPr>
          <w:rFonts w:ascii="Arial" w:hAnsi="Arial" w:cs="Arial"/>
          <w:color w:val="000000"/>
          <w:spacing w:val="-1"/>
          <w:sz w:val="24"/>
          <w:szCs w:val="24"/>
        </w:rPr>
        <w:t>i</w:t>
      </w:r>
      <w:r w:rsidRPr="00F54278">
        <w:rPr>
          <w:rFonts w:ascii="Arial" w:hAnsi="Arial" w:cs="Arial"/>
          <w:color w:val="000000"/>
          <w:sz w:val="24"/>
          <w:szCs w:val="24"/>
        </w:rPr>
        <w:t xml:space="preserve">onal </w:t>
      </w:r>
      <w:r w:rsidRPr="00F54278">
        <w:rPr>
          <w:rFonts w:ascii="Arial" w:hAnsi="Arial" w:cs="Arial"/>
          <w:color w:val="000000"/>
          <w:spacing w:val="1"/>
          <w:sz w:val="24"/>
          <w:szCs w:val="24"/>
        </w:rPr>
        <w:t>I</w:t>
      </w:r>
      <w:r w:rsidRPr="00F54278">
        <w:rPr>
          <w:rFonts w:ascii="Arial" w:hAnsi="Arial" w:cs="Arial"/>
          <w:color w:val="000000"/>
          <w:sz w:val="24"/>
          <w:szCs w:val="24"/>
        </w:rPr>
        <w:t>ns</w:t>
      </w:r>
      <w:r w:rsidRPr="00F54278">
        <w:rPr>
          <w:rFonts w:ascii="Arial" w:hAnsi="Arial" w:cs="Arial"/>
          <w:color w:val="000000"/>
          <w:spacing w:val="1"/>
          <w:sz w:val="24"/>
          <w:szCs w:val="24"/>
        </w:rPr>
        <w:t>t</w:t>
      </w:r>
      <w:r w:rsidRPr="00F54278">
        <w:rPr>
          <w:rFonts w:ascii="Arial" w:hAnsi="Arial" w:cs="Arial"/>
          <w:color w:val="000000"/>
          <w:spacing w:val="-4"/>
          <w:sz w:val="24"/>
          <w:szCs w:val="24"/>
        </w:rPr>
        <w:t>i</w:t>
      </w:r>
      <w:r w:rsidRPr="00F54278">
        <w:rPr>
          <w:rFonts w:ascii="Arial" w:hAnsi="Arial" w:cs="Arial"/>
          <w:color w:val="000000"/>
          <w:spacing w:val="1"/>
          <w:sz w:val="24"/>
          <w:szCs w:val="24"/>
        </w:rPr>
        <w:t>t</w:t>
      </w:r>
      <w:r w:rsidRPr="00F54278">
        <w:rPr>
          <w:rFonts w:ascii="Arial" w:hAnsi="Arial" w:cs="Arial"/>
          <w:color w:val="000000"/>
          <w:sz w:val="24"/>
          <w:szCs w:val="24"/>
        </w:rPr>
        <w:t>u</w:t>
      </w:r>
      <w:r w:rsidRPr="00F54278">
        <w:rPr>
          <w:rFonts w:ascii="Arial" w:hAnsi="Arial" w:cs="Arial"/>
          <w:color w:val="000000"/>
          <w:spacing w:val="1"/>
          <w:sz w:val="24"/>
          <w:szCs w:val="24"/>
        </w:rPr>
        <w:t>t</w:t>
      </w:r>
      <w:r w:rsidRPr="00F54278">
        <w:rPr>
          <w:rFonts w:ascii="Arial" w:hAnsi="Arial" w:cs="Arial"/>
          <w:color w:val="000000"/>
          <w:sz w:val="24"/>
          <w:szCs w:val="24"/>
        </w:rPr>
        <w:t>es</w:t>
      </w:r>
      <w:r w:rsidRPr="00F54278">
        <w:rPr>
          <w:rFonts w:ascii="Arial" w:hAnsi="Arial" w:cs="Arial"/>
          <w:color w:val="000000"/>
          <w:spacing w:val="-1"/>
          <w:sz w:val="24"/>
          <w:szCs w:val="24"/>
        </w:rPr>
        <w:t xml:space="preserve"> </w:t>
      </w:r>
      <w:r w:rsidRPr="00F54278">
        <w:rPr>
          <w:rFonts w:ascii="Arial" w:hAnsi="Arial" w:cs="Arial"/>
          <w:color w:val="000000"/>
          <w:spacing w:val="-3"/>
          <w:sz w:val="24"/>
          <w:szCs w:val="24"/>
        </w:rPr>
        <w:t>o</w:t>
      </w:r>
      <w:r w:rsidRPr="00F54278">
        <w:rPr>
          <w:rFonts w:ascii="Arial" w:hAnsi="Arial" w:cs="Arial"/>
          <w:color w:val="000000"/>
          <w:sz w:val="24"/>
          <w:szCs w:val="24"/>
        </w:rPr>
        <w:t>f</w:t>
      </w:r>
      <w:r w:rsidRPr="00F54278">
        <w:rPr>
          <w:rFonts w:ascii="Arial" w:hAnsi="Arial" w:cs="Arial"/>
          <w:color w:val="000000"/>
          <w:spacing w:val="2"/>
          <w:sz w:val="24"/>
          <w:szCs w:val="24"/>
        </w:rPr>
        <w:t xml:space="preserve"> </w:t>
      </w:r>
      <w:r w:rsidRPr="00F54278">
        <w:rPr>
          <w:rFonts w:ascii="Arial" w:hAnsi="Arial" w:cs="Arial"/>
          <w:color w:val="000000"/>
          <w:spacing w:val="-1"/>
          <w:sz w:val="24"/>
          <w:szCs w:val="24"/>
        </w:rPr>
        <w:t>H</w:t>
      </w:r>
      <w:r w:rsidRPr="00F54278">
        <w:rPr>
          <w:rFonts w:ascii="Arial" w:hAnsi="Arial" w:cs="Arial"/>
          <w:color w:val="000000"/>
          <w:spacing w:val="-3"/>
          <w:sz w:val="24"/>
          <w:szCs w:val="24"/>
        </w:rPr>
        <w:t>e</w:t>
      </w:r>
      <w:r w:rsidRPr="00F54278">
        <w:rPr>
          <w:rFonts w:ascii="Arial" w:hAnsi="Arial" w:cs="Arial"/>
          <w:color w:val="000000"/>
          <w:sz w:val="24"/>
          <w:szCs w:val="24"/>
        </w:rPr>
        <w:t>a</w:t>
      </w:r>
      <w:r w:rsidRPr="00F54278">
        <w:rPr>
          <w:rFonts w:ascii="Arial" w:hAnsi="Arial" w:cs="Arial"/>
          <w:color w:val="000000"/>
          <w:spacing w:val="-1"/>
          <w:sz w:val="24"/>
          <w:szCs w:val="24"/>
        </w:rPr>
        <w:t>l</w:t>
      </w:r>
      <w:r w:rsidRPr="00F54278">
        <w:rPr>
          <w:rFonts w:ascii="Arial" w:hAnsi="Arial" w:cs="Arial"/>
          <w:color w:val="000000"/>
          <w:spacing w:val="1"/>
          <w:sz w:val="24"/>
          <w:szCs w:val="24"/>
        </w:rPr>
        <w:t>t</w:t>
      </w:r>
      <w:r w:rsidRPr="00F54278">
        <w:rPr>
          <w:rFonts w:ascii="Arial" w:hAnsi="Arial" w:cs="Arial"/>
          <w:color w:val="000000"/>
          <w:sz w:val="24"/>
          <w:szCs w:val="24"/>
        </w:rPr>
        <w:t>h</w:t>
      </w:r>
      <w:r w:rsidRPr="00F54278">
        <w:rPr>
          <w:rFonts w:ascii="Arial" w:hAnsi="Arial" w:cs="Arial"/>
          <w:color w:val="000000"/>
          <w:sz w:val="24"/>
          <w:szCs w:val="24"/>
        </w:rPr>
        <w:tab/>
      </w:r>
      <w:r w:rsidR="00907479" w:rsidRPr="00F54278">
        <w:rPr>
          <w:rFonts w:ascii="Arial" w:hAnsi="Arial" w:cs="Arial"/>
          <w:color w:val="000000"/>
          <w:sz w:val="24"/>
          <w:szCs w:val="24"/>
        </w:rPr>
        <w:tab/>
      </w:r>
      <w:r w:rsidR="00907479" w:rsidRPr="00F54278">
        <w:rPr>
          <w:rFonts w:ascii="Arial" w:hAnsi="Arial" w:cs="Arial"/>
          <w:color w:val="000000"/>
          <w:sz w:val="24"/>
          <w:szCs w:val="24"/>
        </w:rPr>
        <w:tab/>
      </w:r>
      <w:r w:rsidR="00907479" w:rsidRPr="00F54278">
        <w:rPr>
          <w:rFonts w:ascii="Arial" w:hAnsi="Arial" w:cs="Arial"/>
          <w:color w:val="000000"/>
          <w:sz w:val="24"/>
          <w:szCs w:val="24"/>
        </w:rPr>
        <w:tab/>
      </w:r>
      <w:r w:rsidR="00907479" w:rsidRPr="00F54278">
        <w:rPr>
          <w:rFonts w:ascii="Arial" w:hAnsi="Arial" w:cs="Arial"/>
          <w:color w:val="000000"/>
          <w:sz w:val="24"/>
          <w:szCs w:val="24"/>
        </w:rPr>
        <w:tab/>
      </w:r>
      <w:r w:rsidR="00907479" w:rsidRPr="00F54278">
        <w:rPr>
          <w:rFonts w:ascii="Arial" w:hAnsi="Arial" w:cs="Arial"/>
          <w:color w:val="000000"/>
          <w:sz w:val="24"/>
          <w:szCs w:val="24"/>
        </w:rPr>
        <w:tab/>
        <w:t>$1,35</w:t>
      </w:r>
      <w:r w:rsidR="008861FC" w:rsidRPr="00F54278">
        <w:rPr>
          <w:rFonts w:ascii="Arial" w:hAnsi="Arial" w:cs="Arial"/>
          <w:color w:val="000000"/>
          <w:sz w:val="24"/>
          <w:szCs w:val="24"/>
        </w:rPr>
        <w:t>6</w:t>
      </w:r>
      <w:r w:rsidR="00907479" w:rsidRPr="00F54278">
        <w:rPr>
          <w:rFonts w:ascii="Arial" w:hAnsi="Arial" w:cs="Arial"/>
          <w:color w:val="000000"/>
          <w:sz w:val="24"/>
          <w:szCs w:val="24"/>
        </w:rPr>
        <w:t>,00</w:t>
      </w:r>
      <w:r w:rsidR="008861FC" w:rsidRPr="00F54278">
        <w:rPr>
          <w:rFonts w:ascii="Arial" w:hAnsi="Arial" w:cs="Arial"/>
          <w:color w:val="000000"/>
          <w:sz w:val="24"/>
          <w:szCs w:val="24"/>
        </w:rPr>
        <w:t>0</w:t>
      </w:r>
    </w:p>
    <w:p w14:paraId="3FCE0DBA" w14:textId="77777777" w:rsidR="002A4E29" w:rsidRPr="00F54278" w:rsidRDefault="002A4E29" w:rsidP="002A4E29">
      <w:pPr>
        <w:widowControl w:val="0"/>
        <w:adjustRightInd w:val="0"/>
        <w:spacing w:line="252" w:lineRule="exact"/>
        <w:ind w:left="119" w:right="-20"/>
        <w:rPr>
          <w:rFonts w:ascii="Arial" w:hAnsi="Arial" w:cs="Arial"/>
          <w:color w:val="000000"/>
          <w:sz w:val="24"/>
          <w:szCs w:val="24"/>
        </w:rPr>
      </w:pPr>
      <w:r w:rsidRPr="00F54278">
        <w:rPr>
          <w:rFonts w:ascii="Arial" w:hAnsi="Arial" w:cs="Arial"/>
          <w:color w:val="000000"/>
          <w:spacing w:val="-1"/>
          <w:sz w:val="24"/>
          <w:szCs w:val="24"/>
        </w:rPr>
        <w:t>S</w:t>
      </w:r>
      <w:r w:rsidRPr="00F54278">
        <w:rPr>
          <w:rFonts w:ascii="Arial" w:hAnsi="Arial" w:cs="Arial"/>
          <w:color w:val="000000"/>
          <w:spacing w:val="1"/>
          <w:sz w:val="24"/>
          <w:szCs w:val="24"/>
        </w:rPr>
        <w:t>tr</w:t>
      </w:r>
      <w:r w:rsidRPr="00F54278">
        <w:rPr>
          <w:rFonts w:ascii="Arial" w:hAnsi="Arial" w:cs="Arial"/>
          <w:color w:val="000000"/>
          <w:sz w:val="24"/>
          <w:szCs w:val="24"/>
        </w:rPr>
        <w:t>e</w:t>
      </w:r>
      <w:r w:rsidRPr="00F54278">
        <w:rPr>
          <w:rFonts w:ascii="Arial" w:hAnsi="Arial" w:cs="Arial"/>
          <w:color w:val="000000"/>
          <w:spacing w:val="-3"/>
          <w:sz w:val="24"/>
          <w:szCs w:val="24"/>
        </w:rPr>
        <w:t>n</w:t>
      </w:r>
      <w:r w:rsidRPr="00F54278">
        <w:rPr>
          <w:rFonts w:ascii="Arial" w:hAnsi="Arial" w:cs="Arial"/>
          <w:color w:val="000000"/>
          <w:spacing w:val="2"/>
          <w:sz w:val="24"/>
          <w:szCs w:val="24"/>
        </w:rPr>
        <w:t>g</w:t>
      </w:r>
      <w:r w:rsidRPr="00F54278">
        <w:rPr>
          <w:rFonts w:ascii="Arial" w:hAnsi="Arial" w:cs="Arial"/>
          <w:color w:val="000000"/>
          <w:spacing w:val="1"/>
          <w:sz w:val="24"/>
          <w:szCs w:val="24"/>
        </w:rPr>
        <w:t>t</w:t>
      </w:r>
      <w:r w:rsidRPr="00F54278">
        <w:rPr>
          <w:rFonts w:ascii="Arial" w:hAnsi="Arial" w:cs="Arial"/>
          <w:color w:val="000000"/>
          <w:sz w:val="24"/>
          <w:szCs w:val="24"/>
        </w:rPr>
        <w:t>hen</w:t>
      </w:r>
      <w:r w:rsidRPr="00F54278">
        <w:rPr>
          <w:rFonts w:ascii="Arial" w:hAnsi="Arial" w:cs="Arial"/>
          <w:color w:val="000000"/>
          <w:spacing w:val="-1"/>
          <w:sz w:val="24"/>
          <w:szCs w:val="24"/>
        </w:rPr>
        <w:t>i</w:t>
      </w:r>
      <w:r w:rsidRPr="00F54278">
        <w:rPr>
          <w:rFonts w:ascii="Arial" w:hAnsi="Arial" w:cs="Arial"/>
          <w:color w:val="000000"/>
          <w:spacing w:val="-3"/>
          <w:sz w:val="24"/>
          <w:szCs w:val="24"/>
        </w:rPr>
        <w:t>n</w:t>
      </w:r>
      <w:r w:rsidRPr="00F54278">
        <w:rPr>
          <w:rFonts w:ascii="Arial" w:hAnsi="Arial" w:cs="Arial"/>
          <w:color w:val="000000"/>
          <w:sz w:val="24"/>
          <w:szCs w:val="24"/>
        </w:rPr>
        <w:t>g</w:t>
      </w:r>
      <w:r w:rsidRPr="00F54278">
        <w:rPr>
          <w:rFonts w:ascii="Arial" w:hAnsi="Arial" w:cs="Arial"/>
          <w:color w:val="000000"/>
          <w:spacing w:val="1"/>
          <w:sz w:val="24"/>
          <w:szCs w:val="24"/>
        </w:rPr>
        <w:t xml:space="preserve"> I</w:t>
      </w:r>
      <w:r w:rsidRPr="00F54278">
        <w:rPr>
          <w:rFonts w:ascii="Arial" w:hAnsi="Arial" w:cs="Arial"/>
          <w:color w:val="000000"/>
          <w:spacing w:val="-3"/>
          <w:sz w:val="24"/>
          <w:szCs w:val="24"/>
        </w:rPr>
        <w:t>n</w:t>
      </w:r>
      <w:r w:rsidRPr="00F54278">
        <w:rPr>
          <w:rFonts w:ascii="Arial" w:hAnsi="Arial" w:cs="Arial"/>
          <w:color w:val="000000"/>
          <w:spacing w:val="1"/>
          <w:sz w:val="24"/>
          <w:szCs w:val="24"/>
        </w:rPr>
        <w:t>j</w:t>
      </w:r>
      <w:r w:rsidRPr="00F54278">
        <w:rPr>
          <w:rFonts w:ascii="Arial" w:hAnsi="Arial" w:cs="Arial"/>
          <w:color w:val="000000"/>
          <w:sz w:val="24"/>
          <w:szCs w:val="24"/>
        </w:rPr>
        <w:t>u</w:t>
      </w:r>
      <w:r w:rsidRPr="00F54278">
        <w:rPr>
          <w:rFonts w:ascii="Arial" w:hAnsi="Arial" w:cs="Arial"/>
          <w:color w:val="000000"/>
          <w:spacing w:val="1"/>
          <w:sz w:val="24"/>
          <w:szCs w:val="24"/>
        </w:rPr>
        <w:t>r</w:t>
      </w:r>
      <w:r w:rsidRPr="00F54278">
        <w:rPr>
          <w:rFonts w:ascii="Arial" w:hAnsi="Arial" w:cs="Arial"/>
          <w:color w:val="000000"/>
          <w:sz w:val="24"/>
          <w:szCs w:val="24"/>
        </w:rPr>
        <w:t>y</w:t>
      </w:r>
      <w:r w:rsidRPr="00F54278">
        <w:rPr>
          <w:rFonts w:ascii="Arial" w:hAnsi="Arial" w:cs="Arial"/>
          <w:color w:val="000000"/>
          <w:spacing w:val="-1"/>
          <w:sz w:val="24"/>
          <w:szCs w:val="24"/>
        </w:rPr>
        <w:t xml:space="preserve"> C</w:t>
      </w:r>
      <w:r w:rsidRPr="00F54278">
        <w:rPr>
          <w:rFonts w:ascii="Arial" w:hAnsi="Arial" w:cs="Arial"/>
          <w:color w:val="000000"/>
          <w:sz w:val="24"/>
          <w:szCs w:val="24"/>
        </w:rPr>
        <w:t>o</w:t>
      </w:r>
      <w:r w:rsidRPr="00F54278">
        <w:rPr>
          <w:rFonts w:ascii="Arial" w:hAnsi="Arial" w:cs="Arial"/>
          <w:color w:val="000000"/>
          <w:spacing w:val="-3"/>
          <w:sz w:val="24"/>
          <w:szCs w:val="24"/>
        </w:rPr>
        <w:t>n</w:t>
      </w:r>
      <w:r w:rsidRPr="00F54278">
        <w:rPr>
          <w:rFonts w:ascii="Arial" w:hAnsi="Arial" w:cs="Arial"/>
          <w:color w:val="000000"/>
          <w:spacing w:val="1"/>
          <w:sz w:val="24"/>
          <w:szCs w:val="24"/>
        </w:rPr>
        <w:t>tr</w:t>
      </w:r>
      <w:r w:rsidRPr="00F54278">
        <w:rPr>
          <w:rFonts w:ascii="Arial" w:hAnsi="Arial" w:cs="Arial"/>
          <w:color w:val="000000"/>
          <w:sz w:val="24"/>
          <w:szCs w:val="24"/>
        </w:rPr>
        <w:t xml:space="preserve">ol </w:t>
      </w:r>
      <w:r w:rsidRPr="00F54278">
        <w:rPr>
          <w:rFonts w:ascii="Arial" w:hAnsi="Arial" w:cs="Arial"/>
          <w:color w:val="000000"/>
          <w:spacing w:val="-1"/>
          <w:sz w:val="24"/>
          <w:szCs w:val="24"/>
        </w:rPr>
        <w:t>R</w:t>
      </w:r>
      <w:r w:rsidRPr="00F54278">
        <w:rPr>
          <w:rFonts w:ascii="Arial" w:hAnsi="Arial" w:cs="Arial"/>
          <w:color w:val="000000"/>
          <w:sz w:val="24"/>
          <w:szCs w:val="24"/>
        </w:rPr>
        <w:t>ese</w:t>
      </w:r>
      <w:r w:rsidRPr="00F54278">
        <w:rPr>
          <w:rFonts w:ascii="Arial" w:hAnsi="Arial" w:cs="Arial"/>
          <w:color w:val="000000"/>
          <w:spacing w:val="-3"/>
          <w:sz w:val="24"/>
          <w:szCs w:val="24"/>
        </w:rPr>
        <w:t>a</w:t>
      </w:r>
      <w:r w:rsidRPr="00F54278">
        <w:rPr>
          <w:rFonts w:ascii="Arial" w:hAnsi="Arial" w:cs="Arial"/>
          <w:color w:val="000000"/>
          <w:spacing w:val="1"/>
          <w:sz w:val="24"/>
          <w:szCs w:val="24"/>
        </w:rPr>
        <w:t>r</w:t>
      </w:r>
      <w:r w:rsidRPr="00F54278">
        <w:rPr>
          <w:rFonts w:ascii="Arial" w:hAnsi="Arial" w:cs="Arial"/>
          <w:color w:val="000000"/>
          <w:sz w:val="24"/>
          <w:szCs w:val="24"/>
        </w:rPr>
        <w:t xml:space="preserve">ch in Ghana and West Africa </w:t>
      </w:r>
    </w:p>
    <w:p w14:paraId="5EF171E2" w14:textId="77777777" w:rsidR="002A4E29" w:rsidRPr="00F54278" w:rsidRDefault="002A4E29" w:rsidP="002A4E29">
      <w:pPr>
        <w:widowControl w:val="0"/>
        <w:adjustRightInd w:val="0"/>
        <w:ind w:left="120" w:right="76"/>
        <w:jc w:val="both"/>
        <w:rPr>
          <w:rFonts w:ascii="Arial" w:hAnsi="Arial" w:cs="Arial"/>
          <w:color w:val="000000"/>
          <w:sz w:val="24"/>
          <w:szCs w:val="24"/>
        </w:rPr>
      </w:pPr>
      <w:r w:rsidRPr="00F54278">
        <w:rPr>
          <w:rFonts w:ascii="Arial" w:hAnsi="Arial" w:cs="Arial"/>
          <w:color w:val="000000"/>
          <w:spacing w:val="2"/>
          <w:sz w:val="24"/>
          <w:szCs w:val="24"/>
        </w:rPr>
        <w:t>T</w:t>
      </w:r>
      <w:r w:rsidRPr="00F54278">
        <w:rPr>
          <w:rFonts w:ascii="Arial" w:hAnsi="Arial" w:cs="Arial"/>
          <w:color w:val="000000"/>
          <w:sz w:val="24"/>
          <w:szCs w:val="24"/>
        </w:rPr>
        <w:t>he</w:t>
      </w:r>
      <w:r w:rsidRPr="00F54278">
        <w:rPr>
          <w:rFonts w:ascii="Arial" w:hAnsi="Arial" w:cs="Arial"/>
          <w:color w:val="000000"/>
          <w:spacing w:val="-2"/>
          <w:sz w:val="24"/>
          <w:szCs w:val="24"/>
        </w:rPr>
        <w:t xml:space="preserve"> </w:t>
      </w:r>
      <w:r w:rsidRPr="00F54278">
        <w:rPr>
          <w:rFonts w:ascii="Arial" w:hAnsi="Arial" w:cs="Arial"/>
          <w:color w:val="000000"/>
          <w:sz w:val="24"/>
          <w:szCs w:val="24"/>
        </w:rPr>
        <w:t>b</w:t>
      </w:r>
      <w:r w:rsidRPr="00F54278">
        <w:rPr>
          <w:rFonts w:ascii="Arial" w:hAnsi="Arial" w:cs="Arial"/>
          <w:color w:val="000000"/>
          <w:spacing w:val="1"/>
          <w:sz w:val="24"/>
          <w:szCs w:val="24"/>
        </w:rPr>
        <w:t>r</w:t>
      </w:r>
      <w:r w:rsidRPr="00F54278">
        <w:rPr>
          <w:rFonts w:ascii="Arial" w:hAnsi="Arial" w:cs="Arial"/>
          <w:color w:val="000000"/>
          <w:sz w:val="24"/>
          <w:szCs w:val="24"/>
        </w:rPr>
        <w:t>oad</w:t>
      </w:r>
      <w:r w:rsidRPr="00F54278">
        <w:rPr>
          <w:rFonts w:ascii="Arial" w:hAnsi="Arial" w:cs="Arial"/>
          <w:color w:val="000000"/>
          <w:spacing w:val="-4"/>
          <w:sz w:val="24"/>
          <w:szCs w:val="24"/>
        </w:rPr>
        <w:t xml:space="preserve"> </w:t>
      </w:r>
      <w:r w:rsidRPr="00F54278">
        <w:rPr>
          <w:rFonts w:ascii="Arial" w:hAnsi="Arial" w:cs="Arial"/>
          <w:color w:val="000000"/>
          <w:spacing w:val="2"/>
          <w:sz w:val="24"/>
          <w:szCs w:val="24"/>
        </w:rPr>
        <w:t>g</w:t>
      </w:r>
      <w:r w:rsidRPr="00F54278">
        <w:rPr>
          <w:rFonts w:ascii="Arial" w:hAnsi="Arial" w:cs="Arial"/>
          <w:color w:val="000000"/>
          <w:sz w:val="24"/>
          <w:szCs w:val="24"/>
        </w:rPr>
        <w:t xml:space="preserve">oal </w:t>
      </w:r>
      <w:r w:rsidRPr="00F54278">
        <w:rPr>
          <w:rFonts w:ascii="Arial" w:hAnsi="Arial" w:cs="Arial"/>
          <w:color w:val="000000"/>
          <w:spacing w:val="-3"/>
          <w:sz w:val="24"/>
          <w:szCs w:val="24"/>
        </w:rPr>
        <w:t>o</w:t>
      </w:r>
      <w:r w:rsidRPr="00F54278">
        <w:rPr>
          <w:rFonts w:ascii="Arial" w:hAnsi="Arial" w:cs="Arial"/>
          <w:color w:val="000000"/>
          <w:sz w:val="24"/>
          <w:szCs w:val="24"/>
        </w:rPr>
        <w:t>f</w:t>
      </w:r>
      <w:r w:rsidRPr="00F54278">
        <w:rPr>
          <w:rFonts w:ascii="Arial" w:hAnsi="Arial" w:cs="Arial"/>
          <w:color w:val="000000"/>
          <w:spacing w:val="2"/>
          <w:sz w:val="24"/>
          <w:szCs w:val="24"/>
        </w:rPr>
        <w:t xml:space="preserve"> </w:t>
      </w:r>
      <w:r w:rsidRPr="00F54278">
        <w:rPr>
          <w:rFonts w:ascii="Arial" w:hAnsi="Arial" w:cs="Arial"/>
          <w:color w:val="000000"/>
          <w:spacing w:val="1"/>
          <w:sz w:val="24"/>
          <w:szCs w:val="24"/>
        </w:rPr>
        <w:t>t</w:t>
      </w:r>
      <w:r w:rsidRPr="00F54278">
        <w:rPr>
          <w:rFonts w:ascii="Arial" w:hAnsi="Arial" w:cs="Arial"/>
          <w:color w:val="000000"/>
          <w:sz w:val="24"/>
          <w:szCs w:val="24"/>
        </w:rPr>
        <w:t>h</w:t>
      </w:r>
      <w:r w:rsidRPr="00F54278">
        <w:rPr>
          <w:rFonts w:ascii="Arial" w:hAnsi="Arial" w:cs="Arial"/>
          <w:color w:val="000000"/>
          <w:spacing w:val="-1"/>
          <w:sz w:val="24"/>
          <w:szCs w:val="24"/>
        </w:rPr>
        <w:t>i</w:t>
      </w:r>
      <w:r w:rsidRPr="00F54278">
        <w:rPr>
          <w:rFonts w:ascii="Arial" w:hAnsi="Arial" w:cs="Arial"/>
          <w:color w:val="000000"/>
          <w:sz w:val="24"/>
          <w:szCs w:val="24"/>
        </w:rPr>
        <w:t>s</w:t>
      </w:r>
      <w:r w:rsidRPr="00F54278">
        <w:rPr>
          <w:rFonts w:ascii="Arial" w:hAnsi="Arial" w:cs="Arial"/>
          <w:color w:val="000000"/>
          <w:spacing w:val="-1"/>
          <w:sz w:val="24"/>
          <w:szCs w:val="24"/>
        </w:rPr>
        <w:t xml:space="preserve"> </w:t>
      </w:r>
      <w:r w:rsidRPr="00F54278">
        <w:rPr>
          <w:rFonts w:ascii="Arial" w:hAnsi="Arial" w:cs="Arial"/>
          <w:color w:val="000000"/>
          <w:sz w:val="24"/>
          <w:szCs w:val="24"/>
        </w:rPr>
        <w:t>5</w:t>
      </w:r>
      <w:r w:rsidRPr="00F54278">
        <w:rPr>
          <w:rFonts w:ascii="Arial" w:hAnsi="Arial" w:cs="Arial"/>
          <w:color w:val="000000"/>
          <w:spacing w:val="-1"/>
          <w:sz w:val="24"/>
          <w:szCs w:val="24"/>
        </w:rPr>
        <w:t>-</w:t>
      </w:r>
      <w:r w:rsidRPr="00F54278">
        <w:rPr>
          <w:rFonts w:ascii="Arial" w:hAnsi="Arial" w:cs="Arial"/>
          <w:color w:val="000000"/>
          <w:spacing w:val="-2"/>
          <w:sz w:val="24"/>
          <w:szCs w:val="24"/>
        </w:rPr>
        <w:t>y</w:t>
      </w:r>
      <w:r w:rsidRPr="00F54278">
        <w:rPr>
          <w:rFonts w:ascii="Arial" w:hAnsi="Arial" w:cs="Arial"/>
          <w:color w:val="000000"/>
          <w:sz w:val="24"/>
          <w:szCs w:val="24"/>
        </w:rPr>
        <w:t>ear</w:t>
      </w:r>
      <w:r w:rsidRPr="00F54278">
        <w:rPr>
          <w:rFonts w:ascii="Arial" w:hAnsi="Arial" w:cs="Arial"/>
          <w:color w:val="000000"/>
          <w:spacing w:val="2"/>
          <w:sz w:val="24"/>
          <w:szCs w:val="24"/>
        </w:rPr>
        <w:t xml:space="preserve"> </w:t>
      </w:r>
      <w:r w:rsidRPr="00F54278">
        <w:rPr>
          <w:rFonts w:ascii="Arial" w:hAnsi="Arial" w:cs="Arial"/>
          <w:color w:val="000000"/>
          <w:sz w:val="24"/>
          <w:szCs w:val="24"/>
        </w:rPr>
        <w:t>p</w:t>
      </w:r>
      <w:r w:rsidRPr="00F54278">
        <w:rPr>
          <w:rFonts w:ascii="Arial" w:hAnsi="Arial" w:cs="Arial"/>
          <w:color w:val="000000"/>
          <w:spacing w:val="1"/>
          <w:sz w:val="24"/>
          <w:szCs w:val="24"/>
        </w:rPr>
        <w:t>r</w:t>
      </w:r>
      <w:r w:rsidRPr="00F54278">
        <w:rPr>
          <w:rFonts w:ascii="Arial" w:hAnsi="Arial" w:cs="Arial"/>
          <w:color w:val="000000"/>
          <w:sz w:val="24"/>
          <w:szCs w:val="24"/>
        </w:rPr>
        <w:t>o</w:t>
      </w:r>
      <w:r w:rsidRPr="00F54278">
        <w:rPr>
          <w:rFonts w:ascii="Arial" w:hAnsi="Arial" w:cs="Arial"/>
          <w:color w:val="000000"/>
          <w:spacing w:val="1"/>
          <w:sz w:val="24"/>
          <w:szCs w:val="24"/>
        </w:rPr>
        <w:t>j</w:t>
      </w:r>
      <w:r w:rsidRPr="00F54278">
        <w:rPr>
          <w:rFonts w:ascii="Arial" w:hAnsi="Arial" w:cs="Arial"/>
          <w:color w:val="000000"/>
          <w:spacing w:val="-3"/>
          <w:sz w:val="24"/>
          <w:szCs w:val="24"/>
        </w:rPr>
        <w:t>e</w:t>
      </w:r>
      <w:r w:rsidRPr="00F54278">
        <w:rPr>
          <w:rFonts w:ascii="Arial" w:hAnsi="Arial" w:cs="Arial"/>
          <w:color w:val="000000"/>
          <w:sz w:val="24"/>
          <w:szCs w:val="24"/>
        </w:rPr>
        <w:t xml:space="preserve">ct </w:t>
      </w:r>
      <w:r w:rsidRPr="00F54278">
        <w:rPr>
          <w:rFonts w:ascii="Arial" w:hAnsi="Arial" w:cs="Arial"/>
          <w:color w:val="000000"/>
          <w:spacing w:val="-1"/>
          <w:sz w:val="24"/>
          <w:szCs w:val="24"/>
        </w:rPr>
        <w:t>i</w:t>
      </w:r>
      <w:r w:rsidRPr="00F54278">
        <w:rPr>
          <w:rFonts w:ascii="Arial" w:hAnsi="Arial" w:cs="Arial"/>
          <w:color w:val="000000"/>
          <w:sz w:val="24"/>
          <w:szCs w:val="24"/>
        </w:rPr>
        <w:t>s</w:t>
      </w:r>
      <w:r w:rsidRPr="00F54278">
        <w:rPr>
          <w:rFonts w:ascii="Arial" w:hAnsi="Arial" w:cs="Arial"/>
          <w:color w:val="000000"/>
          <w:spacing w:val="1"/>
          <w:sz w:val="24"/>
          <w:szCs w:val="24"/>
        </w:rPr>
        <w:t xml:space="preserve"> t</w:t>
      </w:r>
      <w:r w:rsidRPr="00F54278">
        <w:rPr>
          <w:rFonts w:ascii="Arial" w:hAnsi="Arial" w:cs="Arial"/>
          <w:color w:val="000000"/>
          <w:sz w:val="24"/>
          <w:szCs w:val="24"/>
        </w:rPr>
        <w:t>o</w:t>
      </w:r>
      <w:r w:rsidRPr="00F54278">
        <w:rPr>
          <w:rFonts w:ascii="Arial" w:hAnsi="Arial" w:cs="Arial"/>
          <w:color w:val="000000"/>
          <w:spacing w:val="-2"/>
          <w:sz w:val="24"/>
          <w:szCs w:val="24"/>
        </w:rPr>
        <w:t xml:space="preserve"> s</w:t>
      </w:r>
      <w:r w:rsidRPr="00F54278">
        <w:rPr>
          <w:rFonts w:ascii="Arial" w:hAnsi="Arial" w:cs="Arial"/>
          <w:color w:val="000000"/>
          <w:spacing w:val="1"/>
          <w:sz w:val="24"/>
          <w:szCs w:val="24"/>
        </w:rPr>
        <w:t>tr</w:t>
      </w:r>
      <w:r w:rsidRPr="00F54278">
        <w:rPr>
          <w:rFonts w:ascii="Arial" w:hAnsi="Arial" w:cs="Arial"/>
          <w:color w:val="000000"/>
          <w:sz w:val="24"/>
          <w:szCs w:val="24"/>
        </w:rPr>
        <w:t>e</w:t>
      </w:r>
      <w:r w:rsidRPr="00F54278">
        <w:rPr>
          <w:rFonts w:ascii="Arial" w:hAnsi="Arial" w:cs="Arial"/>
          <w:color w:val="000000"/>
          <w:spacing w:val="-3"/>
          <w:sz w:val="24"/>
          <w:szCs w:val="24"/>
        </w:rPr>
        <w:t>n</w:t>
      </w:r>
      <w:r w:rsidRPr="00F54278">
        <w:rPr>
          <w:rFonts w:ascii="Arial" w:hAnsi="Arial" w:cs="Arial"/>
          <w:color w:val="000000"/>
          <w:sz w:val="24"/>
          <w:szCs w:val="24"/>
        </w:rPr>
        <w:t>g</w:t>
      </w:r>
      <w:r w:rsidRPr="00F54278">
        <w:rPr>
          <w:rFonts w:ascii="Arial" w:hAnsi="Arial" w:cs="Arial"/>
          <w:color w:val="000000"/>
          <w:spacing w:val="-1"/>
          <w:sz w:val="24"/>
          <w:szCs w:val="24"/>
        </w:rPr>
        <w:t>t</w:t>
      </w:r>
      <w:r w:rsidRPr="00F54278">
        <w:rPr>
          <w:rFonts w:ascii="Arial" w:hAnsi="Arial" w:cs="Arial"/>
          <w:color w:val="000000"/>
          <w:sz w:val="24"/>
          <w:szCs w:val="24"/>
        </w:rPr>
        <w:t>hen</w:t>
      </w:r>
      <w:r w:rsidRPr="00F54278">
        <w:rPr>
          <w:rFonts w:ascii="Arial" w:hAnsi="Arial" w:cs="Arial"/>
          <w:color w:val="000000"/>
          <w:spacing w:val="1"/>
          <w:sz w:val="24"/>
          <w:szCs w:val="24"/>
        </w:rPr>
        <w:t xml:space="preserve"> t</w:t>
      </w:r>
      <w:r w:rsidRPr="00F54278">
        <w:rPr>
          <w:rFonts w:ascii="Arial" w:hAnsi="Arial" w:cs="Arial"/>
          <w:color w:val="000000"/>
          <w:sz w:val="24"/>
          <w:szCs w:val="24"/>
        </w:rPr>
        <w:t>he</w:t>
      </w:r>
      <w:r w:rsidRPr="00F54278">
        <w:rPr>
          <w:rFonts w:ascii="Arial" w:hAnsi="Arial" w:cs="Arial"/>
          <w:color w:val="000000"/>
          <w:spacing w:val="-2"/>
          <w:sz w:val="24"/>
          <w:szCs w:val="24"/>
        </w:rPr>
        <w:t xml:space="preserve"> </w:t>
      </w:r>
      <w:r w:rsidRPr="00F54278">
        <w:rPr>
          <w:rFonts w:ascii="Arial" w:hAnsi="Arial" w:cs="Arial"/>
          <w:color w:val="000000"/>
          <w:sz w:val="24"/>
          <w:szCs w:val="24"/>
        </w:rPr>
        <w:t>capac</w:t>
      </w:r>
      <w:r w:rsidRPr="00F54278">
        <w:rPr>
          <w:rFonts w:ascii="Arial" w:hAnsi="Arial" w:cs="Arial"/>
          <w:color w:val="000000"/>
          <w:spacing w:val="-1"/>
          <w:sz w:val="24"/>
          <w:szCs w:val="24"/>
        </w:rPr>
        <w:t>i</w:t>
      </w:r>
      <w:r w:rsidRPr="00F54278">
        <w:rPr>
          <w:rFonts w:ascii="Arial" w:hAnsi="Arial" w:cs="Arial"/>
          <w:color w:val="000000"/>
          <w:spacing w:val="1"/>
          <w:sz w:val="24"/>
          <w:szCs w:val="24"/>
        </w:rPr>
        <w:t>t</w:t>
      </w:r>
      <w:r w:rsidRPr="00F54278">
        <w:rPr>
          <w:rFonts w:ascii="Arial" w:hAnsi="Arial" w:cs="Arial"/>
          <w:color w:val="000000"/>
          <w:sz w:val="24"/>
          <w:szCs w:val="24"/>
        </w:rPr>
        <w:t>y</w:t>
      </w:r>
      <w:r w:rsidRPr="00F54278">
        <w:rPr>
          <w:rFonts w:ascii="Arial" w:hAnsi="Arial" w:cs="Arial"/>
          <w:color w:val="000000"/>
          <w:spacing w:val="-4"/>
          <w:sz w:val="24"/>
          <w:szCs w:val="24"/>
        </w:rPr>
        <w:t xml:space="preserve"> </w:t>
      </w:r>
      <w:r w:rsidRPr="00F54278">
        <w:rPr>
          <w:rFonts w:ascii="Arial" w:hAnsi="Arial" w:cs="Arial"/>
          <w:color w:val="000000"/>
          <w:spacing w:val="3"/>
          <w:sz w:val="24"/>
          <w:szCs w:val="24"/>
        </w:rPr>
        <w:t>f</w:t>
      </w:r>
      <w:r w:rsidRPr="00F54278">
        <w:rPr>
          <w:rFonts w:ascii="Arial" w:hAnsi="Arial" w:cs="Arial"/>
          <w:color w:val="000000"/>
          <w:spacing w:val="-3"/>
          <w:sz w:val="24"/>
          <w:szCs w:val="24"/>
        </w:rPr>
        <w:t>o</w:t>
      </w:r>
      <w:r w:rsidRPr="00F54278">
        <w:rPr>
          <w:rFonts w:ascii="Arial" w:hAnsi="Arial" w:cs="Arial"/>
          <w:color w:val="000000"/>
          <w:sz w:val="24"/>
          <w:szCs w:val="24"/>
        </w:rPr>
        <w:t>r</w:t>
      </w:r>
      <w:r w:rsidRPr="00F54278">
        <w:rPr>
          <w:rFonts w:ascii="Arial" w:hAnsi="Arial" w:cs="Arial"/>
          <w:color w:val="000000"/>
          <w:spacing w:val="2"/>
          <w:sz w:val="24"/>
          <w:szCs w:val="24"/>
        </w:rPr>
        <w:t xml:space="preserve"> </w:t>
      </w:r>
      <w:r w:rsidRPr="00F54278">
        <w:rPr>
          <w:rFonts w:ascii="Arial" w:hAnsi="Arial" w:cs="Arial"/>
          <w:color w:val="000000"/>
          <w:spacing w:val="-1"/>
          <w:sz w:val="24"/>
          <w:szCs w:val="24"/>
        </w:rPr>
        <w:t>i</w:t>
      </w:r>
      <w:r w:rsidRPr="00F54278">
        <w:rPr>
          <w:rFonts w:ascii="Arial" w:hAnsi="Arial" w:cs="Arial"/>
          <w:color w:val="000000"/>
          <w:spacing w:val="-3"/>
          <w:sz w:val="24"/>
          <w:szCs w:val="24"/>
        </w:rPr>
        <w:t>n</w:t>
      </w:r>
      <w:r w:rsidRPr="00F54278">
        <w:rPr>
          <w:rFonts w:ascii="Arial" w:hAnsi="Arial" w:cs="Arial"/>
          <w:color w:val="000000"/>
          <w:spacing w:val="1"/>
          <w:sz w:val="24"/>
          <w:szCs w:val="24"/>
        </w:rPr>
        <w:t>j</w:t>
      </w:r>
      <w:r w:rsidRPr="00F54278">
        <w:rPr>
          <w:rFonts w:ascii="Arial" w:hAnsi="Arial" w:cs="Arial"/>
          <w:color w:val="000000"/>
          <w:sz w:val="24"/>
          <w:szCs w:val="24"/>
        </w:rPr>
        <w:t>u</w:t>
      </w:r>
      <w:r w:rsidRPr="00F54278">
        <w:rPr>
          <w:rFonts w:ascii="Arial" w:hAnsi="Arial" w:cs="Arial"/>
          <w:color w:val="000000"/>
          <w:spacing w:val="-2"/>
          <w:sz w:val="24"/>
          <w:szCs w:val="24"/>
        </w:rPr>
        <w:t>r</w:t>
      </w:r>
      <w:r w:rsidRPr="00F54278">
        <w:rPr>
          <w:rFonts w:ascii="Arial" w:hAnsi="Arial" w:cs="Arial"/>
          <w:color w:val="000000"/>
          <w:sz w:val="24"/>
          <w:szCs w:val="24"/>
        </w:rPr>
        <w:t>y</w:t>
      </w:r>
      <w:r w:rsidRPr="00F54278">
        <w:rPr>
          <w:rFonts w:ascii="Arial" w:hAnsi="Arial" w:cs="Arial"/>
          <w:color w:val="000000"/>
          <w:spacing w:val="-1"/>
          <w:sz w:val="24"/>
          <w:szCs w:val="24"/>
        </w:rPr>
        <w:t xml:space="preserve"> </w:t>
      </w:r>
      <w:r w:rsidRPr="00F54278">
        <w:rPr>
          <w:rFonts w:ascii="Arial" w:hAnsi="Arial" w:cs="Arial"/>
          <w:color w:val="000000"/>
          <w:sz w:val="24"/>
          <w:szCs w:val="24"/>
        </w:rPr>
        <w:t>con</w:t>
      </w:r>
      <w:r w:rsidRPr="00F54278">
        <w:rPr>
          <w:rFonts w:ascii="Arial" w:hAnsi="Arial" w:cs="Arial"/>
          <w:color w:val="000000"/>
          <w:spacing w:val="1"/>
          <w:sz w:val="24"/>
          <w:szCs w:val="24"/>
        </w:rPr>
        <w:t>tr</w:t>
      </w:r>
      <w:r w:rsidRPr="00F54278">
        <w:rPr>
          <w:rFonts w:ascii="Arial" w:hAnsi="Arial" w:cs="Arial"/>
          <w:color w:val="000000"/>
          <w:sz w:val="24"/>
          <w:szCs w:val="24"/>
        </w:rPr>
        <w:t>ol</w:t>
      </w:r>
      <w:r w:rsidRPr="00F54278">
        <w:rPr>
          <w:rFonts w:ascii="Arial" w:hAnsi="Arial" w:cs="Arial"/>
          <w:color w:val="000000"/>
          <w:spacing w:val="-2"/>
          <w:sz w:val="24"/>
          <w:szCs w:val="24"/>
        </w:rPr>
        <w:t xml:space="preserve"> </w:t>
      </w:r>
      <w:r w:rsidRPr="00F54278">
        <w:rPr>
          <w:rFonts w:ascii="Arial" w:hAnsi="Arial" w:cs="Arial"/>
          <w:color w:val="000000"/>
          <w:spacing w:val="1"/>
          <w:sz w:val="24"/>
          <w:szCs w:val="24"/>
        </w:rPr>
        <w:t>r</w:t>
      </w:r>
      <w:r w:rsidRPr="00F54278">
        <w:rPr>
          <w:rFonts w:ascii="Arial" w:hAnsi="Arial" w:cs="Arial"/>
          <w:color w:val="000000"/>
          <w:sz w:val="24"/>
          <w:szCs w:val="24"/>
        </w:rPr>
        <w:t>esea</w:t>
      </w:r>
      <w:r w:rsidRPr="00F54278">
        <w:rPr>
          <w:rFonts w:ascii="Arial" w:hAnsi="Arial" w:cs="Arial"/>
          <w:color w:val="000000"/>
          <w:spacing w:val="1"/>
          <w:sz w:val="24"/>
          <w:szCs w:val="24"/>
        </w:rPr>
        <w:t>r</w:t>
      </w:r>
      <w:r w:rsidRPr="00F54278">
        <w:rPr>
          <w:rFonts w:ascii="Arial" w:hAnsi="Arial" w:cs="Arial"/>
          <w:color w:val="000000"/>
          <w:sz w:val="24"/>
          <w:szCs w:val="24"/>
        </w:rPr>
        <w:t>ch</w:t>
      </w:r>
      <w:r w:rsidRPr="00F54278">
        <w:rPr>
          <w:rFonts w:ascii="Arial" w:hAnsi="Arial" w:cs="Arial"/>
          <w:color w:val="000000"/>
          <w:spacing w:val="-2"/>
          <w:sz w:val="24"/>
          <w:szCs w:val="24"/>
        </w:rPr>
        <w:t xml:space="preserve"> </w:t>
      </w:r>
      <w:r w:rsidRPr="00F54278">
        <w:rPr>
          <w:rFonts w:ascii="Arial" w:hAnsi="Arial" w:cs="Arial"/>
          <w:color w:val="000000"/>
          <w:spacing w:val="-1"/>
          <w:sz w:val="24"/>
          <w:szCs w:val="24"/>
        </w:rPr>
        <w:t>i</w:t>
      </w:r>
      <w:r w:rsidRPr="00F54278">
        <w:rPr>
          <w:rFonts w:ascii="Arial" w:hAnsi="Arial" w:cs="Arial"/>
          <w:color w:val="000000"/>
          <w:sz w:val="24"/>
          <w:szCs w:val="24"/>
        </w:rPr>
        <w:t>n</w:t>
      </w:r>
      <w:r w:rsidRPr="00F54278">
        <w:rPr>
          <w:rFonts w:ascii="Arial" w:hAnsi="Arial" w:cs="Arial"/>
          <w:color w:val="000000"/>
          <w:spacing w:val="-2"/>
          <w:sz w:val="24"/>
          <w:szCs w:val="24"/>
        </w:rPr>
        <w:t xml:space="preserve"> </w:t>
      </w:r>
      <w:r w:rsidRPr="00F54278">
        <w:rPr>
          <w:rFonts w:ascii="Arial" w:hAnsi="Arial" w:cs="Arial"/>
          <w:color w:val="000000"/>
          <w:spacing w:val="1"/>
          <w:sz w:val="24"/>
          <w:szCs w:val="24"/>
        </w:rPr>
        <w:t>G</w:t>
      </w:r>
      <w:r w:rsidRPr="00F54278">
        <w:rPr>
          <w:rFonts w:ascii="Arial" w:hAnsi="Arial" w:cs="Arial"/>
          <w:color w:val="000000"/>
          <w:spacing w:val="-3"/>
          <w:sz w:val="24"/>
          <w:szCs w:val="24"/>
        </w:rPr>
        <w:t>h</w:t>
      </w:r>
      <w:r w:rsidRPr="00F54278">
        <w:rPr>
          <w:rFonts w:ascii="Arial" w:hAnsi="Arial" w:cs="Arial"/>
          <w:color w:val="000000"/>
          <w:sz w:val="24"/>
          <w:szCs w:val="24"/>
        </w:rPr>
        <w:t>ana,</w:t>
      </w:r>
      <w:r w:rsidRPr="00F54278">
        <w:rPr>
          <w:rFonts w:ascii="Arial" w:hAnsi="Arial" w:cs="Arial"/>
          <w:color w:val="000000"/>
          <w:spacing w:val="2"/>
          <w:sz w:val="24"/>
          <w:szCs w:val="24"/>
        </w:rPr>
        <w:t xml:space="preserve"> </w:t>
      </w:r>
      <w:r w:rsidRPr="00F54278">
        <w:rPr>
          <w:rFonts w:ascii="Arial" w:hAnsi="Arial" w:cs="Arial"/>
          <w:color w:val="000000"/>
          <w:sz w:val="24"/>
          <w:szCs w:val="24"/>
        </w:rPr>
        <w:t>bu</w:t>
      </w:r>
      <w:r w:rsidRPr="00F54278">
        <w:rPr>
          <w:rFonts w:ascii="Arial" w:hAnsi="Arial" w:cs="Arial"/>
          <w:color w:val="000000"/>
          <w:spacing w:val="-1"/>
          <w:sz w:val="24"/>
          <w:szCs w:val="24"/>
        </w:rPr>
        <w:t>il</w:t>
      </w:r>
      <w:r w:rsidRPr="00F54278">
        <w:rPr>
          <w:rFonts w:ascii="Arial" w:hAnsi="Arial" w:cs="Arial"/>
          <w:color w:val="000000"/>
          <w:sz w:val="24"/>
          <w:szCs w:val="24"/>
        </w:rPr>
        <w:t>d</w:t>
      </w:r>
      <w:r w:rsidRPr="00F54278">
        <w:rPr>
          <w:rFonts w:ascii="Arial" w:hAnsi="Arial" w:cs="Arial"/>
          <w:color w:val="000000"/>
          <w:spacing w:val="-1"/>
          <w:sz w:val="24"/>
          <w:szCs w:val="24"/>
        </w:rPr>
        <w:t>i</w:t>
      </w:r>
      <w:r w:rsidRPr="00F54278">
        <w:rPr>
          <w:rFonts w:ascii="Arial" w:hAnsi="Arial" w:cs="Arial"/>
          <w:color w:val="000000"/>
          <w:sz w:val="24"/>
          <w:szCs w:val="24"/>
        </w:rPr>
        <w:t>ng a</w:t>
      </w:r>
      <w:r w:rsidRPr="00F54278">
        <w:rPr>
          <w:rFonts w:ascii="Arial" w:hAnsi="Arial" w:cs="Arial"/>
          <w:color w:val="000000"/>
          <w:spacing w:val="1"/>
          <w:sz w:val="24"/>
          <w:szCs w:val="24"/>
        </w:rPr>
        <w:t xml:space="preserve"> </w:t>
      </w:r>
      <w:r w:rsidRPr="00F54278">
        <w:rPr>
          <w:rFonts w:ascii="Arial" w:hAnsi="Arial" w:cs="Arial"/>
          <w:color w:val="000000"/>
          <w:sz w:val="24"/>
          <w:szCs w:val="24"/>
        </w:rPr>
        <w:t>cad</w:t>
      </w:r>
      <w:r w:rsidRPr="00F54278">
        <w:rPr>
          <w:rFonts w:ascii="Arial" w:hAnsi="Arial" w:cs="Arial"/>
          <w:color w:val="000000"/>
          <w:spacing w:val="1"/>
          <w:sz w:val="24"/>
          <w:szCs w:val="24"/>
        </w:rPr>
        <w:t>r</w:t>
      </w:r>
      <w:r w:rsidRPr="00F54278">
        <w:rPr>
          <w:rFonts w:ascii="Arial" w:hAnsi="Arial" w:cs="Arial"/>
          <w:color w:val="000000"/>
          <w:sz w:val="24"/>
          <w:szCs w:val="24"/>
        </w:rPr>
        <w:t>e</w:t>
      </w:r>
      <w:r w:rsidRPr="00F54278">
        <w:rPr>
          <w:rFonts w:ascii="Arial" w:hAnsi="Arial" w:cs="Arial"/>
          <w:color w:val="000000"/>
          <w:spacing w:val="-2"/>
          <w:sz w:val="24"/>
          <w:szCs w:val="24"/>
        </w:rPr>
        <w:t xml:space="preserve"> </w:t>
      </w:r>
      <w:r w:rsidRPr="00F54278">
        <w:rPr>
          <w:rFonts w:ascii="Arial" w:hAnsi="Arial" w:cs="Arial"/>
          <w:color w:val="000000"/>
          <w:spacing w:val="-3"/>
          <w:sz w:val="24"/>
          <w:szCs w:val="24"/>
        </w:rPr>
        <w:t>o</w:t>
      </w:r>
      <w:r w:rsidRPr="00F54278">
        <w:rPr>
          <w:rFonts w:ascii="Arial" w:hAnsi="Arial" w:cs="Arial"/>
          <w:color w:val="000000"/>
          <w:sz w:val="24"/>
          <w:szCs w:val="24"/>
        </w:rPr>
        <w:t xml:space="preserve">f </w:t>
      </w:r>
      <w:r w:rsidRPr="00F54278">
        <w:rPr>
          <w:rFonts w:ascii="Arial" w:hAnsi="Arial" w:cs="Arial"/>
          <w:color w:val="000000"/>
          <w:spacing w:val="2"/>
          <w:sz w:val="24"/>
          <w:szCs w:val="24"/>
        </w:rPr>
        <w:t>q</w:t>
      </w:r>
      <w:r w:rsidRPr="00F54278">
        <w:rPr>
          <w:rFonts w:ascii="Arial" w:hAnsi="Arial" w:cs="Arial"/>
          <w:color w:val="000000"/>
          <w:sz w:val="24"/>
          <w:szCs w:val="24"/>
        </w:rPr>
        <w:t>ua</w:t>
      </w:r>
      <w:r w:rsidRPr="00F54278">
        <w:rPr>
          <w:rFonts w:ascii="Arial" w:hAnsi="Arial" w:cs="Arial"/>
          <w:color w:val="000000"/>
          <w:spacing w:val="-1"/>
          <w:sz w:val="24"/>
          <w:szCs w:val="24"/>
        </w:rPr>
        <w:t>l</w:t>
      </w:r>
      <w:r w:rsidRPr="00F54278">
        <w:rPr>
          <w:rFonts w:ascii="Arial" w:hAnsi="Arial" w:cs="Arial"/>
          <w:color w:val="000000"/>
          <w:spacing w:val="-4"/>
          <w:sz w:val="24"/>
          <w:szCs w:val="24"/>
        </w:rPr>
        <w:t>i</w:t>
      </w:r>
      <w:r w:rsidRPr="00F54278">
        <w:rPr>
          <w:rFonts w:ascii="Arial" w:hAnsi="Arial" w:cs="Arial"/>
          <w:color w:val="000000"/>
          <w:spacing w:val="3"/>
          <w:sz w:val="24"/>
          <w:szCs w:val="24"/>
        </w:rPr>
        <w:t>f</w:t>
      </w:r>
      <w:r w:rsidRPr="00F54278">
        <w:rPr>
          <w:rFonts w:ascii="Arial" w:hAnsi="Arial" w:cs="Arial"/>
          <w:color w:val="000000"/>
          <w:spacing w:val="-1"/>
          <w:sz w:val="24"/>
          <w:szCs w:val="24"/>
        </w:rPr>
        <w:t>i</w:t>
      </w:r>
      <w:r w:rsidRPr="00F54278">
        <w:rPr>
          <w:rFonts w:ascii="Arial" w:hAnsi="Arial" w:cs="Arial"/>
          <w:color w:val="000000"/>
          <w:sz w:val="24"/>
          <w:szCs w:val="24"/>
        </w:rPr>
        <w:t>ed</w:t>
      </w:r>
      <w:r w:rsidRPr="00F54278">
        <w:rPr>
          <w:rFonts w:ascii="Arial" w:hAnsi="Arial" w:cs="Arial"/>
          <w:color w:val="000000"/>
          <w:spacing w:val="1"/>
          <w:sz w:val="24"/>
          <w:szCs w:val="24"/>
        </w:rPr>
        <w:t xml:space="preserve"> r</w:t>
      </w:r>
      <w:r w:rsidRPr="00F54278">
        <w:rPr>
          <w:rFonts w:ascii="Arial" w:hAnsi="Arial" w:cs="Arial"/>
          <w:color w:val="000000"/>
          <w:spacing w:val="-3"/>
          <w:sz w:val="24"/>
          <w:szCs w:val="24"/>
        </w:rPr>
        <w:t>e</w:t>
      </w:r>
      <w:r w:rsidRPr="00F54278">
        <w:rPr>
          <w:rFonts w:ascii="Arial" w:hAnsi="Arial" w:cs="Arial"/>
          <w:color w:val="000000"/>
          <w:sz w:val="24"/>
          <w:szCs w:val="24"/>
        </w:rPr>
        <w:t>s</w:t>
      </w:r>
      <w:r w:rsidRPr="00F54278">
        <w:rPr>
          <w:rFonts w:ascii="Arial" w:hAnsi="Arial" w:cs="Arial"/>
          <w:color w:val="000000"/>
          <w:spacing w:val="-3"/>
          <w:sz w:val="24"/>
          <w:szCs w:val="24"/>
        </w:rPr>
        <w:t>e</w:t>
      </w:r>
      <w:r w:rsidRPr="00F54278">
        <w:rPr>
          <w:rFonts w:ascii="Arial" w:hAnsi="Arial" w:cs="Arial"/>
          <w:color w:val="000000"/>
          <w:sz w:val="24"/>
          <w:szCs w:val="24"/>
        </w:rPr>
        <w:t>a</w:t>
      </w:r>
      <w:r w:rsidRPr="00F54278">
        <w:rPr>
          <w:rFonts w:ascii="Arial" w:hAnsi="Arial" w:cs="Arial"/>
          <w:color w:val="000000"/>
          <w:spacing w:val="1"/>
          <w:sz w:val="24"/>
          <w:szCs w:val="24"/>
        </w:rPr>
        <w:t>r</w:t>
      </w:r>
      <w:r w:rsidRPr="00F54278">
        <w:rPr>
          <w:rFonts w:ascii="Arial" w:hAnsi="Arial" w:cs="Arial"/>
          <w:color w:val="000000"/>
          <w:sz w:val="24"/>
          <w:szCs w:val="24"/>
        </w:rPr>
        <w:t>che</w:t>
      </w:r>
      <w:r w:rsidRPr="00F54278">
        <w:rPr>
          <w:rFonts w:ascii="Arial" w:hAnsi="Arial" w:cs="Arial"/>
          <w:color w:val="000000"/>
          <w:spacing w:val="1"/>
          <w:sz w:val="24"/>
          <w:szCs w:val="24"/>
        </w:rPr>
        <w:t>r</w:t>
      </w:r>
      <w:r w:rsidRPr="00F54278">
        <w:rPr>
          <w:rFonts w:ascii="Arial" w:hAnsi="Arial" w:cs="Arial"/>
          <w:color w:val="000000"/>
          <w:spacing w:val="-2"/>
          <w:sz w:val="24"/>
          <w:szCs w:val="24"/>
        </w:rPr>
        <w:t>s</w:t>
      </w:r>
      <w:r w:rsidRPr="00F54278">
        <w:rPr>
          <w:rFonts w:ascii="Arial" w:hAnsi="Arial" w:cs="Arial"/>
          <w:color w:val="000000"/>
          <w:sz w:val="24"/>
          <w:szCs w:val="24"/>
        </w:rPr>
        <w:t>,</w:t>
      </w:r>
      <w:r w:rsidRPr="00F54278">
        <w:rPr>
          <w:rFonts w:ascii="Arial" w:hAnsi="Arial" w:cs="Arial"/>
          <w:color w:val="000000"/>
          <w:spacing w:val="2"/>
          <w:sz w:val="24"/>
          <w:szCs w:val="24"/>
        </w:rPr>
        <w:t xml:space="preserve"> </w:t>
      </w:r>
      <w:r w:rsidRPr="00F54278">
        <w:rPr>
          <w:rFonts w:ascii="Arial" w:hAnsi="Arial" w:cs="Arial"/>
          <w:color w:val="000000"/>
          <w:spacing w:val="-4"/>
          <w:sz w:val="24"/>
          <w:szCs w:val="24"/>
        </w:rPr>
        <w:t>w</w:t>
      </w:r>
      <w:r w:rsidRPr="00F54278">
        <w:rPr>
          <w:rFonts w:ascii="Arial" w:hAnsi="Arial" w:cs="Arial"/>
          <w:color w:val="000000"/>
          <w:spacing w:val="-1"/>
          <w:sz w:val="24"/>
          <w:szCs w:val="24"/>
        </w:rPr>
        <w:t>i</w:t>
      </w:r>
      <w:r w:rsidRPr="00F54278">
        <w:rPr>
          <w:rFonts w:ascii="Arial" w:hAnsi="Arial" w:cs="Arial"/>
          <w:color w:val="000000"/>
          <w:spacing w:val="1"/>
          <w:sz w:val="24"/>
          <w:szCs w:val="24"/>
        </w:rPr>
        <w:t>t</w:t>
      </w:r>
      <w:r w:rsidRPr="00F54278">
        <w:rPr>
          <w:rFonts w:ascii="Arial" w:hAnsi="Arial" w:cs="Arial"/>
          <w:color w:val="000000"/>
          <w:sz w:val="24"/>
          <w:szCs w:val="24"/>
        </w:rPr>
        <w:t>h</w:t>
      </w:r>
      <w:r w:rsidRPr="00F54278">
        <w:rPr>
          <w:rFonts w:ascii="Arial" w:hAnsi="Arial" w:cs="Arial"/>
          <w:color w:val="000000"/>
          <w:spacing w:val="-2"/>
          <w:sz w:val="24"/>
          <w:szCs w:val="24"/>
        </w:rPr>
        <w:t xml:space="preserve"> </w:t>
      </w:r>
      <w:r w:rsidRPr="00F54278">
        <w:rPr>
          <w:rFonts w:ascii="Arial" w:hAnsi="Arial" w:cs="Arial"/>
          <w:color w:val="000000"/>
          <w:spacing w:val="2"/>
          <w:sz w:val="24"/>
          <w:szCs w:val="24"/>
        </w:rPr>
        <w:t>g</w:t>
      </w:r>
      <w:r w:rsidRPr="00F54278">
        <w:rPr>
          <w:rFonts w:ascii="Arial" w:hAnsi="Arial" w:cs="Arial"/>
          <w:color w:val="000000"/>
          <w:spacing w:val="1"/>
          <w:sz w:val="24"/>
          <w:szCs w:val="24"/>
        </w:rPr>
        <w:t>r</w:t>
      </w:r>
      <w:r w:rsidRPr="00F54278">
        <w:rPr>
          <w:rFonts w:ascii="Arial" w:hAnsi="Arial" w:cs="Arial"/>
          <w:color w:val="000000"/>
          <w:sz w:val="24"/>
          <w:szCs w:val="24"/>
        </w:rPr>
        <w:t>o</w:t>
      </w:r>
      <w:r w:rsidRPr="00F54278">
        <w:rPr>
          <w:rFonts w:ascii="Arial" w:hAnsi="Arial" w:cs="Arial"/>
          <w:color w:val="000000"/>
          <w:spacing w:val="-4"/>
          <w:sz w:val="24"/>
          <w:szCs w:val="24"/>
        </w:rPr>
        <w:t>w</w:t>
      </w:r>
      <w:r w:rsidRPr="00F54278">
        <w:rPr>
          <w:rFonts w:ascii="Arial" w:hAnsi="Arial" w:cs="Arial"/>
          <w:color w:val="000000"/>
          <w:spacing w:val="-1"/>
          <w:sz w:val="24"/>
          <w:szCs w:val="24"/>
        </w:rPr>
        <w:t>i</w:t>
      </w:r>
      <w:r w:rsidRPr="00F54278">
        <w:rPr>
          <w:rFonts w:ascii="Arial" w:hAnsi="Arial" w:cs="Arial"/>
          <w:color w:val="000000"/>
          <w:sz w:val="24"/>
          <w:szCs w:val="24"/>
        </w:rPr>
        <w:t>ng</w:t>
      </w:r>
      <w:r w:rsidRPr="00F54278">
        <w:rPr>
          <w:rFonts w:ascii="Arial" w:hAnsi="Arial" w:cs="Arial"/>
          <w:color w:val="000000"/>
          <w:spacing w:val="1"/>
          <w:sz w:val="24"/>
          <w:szCs w:val="24"/>
        </w:rPr>
        <w:t xml:space="preserve"> </w:t>
      </w:r>
      <w:r w:rsidRPr="00F54278">
        <w:rPr>
          <w:rFonts w:ascii="Arial" w:hAnsi="Arial" w:cs="Arial"/>
          <w:color w:val="000000"/>
          <w:sz w:val="24"/>
          <w:szCs w:val="24"/>
        </w:rPr>
        <w:t>co</w:t>
      </w:r>
      <w:r w:rsidRPr="00F54278">
        <w:rPr>
          <w:rFonts w:ascii="Arial" w:hAnsi="Arial" w:cs="Arial"/>
          <w:color w:val="000000"/>
          <w:spacing w:val="-1"/>
          <w:sz w:val="24"/>
          <w:szCs w:val="24"/>
        </w:rPr>
        <w:t>ll</w:t>
      </w:r>
      <w:r w:rsidRPr="00F54278">
        <w:rPr>
          <w:rFonts w:ascii="Arial" w:hAnsi="Arial" w:cs="Arial"/>
          <w:color w:val="000000"/>
          <w:sz w:val="24"/>
          <w:szCs w:val="24"/>
        </w:rPr>
        <w:t>abo</w:t>
      </w:r>
      <w:r w:rsidRPr="00F54278">
        <w:rPr>
          <w:rFonts w:ascii="Arial" w:hAnsi="Arial" w:cs="Arial"/>
          <w:color w:val="000000"/>
          <w:spacing w:val="1"/>
          <w:sz w:val="24"/>
          <w:szCs w:val="24"/>
        </w:rPr>
        <w:t>r</w:t>
      </w:r>
      <w:r w:rsidRPr="00F54278">
        <w:rPr>
          <w:rFonts w:ascii="Arial" w:hAnsi="Arial" w:cs="Arial"/>
          <w:color w:val="000000"/>
          <w:sz w:val="24"/>
          <w:szCs w:val="24"/>
        </w:rPr>
        <w:t>a</w:t>
      </w:r>
      <w:r w:rsidRPr="00F54278">
        <w:rPr>
          <w:rFonts w:ascii="Arial" w:hAnsi="Arial" w:cs="Arial"/>
          <w:color w:val="000000"/>
          <w:spacing w:val="1"/>
          <w:sz w:val="24"/>
          <w:szCs w:val="24"/>
        </w:rPr>
        <w:t>t</w:t>
      </w:r>
      <w:r w:rsidRPr="00F54278">
        <w:rPr>
          <w:rFonts w:ascii="Arial" w:hAnsi="Arial" w:cs="Arial"/>
          <w:color w:val="000000"/>
          <w:spacing w:val="-1"/>
          <w:sz w:val="24"/>
          <w:szCs w:val="24"/>
        </w:rPr>
        <w:t>i</w:t>
      </w:r>
      <w:r w:rsidRPr="00F54278">
        <w:rPr>
          <w:rFonts w:ascii="Arial" w:hAnsi="Arial" w:cs="Arial"/>
          <w:color w:val="000000"/>
          <w:sz w:val="24"/>
          <w:szCs w:val="24"/>
        </w:rPr>
        <w:t>ons</w:t>
      </w:r>
      <w:r w:rsidRPr="00F54278">
        <w:rPr>
          <w:rFonts w:ascii="Arial" w:hAnsi="Arial" w:cs="Arial"/>
          <w:color w:val="000000"/>
          <w:spacing w:val="1"/>
          <w:sz w:val="24"/>
          <w:szCs w:val="24"/>
        </w:rPr>
        <w:t xml:space="preserve"> </w:t>
      </w:r>
      <w:r w:rsidRPr="00F54278">
        <w:rPr>
          <w:rFonts w:ascii="Arial" w:hAnsi="Arial" w:cs="Arial"/>
          <w:color w:val="000000"/>
          <w:sz w:val="24"/>
          <w:szCs w:val="24"/>
        </w:rPr>
        <w:t>b</w:t>
      </w:r>
      <w:r w:rsidRPr="00F54278">
        <w:rPr>
          <w:rFonts w:ascii="Arial" w:hAnsi="Arial" w:cs="Arial"/>
          <w:color w:val="000000"/>
          <w:spacing w:val="-3"/>
          <w:sz w:val="24"/>
          <w:szCs w:val="24"/>
        </w:rPr>
        <w:t>e</w:t>
      </w:r>
      <w:r w:rsidRPr="00F54278">
        <w:rPr>
          <w:rFonts w:ascii="Arial" w:hAnsi="Arial" w:cs="Arial"/>
          <w:color w:val="000000"/>
          <w:spacing w:val="1"/>
          <w:sz w:val="24"/>
          <w:szCs w:val="24"/>
        </w:rPr>
        <w:t>t</w:t>
      </w:r>
      <w:r w:rsidRPr="00F54278">
        <w:rPr>
          <w:rFonts w:ascii="Arial" w:hAnsi="Arial" w:cs="Arial"/>
          <w:color w:val="000000"/>
          <w:spacing w:val="-4"/>
          <w:sz w:val="24"/>
          <w:szCs w:val="24"/>
        </w:rPr>
        <w:t>w</w:t>
      </w:r>
      <w:r w:rsidRPr="00F54278">
        <w:rPr>
          <w:rFonts w:ascii="Arial" w:hAnsi="Arial" w:cs="Arial"/>
          <w:color w:val="000000"/>
          <w:sz w:val="24"/>
          <w:szCs w:val="24"/>
        </w:rPr>
        <w:t>een</w:t>
      </w:r>
      <w:r w:rsidRPr="00F54278">
        <w:rPr>
          <w:rFonts w:ascii="Arial" w:hAnsi="Arial" w:cs="Arial"/>
          <w:color w:val="000000"/>
          <w:spacing w:val="1"/>
          <w:sz w:val="24"/>
          <w:szCs w:val="24"/>
        </w:rPr>
        <w:t xml:space="preserve"> </w:t>
      </w:r>
      <w:r w:rsidRPr="00F54278">
        <w:rPr>
          <w:rFonts w:ascii="Arial" w:hAnsi="Arial" w:cs="Arial"/>
          <w:color w:val="000000"/>
          <w:sz w:val="24"/>
          <w:szCs w:val="24"/>
        </w:rPr>
        <w:t>ne</w:t>
      </w:r>
      <w:r w:rsidRPr="00F54278">
        <w:rPr>
          <w:rFonts w:ascii="Arial" w:hAnsi="Arial" w:cs="Arial"/>
          <w:color w:val="000000"/>
          <w:spacing w:val="-1"/>
          <w:sz w:val="24"/>
          <w:szCs w:val="24"/>
        </w:rPr>
        <w:t>i</w:t>
      </w:r>
      <w:r w:rsidRPr="00F54278">
        <w:rPr>
          <w:rFonts w:ascii="Arial" w:hAnsi="Arial" w:cs="Arial"/>
          <w:color w:val="000000"/>
          <w:sz w:val="24"/>
          <w:szCs w:val="24"/>
        </w:rPr>
        <w:t>ghbo</w:t>
      </w:r>
      <w:r w:rsidRPr="00F54278">
        <w:rPr>
          <w:rFonts w:ascii="Arial" w:hAnsi="Arial" w:cs="Arial"/>
          <w:color w:val="000000"/>
          <w:spacing w:val="1"/>
          <w:sz w:val="24"/>
          <w:szCs w:val="24"/>
        </w:rPr>
        <w:t>r</w:t>
      </w:r>
      <w:r w:rsidRPr="00F54278">
        <w:rPr>
          <w:rFonts w:ascii="Arial" w:hAnsi="Arial" w:cs="Arial"/>
          <w:color w:val="000000"/>
          <w:spacing w:val="-1"/>
          <w:sz w:val="24"/>
          <w:szCs w:val="24"/>
        </w:rPr>
        <w:t>i</w:t>
      </w:r>
      <w:r w:rsidRPr="00F54278">
        <w:rPr>
          <w:rFonts w:ascii="Arial" w:hAnsi="Arial" w:cs="Arial"/>
          <w:color w:val="000000"/>
          <w:sz w:val="24"/>
          <w:szCs w:val="24"/>
        </w:rPr>
        <w:t>ng</w:t>
      </w:r>
      <w:r w:rsidRPr="00F54278">
        <w:rPr>
          <w:rFonts w:ascii="Arial" w:hAnsi="Arial" w:cs="Arial"/>
          <w:color w:val="000000"/>
          <w:spacing w:val="-4"/>
          <w:sz w:val="24"/>
          <w:szCs w:val="24"/>
        </w:rPr>
        <w:t xml:space="preserve"> </w:t>
      </w:r>
      <w:r w:rsidRPr="00F54278">
        <w:rPr>
          <w:rFonts w:ascii="Arial" w:hAnsi="Arial" w:cs="Arial"/>
          <w:color w:val="000000"/>
          <w:spacing w:val="8"/>
          <w:sz w:val="24"/>
          <w:szCs w:val="24"/>
        </w:rPr>
        <w:t>W</w:t>
      </w:r>
      <w:r w:rsidRPr="00F54278">
        <w:rPr>
          <w:rFonts w:ascii="Arial" w:hAnsi="Arial" w:cs="Arial"/>
          <w:color w:val="000000"/>
          <w:spacing w:val="-3"/>
          <w:sz w:val="24"/>
          <w:szCs w:val="24"/>
        </w:rPr>
        <w:t>e</w:t>
      </w:r>
      <w:r w:rsidRPr="00F54278">
        <w:rPr>
          <w:rFonts w:ascii="Arial" w:hAnsi="Arial" w:cs="Arial"/>
          <w:color w:val="000000"/>
          <w:spacing w:val="-2"/>
          <w:sz w:val="24"/>
          <w:szCs w:val="24"/>
        </w:rPr>
        <w:t>s</w:t>
      </w:r>
      <w:r w:rsidRPr="00F54278">
        <w:rPr>
          <w:rFonts w:ascii="Arial" w:hAnsi="Arial" w:cs="Arial"/>
          <w:color w:val="000000"/>
          <w:sz w:val="24"/>
          <w:szCs w:val="24"/>
        </w:rPr>
        <w:t>t</w:t>
      </w:r>
      <w:r w:rsidRPr="00F54278">
        <w:rPr>
          <w:rFonts w:ascii="Arial" w:hAnsi="Arial" w:cs="Arial"/>
          <w:color w:val="000000"/>
          <w:spacing w:val="2"/>
          <w:sz w:val="24"/>
          <w:szCs w:val="24"/>
        </w:rPr>
        <w:t xml:space="preserve"> </w:t>
      </w:r>
      <w:r w:rsidRPr="00F54278">
        <w:rPr>
          <w:rFonts w:ascii="Arial" w:hAnsi="Arial" w:cs="Arial"/>
          <w:color w:val="000000"/>
          <w:spacing w:val="-3"/>
          <w:sz w:val="24"/>
          <w:szCs w:val="24"/>
        </w:rPr>
        <w:t>A</w:t>
      </w:r>
      <w:r w:rsidRPr="00F54278">
        <w:rPr>
          <w:rFonts w:ascii="Arial" w:hAnsi="Arial" w:cs="Arial"/>
          <w:color w:val="000000"/>
          <w:spacing w:val="1"/>
          <w:sz w:val="24"/>
          <w:szCs w:val="24"/>
        </w:rPr>
        <w:t>fr</w:t>
      </w:r>
      <w:r w:rsidRPr="00F54278">
        <w:rPr>
          <w:rFonts w:ascii="Arial" w:hAnsi="Arial" w:cs="Arial"/>
          <w:color w:val="000000"/>
          <w:spacing w:val="-1"/>
          <w:sz w:val="24"/>
          <w:szCs w:val="24"/>
        </w:rPr>
        <w:t>i</w:t>
      </w:r>
      <w:r w:rsidRPr="00F54278">
        <w:rPr>
          <w:rFonts w:ascii="Arial" w:hAnsi="Arial" w:cs="Arial"/>
          <w:color w:val="000000"/>
          <w:sz w:val="24"/>
          <w:szCs w:val="24"/>
        </w:rPr>
        <w:t>can</w:t>
      </w:r>
      <w:r w:rsidRPr="00F54278">
        <w:rPr>
          <w:rFonts w:ascii="Arial" w:hAnsi="Arial" w:cs="Arial"/>
          <w:color w:val="000000"/>
          <w:spacing w:val="-2"/>
          <w:sz w:val="24"/>
          <w:szCs w:val="24"/>
        </w:rPr>
        <w:t xml:space="preserve"> </w:t>
      </w:r>
      <w:r w:rsidRPr="00F54278">
        <w:rPr>
          <w:rFonts w:ascii="Arial" w:hAnsi="Arial" w:cs="Arial"/>
          <w:color w:val="000000"/>
          <w:sz w:val="24"/>
          <w:szCs w:val="24"/>
        </w:rPr>
        <w:t>c</w:t>
      </w:r>
      <w:r w:rsidRPr="00F54278">
        <w:rPr>
          <w:rFonts w:ascii="Arial" w:hAnsi="Arial" w:cs="Arial"/>
          <w:color w:val="000000"/>
          <w:spacing w:val="-3"/>
          <w:sz w:val="24"/>
          <w:szCs w:val="24"/>
        </w:rPr>
        <w:t>o</w:t>
      </w:r>
      <w:r w:rsidRPr="00F54278">
        <w:rPr>
          <w:rFonts w:ascii="Arial" w:hAnsi="Arial" w:cs="Arial"/>
          <w:color w:val="000000"/>
          <w:sz w:val="24"/>
          <w:szCs w:val="24"/>
        </w:rPr>
        <w:t>un</w:t>
      </w:r>
      <w:r w:rsidRPr="00F54278">
        <w:rPr>
          <w:rFonts w:ascii="Arial" w:hAnsi="Arial" w:cs="Arial"/>
          <w:color w:val="000000"/>
          <w:spacing w:val="1"/>
          <w:sz w:val="24"/>
          <w:szCs w:val="24"/>
        </w:rPr>
        <w:t>tr</w:t>
      </w:r>
      <w:r w:rsidRPr="00F54278">
        <w:rPr>
          <w:rFonts w:ascii="Arial" w:hAnsi="Arial" w:cs="Arial"/>
          <w:color w:val="000000"/>
          <w:spacing w:val="-1"/>
          <w:sz w:val="24"/>
          <w:szCs w:val="24"/>
        </w:rPr>
        <w:t>i</w:t>
      </w:r>
      <w:r w:rsidRPr="00F54278">
        <w:rPr>
          <w:rFonts w:ascii="Arial" w:hAnsi="Arial" w:cs="Arial"/>
          <w:color w:val="000000"/>
          <w:sz w:val="24"/>
          <w:szCs w:val="24"/>
        </w:rPr>
        <w:t>es.</w:t>
      </w:r>
      <w:r w:rsidRPr="00F54278">
        <w:rPr>
          <w:rFonts w:ascii="Arial" w:hAnsi="Arial" w:cs="Arial"/>
          <w:color w:val="000000"/>
          <w:spacing w:val="-2"/>
          <w:sz w:val="24"/>
          <w:szCs w:val="24"/>
        </w:rPr>
        <w:t xml:space="preserve"> </w:t>
      </w:r>
      <w:r w:rsidRPr="00F54278">
        <w:rPr>
          <w:rFonts w:ascii="Arial" w:hAnsi="Arial" w:cs="Arial"/>
          <w:color w:val="000000"/>
          <w:spacing w:val="2"/>
          <w:sz w:val="24"/>
          <w:szCs w:val="24"/>
        </w:rPr>
        <w:t>T</w:t>
      </w:r>
      <w:r w:rsidRPr="00F54278">
        <w:rPr>
          <w:rFonts w:ascii="Arial" w:hAnsi="Arial" w:cs="Arial"/>
          <w:color w:val="000000"/>
          <w:sz w:val="24"/>
          <w:szCs w:val="24"/>
        </w:rPr>
        <w:t>h</w:t>
      </w:r>
      <w:r w:rsidRPr="00F54278">
        <w:rPr>
          <w:rFonts w:ascii="Arial" w:hAnsi="Arial" w:cs="Arial"/>
          <w:color w:val="000000"/>
          <w:spacing w:val="-1"/>
          <w:sz w:val="24"/>
          <w:szCs w:val="24"/>
        </w:rPr>
        <w:t>i</w:t>
      </w:r>
      <w:r w:rsidRPr="00F54278">
        <w:rPr>
          <w:rFonts w:ascii="Arial" w:hAnsi="Arial" w:cs="Arial"/>
          <w:color w:val="000000"/>
          <w:sz w:val="24"/>
          <w:szCs w:val="24"/>
        </w:rPr>
        <w:t xml:space="preserve">s </w:t>
      </w:r>
      <w:r w:rsidRPr="00F54278">
        <w:rPr>
          <w:rFonts w:ascii="Arial" w:hAnsi="Arial" w:cs="Arial"/>
          <w:color w:val="000000"/>
          <w:spacing w:val="-1"/>
          <w:sz w:val="24"/>
          <w:szCs w:val="24"/>
        </w:rPr>
        <w:t>wil</w:t>
      </w:r>
      <w:r w:rsidRPr="00F54278">
        <w:rPr>
          <w:rFonts w:ascii="Arial" w:hAnsi="Arial" w:cs="Arial"/>
          <w:color w:val="000000"/>
          <w:sz w:val="24"/>
          <w:szCs w:val="24"/>
        </w:rPr>
        <w:t xml:space="preserve">l </w:t>
      </w:r>
      <w:r w:rsidRPr="00F54278">
        <w:rPr>
          <w:rFonts w:ascii="Arial" w:hAnsi="Arial" w:cs="Arial"/>
          <w:color w:val="000000"/>
          <w:spacing w:val="-1"/>
          <w:sz w:val="24"/>
          <w:szCs w:val="24"/>
        </w:rPr>
        <w:t>i</w:t>
      </w:r>
      <w:r w:rsidRPr="00F54278">
        <w:rPr>
          <w:rFonts w:ascii="Arial" w:hAnsi="Arial" w:cs="Arial"/>
          <w:color w:val="000000"/>
          <w:spacing w:val="2"/>
          <w:sz w:val="24"/>
          <w:szCs w:val="24"/>
        </w:rPr>
        <w:t>n</w:t>
      </w:r>
      <w:r w:rsidRPr="00F54278">
        <w:rPr>
          <w:rFonts w:ascii="Arial" w:hAnsi="Arial" w:cs="Arial"/>
          <w:color w:val="000000"/>
          <w:spacing w:val="-2"/>
          <w:sz w:val="24"/>
          <w:szCs w:val="24"/>
        </w:rPr>
        <w:t>v</w:t>
      </w:r>
      <w:r w:rsidRPr="00F54278">
        <w:rPr>
          <w:rFonts w:ascii="Arial" w:hAnsi="Arial" w:cs="Arial"/>
          <w:color w:val="000000"/>
          <w:sz w:val="24"/>
          <w:szCs w:val="24"/>
        </w:rPr>
        <w:t>o</w:t>
      </w:r>
      <w:r w:rsidRPr="00F54278">
        <w:rPr>
          <w:rFonts w:ascii="Arial" w:hAnsi="Arial" w:cs="Arial"/>
          <w:color w:val="000000"/>
          <w:spacing w:val="1"/>
          <w:sz w:val="24"/>
          <w:szCs w:val="24"/>
        </w:rPr>
        <w:t>l</w:t>
      </w:r>
      <w:r w:rsidRPr="00F54278">
        <w:rPr>
          <w:rFonts w:ascii="Arial" w:hAnsi="Arial" w:cs="Arial"/>
          <w:color w:val="000000"/>
          <w:spacing w:val="-2"/>
          <w:sz w:val="24"/>
          <w:szCs w:val="24"/>
        </w:rPr>
        <w:t>v</w:t>
      </w:r>
      <w:r w:rsidRPr="00F54278">
        <w:rPr>
          <w:rFonts w:ascii="Arial" w:hAnsi="Arial" w:cs="Arial"/>
          <w:color w:val="000000"/>
          <w:sz w:val="24"/>
          <w:szCs w:val="24"/>
        </w:rPr>
        <w:t>e</w:t>
      </w:r>
      <w:r w:rsidRPr="00F54278">
        <w:rPr>
          <w:rFonts w:ascii="Arial" w:hAnsi="Arial" w:cs="Arial"/>
          <w:color w:val="000000"/>
          <w:spacing w:val="1"/>
          <w:sz w:val="24"/>
          <w:szCs w:val="24"/>
        </w:rPr>
        <w:t xml:space="preserve"> </w:t>
      </w:r>
      <w:r w:rsidRPr="00F54278">
        <w:rPr>
          <w:rFonts w:ascii="Arial" w:hAnsi="Arial" w:cs="Arial"/>
          <w:color w:val="000000"/>
          <w:sz w:val="24"/>
          <w:szCs w:val="24"/>
        </w:rPr>
        <w:t>p</w:t>
      </w:r>
      <w:r w:rsidRPr="00F54278">
        <w:rPr>
          <w:rFonts w:ascii="Arial" w:hAnsi="Arial" w:cs="Arial"/>
          <w:color w:val="000000"/>
          <w:spacing w:val="1"/>
          <w:sz w:val="24"/>
          <w:szCs w:val="24"/>
        </w:rPr>
        <w:t>r</w:t>
      </w:r>
      <w:r w:rsidRPr="00F54278">
        <w:rPr>
          <w:rFonts w:ascii="Arial" w:hAnsi="Arial" w:cs="Arial"/>
          <w:color w:val="000000"/>
          <w:sz w:val="24"/>
          <w:szCs w:val="24"/>
        </w:rPr>
        <w:t>o</w:t>
      </w:r>
      <w:r w:rsidRPr="00F54278">
        <w:rPr>
          <w:rFonts w:ascii="Arial" w:hAnsi="Arial" w:cs="Arial"/>
          <w:color w:val="000000"/>
          <w:spacing w:val="-2"/>
          <w:sz w:val="24"/>
          <w:szCs w:val="24"/>
        </w:rPr>
        <w:t>v</w:t>
      </w:r>
      <w:r w:rsidRPr="00F54278">
        <w:rPr>
          <w:rFonts w:ascii="Arial" w:hAnsi="Arial" w:cs="Arial"/>
          <w:color w:val="000000"/>
          <w:spacing w:val="-1"/>
          <w:sz w:val="24"/>
          <w:szCs w:val="24"/>
        </w:rPr>
        <w:t>i</w:t>
      </w:r>
      <w:r w:rsidRPr="00F54278">
        <w:rPr>
          <w:rFonts w:ascii="Arial" w:hAnsi="Arial" w:cs="Arial"/>
          <w:color w:val="000000"/>
          <w:spacing w:val="2"/>
          <w:sz w:val="24"/>
          <w:szCs w:val="24"/>
        </w:rPr>
        <w:t>d</w:t>
      </w:r>
      <w:r w:rsidRPr="00F54278">
        <w:rPr>
          <w:rFonts w:ascii="Arial" w:hAnsi="Arial" w:cs="Arial"/>
          <w:color w:val="000000"/>
          <w:spacing w:val="-1"/>
          <w:sz w:val="24"/>
          <w:szCs w:val="24"/>
        </w:rPr>
        <w:t>i</w:t>
      </w:r>
      <w:r w:rsidRPr="00F54278">
        <w:rPr>
          <w:rFonts w:ascii="Arial" w:hAnsi="Arial" w:cs="Arial"/>
          <w:color w:val="000000"/>
          <w:sz w:val="24"/>
          <w:szCs w:val="24"/>
        </w:rPr>
        <w:t>ng</w:t>
      </w:r>
      <w:r w:rsidRPr="00F54278">
        <w:rPr>
          <w:rFonts w:ascii="Arial" w:hAnsi="Arial" w:cs="Arial"/>
          <w:color w:val="000000"/>
          <w:spacing w:val="3"/>
          <w:sz w:val="24"/>
          <w:szCs w:val="24"/>
        </w:rPr>
        <w:t xml:space="preserve"> </w:t>
      </w:r>
      <w:r w:rsidRPr="00F54278">
        <w:rPr>
          <w:rFonts w:ascii="Arial" w:hAnsi="Arial" w:cs="Arial"/>
          <w:color w:val="000000"/>
          <w:sz w:val="24"/>
          <w:szCs w:val="24"/>
        </w:rPr>
        <w:t>h</w:t>
      </w:r>
      <w:r w:rsidRPr="00F54278">
        <w:rPr>
          <w:rFonts w:ascii="Arial" w:hAnsi="Arial" w:cs="Arial"/>
          <w:color w:val="000000"/>
          <w:spacing w:val="-4"/>
          <w:sz w:val="24"/>
          <w:szCs w:val="24"/>
        </w:rPr>
        <w:t>i</w:t>
      </w:r>
      <w:r w:rsidRPr="00F54278">
        <w:rPr>
          <w:rFonts w:ascii="Arial" w:hAnsi="Arial" w:cs="Arial"/>
          <w:color w:val="000000"/>
          <w:sz w:val="24"/>
          <w:szCs w:val="24"/>
        </w:rPr>
        <w:t>gh</w:t>
      </w:r>
      <w:r w:rsidRPr="00F54278">
        <w:rPr>
          <w:rFonts w:ascii="Arial" w:hAnsi="Arial" w:cs="Arial"/>
          <w:color w:val="000000"/>
          <w:spacing w:val="-2"/>
          <w:sz w:val="24"/>
          <w:szCs w:val="24"/>
        </w:rPr>
        <w:t xml:space="preserve"> </w:t>
      </w:r>
      <w:r w:rsidRPr="00F54278">
        <w:rPr>
          <w:rFonts w:ascii="Arial" w:hAnsi="Arial" w:cs="Arial"/>
          <w:color w:val="000000"/>
          <w:spacing w:val="2"/>
          <w:sz w:val="24"/>
          <w:szCs w:val="24"/>
        </w:rPr>
        <w:t>q</w:t>
      </w:r>
      <w:r w:rsidRPr="00F54278">
        <w:rPr>
          <w:rFonts w:ascii="Arial" w:hAnsi="Arial" w:cs="Arial"/>
          <w:color w:val="000000"/>
          <w:sz w:val="24"/>
          <w:szCs w:val="24"/>
        </w:rPr>
        <w:t>ua</w:t>
      </w:r>
      <w:r w:rsidRPr="00F54278">
        <w:rPr>
          <w:rFonts w:ascii="Arial" w:hAnsi="Arial" w:cs="Arial"/>
          <w:color w:val="000000"/>
          <w:spacing w:val="-1"/>
          <w:sz w:val="24"/>
          <w:szCs w:val="24"/>
        </w:rPr>
        <w:t>li</w:t>
      </w:r>
      <w:r w:rsidRPr="00F54278">
        <w:rPr>
          <w:rFonts w:ascii="Arial" w:hAnsi="Arial" w:cs="Arial"/>
          <w:color w:val="000000"/>
          <w:spacing w:val="1"/>
          <w:sz w:val="24"/>
          <w:szCs w:val="24"/>
        </w:rPr>
        <w:t>t</w:t>
      </w:r>
      <w:r w:rsidRPr="00F54278">
        <w:rPr>
          <w:rFonts w:ascii="Arial" w:hAnsi="Arial" w:cs="Arial"/>
          <w:color w:val="000000"/>
          <w:sz w:val="24"/>
          <w:szCs w:val="24"/>
        </w:rPr>
        <w:t>y</w:t>
      </w:r>
      <w:r w:rsidRPr="00F54278">
        <w:rPr>
          <w:rFonts w:ascii="Arial" w:hAnsi="Arial" w:cs="Arial"/>
          <w:color w:val="000000"/>
          <w:spacing w:val="-1"/>
          <w:sz w:val="24"/>
          <w:szCs w:val="24"/>
        </w:rPr>
        <w:t xml:space="preserve"> l</w:t>
      </w:r>
      <w:r w:rsidRPr="00F54278">
        <w:rPr>
          <w:rFonts w:ascii="Arial" w:hAnsi="Arial" w:cs="Arial"/>
          <w:color w:val="000000"/>
          <w:sz w:val="24"/>
          <w:szCs w:val="24"/>
        </w:rPr>
        <w:t>oca</w:t>
      </w:r>
      <w:r w:rsidRPr="00F54278">
        <w:rPr>
          <w:rFonts w:ascii="Arial" w:hAnsi="Arial" w:cs="Arial"/>
          <w:color w:val="000000"/>
          <w:spacing w:val="-1"/>
          <w:sz w:val="24"/>
          <w:szCs w:val="24"/>
        </w:rPr>
        <w:t>l</w:t>
      </w:r>
      <w:r w:rsidRPr="00F54278">
        <w:rPr>
          <w:rFonts w:ascii="Arial" w:hAnsi="Arial" w:cs="Arial"/>
          <w:color w:val="000000"/>
          <w:spacing w:val="1"/>
          <w:sz w:val="24"/>
          <w:szCs w:val="24"/>
        </w:rPr>
        <w:t>l</w:t>
      </w:r>
      <w:r w:rsidRPr="00F54278">
        <w:rPr>
          <w:rFonts w:ascii="Arial" w:hAnsi="Arial" w:cs="Arial"/>
          <w:color w:val="000000"/>
          <w:sz w:val="24"/>
          <w:szCs w:val="24"/>
        </w:rPr>
        <w:t>y</w:t>
      </w:r>
      <w:r w:rsidRPr="00F54278">
        <w:rPr>
          <w:rFonts w:ascii="Arial" w:hAnsi="Arial" w:cs="Arial"/>
          <w:color w:val="000000"/>
          <w:spacing w:val="-1"/>
          <w:sz w:val="24"/>
          <w:szCs w:val="24"/>
        </w:rPr>
        <w:t xml:space="preserve"> </w:t>
      </w:r>
      <w:r w:rsidRPr="00F54278">
        <w:rPr>
          <w:rFonts w:ascii="Arial" w:hAnsi="Arial" w:cs="Arial"/>
          <w:color w:val="000000"/>
          <w:spacing w:val="1"/>
          <w:sz w:val="24"/>
          <w:szCs w:val="24"/>
        </w:rPr>
        <w:t>m</w:t>
      </w:r>
      <w:r w:rsidRPr="00F54278">
        <w:rPr>
          <w:rFonts w:ascii="Arial" w:hAnsi="Arial" w:cs="Arial"/>
          <w:color w:val="000000"/>
          <w:sz w:val="24"/>
          <w:szCs w:val="24"/>
        </w:rPr>
        <w:t>an</w:t>
      </w:r>
      <w:r w:rsidRPr="00F54278">
        <w:rPr>
          <w:rFonts w:ascii="Arial" w:hAnsi="Arial" w:cs="Arial"/>
          <w:color w:val="000000"/>
          <w:spacing w:val="-3"/>
          <w:sz w:val="24"/>
          <w:szCs w:val="24"/>
        </w:rPr>
        <w:t>a</w:t>
      </w:r>
      <w:r w:rsidRPr="00F54278">
        <w:rPr>
          <w:rFonts w:ascii="Arial" w:hAnsi="Arial" w:cs="Arial"/>
          <w:color w:val="000000"/>
          <w:spacing w:val="2"/>
          <w:sz w:val="24"/>
          <w:szCs w:val="24"/>
        </w:rPr>
        <w:t>g</w:t>
      </w:r>
      <w:r w:rsidRPr="00F54278">
        <w:rPr>
          <w:rFonts w:ascii="Arial" w:hAnsi="Arial" w:cs="Arial"/>
          <w:color w:val="000000"/>
          <w:spacing w:val="-3"/>
          <w:sz w:val="24"/>
          <w:szCs w:val="24"/>
        </w:rPr>
        <w:t>e</w:t>
      </w:r>
      <w:r w:rsidRPr="00F54278">
        <w:rPr>
          <w:rFonts w:ascii="Arial" w:hAnsi="Arial" w:cs="Arial"/>
          <w:color w:val="000000"/>
          <w:sz w:val="24"/>
          <w:szCs w:val="24"/>
        </w:rPr>
        <w:t>d</w:t>
      </w:r>
      <w:r w:rsidRPr="00F54278">
        <w:rPr>
          <w:rFonts w:ascii="Arial" w:hAnsi="Arial" w:cs="Arial"/>
          <w:color w:val="000000"/>
          <w:spacing w:val="1"/>
          <w:sz w:val="24"/>
          <w:szCs w:val="24"/>
        </w:rPr>
        <w:t xml:space="preserve"> </w:t>
      </w:r>
      <w:r w:rsidRPr="00F54278">
        <w:rPr>
          <w:rFonts w:ascii="Arial" w:hAnsi="Arial" w:cs="Arial"/>
          <w:color w:val="000000"/>
          <w:sz w:val="24"/>
          <w:szCs w:val="24"/>
        </w:rPr>
        <w:t>sho</w:t>
      </w:r>
      <w:r w:rsidRPr="00F54278">
        <w:rPr>
          <w:rFonts w:ascii="Arial" w:hAnsi="Arial" w:cs="Arial"/>
          <w:color w:val="000000"/>
          <w:spacing w:val="-2"/>
          <w:sz w:val="24"/>
          <w:szCs w:val="24"/>
        </w:rPr>
        <w:t>r</w:t>
      </w:r>
      <w:r w:rsidRPr="00F54278">
        <w:rPr>
          <w:rFonts w:ascii="Arial" w:hAnsi="Arial" w:cs="Arial"/>
          <w:color w:val="000000"/>
          <w:sz w:val="24"/>
          <w:szCs w:val="24"/>
        </w:rPr>
        <w:t>t</w:t>
      </w:r>
      <w:r w:rsidRPr="00F54278">
        <w:rPr>
          <w:rFonts w:ascii="Arial" w:hAnsi="Arial" w:cs="Arial"/>
          <w:color w:val="000000"/>
          <w:spacing w:val="2"/>
          <w:sz w:val="24"/>
          <w:szCs w:val="24"/>
        </w:rPr>
        <w:t xml:space="preserve"> </w:t>
      </w:r>
      <w:r w:rsidRPr="00F54278">
        <w:rPr>
          <w:rFonts w:ascii="Arial" w:hAnsi="Arial" w:cs="Arial"/>
          <w:color w:val="000000"/>
          <w:sz w:val="24"/>
          <w:szCs w:val="24"/>
        </w:rPr>
        <w:t>and</w:t>
      </w:r>
      <w:r w:rsidRPr="00F54278">
        <w:rPr>
          <w:rFonts w:ascii="Arial" w:hAnsi="Arial" w:cs="Arial"/>
          <w:color w:val="000000"/>
          <w:spacing w:val="-2"/>
          <w:sz w:val="24"/>
          <w:szCs w:val="24"/>
        </w:rPr>
        <w:t xml:space="preserve"> </w:t>
      </w:r>
      <w:r w:rsidRPr="00F54278">
        <w:rPr>
          <w:rFonts w:ascii="Arial" w:hAnsi="Arial" w:cs="Arial"/>
          <w:color w:val="000000"/>
          <w:spacing w:val="-1"/>
          <w:sz w:val="24"/>
          <w:szCs w:val="24"/>
        </w:rPr>
        <w:t>l</w:t>
      </w:r>
      <w:r w:rsidRPr="00F54278">
        <w:rPr>
          <w:rFonts w:ascii="Arial" w:hAnsi="Arial" w:cs="Arial"/>
          <w:color w:val="000000"/>
          <w:sz w:val="24"/>
          <w:szCs w:val="24"/>
        </w:rPr>
        <w:t>o</w:t>
      </w:r>
      <w:r w:rsidRPr="00F54278">
        <w:rPr>
          <w:rFonts w:ascii="Arial" w:hAnsi="Arial" w:cs="Arial"/>
          <w:color w:val="000000"/>
          <w:spacing w:val="-3"/>
          <w:sz w:val="24"/>
          <w:szCs w:val="24"/>
        </w:rPr>
        <w:t>n</w:t>
      </w:r>
      <w:r w:rsidRPr="00F54278">
        <w:rPr>
          <w:rFonts w:ascii="Arial" w:hAnsi="Arial" w:cs="Arial"/>
          <w:color w:val="000000"/>
          <w:spacing w:val="5"/>
          <w:sz w:val="24"/>
          <w:szCs w:val="24"/>
        </w:rPr>
        <w:t>g</w:t>
      </w:r>
      <w:r w:rsidRPr="00F54278">
        <w:rPr>
          <w:rFonts w:ascii="Arial" w:hAnsi="Arial" w:cs="Arial"/>
          <w:color w:val="000000"/>
          <w:spacing w:val="-2"/>
          <w:sz w:val="24"/>
          <w:szCs w:val="24"/>
        </w:rPr>
        <w:t>-</w:t>
      </w:r>
      <w:r w:rsidRPr="00F54278">
        <w:rPr>
          <w:rFonts w:ascii="Arial" w:hAnsi="Arial" w:cs="Arial"/>
          <w:color w:val="000000"/>
          <w:spacing w:val="1"/>
          <w:sz w:val="24"/>
          <w:szCs w:val="24"/>
        </w:rPr>
        <w:t>t</w:t>
      </w:r>
      <w:r w:rsidRPr="00F54278">
        <w:rPr>
          <w:rFonts w:ascii="Arial" w:hAnsi="Arial" w:cs="Arial"/>
          <w:color w:val="000000"/>
          <w:sz w:val="24"/>
          <w:szCs w:val="24"/>
        </w:rPr>
        <w:t>e</w:t>
      </w:r>
      <w:r w:rsidRPr="00F54278">
        <w:rPr>
          <w:rFonts w:ascii="Arial" w:hAnsi="Arial" w:cs="Arial"/>
          <w:color w:val="000000"/>
          <w:spacing w:val="-2"/>
          <w:sz w:val="24"/>
          <w:szCs w:val="24"/>
        </w:rPr>
        <w:t>r</w:t>
      </w:r>
      <w:r w:rsidRPr="00F54278">
        <w:rPr>
          <w:rFonts w:ascii="Arial" w:hAnsi="Arial" w:cs="Arial"/>
          <w:color w:val="000000"/>
          <w:sz w:val="24"/>
          <w:szCs w:val="24"/>
        </w:rPr>
        <w:t>m</w:t>
      </w:r>
      <w:r w:rsidRPr="00F54278">
        <w:rPr>
          <w:rFonts w:ascii="Arial" w:hAnsi="Arial" w:cs="Arial"/>
          <w:color w:val="000000"/>
          <w:spacing w:val="2"/>
          <w:sz w:val="24"/>
          <w:szCs w:val="24"/>
        </w:rPr>
        <w:t xml:space="preserve"> </w:t>
      </w:r>
      <w:r w:rsidRPr="00F54278">
        <w:rPr>
          <w:rFonts w:ascii="Arial" w:hAnsi="Arial" w:cs="Arial"/>
          <w:color w:val="000000"/>
          <w:sz w:val="24"/>
          <w:szCs w:val="24"/>
        </w:rPr>
        <w:t>a</w:t>
      </w:r>
      <w:r w:rsidRPr="00F54278">
        <w:rPr>
          <w:rFonts w:ascii="Arial" w:hAnsi="Arial" w:cs="Arial"/>
          <w:color w:val="000000"/>
          <w:spacing w:val="-3"/>
          <w:sz w:val="24"/>
          <w:szCs w:val="24"/>
        </w:rPr>
        <w:t>d</w:t>
      </w:r>
      <w:r w:rsidRPr="00F54278">
        <w:rPr>
          <w:rFonts w:ascii="Arial" w:hAnsi="Arial" w:cs="Arial"/>
          <w:color w:val="000000"/>
          <w:spacing w:val="-2"/>
          <w:sz w:val="24"/>
          <w:szCs w:val="24"/>
        </w:rPr>
        <w:t>v</w:t>
      </w:r>
      <w:r w:rsidRPr="00F54278">
        <w:rPr>
          <w:rFonts w:ascii="Arial" w:hAnsi="Arial" w:cs="Arial"/>
          <w:color w:val="000000"/>
          <w:sz w:val="24"/>
          <w:szCs w:val="24"/>
        </w:rPr>
        <w:t>anced</w:t>
      </w:r>
      <w:r w:rsidRPr="00F54278">
        <w:rPr>
          <w:rFonts w:ascii="Arial" w:hAnsi="Arial" w:cs="Arial"/>
          <w:color w:val="000000"/>
          <w:spacing w:val="1"/>
          <w:sz w:val="24"/>
          <w:szCs w:val="24"/>
        </w:rPr>
        <w:t xml:space="preserve"> tr</w:t>
      </w:r>
      <w:r w:rsidRPr="00F54278">
        <w:rPr>
          <w:rFonts w:ascii="Arial" w:hAnsi="Arial" w:cs="Arial"/>
          <w:color w:val="000000"/>
          <w:sz w:val="24"/>
          <w:szCs w:val="24"/>
        </w:rPr>
        <w:t>a</w:t>
      </w:r>
      <w:r w:rsidRPr="00F54278">
        <w:rPr>
          <w:rFonts w:ascii="Arial" w:hAnsi="Arial" w:cs="Arial"/>
          <w:color w:val="000000"/>
          <w:spacing w:val="-1"/>
          <w:sz w:val="24"/>
          <w:szCs w:val="24"/>
        </w:rPr>
        <w:t>i</w:t>
      </w:r>
      <w:r w:rsidRPr="00F54278">
        <w:rPr>
          <w:rFonts w:ascii="Arial" w:hAnsi="Arial" w:cs="Arial"/>
          <w:color w:val="000000"/>
          <w:sz w:val="24"/>
          <w:szCs w:val="24"/>
        </w:rPr>
        <w:t>n</w:t>
      </w:r>
      <w:r w:rsidRPr="00F54278">
        <w:rPr>
          <w:rFonts w:ascii="Arial" w:hAnsi="Arial" w:cs="Arial"/>
          <w:color w:val="000000"/>
          <w:spacing w:val="-1"/>
          <w:sz w:val="24"/>
          <w:szCs w:val="24"/>
        </w:rPr>
        <w:t>i</w:t>
      </w:r>
      <w:r w:rsidRPr="00F54278">
        <w:rPr>
          <w:rFonts w:ascii="Arial" w:hAnsi="Arial" w:cs="Arial"/>
          <w:color w:val="000000"/>
          <w:sz w:val="24"/>
          <w:szCs w:val="24"/>
        </w:rPr>
        <w:t>ng</w:t>
      </w:r>
      <w:r w:rsidRPr="00F54278">
        <w:rPr>
          <w:rFonts w:ascii="Arial" w:hAnsi="Arial" w:cs="Arial"/>
          <w:color w:val="000000"/>
          <w:spacing w:val="1"/>
          <w:sz w:val="24"/>
          <w:szCs w:val="24"/>
        </w:rPr>
        <w:t xml:space="preserve"> </w:t>
      </w:r>
      <w:r w:rsidRPr="00F54278">
        <w:rPr>
          <w:rFonts w:ascii="Arial" w:hAnsi="Arial" w:cs="Arial"/>
          <w:color w:val="000000"/>
          <w:sz w:val="24"/>
          <w:szCs w:val="24"/>
        </w:rPr>
        <w:t>oppo</w:t>
      </w:r>
      <w:r w:rsidRPr="00F54278">
        <w:rPr>
          <w:rFonts w:ascii="Arial" w:hAnsi="Arial" w:cs="Arial"/>
          <w:color w:val="000000"/>
          <w:spacing w:val="-2"/>
          <w:sz w:val="24"/>
          <w:szCs w:val="24"/>
        </w:rPr>
        <w:t>r</w:t>
      </w:r>
      <w:r w:rsidRPr="00F54278">
        <w:rPr>
          <w:rFonts w:ascii="Arial" w:hAnsi="Arial" w:cs="Arial"/>
          <w:color w:val="000000"/>
          <w:spacing w:val="1"/>
          <w:sz w:val="24"/>
          <w:szCs w:val="24"/>
        </w:rPr>
        <w:t>t</w:t>
      </w:r>
      <w:r w:rsidRPr="00F54278">
        <w:rPr>
          <w:rFonts w:ascii="Arial" w:hAnsi="Arial" w:cs="Arial"/>
          <w:color w:val="000000"/>
          <w:sz w:val="24"/>
          <w:szCs w:val="24"/>
        </w:rPr>
        <w:t>u</w:t>
      </w:r>
      <w:r w:rsidRPr="00F54278">
        <w:rPr>
          <w:rFonts w:ascii="Arial" w:hAnsi="Arial" w:cs="Arial"/>
          <w:color w:val="000000"/>
          <w:spacing w:val="-3"/>
          <w:sz w:val="24"/>
          <w:szCs w:val="24"/>
        </w:rPr>
        <w:t>n</w:t>
      </w:r>
      <w:r w:rsidRPr="00F54278">
        <w:rPr>
          <w:rFonts w:ascii="Arial" w:hAnsi="Arial" w:cs="Arial"/>
          <w:color w:val="000000"/>
          <w:spacing w:val="-1"/>
          <w:sz w:val="24"/>
          <w:szCs w:val="24"/>
        </w:rPr>
        <w:t>i</w:t>
      </w:r>
      <w:r w:rsidRPr="00F54278">
        <w:rPr>
          <w:rFonts w:ascii="Arial" w:hAnsi="Arial" w:cs="Arial"/>
          <w:color w:val="000000"/>
          <w:spacing w:val="1"/>
          <w:sz w:val="24"/>
          <w:szCs w:val="24"/>
        </w:rPr>
        <w:t>t</w:t>
      </w:r>
      <w:r w:rsidRPr="00F54278">
        <w:rPr>
          <w:rFonts w:ascii="Arial" w:hAnsi="Arial" w:cs="Arial"/>
          <w:color w:val="000000"/>
          <w:spacing w:val="-1"/>
          <w:sz w:val="24"/>
          <w:szCs w:val="24"/>
        </w:rPr>
        <w:t>i</w:t>
      </w:r>
      <w:r w:rsidRPr="00F54278">
        <w:rPr>
          <w:rFonts w:ascii="Arial" w:hAnsi="Arial" w:cs="Arial"/>
          <w:color w:val="000000"/>
          <w:sz w:val="24"/>
          <w:szCs w:val="24"/>
        </w:rPr>
        <w:t>es.</w:t>
      </w:r>
    </w:p>
    <w:p w14:paraId="6FAAD8B8" w14:textId="54574694" w:rsidR="002A4E29" w:rsidRPr="00F54278" w:rsidRDefault="002A4E29" w:rsidP="002A4E29">
      <w:pPr>
        <w:widowControl w:val="0"/>
        <w:adjustRightInd w:val="0"/>
        <w:spacing w:before="1"/>
        <w:ind w:left="119" w:right="-20"/>
        <w:rPr>
          <w:rFonts w:ascii="Arial" w:hAnsi="Arial" w:cs="Arial"/>
          <w:color w:val="000000"/>
          <w:sz w:val="24"/>
          <w:szCs w:val="24"/>
        </w:rPr>
      </w:pPr>
      <w:r w:rsidRPr="00F54278">
        <w:rPr>
          <w:rFonts w:ascii="Arial" w:hAnsi="Arial" w:cs="Arial"/>
          <w:color w:val="000000"/>
          <w:sz w:val="24"/>
          <w:szCs w:val="24"/>
        </w:rPr>
        <w:t xml:space="preserve">Role: </w:t>
      </w:r>
      <w:r w:rsidR="00DC70C0" w:rsidRPr="00F54278">
        <w:rPr>
          <w:rFonts w:ascii="Arial" w:hAnsi="Arial" w:cs="Arial"/>
          <w:color w:val="000000"/>
          <w:sz w:val="24"/>
          <w:szCs w:val="24"/>
        </w:rPr>
        <w:t>PI</w:t>
      </w:r>
    </w:p>
    <w:p w14:paraId="3D22BA04" w14:textId="41807A09" w:rsidR="009911C4" w:rsidRPr="00F54278" w:rsidRDefault="009911C4" w:rsidP="009911C4">
      <w:pPr>
        <w:widowControl w:val="0"/>
        <w:adjustRightInd w:val="0"/>
        <w:ind w:left="120" w:right="76"/>
        <w:jc w:val="both"/>
        <w:rPr>
          <w:rFonts w:ascii="Arial" w:hAnsi="Arial" w:cs="Arial"/>
          <w:color w:val="000000"/>
          <w:sz w:val="24"/>
          <w:szCs w:val="24"/>
        </w:rPr>
      </w:pPr>
    </w:p>
    <w:p w14:paraId="78D673F2" w14:textId="2FB475AD" w:rsidR="00907479" w:rsidRPr="00F54278" w:rsidRDefault="00907479" w:rsidP="009911C4">
      <w:pPr>
        <w:widowControl w:val="0"/>
        <w:adjustRightInd w:val="0"/>
        <w:ind w:left="120" w:right="76"/>
        <w:jc w:val="both"/>
        <w:rPr>
          <w:rFonts w:ascii="Arial" w:hAnsi="Arial" w:cs="Arial"/>
          <w:color w:val="000000"/>
          <w:sz w:val="24"/>
          <w:szCs w:val="24"/>
        </w:rPr>
      </w:pPr>
      <w:r w:rsidRPr="00F54278">
        <w:rPr>
          <w:rFonts w:ascii="Arial" w:hAnsi="Arial" w:cs="Arial"/>
          <w:color w:val="000000"/>
          <w:sz w:val="24"/>
          <w:szCs w:val="24"/>
        </w:rPr>
        <w:t>24. #1015</w:t>
      </w:r>
      <w:r w:rsidRPr="00F54278">
        <w:rPr>
          <w:rFonts w:ascii="Arial" w:hAnsi="Arial" w:cs="Arial"/>
          <w:color w:val="000000"/>
          <w:sz w:val="24"/>
          <w:szCs w:val="24"/>
        </w:rPr>
        <w:tab/>
      </w:r>
      <w:r w:rsidRPr="00F54278">
        <w:rPr>
          <w:rFonts w:ascii="Arial" w:hAnsi="Arial" w:cs="Arial"/>
          <w:color w:val="000000"/>
          <w:sz w:val="24"/>
          <w:szCs w:val="24"/>
        </w:rPr>
        <w:tab/>
      </w:r>
      <w:r w:rsidRPr="00F54278">
        <w:rPr>
          <w:rFonts w:ascii="Arial" w:hAnsi="Arial" w:cs="Arial"/>
          <w:color w:val="000000"/>
          <w:sz w:val="24"/>
          <w:szCs w:val="24"/>
        </w:rPr>
        <w:tab/>
        <w:t>Donkor (PI)</w:t>
      </w:r>
      <w:r w:rsidRPr="00F54278">
        <w:rPr>
          <w:rFonts w:ascii="Arial" w:hAnsi="Arial" w:cs="Arial"/>
          <w:color w:val="000000"/>
          <w:sz w:val="24"/>
          <w:szCs w:val="24"/>
        </w:rPr>
        <w:tab/>
      </w:r>
      <w:r w:rsidRPr="00F54278">
        <w:rPr>
          <w:rFonts w:ascii="Arial" w:hAnsi="Arial" w:cs="Arial"/>
          <w:color w:val="000000"/>
          <w:sz w:val="24"/>
          <w:szCs w:val="24"/>
        </w:rPr>
        <w:tab/>
      </w:r>
      <w:r w:rsidRPr="00F54278">
        <w:rPr>
          <w:rFonts w:ascii="Arial" w:hAnsi="Arial" w:cs="Arial"/>
          <w:color w:val="000000"/>
          <w:sz w:val="24"/>
          <w:szCs w:val="24"/>
        </w:rPr>
        <w:tab/>
        <w:t>07/01/2020 – 12/31/20</w:t>
      </w:r>
      <w:r w:rsidR="008861FC" w:rsidRPr="00F54278">
        <w:rPr>
          <w:rFonts w:ascii="Arial" w:hAnsi="Arial" w:cs="Arial"/>
          <w:color w:val="000000"/>
          <w:sz w:val="24"/>
          <w:szCs w:val="24"/>
        </w:rPr>
        <w:t>21</w:t>
      </w:r>
    </w:p>
    <w:p w14:paraId="0137CBB6" w14:textId="3214B91F" w:rsidR="008861FC" w:rsidRPr="00F54278" w:rsidRDefault="008861FC" w:rsidP="009911C4">
      <w:pPr>
        <w:widowControl w:val="0"/>
        <w:adjustRightInd w:val="0"/>
        <w:ind w:left="120" w:right="76"/>
        <w:jc w:val="both"/>
        <w:rPr>
          <w:rFonts w:ascii="Arial" w:hAnsi="Arial" w:cs="Arial"/>
          <w:color w:val="000000"/>
          <w:sz w:val="24"/>
          <w:szCs w:val="24"/>
        </w:rPr>
      </w:pPr>
      <w:r w:rsidRPr="00F54278">
        <w:rPr>
          <w:rFonts w:ascii="Arial" w:hAnsi="Arial" w:cs="Arial"/>
          <w:color w:val="000000"/>
          <w:sz w:val="24"/>
          <w:szCs w:val="24"/>
        </w:rPr>
        <w:t>CDC Foundation</w:t>
      </w:r>
    </w:p>
    <w:p w14:paraId="41A5036A" w14:textId="4A1244F1" w:rsidR="008861FC" w:rsidRPr="00F54278" w:rsidRDefault="008861FC" w:rsidP="009911C4">
      <w:pPr>
        <w:widowControl w:val="0"/>
        <w:adjustRightInd w:val="0"/>
        <w:ind w:left="120" w:right="76"/>
        <w:jc w:val="both"/>
        <w:rPr>
          <w:rFonts w:ascii="Arial" w:hAnsi="Arial" w:cs="Arial"/>
          <w:color w:val="000000"/>
          <w:sz w:val="24"/>
          <w:szCs w:val="24"/>
        </w:rPr>
      </w:pPr>
      <w:r w:rsidRPr="00F54278">
        <w:rPr>
          <w:rFonts w:ascii="Arial" w:hAnsi="Arial" w:cs="Arial"/>
          <w:color w:val="000000"/>
          <w:sz w:val="24"/>
          <w:szCs w:val="24"/>
        </w:rPr>
        <w:t xml:space="preserve">Improving Understanding of Drowning in Africa </w:t>
      </w:r>
    </w:p>
    <w:p w14:paraId="1F1C0E54" w14:textId="4B922E0E" w:rsidR="008861FC" w:rsidRPr="00F54278" w:rsidRDefault="008861FC" w:rsidP="008861FC">
      <w:pPr>
        <w:widowControl w:val="0"/>
        <w:adjustRightInd w:val="0"/>
        <w:ind w:left="120" w:right="76"/>
        <w:jc w:val="both"/>
        <w:rPr>
          <w:rFonts w:ascii="Arial" w:hAnsi="Arial" w:cs="Arial"/>
          <w:color w:val="000000"/>
          <w:sz w:val="24"/>
          <w:szCs w:val="24"/>
        </w:rPr>
      </w:pPr>
      <w:r w:rsidRPr="00F54278">
        <w:rPr>
          <w:rFonts w:ascii="Arial" w:hAnsi="Arial" w:cs="Arial"/>
          <w:color w:val="000000"/>
          <w:sz w:val="24"/>
          <w:szCs w:val="24"/>
        </w:rPr>
        <w:t>The goal of this research is to determine a national estimate for the incidence of drowning in Ghana</w:t>
      </w:r>
    </w:p>
    <w:p w14:paraId="3B20FF74" w14:textId="77777777" w:rsidR="008861FC" w:rsidRPr="00F54278" w:rsidRDefault="008861FC" w:rsidP="009911C4">
      <w:pPr>
        <w:widowControl w:val="0"/>
        <w:adjustRightInd w:val="0"/>
        <w:ind w:left="120" w:right="76"/>
        <w:jc w:val="both"/>
        <w:rPr>
          <w:rFonts w:ascii="Arial" w:hAnsi="Arial" w:cs="Arial"/>
          <w:color w:val="000000"/>
          <w:sz w:val="24"/>
          <w:szCs w:val="24"/>
        </w:rPr>
      </w:pPr>
    </w:p>
    <w:p w14:paraId="66CA1C71" w14:textId="7677DF5B" w:rsidR="009911C4" w:rsidRPr="00F54278" w:rsidRDefault="00A468BD" w:rsidP="00A468BD">
      <w:pPr>
        <w:spacing w:line="360" w:lineRule="auto"/>
        <w:jc w:val="both"/>
        <w:rPr>
          <w:rFonts w:ascii="Arial" w:hAnsi="Arial" w:cs="Arial"/>
          <w:b/>
          <w:sz w:val="24"/>
          <w:szCs w:val="24"/>
          <w:u w:val="single"/>
        </w:rPr>
      </w:pPr>
      <w:r w:rsidRPr="00F54278">
        <w:rPr>
          <w:rFonts w:ascii="Arial" w:hAnsi="Arial" w:cs="Arial"/>
          <w:b/>
          <w:color w:val="000000"/>
          <w:sz w:val="24"/>
          <w:szCs w:val="24"/>
          <w:u w:val="single"/>
        </w:rPr>
        <w:t xml:space="preserve">OTHER GRANTS </w:t>
      </w:r>
      <w:r w:rsidR="002A4E29" w:rsidRPr="00F54278">
        <w:rPr>
          <w:rFonts w:ascii="Arial" w:hAnsi="Arial" w:cs="Arial"/>
          <w:b/>
          <w:color w:val="000000"/>
          <w:sz w:val="24"/>
          <w:szCs w:val="24"/>
          <w:u w:val="single"/>
        </w:rPr>
        <w:t xml:space="preserve"> </w:t>
      </w:r>
    </w:p>
    <w:p w14:paraId="726C2C5C" w14:textId="69FF6017" w:rsidR="00A468BD" w:rsidRPr="00F54278" w:rsidRDefault="00A468BD" w:rsidP="009911C4">
      <w:pPr>
        <w:numPr>
          <w:ilvl w:val="0"/>
          <w:numId w:val="8"/>
        </w:numPr>
        <w:spacing w:line="360" w:lineRule="auto"/>
        <w:jc w:val="both"/>
        <w:rPr>
          <w:rFonts w:ascii="Arial" w:hAnsi="Arial" w:cs="Arial"/>
          <w:sz w:val="24"/>
          <w:szCs w:val="24"/>
        </w:rPr>
      </w:pPr>
      <w:r w:rsidRPr="00F54278">
        <w:rPr>
          <w:rFonts w:ascii="Arial" w:hAnsi="Arial" w:cs="Arial"/>
          <w:sz w:val="24"/>
          <w:szCs w:val="24"/>
        </w:rPr>
        <w:t xml:space="preserve">College of Health Sciences Conference, (2008), - </w:t>
      </w:r>
      <w:r w:rsidR="00907479" w:rsidRPr="00F54278">
        <w:rPr>
          <w:rFonts w:ascii="Arial" w:hAnsi="Arial" w:cs="Arial"/>
          <w:sz w:val="24"/>
          <w:szCs w:val="24"/>
        </w:rPr>
        <w:t>$20,000</w:t>
      </w:r>
    </w:p>
    <w:p w14:paraId="72B218ED" w14:textId="7609D638" w:rsidR="009911C4" w:rsidRPr="00F54278" w:rsidRDefault="009911C4" w:rsidP="009911C4">
      <w:pPr>
        <w:numPr>
          <w:ilvl w:val="0"/>
          <w:numId w:val="8"/>
        </w:numPr>
        <w:spacing w:line="360" w:lineRule="auto"/>
        <w:jc w:val="both"/>
        <w:rPr>
          <w:rFonts w:ascii="Arial" w:hAnsi="Arial" w:cs="Arial"/>
          <w:sz w:val="24"/>
          <w:szCs w:val="24"/>
        </w:rPr>
      </w:pPr>
      <w:r w:rsidRPr="00F54278">
        <w:rPr>
          <w:rFonts w:ascii="Arial" w:hAnsi="Arial" w:cs="Arial"/>
          <w:sz w:val="24"/>
          <w:szCs w:val="24"/>
        </w:rPr>
        <w:t>Surgical fora for surgeons in Ashanti and Brong Ahafo regions - $10,000</w:t>
      </w:r>
    </w:p>
    <w:p w14:paraId="3573424C" w14:textId="77777777" w:rsidR="009911C4" w:rsidRPr="00F54278" w:rsidRDefault="009911C4" w:rsidP="009911C4">
      <w:pPr>
        <w:numPr>
          <w:ilvl w:val="0"/>
          <w:numId w:val="8"/>
        </w:numPr>
        <w:spacing w:line="360" w:lineRule="auto"/>
        <w:jc w:val="both"/>
        <w:rPr>
          <w:rFonts w:ascii="Arial" w:hAnsi="Arial" w:cs="Arial"/>
          <w:sz w:val="24"/>
          <w:szCs w:val="24"/>
        </w:rPr>
      </w:pPr>
      <w:r w:rsidRPr="00F54278">
        <w:rPr>
          <w:rFonts w:ascii="Arial" w:hAnsi="Arial" w:cs="Arial"/>
          <w:sz w:val="24"/>
          <w:szCs w:val="24"/>
        </w:rPr>
        <w:t>Surgical Society meetings in Kumasi (2002-2006) - $10,000</w:t>
      </w:r>
    </w:p>
    <w:p w14:paraId="21C31D60" w14:textId="77777777" w:rsidR="009911C4" w:rsidRPr="00F54278" w:rsidRDefault="009911C4" w:rsidP="009911C4">
      <w:pPr>
        <w:numPr>
          <w:ilvl w:val="0"/>
          <w:numId w:val="8"/>
        </w:numPr>
        <w:spacing w:line="360" w:lineRule="auto"/>
        <w:jc w:val="both"/>
        <w:rPr>
          <w:rFonts w:ascii="Arial" w:hAnsi="Arial" w:cs="Arial"/>
          <w:sz w:val="24"/>
          <w:szCs w:val="24"/>
        </w:rPr>
      </w:pPr>
      <w:r w:rsidRPr="00F54278">
        <w:rPr>
          <w:rFonts w:ascii="Arial" w:hAnsi="Arial" w:cs="Arial"/>
          <w:sz w:val="24"/>
          <w:szCs w:val="24"/>
        </w:rPr>
        <w:t>Cleft treatment outreaches to Sunyani and Tamale(2006, 2007) - $20,000</w:t>
      </w:r>
    </w:p>
    <w:p w14:paraId="554AB574" w14:textId="77777777" w:rsidR="009911C4" w:rsidRPr="00F54278" w:rsidRDefault="009911C4" w:rsidP="009911C4">
      <w:pPr>
        <w:numPr>
          <w:ilvl w:val="0"/>
          <w:numId w:val="8"/>
        </w:numPr>
        <w:spacing w:line="360" w:lineRule="auto"/>
        <w:jc w:val="both"/>
        <w:rPr>
          <w:rFonts w:ascii="Arial" w:hAnsi="Arial" w:cs="Arial"/>
          <w:sz w:val="24"/>
          <w:szCs w:val="24"/>
        </w:rPr>
      </w:pPr>
      <w:r w:rsidRPr="00F54278">
        <w:rPr>
          <w:rFonts w:ascii="Arial" w:hAnsi="Arial" w:cs="Arial"/>
          <w:sz w:val="24"/>
          <w:szCs w:val="24"/>
        </w:rPr>
        <w:t>Pan African Cleft Lip Palate Association Conference ( 2009) - $200,000</w:t>
      </w:r>
    </w:p>
    <w:p w14:paraId="2E200B38" w14:textId="1922EA6C" w:rsidR="009911C4" w:rsidRPr="00F54278" w:rsidRDefault="009911C4" w:rsidP="009911C4">
      <w:pPr>
        <w:numPr>
          <w:ilvl w:val="0"/>
          <w:numId w:val="8"/>
        </w:numPr>
        <w:spacing w:line="360" w:lineRule="auto"/>
        <w:jc w:val="both"/>
        <w:rPr>
          <w:rFonts w:ascii="Arial" w:hAnsi="Arial" w:cs="Arial"/>
          <w:sz w:val="24"/>
          <w:szCs w:val="24"/>
        </w:rPr>
      </w:pPr>
      <w:r w:rsidRPr="00F54278">
        <w:rPr>
          <w:rFonts w:ascii="Arial" w:hAnsi="Arial" w:cs="Arial"/>
          <w:sz w:val="24"/>
          <w:szCs w:val="24"/>
        </w:rPr>
        <w:t>Simulation Equipment for proposed centre (2009) - $200,000</w:t>
      </w:r>
    </w:p>
    <w:p w14:paraId="1E5B2249" w14:textId="243C89D5" w:rsidR="009911C4" w:rsidRPr="00F54278" w:rsidRDefault="009911C4" w:rsidP="009911C4">
      <w:pPr>
        <w:numPr>
          <w:ilvl w:val="0"/>
          <w:numId w:val="8"/>
        </w:numPr>
        <w:spacing w:line="360" w:lineRule="auto"/>
        <w:jc w:val="both"/>
        <w:rPr>
          <w:rFonts w:ascii="Arial" w:hAnsi="Arial" w:cs="Arial"/>
          <w:sz w:val="24"/>
          <w:szCs w:val="24"/>
        </w:rPr>
      </w:pPr>
      <w:r w:rsidRPr="00F54278">
        <w:rPr>
          <w:rFonts w:ascii="Arial" w:hAnsi="Arial" w:cs="Arial"/>
          <w:sz w:val="24"/>
          <w:szCs w:val="24"/>
        </w:rPr>
        <w:t>West African Co</w:t>
      </w:r>
      <w:r w:rsidR="00907479" w:rsidRPr="00F54278">
        <w:rPr>
          <w:rFonts w:ascii="Arial" w:hAnsi="Arial" w:cs="Arial"/>
          <w:sz w:val="24"/>
          <w:szCs w:val="24"/>
        </w:rPr>
        <w:t>l</w:t>
      </w:r>
      <w:r w:rsidRPr="00F54278">
        <w:rPr>
          <w:rFonts w:ascii="Arial" w:hAnsi="Arial" w:cs="Arial"/>
          <w:sz w:val="24"/>
          <w:szCs w:val="24"/>
        </w:rPr>
        <w:t xml:space="preserve">lege of Surgeons Conference, Kumasi </w:t>
      </w:r>
      <w:r w:rsidR="00A468BD" w:rsidRPr="00F54278">
        <w:rPr>
          <w:rFonts w:ascii="Arial" w:hAnsi="Arial" w:cs="Arial"/>
          <w:sz w:val="24"/>
          <w:szCs w:val="24"/>
        </w:rPr>
        <w:t>(</w:t>
      </w:r>
      <w:r w:rsidRPr="00F54278">
        <w:rPr>
          <w:rFonts w:ascii="Arial" w:hAnsi="Arial" w:cs="Arial"/>
          <w:sz w:val="24"/>
          <w:szCs w:val="24"/>
        </w:rPr>
        <w:t>2014</w:t>
      </w:r>
      <w:r w:rsidR="00A468BD" w:rsidRPr="00F54278">
        <w:rPr>
          <w:rFonts w:ascii="Arial" w:hAnsi="Arial" w:cs="Arial"/>
          <w:sz w:val="24"/>
          <w:szCs w:val="24"/>
        </w:rPr>
        <w:t xml:space="preserve">) </w:t>
      </w:r>
      <w:r w:rsidR="00907479" w:rsidRPr="00F54278">
        <w:rPr>
          <w:rFonts w:ascii="Arial" w:hAnsi="Arial" w:cs="Arial"/>
          <w:sz w:val="24"/>
          <w:szCs w:val="24"/>
        </w:rPr>
        <w:t xml:space="preserve">- </w:t>
      </w:r>
      <w:r w:rsidR="00A468BD" w:rsidRPr="00F54278">
        <w:rPr>
          <w:rFonts w:ascii="Arial" w:hAnsi="Arial" w:cs="Arial"/>
          <w:sz w:val="24"/>
          <w:szCs w:val="24"/>
        </w:rPr>
        <w:t>$200,000</w:t>
      </w:r>
    </w:p>
    <w:p w14:paraId="293F142D" w14:textId="20217BED" w:rsidR="009911C4" w:rsidRPr="00F54278" w:rsidRDefault="009911C4" w:rsidP="009911C4">
      <w:pPr>
        <w:spacing w:line="276" w:lineRule="auto"/>
        <w:jc w:val="both"/>
        <w:rPr>
          <w:rFonts w:ascii="Arial" w:hAnsi="Arial" w:cs="Arial"/>
          <w:b/>
          <w:sz w:val="24"/>
          <w:szCs w:val="24"/>
        </w:rPr>
      </w:pPr>
    </w:p>
    <w:p w14:paraId="3F9BF99B" w14:textId="5DC38639" w:rsidR="00004C98" w:rsidRPr="00F54278" w:rsidRDefault="00004C98" w:rsidP="009911C4">
      <w:pPr>
        <w:spacing w:line="276" w:lineRule="auto"/>
        <w:jc w:val="both"/>
        <w:rPr>
          <w:rFonts w:ascii="Arial" w:hAnsi="Arial" w:cs="Arial"/>
          <w:b/>
          <w:sz w:val="24"/>
          <w:szCs w:val="24"/>
        </w:rPr>
      </w:pPr>
    </w:p>
    <w:p w14:paraId="31012D85" w14:textId="77777777" w:rsidR="00004C98" w:rsidRPr="00F54278" w:rsidRDefault="00004C98" w:rsidP="009911C4">
      <w:pPr>
        <w:spacing w:line="276" w:lineRule="auto"/>
        <w:jc w:val="both"/>
        <w:rPr>
          <w:rFonts w:ascii="Arial" w:hAnsi="Arial" w:cs="Arial"/>
          <w:b/>
          <w:sz w:val="24"/>
          <w:szCs w:val="24"/>
        </w:rPr>
      </w:pPr>
    </w:p>
    <w:p w14:paraId="73F5CB06" w14:textId="77777777" w:rsidR="009911C4" w:rsidRPr="00F54278" w:rsidRDefault="009911C4" w:rsidP="009911C4">
      <w:pPr>
        <w:spacing w:line="276" w:lineRule="auto"/>
        <w:jc w:val="both"/>
        <w:rPr>
          <w:rFonts w:ascii="Arial" w:hAnsi="Arial" w:cs="Arial"/>
          <w:b/>
          <w:sz w:val="24"/>
          <w:szCs w:val="24"/>
        </w:rPr>
      </w:pPr>
    </w:p>
    <w:p w14:paraId="377AACBA" w14:textId="77777777" w:rsidR="009911C4" w:rsidRPr="00F54278" w:rsidRDefault="009911C4" w:rsidP="009911C4">
      <w:pPr>
        <w:spacing w:line="276" w:lineRule="auto"/>
        <w:jc w:val="both"/>
        <w:rPr>
          <w:rFonts w:ascii="Arial" w:hAnsi="Arial" w:cs="Arial"/>
          <w:b/>
          <w:sz w:val="24"/>
          <w:szCs w:val="24"/>
        </w:rPr>
      </w:pPr>
    </w:p>
    <w:p w14:paraId="784125AC" w14:textId="77777777" w:rsidR="009911C4" w:rsidRPr="00F54278" w:rsidRDefault="009911C4" w:rsidP="009911C4">
      <w:pPr>
        <w:pStyle w:val="Heading1"/>
        <w:numPr>
          <w:ilvl w:val="0"/>
          <w:numId w:val="12"/>
        </w:numPr>
        <w:ind w:left="0" w:firstLine="0"/>
        <w:jc w:val="both"/>
      </w:pPr>
      <w:bookmarkStart w:id="10" w:name="_Toc253480683"/>
      <w:r w:rsidRPr="00F54278">
        <w:rPr>
          <w:i w:val="0"/>
          <w:u w:val="single"/>
        </w:rPr>
        <w:t>LECTURES,  CONFERENCE PAPERS, WORKSHOPS, ETC.</w:t>
      </w:r>
      <w:bookmarkEnd w:id="10"/>
    </w:p>
    <w:p w14:paraId="764F29F9" w14:textId="77777777" w:rsidR="009911C4" w:rsidRPr="00F54278" w:rsidRDefault="009911C4" w:rsidP="009911C4">
      <w:pPr>
        <w:spacing w:line="360" w:lineRule="auto"/>
        <w:jc w:val="both"/>
        <w:rPr>
          <w:rFonts w:ascii="Arial" w:hAnsi="Arial" w:cs="Arial"/>
          <w:b/>
          <w:i/>
          <w:sz w:val="24"/>
          <w:szCs w:val="24"/>
        </w:rPr>
      </w:pPr>
    </w:p>
    <w:p w14:paraId="560A2446" w14:textId="77777777" w:rsidR="009911C4" w:rsidRPr="00F54278" w:rsidRDefault="009911C4" w:rsidP="009911C4">
      <w:pPr>
        <w:spacing w:after="240" w:line="360" w:lineRule="auto"/>
        <w:jc w:val="both"/>
        <w:rPr>
          <w:rFonts w:ascii="Arial" w:hAnsi="Arial" w:cs="Arial"/>
          <w:b/>
          <w:sz w:val="24"/>
          <w:szCs w:val="24"/>
        </w:rPr>
      </w:pPr>
      <w:r w:rsidRPr="00F54278">
        <w:rPr>
          <w:rFonts w:ascii="Arial" w:hAnsi="Arial" w:cs="Arial"/>
          <w:b/>
          <w:sz w:val="24"/>
          <w:szCs w:val="24"/>
        </w:rPr>
        <w:t>Papers &amp; Lectures</w:t>
      </w:r>
    </w:p>
    <w:p w14:paraId="5E1E8425" w14:textId="77777777" w:rsidR="009911C4" w:rsidRPr="00F54278" w:rsidRDefault="009911C4" w:rsidP="009911C4">
      <w:pPr>
        <w:spacing w:line="360" w:lineRule="auto"/>
        <w:ind w:left="720" w:hanging="720"/>
        <w:jc w:val="both"/>
        <w:rPr>
          <w:rFonts w:ascii="Arial" w:hAnsi="Arial" w:cs="Arial"/>
          <w:sz w:val="24"/>
          <w:szCs w:val="24"/>
        </w:rPr>
      </w:pPr>
      <w:r w:rsidRPr="00F54278">
        <w:rPr>
          <w:rFonts w:ascii="Arial" w:hAnsi="Arial" w:cs="Arial"/>
          <w:sz w:val="24"/>
          <w:szCs w:val="24"/>
        </w:rPr>
        <w:t xml:space="preserve">1. </w:t>
      </w:r>
      <w:r w:rsidRPr="00F54278">
        <w:rPr>
          <w:rFonts w:ascii="Arial" w:hAnsi="Arial" w:cs="Arial"/>
          <w:sz w:val="24"/>
          <w:szCs w:val="24"/>
        </w:rPr>
        <w:tab/>
        <w:t xml:space="preserve">"A clinical and anatomical study of the closed mouth mandibular block technique" New South Wales Society of Oral and Maxillofacial Surgeons Meeting, Sydney (1990). </w:t>
      </w:r>
      <w:r w:rsidRPr="00F54278">
        <w:rPr>
          <w:rFonts w:ascii="Arial" w:hAnsi="Arial" w:cs="Arial"/>
          <w:b/>
          <w:i/>
          <w:sz w:val="24"/>
          <w:szCs w:val="24"/>
        </w:rPr>
        <w:t>Presenter</w:t>
      </w:r>
    </w:p>
    <w:p w14:paraId="53C05CCD" w14:textId="77777777" w:rsidR="009911C4" w:rsidRPr="00F54278" w:rsidRDefault="009911C4" w:rsidP="009911C4">
      <w:pPr>
        <w:spacing w:line="360" w:lineRule="auto"/>
        <w:ind w:left="720" w:hanging="720"/>
        <w:jc w:val="both"/>
        <w:rPr>
          <w:rFonts w:ascii="Arial" w:hAnsi="Arial" w:cs="Arial"/>
          <w:sz w:val="24"/>
          <w:szCs w:val="24"/>
        </w:rPr>
      </w:pPr>
      <w:r w:rsidRPr="00F54278">
        <w:rPr>
          <w:rFonts w:ascii="Arial" w:hAnsi="Arial" w:cs="Arial"/>
          <w:sz w:val="24"/>
          <w:szCs w:val="24"/>
        </w:rPr>
        <w:t xml:space="preserve">2. </w:t>
      </w:r>
      <w:r w:rsidRPr="00F54278">
        <w:rPr>
          <w:rFonts w:ascii="Arial" w:hAnsi="Arial" w:cs="Arial"/>
          <w:sz w:val="24"/>
          <w:szCs w:val="24"/>
        </w:rPr>
        <w:tab/>
        <w:t xml:space="preserve">"Complications associated with the maxillary block injection." Australia and New Zealand Association of Oral and Maxillofacial Surgeons Conference, Sydney - (1991). </w:t>
      </w:r>
      <w:r w:rsidRPr="00F54278">
        <w:rPr>
          <w:rFonts w:ascii="Arial" w:hAnsi="Arial" w:cs="Arial"/>
          <w:b/>
          <w:i/>
          <w:sz w:val="24"/>
          <w:szCs w:val="24"/>
        </w:rPr>
        <w:t>Presenter</w:t>
      </w:r>
    </w:p>
    <w:p w14:paraId="15B50AC1" w14:textId="77777777" w:rsidR="009911C4" w:rsidRPr="00F54278" w:rsidRDefault="009911C4" w:rsidP="009911C4">
      <w:pPr>
        <w:spacing w:line="360" w:lineRule="auto"/>
        <w:ind w:left="720" w:hanging="720"/>
        <w:jc w:val="both"/>
        <w:rPr>
          <w:rFonts w:ascii="Arial" w:hAnsi="Arial" w:cs="Arial"/>
          <w:sz w:val="24"/>
          <w:szCs w:val="24"/>
        </w:rPr>
      </w:pPr>
      <w:r w:rsidRPr="00F54278">
        <w:rPr>
          <w:rFonts w:ascii="Arial" w:hAnsi="Arial" w:cs="Arial"/>
          <w:sz w:val="24"/>
          <w:szCs w:val="24"/>
        </w:rPr>
        <w:t>3.</w:t>
      </w:r>
      <w:r w:rsidRPr="00F54278">
        <w:rPr>
          <w:rFonts w:ascii="Arial" w:hAnsi="Arial" w:cs="Arial"/>
          <w:sz w:val="24"/>
          <w:szCs w:val="24"/>
        </w:rPr>
        <w:tab/>
        <w:t xml:space="preserve">"Ankylosis of the temporomandibular joint - Aetiology and Management" Westmead Hospital Study Group, Sydney - (1991). </w:t>
      </w:r>
      <w:r w:rsidRPr="00F54278">
        <w:rPr>
          <w:rFonts w:ascii="Arial" w:hAnsi="Arial" w:cs="Arial"/>
          <w:b/>
          <w:i/>
          <w:sz w:val="24"/>
          <w:szCs w:val="24"/>
        </w:rPr>
        <w:t>Presenter</w:t>
      </w:r>
    </w:p>
    <w:p w14:paraId="5D6A3F44" w14:textId="77777777" w:rsidR="009911C4" w:rsidRPr="00F54278" w:rsidRDefault="009911C4" w:rsidP="009911C4">
      <w:pPr>
        <w:spacing w:line="360" w:lineRule="auto"/>
        <w:jc w:val="both"/>
        <w:rPr>
          <w:rFonts w:ascii="Arial" w:hAnsi="Arial" w:cs="Arial"/>
          <w:sz w:val="24"/>
          <w:szCs w:val="24"/>
        </w:rPr>
      </w:pPr>
      <w:r w:rsidRPr="00F54278">
        <w:rPr>
          <w:rFonts w:ascii="Arial" w:hAnsi="Arial" w:cs="Arial"/>
          <w:sz w:val="24"/>
          <w:szCs w:val="24"/>
        </w:rPr>
        <w:t>4.</w:t>
      </w:r>
      <w:r w:rsidRPr="00F54278">
        <w:rPr>
          <w:rFonts w:ascii="Arial" w:hAnsi="Arial" w:cs="Arial"/>
          <w:sz w:val="24"/>
          <w:szCs w:val="24"/>
        </w:rPr>
        <w:tab/>
        <w:t>"Classification and management of fractures of the mandibular condyle"</w:t>
      </w:r>
    </w:p>
    <w:p w14:paraId="5009F389" w14:textId="77777777" w:rsidR="009911C4" w:rsidRPr="00F54278" w:rsidRDefault="009911C4" w:rsidP="009911C4">
      <w:pPr>
        <w:spacing w:line="360" w:lineRule="auto"/>
        <w:ind w:firstLine="720"/>
        <w:jc w:val="both"/>
        <w:rPr>
          <w:rFonts w:ascii="Arial" w:hAnsi="Arial" w:cs="Arial"/>
          <w:sz w:val="24"/>
          <w:szCs w:val="24"/>
        </w:rPr>
      </w:pPr>
      <w:r w:rsidRPr="00F54278">
        <w:rPr>
          <w:rFonts w:ascii="Arial" w:hAnsi="Arial" w:cs="Arial"/>
          <w:sz w:val="24"/>
          <w:szCs w:val="24"/>
        </w:rPr>
        <w:t xml:space="preserve">Westmead Hospital Study Group, Sydney - (1991). </w:t>
      </w:r>
      <w:r w:rsidRPr="00F54278">
        <w:rPr>
          <w:rFonts w:ascii="Arial" w:hAnsi="Arial" w:cs="Arial"/>
          <w:b/>
          <w:i/>
          <w:sz w:val="24"/>
          <w:szCs w:val="24"/>
        </w:rPr>
        <w:t>Presenter</w:t>
      </w:r>
    </w:p>
    <w:p w14:paraId="28D0B4D3" w14:textId="77777777" w:rsidR="009911C4" w:rsidRPr="00F54278" w:rsidRDefault="009911C4" w:rsidP="009911C4">
      <w:pPr>
        <w:spacing w:line="360" w:lineRule="auto"/>
        <w:jc w:val="both"/>
        <w:rPr>
          <w:rFonts w:ascii="Arial" w:hAnsi="Arial" w:cs="Arial"/>
          <w:sz w:val="24"/>
          <w:szCs w:val="24"/>
        </w:rPr>
      </w:pPr>
      <w:r w:rsidRPr="00F54278">
        <w:rPr>
          <w:rFonts w:ascii="Arial" w:hAnsi="Arial" w:cs="Arial"/>
          <w:sz w:val="24"/>
          <w:szCs w:val="24"/>
        </w:rPr>
        <w:t xml:space="preserve">5. </w:t>
      </w:r>
      <w:r w:rsidRPr="00F54278">
        <w:rPr>
          <w:rFonts w:ascii="Arial" w:hAnsi="Arial" w:cs="Arial"/>
          <w:sz w:val="24"/>
          <w:szCs w:val="24"/>
        </w:rPr>
        <w:tab/>
        <w:t>"Congenital Facial Asymmetry - Aetiology and Management"</w:t>
      </w:r>
    </w:p>
    <w:p w14:paraId="69B5C543" w14:textId="77777777" w:rsidR="009911C4" w:rsidRPr="00F54278" w:rsidRDefault="009911C4" w:rsidP="009911C4">
      <w:pPr>
        <w:spacing w:line="360" w:lineRule="auto"/>
        <w:ind w:firstLine="720"/>
        <w:jc w:val="both"/>
        <w:rPr>
          <w:rFonts w:ascii="Arial" w:hAnsi="Arial" w:cs="Arial"/>
          <w:sz w:val="24"/>
          <w:szCs w:val="24"/>
        </w:rPr>
      </w:pPr>
      <w:r w:rsidRPr="00F54278">
        <w:rPr>
          <w:rFonts w:ascii="Arial" w:hAnsi="Arial" w:cs="Arial"/>
          <w:sz w:val="24"/>
          <w:szCs w:val="24"/>
        </w:rPr>
        <w:t xml:space="preserve">Frank Cort Prize,  Wordsley, U. K. (1993). </w:t>
      </w:r>
      <w:r w:rsidRPr="00F54278">
        <w:rPr>
          <w:rFonts w:ascii="Arial" w:hAnsi="Arial" w:cs="Arial"/>
          <w:b/>
          <w:i/>
          <w:sz w:val="24"/>
          <w:szCs w:val="24"/>
        </w:rPr>
        <w:t>Presenter</w:t>
      </w:r>
    </w:p>
    <w:p w14:paraId="7D5D8788" w14:textId="77777777" w:rsidR="009911C4" w:rsidRPr="00F54278" w:rsidRDefault="009911C4" w:rsidP="009911C4">
      <w:pPr>
        <w:spacing w:line="360" w:lineRule="auto"/>
        <w:ind w:left="720" w:hanging="720"/>
        <w:jc w:val="both"/>
        <w:rPr>
          <w:rFonts w:ascii="Arial" w:hAnsi="Arial" w:cs="Arial"/>
          <w:sz w:val="24"/>
          <w:szCs w:val="24"/>
        </w:rPr>
      </w:pPr>
      <w:r w:rsidRPr="00F54278">
        <w:rPr>
          <w:rFonts w:ascii="Arial" w:hAnsi="Arial" w:cs="Arial"/>
          <w:sz w:val="24"/>
          <w:szCs w:val="24"/>
        </w:rPr>
        <w:t>6.</w:t>
      </w:r>
      <w:r w:rsidRPr="00F54278">
        <w:rPr>
          <w:rFonts w:ascii="Arial" w:hAnsi="Arial" w:cs="Arial"/>
          <w:sz w:val="24"/>
          <w:szCs w:val="24"/>
        </w:rPr>
        <w:tab/>
        <w:t xml:space="preserve">"Fluid and Electrolyte Balance in the Oral Surgical Patient" Shrewsbury Hospital Study Group, U. K. (1993). </w:t>
      </w:r>
      <w:r w:rsidRPr="00F54278">
        <w:rPr>
          <w:rFonts w:ascii="Arial" w:hAnsi="Arial" w:cs="Arial"/>
          <w:b/>
          <w:i/>
          <w:sz w:val="24"/>
          <w:szCs w:val="24"/>
        </w:rPr>
        <w:t>Presenter</w:t>
      </w:r>
    </w:p>
    <w:p w14:paraId="082577B4" w14:textId="77777777" w:rsidR="009911C4" w:rsidRPr="00F54278" w:rsidRDefault="009911C4" w:rsidP="009911C4">
      <w:pPr>
        <w:spacing w:line="360" w:lineRule="auto"/>
        <w:ind w:left="720" w:hanging="720"/>
        <w:jc w:val="both"/>
        <w:rPr>
          <w:rFonts w:ascii="Arial" w:hAnsi="Arial" w:cs="Arial"/>
          <w:sz w:val="24"/>
          <w:szCs w:val="24"/>
        </w:rPr>
      </w:pPr>
      <w:r w:rsidRPr="00F54278">
        <w:rPr>
          <w:rFonts w:ascii="Arial" w:hAnsi="Arial" w:cs="Arial"/>
          <w:sz w:val="24"/>
          <w:szCs w:val="24"/>
        </w:rPr>
        <w:t>7.</w:t>
      </w:r>
      <w:r w:rsidRPr="00F54278">
        <w:rPr>
          <w:rFonts w:ascii="Arial" w:hAnsi="Arial" w:cs="Arial"/>
          <w:sz w:val="24"/>
          <w:szCs w:val="24"/>
        </w:rPr>
        <w:tab/>
        <w:t xml:space="preserve">"A critical evaluation of pre-operative investigations in maxillofacial surgery” Shrewsbury Hospital Study Group, U. K.  (1993). </w:t>
      </w:r>
      <w:r w:rsidRPr="00F54278">
        <w:rPr>
          <w:rFonts w:ascii="Arial" w:hAnsi="Arial" w:cs="Arial"/>
          <w:b/>
          <w:i/>
          <w:sz w:val="24"/>
          <w:szCs w:val="24"/>
        </w:rPr>
        <w:t>Presenter</w:t>
      </w:r>
    </w:p>
    <w:p w14:paraId="206DDB48" w14:textId="77777777" w:rsidR="009911C4" w:rsidRPr="00F54278" w:rsidRDefault="009911C4" w:rsidP="009911C4">
      <w:pPr>
        <w:spacing w:line="360" w:lineRule="auto"/>
        <w:ind w:left="720" w:hanging="720"/>
        <w:jc w:val="both"/>
        <w:rPr>
          <w:rFonts w:ascii="Arial" w:hAnsi="Arial" w:cs="Arial"/>
          <w:sz w:val="24"/>
          <w:szCs w:val="24"/>
        </w:rPr>
      </w:pPr>
      <w:r w:rsidRPr="00F54278">
        <w:rPr>
          <w:rFonts w:ascii="Arial" w:hAnsi="Arial" w:cs="Arial"/>
          <w:sz w:val="24"/>
          <w:szCs w:val="24"/>
        </w:rPr>
        <w:t>8.</w:t>
      </w:r>
      <w:r w:rsidRPr="00F54278">
        <w:rPr>
          <w:rFonts w:ascii="Arial" w:hAnsi="Arial" w:cs="Arial"/>
          <w:sz w:val="24"/>
          <w:szCs w:val="24"/>
        </w:rPr>
        <w:tab/>
        <w:t xml:space="preserve">“Aspects of Maxillofacial Surgery" National Association of Theatre Nurses Shropshire Branch - U. K. (1993). </w:t>
      </w:r>
      <w:r w:rsidRPr="00F54278">
        <w:rPr>
          <w:rFonts w:ascii="Arial" w:hAnsi="Arial" w:cs="Arial"/>
          <w:b/>
          <w:i/>
          <w:sz w:val="24"/>
          <w:szCs w:val="24"/>
        </w:rPr>
        <w:t>Invited Lecturer</w:t>
      </w:r>
    </w:p>
    <w:p w14:paraId="3182170C" w14:textId="77777777" w:rsidR="009911C4" w:rsidRPr="00F54278" w:rsidRDefault="009911C4" w:rsidP="009911C4">
      <w:pPr>
        <w:spacing w:line="360" w:lineRule="auto"/>
        <w:ind w:left="720" w:hanging="720"/>
        <w:jc w:val="both"/>
        <w:rPr>
          <w:rFonts w:ascii="Arial" w:hAnsi="Arial" w:cs="Arial"/>
          <w:sz w:val="24"/>
          <w:szCs w:val="24"/>
        </w:rPr>
      </w:pPr>
      <w:r w:rsidRPr="00F54278">
        <w:rPr>
          <w:rFonts w:ascii="Arial" w:hAnsi="Arial" w:cs="Arial"/>
          <w:sz w:val="24"/>
          <w:szCs w:val="24"/>
        </w:rPr>
        <w:t>9.</w:t>
      </w:r>
      <w:r w:rsidRPr="00F54278">
        <w:rPr>
          <w:rFonts w:ascii="Arial" w:hAnsi="Arial" w:cs="Arial"/>
          <w:sz w:val="24"/>
          <w:szCs w:val="24"/>
        </w:rPr>
        <w:tab/>
        <w:t>"Assessment and Management of Maxillofacial Injuries." Senior House Officers in Trauma -South Birmingham Acute Unit , U. K. (1994).</w:t>
      </w:r>
    </w:p>
    <w:p w14:paraId="66BB028C" w14:textId="77777777" w:rsidR="009911C4" w:rsidRPr="00F54278" w:rsidRDefault="009911C4" w:rsidP="009911C4">
      <w:pPr>
        <w:spacing w:line="360" w:lineRule="auto"/>
        <w:jc w:val="both"/>
        <w:rPr>
          <w:rFonts w:ascii="Arial" w:hAnsi="Arial" w:cs="Arial"/>
          <w:sz w:val="24"/>
          <w:szCs w:val="24"/>
        </w:rPr>
      </w:pPr>
      <w:r w:rsidRPr="00F54278">
        <w:rPr>
          <w:rFonts w:ascii="Arial" w:hAnsi="Arial" w:cs="Arial"/>
          <w:sz w:val="24"/>
          <w:szCs w:val="24"/>
        </w:rPr>
        <w:tab/>
      </w:r>
      <w:r w:rsidRPr="00F54278">
        <w:rPr>
          <w:rFonts w:ascii="Arial" w:hAnsi="Arial" w:cs="Arial"/>
          <w:b/>
          <w:i/>
          <w:sz w:val="24"/>
          <w:szCs w:val="24"/>
        </w:rPr>
        <w:t>Invited Lecturer</w:t>
      </w:r>
    </w:p>
    <w:p w14:paraId="2F5D90DF" w14:textId="77777777" w:rsidR="009911C4" w:rsidRPr="00F54278" w:rsidRDefault="009911C4" w:rsidP="009911C4">
      <w:pPr>
        <w:spacing w:line="360" w:lineRule="auto"/>
        <w:ind w:left="720" w:hanging="720"/>
        <w:jc w:val="both"/>
        <w:rPr>
          <w:rFonts w:ascii="Arial" w:hAnsi="Arial" w:cs="Arial"/>
          <w:sz w:val="24"/>
          <w:szCs w:val="24"/>
        </w:rPr>
      </w:pPr>
      <w:r w:rsidRPr="00F54278">
        <w:rPr>
          <w:rFonts w:ascii="Arial" w:hAnsi="Arial" w:cs="Arial"/>
          <w:sz w:val="24"/>
          <w:szCs w:val="24"/>
        </w:rPr>
        <w:t>10.</w:t>
      </w:r>
      <w:r w:rsidRPr="00F54278">
        <w:rPr>
          <w:rFonts w:ascii="Arial" w:hAnsi="Arial" w:cs="Arial"/>
          <w:sz w:val="24"/>
          <w:szCs w:val="24"/>
        </w:rPr>
        <w:tab/>
        <w:t xml:space="preserve">"An Overview of Maxillofacial Trauma" Department of Surgery Meeting, Komfo Anokye Teaching Hospital, Kumasi (1995). </w:t>
      </w:r>
      <w:r w:rsidRPr="00F54278">
        <w:rPr>
          <w:rFonts w:ascii="Arial" w:hAnsi="Arial" w:cs="Arial"/>
          <w:b/>
          <w:i/>
          <w:sz w:val="24"/>
          <w:szCs w:val="24"/>
        </w:rPr>
        <w:t>Invited Lecturer</w:t>
      </w:r>
    </w:p>
    <w:p w14:paraId="338B96F3" w14:textId="77777777" w:rsidR="009911C4" w:rsidRPr="00F54278" w:rsidRDefault="009911C4" w:rsidP="009911C4">
      <w:pPr>
        <w:spacing w:line="360" w:lineRule="auto"/>
        <w:ind w:left="720" w:hanging="720"/>
        <w:jc w:val="both"/>
        <w:rPr>
          <w:rFonts w:ascii="Arial" w:hAnsi="Arial" w:cs="Arial"/>
          <w:sz w:val="24"/>
          <w:szCs w:val="24"/>
        </w:rPr>
      </w:pPr>
      <w:r w:rsidRPr="00F54278">
        <w:rPr>
          <w:rFonts w:ascii="Arial" w:hAnsi="Arial" w:cs="Arial"/>
          <w:sz w:val="24"/>
          <w:szCs w:val="24"/>
        </w:rPr>
        <w:t xml:space="preserve">11. </w:t>
      </w:r>
      <w:r w:rsidRPr="00F54278">
        <w:rPr>
          <w:rFonts w:ascii="Arial" w:hAnsi="Arial" w:cs="Arial"/>
          <w:sz w:val="24"/>
          <w:szCs w:val="24"/>
        </w:rPr>
        <w:tab/>
        <w:t xml:space="preserve">"Modern Concepts in Dental Education" Ghana Dental Association Conference, Accra, ( June, 1995). </w:t>
      </w:r>
      <w:r w:rsidRPr="00F54278">
        <w:rPr>
          <w:rFonts w:ascii="Arial" w:hAnsi="Arial" w:cs="Arial"/>
          <w:b/>
          <w:i/>
          <w:sz w:val="24"/>
          <w:szCs w:val="24"/>
        </w:rPr>
        <w:t>Invited Lecturer</w:t>
      </w:r>
    </w:p>
    <w:p w14:paraId="0D2ABD40" w14:textId="77777777" w:rsidR="009911C4" w:rsidRPr="00F54278" w:rsidRDefault="009911C4" w:rsidP="009911C4">
      <w:pPr>
        <w:spacing w:line="360" w:lineRule="auto"/>
        <w:ind w:left="720" w:hanging="720"/>
        <w:jc w:val="both"/>
        <w:rPr>
          <w:rFonts w:ascii="Arial" w:hAnsi="Arial" w:cs="Arial"/>
          <w:sz w:val="24"/>
          <w:szCs w:val="24"/>
        </w:rPr>
      </w:pPr>
      <w:r w:rsidRPr="00F54278">
        <w:rPr>
          <w:rFonts w:ascii="Arial" w:hAnsi="Arial" w:cs="Arial"/>
          <w:sz w:val="24"/>
          <w:szCs w:val="24"/>
        </w:rPr>
        <w:t>12.</w:t>
      </w:r>
      <w:r w:rsidRPr="00F54278">
        <w:rPr>
          <w:rFonts w:ascii="Arial" w:hAnsi="Arial" w:cs="Arial"/>
          <w:sz w:val="24"/>
          <w:szCs w:val="24"/>
        </w:rPr>
        <w:tab/>
        <w:t xml:space="preserve">"Anatomy of the Maxillofacial Region" Dental Course for Public Health Nurses, Kumasi ( Aug., 1995). </w:t>
      </w:r>
      <w:r w:rsidRPr="00F54278">
        <w:rPr>
          <w:rFonts w:ascii="Arial" w:hAnsi="Arial" w:cs="Arial"/>
          <w:b/>
          <w:i/>
          <w:sz w:val="24"/>
          <w:szCs w:val="24"/>
        </w:rPr>
        <w:t>Invited Lecturer</w:t>
      </w:r>
    </w:p>
    <w:p w14:paraId="3BAAF2FA" w14:textId="77777777" w:rsidR="009911C4" w:rsidRPr="00F54278" w:rsidRDefault="009911C4" w:rsidP="009911C4">
      <w:pPr>
        <w:spacing w:line="360" w:lineRule="auto"/>
        <w:ind w:left="720" w:hanging="675"/>
        <w:jc w:val="both"/>
        <w:rPr>
          <w:rFonts w:ascii="Arial" w:hAnsi="Arial" w:cs="Arial"/>
          <w:sz w:val="24"/>
          <w:szCs w:val="24"/>
        </w:rPr>
      </w:pPr>
      <w:r w:rsidRPr="00F54278">
        <w:rPr>
          <w:rFonts w:ascii="Arial" w:hAnsi="Arial" w:cs="Arial"/>
          <w:sz w:val="24"/>
          <w:szCs w:val="24"/>
        </w:rPr>
        <w:t>13.</w:t>
      </w:r>
      <w:r w:rsidRPr="00F54278">
        <w:rPr>
          <w:rFonts w:ascii="Arial" w:hAnsi="Arial" w:cs="Arial"/>
          <w:sz w:val="24"/>
          <w:szCs w:val="24"/>
        </w:rPr>
        <w:tab/>
        <w:t xml:space="preserve">"A study of human bite injuries to the face" Ghana Surgical Research Society Meeting, Kumasi (Nov. 1995). </w:t>
      </w:r>
      <w:r w:rsidRPr="00F54278">
        <w:rPr>
          <w:rFonts w:ascii="Arial" w:hAnsi="Arial" w:cs="Arial"/>
          <w:b/>
          <w:i/>
          <w:sz w:val="24"/>
          <w:szCs w:val="24"/>
        </w:rPr>
        <w:t>Presenter</w:t>
      </w:r>
    </w:p>
    <w:p w14:paraId="2838398A" w14:textId="77777777" w:rsidR="009911C4" w:rsidRPr="00F54278" w:rsidRDefault="009911C4" w:rsidP="009911C4">
      <w:pPr>
        <w:spacing w:line="360" w:lineRule="auto"/>
        <w:ind w:left="720" w:hanging="720"/>
        <w:jc w:val="both"/>
        <w:rPr>
          <w:rFonts w:ascii="Arial" w:hAnsi="Arial" w:cs="Arial"/>
          <w:sz w:val="24"/>
          <w:szCs w:val="24"/>
        </w:rPr>
      </w:pPr>
      <w:r w:rsidRPr="00F54278">
        <w:rPr>
          <w:rFonts w:ascii="Arial" w:hAnsi="Arial" w:cs="Arial"/>
          <w:sz w:val="24"/>
          <w:szCs w:val="24"/>
        </w:rPr>
        <w:t>14.</w:t>
      </w:r>
      <w:r w:rsidRPr="00F54278">
        <w:rPr>
          <w:rFonts w:ascii="Arial" w:hAnsi="Arial" w:cs="Arial"/>
          <w:sz w:val="24"/>
          <w:szCs w:val="24"/>
        </w:rPr>
        <w:tab/>
        <w:t xml:space="preserve">"A study of human bite injuries to the face" West African College of Surgeons Conference, Freetown, (Jan. 1996). </w:t>
      </w:r>
      <w:r w:rsidRPr="00F54278">
        <w:rPr>
          <w:rFonts w:ascii="Arial" w:hAnsi="Arial" w:cs="Arial"/>
          <w:b/>
          <w:i/>
          <w:sz w:val="24"/>
          <w:szCs w:val="24"/>
        </w:rPr>
        <w:t>Presenter</w:t>
      </w:r>
    </w:p>
    <w:p w14:paraId="10041902" w14:textId="77777777" w:rsidR="009911C4" w:rsidRPr="00F54278" w:rsidRDefault="009911C4" w:rsidP="009911C4">
      <w:pPr>
        <w:spacing w:line="360" w:lineRule="auto"/>
        <w:ind w:left="720" w:hanging="720"/>
        <w:jc w:val="both"/>
        <w:rPr>
          <w:rFonts w:ascii="Arial" w:hAnsi="Arial" w:cs="Arial"/>
          <w:sz w:val="24"/>
          <w:szCs w:val="24"/>
        </w:rPr>
      </w:pPr>
      <w:r w:rsidRPr="00F54278">
        <w:rPr>
          <w:rFonts w:ascii="Arial" w:hAnsi="Arial" w:cs="Arial"/>
          <w:sz w:val="24"/>
          <w:szCs w:val="24"/>
        </w:rPr>
        <w:t>15.</w:t>
      </w:r>
      <w:r w:rsidRPr="00F54278">
        <w:rPr>
          <w:rFonts w:ascii="Arial" w:hAnsi="Arial" w:cs="Arial"/>
          <w:sz w:val="24"/>
          <w:szCs w:val="24"/>
        </w:rPr>
        <w:tab/>
        <w:t xml:space="preserve">" Modern concepts in the management of maxillofacial injuries” Ghana Surgical Research Society Meeting, Accra (May, 1996). </w:t>
      </w:r>
      <w:r w:rsidRPr="00F54278">
        <w:rPr>
          <w:rFonts w:ascii="Arial" w:hAnsi="Arial" w:cs="Arial"/>
          <w:b/>
          <w:i/>
          <w:sz w:val="24"/>
          <w:szCs w:val="24"/>
        </w:rPr>
        <w:t>Invited Lecturer</w:t>
      </w:r>
      <w:r w:rsidRPr="00F54278">
        <w:rPr>
          <w:rFonts w:ascii="Arial" w:hAnsi="Arial" w:cs="Arial"/>
          <w:sz w:val="24"/>
          <w:szCs w:val="24"/>
        </w:rPr>
        <w:t xml:space="preserve">, </w:t>
      </w:r>
    </w:p>
    <w:p w14:paraId="08402C36" w14:textId="77777777" w:rsidR="009911C4" w:rsidRPr="00F54278" w:rsidRDefault="009911C4" w:rsidP="009911C4">
      <w:pPr>
        <w:spacing w:line="360" w:lineRule="auto"/>
        <w:jc w:val="both"/>
        <w:rPr>
          <w:rFonts w:ascii="Arial" w:hAnsi="Arial" w:cs="Arial"/>
          <w:sz w:val="24"/>
          <w:szCs w:val="24"/>
        </w:rPr>
      </w:pPr>
      <w:r w:rsidRPr="00F54278">
        <w:rPr>
          <w:rFonts w:ascii="Arial" w:hAnsi="Arial" w:cs="Arial"/>
          <w:sz w:val="24"/>
          <w:szCs w:val="24"/>
        </w:rPr>
        <w:t xml:space="preserve">16. </w:t>
      </w:r>
      <w:r w:rsidRPr="00F54278">
        <w:rPr>
          <w:rFonts w:ascii="Arial" w:hAnsi="Arial" w:cs="Arial"/>
          <w:sz w:val="24"/>
          <w:szCs w:val="24"/>
        </w:rPr>
        <w:tab/>
        <w:t>a) "Complications of major salivary gland surgery"</w:t>
      </w:r>
    </w:p>
    <w:p w14:paraId="20ECB5DD" w14:textId="77777777" w:rsidR="009911C4" w:rsidRPr="00F54278" w:rsidRDefault="009911C4" w:rsidP="009911C4">
      <w:pPr>
        <w:spacing w:line="360" w:lineRule="auto"/>
        <w:jc w:val="both"/>
        <w:rPr>
          <w:rFonts w:ascii="Arial" w:hAnsi="Arial" w:cs="Arial"/>
          <w:sz w:val="24"/>
          <w:szCs w:val="24"/>
        </w:rPr>
      </w:pPr>
      <w:r w:rsidRPr="00F54278">
        <w:rPr>
          <w:rFonts w:ascii="Arial" w:hAnsi="Arial" w:cs="Arial"/>
          <w:sz w:val="24"/>
          <w:szCs w:val="24"/>
        </w:rPr>
        <w:tab/>
        <w:t>b) " Microstomia complicating surgery for the correction of macrocheilia"</w:t>
      </w:r>
    </w:p>
    <w:p w14:paraId="34099323" w14:textId="77777777" w:rsidR="009911C4" w:rsidRPr="00F54278" w:rsidRDefault="009911C4" w:rsidP="009911C4">
      <w:pPr>
        <w:spacing w:line="360" w:lineRule="auto"/>
        <w:ind w:left="720"/>
        <w:jc w:val="both"/>
        <w:rPr>
          <w:rFonts w:ascii="Arial" w:hAnsi="Arial" w:cs="Arial"/>
          <w:sz w:val="24"/>
          <w:szCs w:val="24"/>
        </w:rPr>
      </w:pPr>
      <w:r w:rsidRPr="00F54278">
        <w:rPr>
          <w:rFonts w:ascii="Arial" w:hAnsi="Arial" w:cs="Arial"/>
          <w:sz w:val="24"/>
          <w:szCs w:val="24"/>
        </w:rPr>
        <w:t>Ghana Surgical Research Society Meeting, Kumasi (Nov., 1996)</w:t>
      </w:r>
    </w:p>
    <w:p w14:paraId="6E5E73DD" w14:textId="77777777" w:rsidR="009911C4" w:rsidRPr="00F54278" w:rsidRDefault="009911C4" w:rsidP="009911C4">
      <w:pPr>
        <w:spacing w:line="360" w:lineRule="auto"/>
        <w:ind w:left="720"/>
        <w:jc w:val="both"/>
        <w:rPr>
          <w:rFonts w:ascii="Arial" w:hAnsi="Arial" w:cs="Arial"/>
          <w:sz w:val="24"/>
          <w:szCs w:val="24"/>
        </w:rPr>
      </w:pPr>
      <w:r w:rsidRPr="00F54278">
        <w:rPr>
          <w:rFonts w:ascii="Arial" w:hAnsi="Arial" w:cs="Arial"/>
          <w:sz w:val="24"/>
          <w:szCs w:val="24"/>
        </w:rPr>
        <w:t xml:space="preserve">West African College of Surgeons Conference, Dakar, (Jan. 1997). </w:t>
      </w:r>
      <w:r w:rsidRPr="00F54278">
        <w:rPr>
          <w:rFonts w:ascii="Arial" w:hAnsi="Arial" w:cs="Arial"/>
          <w:b/>
          <w:i/>
          <w:sz w:val="24"/>
          <w:szCs w:val="24"/>
        </w:rPr>
        <w:t>Presenter</w:t>
      </w:r>
    </w:p>
    <w:p w14:paraId="388FD06F" w14:textId="77777777" w:rsidR="009911C4" w:rsidRPr="00F54278" w:rsidRDefault="009911C4" w:rsidP="009911C4">
      <w:pPr>
        <w:spacing w:line="360" w:lineRule="auto"/>
        <w:ind w:left="720" w:hanging="720"/>
        <w:jc w:val="both"/>
        <w:rPr>
          <w:rFonts w:ascii="Arial" w:hAnsi="Arial" w:cs="Arial"/>
          <w:sz w:val="24"/>
          <w:szCs w:val="24"/>
        </w:rPr>
      </w:pPr>
      <w:r w:rsidRPr="00F54278">
        <w:rPr>
          <w:rFonts w:ascii="Arial" w:hAnsi="Arial" w:cs="Arial"/>
          <w:sz w:val="24"/>
          <w:szCs w:val="24"/>
        </w:rPr>
        <w:t xml:space="preserve">17 </w:t>
      </w:r>
      <w:r w:rsidRPr="00F54278">
        <w:rPr>
          <w:rFonts w:ascii="Arial" w:hAnsi="Arial" w:cs="Arial"/>
          <w:sz w:val="24"/>
          <w:szCs w:val="24"/>
        </w:rPr>
        <w:tab/>
        <w:t xml:space="preserve">" Sickle cell anaemia and the dental/maxillofacial patient" Ghana Medical Association  (Dec, 1996) National Symposium on  Anaemia and Sickle cell Disease. </w:t>
      </w:r>
      <w:r w:rsidRPr="00F54278">
        <w:rPr>
          <w:rFonts w:ascii="Arial" w:hAnsi="Arial" w:cs="Arial"/>
          <w:b/>
          <w:i/>
          <w:sz w:val="24"/>
          <w:szCs w:val="24"/>
        </w:rPr>
        <w:t>Invited Lecturer</w:t>
      </w:r>
    </w:p>
    <w:p w14:paraId="003C0294" w14:textId="77777777" w:rsidR="009911C4" w:rsidRPr="00F54278" w:rsidRDefault="009911C4" w:rsidP="009911C4">
      <w:pPr>
        <w:spacing w:line="360" w:lineRule="auto"/>
        <w:ind w:left="720" w:hanging="720"/>
        <w:jc w:val="both"/>
        <w:rPr>
          <w:rFonts w:ascii="Arial" w:hAnsi="Arial" w:cs="Arial"/>
          <w:sz w:val="24"/>
          <w:szCs w:val="24"/>
        </w:rPr>
      </w:pPr>
      <w:r w:rsidRPr="00F54278">
        <w:rPr>
          <w:rFonts w:ascii="Arial" w:hAnsi="Arial" w:cs="Arial"/>
          <w:sz w:val="24"/>
          <w:szCs w:val="24"/>
        </w:rPr>
        <w:t>18.</w:t>
      </w:r>
      <w:r w:rsidRPr="00F54278">
        <w:rPr>
          <w:rFonts w:ascii="Arial" w:hAnsi="Arial" w:cs="Arial"/>
          <w:sz w:val="24"/>
          <w:szCs w:val="24"/>
        </w:rPr>
        <w:tab/>
        <w:t xml:space="preserve">" A study of advanced oral cancer in a major hospital in Ghana" Ghana Surgical Research Society Meeting, Kumasi, (Nov., 1997). </w:t>
      </w:r>
      <w:r w:rsidRPr="00F54278">
        <w:rPr>
          <w:rFonts w:ascii="Arial" w:hAnsi="Arial" w:cs="Arial"/>
          <w:b/>
          <w:i/>
          <w:sz w:val="24"/>
          <w:szCs w:val="24"/>
        </w:rPr>
        <w:t>Presenter</w:t>
      </w:r>
    </w:p>
    <w:p w14:paraId="193B897C" w14:textId="77777777" w:rsidR="009911C4" w:rsidRPr="00F54278" w:rsidRDefault="009911C4" w:rsidP="009911C4">
      <w:pPr>
        <w:spacing w:line="360" w:lineRule="auto"/>
        <w:ind w:left="720" w:hanging="720"/>
        <w:jc w:val="both"/>
        <w:rPr>
          <w:rFonts w:ascii="Arial" w:hAnsi="Arial" w:cs="Arial"/>
          <w:sz w:val="24"/>
          <w:szCs w:val="24"/>
        </w:rPr>
      </w:pPr>
      <w:r w:rsidRPr="00F54278">
        <w:rPr>
          <w:rFonts w:ascii="Arial" w:hAnsi="Arial" w:cs="Arial"/>
          <w:sz w:val="24"/>
          <w:szCs w:val="24"/>
        </w:rPr>
        <w:t xml:space="preserve">19. </w:t>
      </w:r>
      <w:r w:rsidRPr="00F54278">
        <w:rPr>
          <w:rFonts w:ascii="Arial" w:hAnsi="Arial" w:cs="Arial"/>
          <w:sz w:val="24"/>
          <w:szCs w:val="24"/>
        </w:rPr>
        <w:tab/>
        <w:t xml:space="preserve">" Obstruction of Salivary Ducts"  Ghana Surgical Reasearch Society Meeting, Accra (May, 1999). </w:t>
      </w:r>
      <w:r w:rsidRPr="00F54278">
        <w:rPr>
          <w:rFonts w:ascii="Arial" w:hAnsi="Arial" w:cs="Arial"/>
          <w:b/>
          <w:i/>
          <w:sz w:val="24"/>
          <w:szCs w:val="24"/>
        </w:rPr>
        <w:t>Invited Lecturer</w:t>
      </w:r>
      <w:r w:rsidRPr="00F54278">
        <w:rPr>
          <w:rFonts w:ascii="Arial" w:hAnsi="Arial" w:cs="Arial"/>
          <w:sz w:val="24"/>
          <w:szCs w:val="24"/>
        </w:rPr>
        <w:t xml:space="preserve"> </w:t>
      </w:r>
    </w:p>
    <w:p w14:paraId="1C1629D9" w14:textId="77777777" w:rsidR="009911C4" w:rsidRPr="00F54278" w:rsidRDefault="009911C4" w:rsidP="009911C4">
      <w:pPr>
        <w:spacing w:line="360" w:lineRule="auto"/>
        <w:ind w:left="720" w:hanging="720"/>
        <w:jc w:val="both"/>
        <w:rPr>
          <w:rFonts w:ascii="Arial" w:hAnsi="Arial" w:cs="Arial"/>
          <w:sz w:val="24"/>
          <w:szCs w:val="24"/>
        </w:rPr>
      </w:pPr>
    </w:p>
    <w:p w14:paraId="19503CD6" w14:textId="77777777" w:rsidR="009911C4" w:rsidRPr="00F54278" w:rsidRDefault="009911C4" w:rsidP="009911C4">
      <w:pPr>
        <w:spacing w:line="360" w:lineRule="auto"/>
        <w:jc w:val="both"/>
        <w:rPr>
          <w:rFonts w:ascii="Arial" w:hAnsi="Arial" w:cs="Arial"/>
          <w:sz w:val="24"/>
          <w:szCs w:val="24"/>
        </w:rPr>
      </w:pPr>
      <w:r w:rsidRPr="00F54278">
        <w:rPr>
          <w:rFonts w:ascii="Arial" w:hAnsi="Arial" w:cs="Arial"/>
          <w:sz w:val="24"/>
          <w:szCs w:val="24"/>
        </w:rPr>
        <w:t>20.</w:t>
      </w:r>
      <w:r w:rsidRPr="00F54278">
        <w:rPr>
          <w:rFonts w:ascii="Arial" w:hAnsi="Arial" w:cs="Arial"/>
          <w:sz w:val="24"/>
          <w:szCs w:val="24"/>
        </w:rPr>
        <w:tab/>
        <w:t xml:space="preserve">"A prospective study of oral squamous cell carcinoma at the Komfo </w:t>
      </w:r>
      <w:r w:rsidRPr="00F54278">
        <w:rPr>
          <w:rFonts w:ascii="Arial" w:hAnsi="Arial" w:cs="Arial"/>
          <w:sz w:val="24"/>
          <w:szCs w:val="24"/>
        </w:rPr>
        <w:tab/>
        <w:t>Anokye Teaching Hospital" Ghana Dental Congress, Accra, (June, 1999).</w:t>
      </w:r>
    </w:p>
    <w:p w14:paraId="363AA2FA" w14:textId="77777777" w:rsidR="009911C4" w:rsidRPr="00F54278" w:rsidRDefault="009911C4" w:rsidP="009911C4">
      <w:pPr>
        <w:spacing w:line="360" w:lineRule="auto"/>
        <w:jc w:val="both"/>
        <w:rPr>
          <w:rFonts w:ascii="Arial" w:hAnsi="Arial" w:cs="Arial"/>
          <w:b/>
          <w:i/>
          <w:sz w:val="24"/>
          <w:szCs w:val="24"/>
        </w:rPr>
      </w:pPr>
      <w:r w:rsidRPr="00F54278">
        <w:rPr>
          <w:rFonts w:ascii="Arial" w:hAnsi="Arial" w:cs="Arial"/>
          <w:sz w:val="24"/>
          <w:szCs w:val="24"/>
        </w:rPr>
        <w:tab/>
      </w:r>
      <w:r w:rsidRPr="00F54278">
        <w:rPr>
          <w:rFonts w:ascii="Arial" w:hAnsi="Arial" w:cs="Arial"/>
          <w:b/>
          <w:i/>
          <w:sz w:val="24"/>
          <w:szCs w:val="24"/>
        </w:rPr>
        <w:t>Presenter</w:t>
      </w:r>
    </w:p>
    <w:p w14:paraId="028B245F" w14:textId="77777777" w:rsidR="009911C4" w:rsidRPr="00F54278" w:rsidRDefault="009911C4" w:rsidP="009911C4">
      <w:pPr>
        <w:spacing w:line="360" w:lineRule="auto"/>
        <w:ind w:left="720" w:hanging="720"/>
        <w:jc w:val="both"/>
        <w:rPr>
          <w:rFonts w:ascii="Arial" w:hAnsi="Arial" w:cs="Arial"/>
          <w:sz w:val="24"/>
          <w:szCs w:val="24"/>
        </w:rPr>
      </w:pPr>
      <w:r w:rsidRPr="00F54278">
        <w:rPr>
          <w:rFonts w:ascii="Arial" w:hAnsi="Arial" w:cs="Arial"/>
          <w:sz w:val="24"/>
          <w:szCs w:val="24"/>
        </w:rPr>
        <w:t xml:space="preserve">21. </w:t>
      </w:r>
      <w:r w:rsidRPr="00F54278">
        <w:rPr>
          <w:rFonts w:ascii="Arial" w:hAnsi="Arial" w:cs="Arial"/>
          <w:sz w:val="24"/>
          <w:szCs w:val="24"/>
        </w:rPr>
        <w:tab/>
        <w:t>"Management of maxillofacial injuries" Ghana Medical Association Continuing Education Meeting, Kumasi (Aug. 1999).</w:t>
      </w:r>
    </w:p>
    <w:p w14:paraId="2EFEF1EE" w14:textId="77777777" w:rsidR="009911C4" w:rsidRPr="00F54278" w:rsidRDefault="009911C4" w:rsidP="009911C4">
      <w:pPr>
        <w:spacing w:line="360" w:lineRule="auto"/>
        <w:jc w:val="both"/>
        <w:rPr>
          <w:rFonts w:ascii="Arial" w:hAnsi="Arial" w:cs="Arial"/>
          <w:sz w:val="24"/>
          <w:szCs w:val="24"/>
        </w:rPr>
      </w:pPr>
      <w:r w:rsidRPr="00F54278">
        <w:rPr>
          <w:rFonts w:ascii="Arial" w:hAnsi="Arial" w:cs="Arial"/>
          <w:sz w:val="24"/>
          <w:szCs w:val="24"/>
        </w:rPr>
        <w:tab/>
      </w:r>
      <w:r w:rsidRPr="00F54278">
        <w:rPr>
          <w:rFonts w:ascii="Arial" w:hAnsi="Arial" w:cs="Arial"/>
          <w:b/>
          <w:i/>
          <w:sz w:val="24"/>
          <w:szCs w:val="24"/>
        </w:rPr>
        <w:t>Invited Lecturer</w:t>
      </w:r>
    </w:p>
    <w:p w14:paraId="059411C1" w14:textId="77777777" w:rsidR="009911C4" w:rsidRPr="00F54278" w:rsidRDefault="009911C4" w:rsidP="009911C4">
      <w:pPr>
        <w:spacing w:line="360" w:lineRule="auto"/>
        <w:ind w:left="720" w:hanging="720"/>
        <w:jc w:val="both"/>
        <w:rPr>
          <w:rFonts w:ascii="Arial" w:hAnsi="Arial" w:cs="Arial"/>
          <w:sz w:val="24"/>
          <w:szCs w:val="24"/>
        </w:rPr>
      </w:pPr>
      <w:r w:rsidRPr="00F54278">
        <w:rPr>
          <w:rFonts w:ascii="Arial" w:hAnsi="Arial" w:cs="Arial"/>
          <w:sz w:val="24"/>
          <w:szCs w:val="24"/>
        </w:rPr>
        <w:t>22.</w:t>
      </w:r>
      <w:r w:rsidRPr="00F54278">
        <w:rPr>
          <w:rFonts w:ascii="Arial" w:hAnsi="Arial" w:cs="Arial"/>
          <w:sz w:val="24"/>
          <w:szCs w:val="24"/>
        </w:rPr>
        <w:tab/>
        <w:t xml:space="preserve">"A prospective study of ankyloglossia" Ghana Surgical Research Society Meeting, Kumasi, (Dec., 1999). </w:t>
      </w:r>
      <w:r w:rsidRPr="00F54278">
        <w:rPr>
          <w:rFonts w:ascii="Arial" w:hAnsi="Arial" w:cs="Arial"/>
          <w:b/>
          <w:i/>
          <w:sz w:val="24"/>
          <w:szCs w:val="24"/>
        </w:rPr>
        <w:t>Presenter</w:t>
      </w:r>
    </w:p>
    <w:p w14:paraId="1C79DEE0" w14:textId="77777777" w:rsidR="009911C4" w:rsidRPr="00F54278" w:rsidRDefault="009911C4" w:rsidP="009911C4">
      <w:pPr>
        <w:spacing w:line="360" w:lineRule="auto"/>
        <w:ind w:left="720" w:hanging="720"/>
        <w:jc w:val="both"/>
        <w:rPr>
          <w:rFonts w:ascii="Arial" w:hAnsi="Arial" w:cs="Arial"/>
          <w:sz w:val="24"/>
          <w:szCs w:val="24"/>
        </w:rPr>
      </w:pPr>
      <w:r w:rsidRPr="00F54278">
        <w:rPr>
          <w:rFonts w:ascii="Arial" w:hAnsi="Arial" w:cs="Arial"/>
          <w:sz w:val="24"/>
          <w:szCs w:val="24"/>
        </w:rPr>
        <w:t>23.</w:t>
      </w:r>
      <w:r w:rsidRPr="00F54278">
        <w:rPr>
          <w:rFonts w:ascii="Arial" w:hAnsi="Arial" w:cs="Arial"/>
          <w:sz w:val="24"/>
          <w:szCs w:val="24"/>
        </w:rPr>
        <w:tab/>
        <w:t xml:space="preserve">"A prospective study of tongue-tie" West African College of Surgeons Conference, Kumasi, (Mar. 2000). </w:t>
      </w:r>
      <w:r w:rsidRPr="00F54278">
        <w:rPr>
          <w:rFonts w:ascii="Arial" w:hAnsi="Arial" w:cs="Arial"/>
          <w:b/>
          <w:i/>
          <w:sz w:val="24"/>
          <w:szCs w:val="24"/>
        </w:rPr>
        <w:t>Presenter</w:t>
      </w:r>
    </w:p>
    <w:p w14:paraId="0A67EEFA" w14:textId="77777777" w:rsidR="009911C4" w:rsidRPr="00F54278" w:rsidRDefault="009911C4" w:rsidP="009911C4">
      <w:pPr>
        <w:spacing w:line="360" w:lineRule="auto"/>
        <w:jc w:val="both"/>
        <w:rPr>
          <w:rFonts w:ascii="Arial" w:hAnsi="Arial" w:cs="Arial"/>
          <w:sz w:val="24"/>
          <w:szCs w:val="24"/>
        </w:rPr>
      </w:pPr>
      <w:r w:rsidRPr="00F54278">
        <w:rPr>
          <w:rFonts w:ascii="Arial" w:hAnsi="Arial" w:cs="Arial"/>
          <w:sz w:val="24"/>
          <w:szCs w:val="24"/>
        </w:rPr>
        <w:t xml:space="preserve">24. </w:t>
      </w:r>
      <w:r w:rsidRPr="00F54278">
        <w:rPr>
          <w:rFonts w:ascii="Arial" w:hAnsi="Arial" w:cs="Arial"/>
          <w:sz w:val="24"/>
          <w:szCs w:val="24"/>
        </w:rPr>
        <w:tab/>
        <w:t xml:space="preserve"> "Management of Medical Emergencies in Dental Practice"</w:t>
      </w:r>
    </w:p>
    <w:p w14:paraId="504797C1" w14:textId="77777777" w:rsidR="009911C4" w:rsidRPr="00F54278" w:rsidRDefault="009911C4" w:rsidP="009911C4">
      <w:pPr>
        <w:spacing w:line="360" w:lineRule="auto"/>
        <w:ind w:firstLine="720"/>
        <w:jc w:val="both"/>
        <w:rPr>
          <w:rFonts w:ascii="Arial" w:hAnsi="Arial" w:cs="Arial"/>
          <w:sz w:val="24"/>
          <w:szCs w:val="24"/>
        </w:rPr>
      </w:pPr>
      <w:r w:rsidRPr="00F54278">
        <w:rPr>
          <w:rFonts w:ascii="Arial" w:hAnsi="Arial" w:cs="Arial"/>
          <w:sz w:val="24"/>
          <w:szCs w:val="24"/>
        </w:rPr>
        <w:t xml:space="preserve">Ghana Medical Association Continuing Education Meeting, Kumasi </w:t>
      </w:r>
      <w:r w:rsidRPr="00F54278">
        <w:rPr>
          <w:rFonts w:ascii="Arial" w:hAnsi="Arial" w:cs="Arial"/>
          <w:sz w:val="24"/>
          <w:szCs w:val="24"/>
        </w:rPr>
        <w:tab/>
      </w:r>
      <w:r w:rsidRPr="00F54278">
        <w:rPr>
          <w:rFonts w:ascii="Arial" w:hAnsi="Arial" w:cs="Arial"/>
          <w:sz w:val="24"/>
          <w:szCs w:val="24"/>
        </w:rPr>
        <w:tab/>
        <w:t xml:space="preserve">(May, 2000). </w:t>
      </w:r>
      <w:r w:rsidRPr="00F54278">
        <w:rPr>
          <w:rFonts w:ascii="Arial" w:hAnsi="Arial" w:cs="Arial"/>
          <w:b/>
          <w:i/>
          <w:sz w:val="24"/>
          <w:szCs w:val="24"/>
        </w:rPr>
        <w:t>Chairman</w:t>
      </w:r>
    </w:p>
    <w:p w14:paraId="6595A406" w14:textId="77777777" w:rsidR="009911C4" w:rsidRPr="00F54278" w:rsidRDefault="009911C4" w:rsidP="009911C4">
      <w:pPr>
        <w:spacing w:line="360" w:lineRule="auto"/>
        <w:ind w:left="720" w:hanging="720"/>
        <w:jc w:val="both"/>
        <w:rPr>
          <w:rFonts w:ascii="Arial" w:hAnsi="Arial" w:cs="Arial"/>
          <w:sz w:val="24"/>
          <w:szCs w:val="24"/>
        </w:rPr>
      </w:pPr>
      <w:r w:rsidRPr="00F54278">
        <w:rPr>
          <w:rFonts w:ascii="Arial" w:hAnsi="Arial" w:cs="Arial"/>
          <w:sz w:val="24"/>
          <w:szCs w:val="24"/>
        </w:rPr>
        <w:t xml:space="preserve">25. </w:t>
      </w:r>
      <w:r w:rsidRPr="00F54278">
        <w:rPr>
          <w:rFonts w:ascii="Arial" w:hAnsi="Arial" w:cs="Arial"/>
          <w:sz w:val="24"/>
          <w:szCs w:val="24"/>
        </w:rPr>
        <w:tab/>
        <w:t>"The role of orthognathic surgery in facial corrective surgery" University of Ghana Dental School ( June, 2000)</w:t>
      </w:r>
    </w:p>
    <w:p w14:paraId="38C25D03" w14:textId="77777777" w:rsidR="009911C4" w:rsidRPr="00F54278" w:rsidRDefault="009911C4" w:rsidP="009911C4">
      <w:pPr>
        <w:spacing w:line="360" w:lineRule="auto"/>
        <w:jc w:val="both"/>
        <w:rPr>
          <w:rFonts w:ascii="Arial" w:hAnsi="Arial" w:cs="Arial"/>
          <w:sz w:val="24"/>
          <w:szCs w:val="24"/>
        </w:rPr>
      </w:pPr>
      <w:r w:rsidRPr="00F54278">
        <w:rPr>
          <w:rFonts w:ascii="Arial" w:hAnsi="Arial" w:cs="Arial"/>
          <w:sz w:val="24"/>
          <w:szCs w:val="24"/>
        </w:rPr>
        <w:tab/>
        <w:t>Speaker - Mr Dennis Wedgwood, U.K.</w:t>
      </w:r>
    </w:p>
    <w:p w14:paraId="137705F9" w14:textId="77777777" w:rsidR="009911C4" w:rsidRPr="00F54278" w:rsidRDefault="009911C4" w:rsidP="009911C4">
      <w:pPr>
        <w:spacing w:line="360" w:lineRule="auto"/>
        <w:jc w:val="both"/>
        <w:rPr>
          <w:rFonts w:ascii="Arial" w:hAnsi="Arial" w:cs="Arial"/>
          <w:sz w:val="24"/>
          <w:szCs w:val="24"/>
        </w:rPr>
      </w:pPr>
      <w:r w:rsidRPr="00F54278">
        <w:rPr>
          <w:rFonts w:ascii="Arial" w:hAnsi="Arial" w:cs="Arial"/>
          <w:sz w:val="24"/>
          <w:szCs w:val="24"/>
        </w:rPr>
        <w:tab/>
      </w:r>
      <w:r w:rsidRPr="00F54278">
        <w:rPr>
          <w:rFonts w:ascii="Arial" w:hAnsi="Arial" w:cs="Arial"/>
          <w:b/>
          <w:i/>
          <w:sz w:val="24"/>
          <w:szCs w:val="24"/>
        </w:rPr>
        <w:t>Chairman</w:t>
      </w:r>
    </w:p>
    <w:p w14:paraId="582CD8AE" w14:textId="77777777" w:rsidR="009911C4" w:rsidRPr="00F54278" w:rsidRDefault="009911C4" w:rsidP="009911C4">
      <w:pPr>
        <w:spacing w:line="360" w:lineRule="auto"/>
        <w:ind w:left="720" w:hanging="720"/>
        <w:jc w:val="both"/>
        <w:rPr>
          <w:rFonts w:ascii="Arial" w:hAnsi="Arial" w:cs="Arial"/>
          <w:sz w:val="24"/>
          <w:szCs w:val="24"/>
        </w:rPr>
      </w:pPr>
      <w:r w:rsidRPr="00F54278">
        <w:rPr>
          <w:rFonts w:ascii="Arial" w:hAnsi="Arial" w:cs="Arial"/>
          <w:sz w:val="24"/>
          <w:szCs w:val="24"/>
        </w:rPr>
        <w:t xml:space="preserve">26. </w:t>
      </w:r>
      <w:r w:rsidRPr="00F54278">
        <w:rPr>
          <w:rFonts w:ascii="Arial" w:hAnsi="Arial" w:cs="Arial"/>
          <w:sz w:val="24"/>
          <w:szCs w:val="24"/>
        </w:rPr>
        <w:tab/>
        <w:t>" The use of osseo-integrated implants in  oro-facial rehabilitation " Ghana Dental Association Congress, Accra (June, 2000)</w:t>
      </w:r>
    </w:p>
    <w:p w14:paraId="4B816008" w14:textId="77777777" w:rsidR="009911C4" w:rsidRPr="00F54278" w:rsidRDefault="009911C4" w:rsidP="009911C4">
      <w:pPr>
        <w:spacing w:line="360" w:lineRule="auto"/>
        <w:jc w:val="both"/>
        <w:rPr>
          <w:rFonts w:ascii="Arial" w:hAnsi="Arial" w:cs="Arial"/>
          <w:sz w:val="24"/>
          <w:szCs w:val="24"/>
        </w:rPr>
      </w:pPr>
      <w:r w:rsidRPr="00F54278">
        <w:rPr>
          <w:rFonts w:ascii="Arial" w:hAnsi="Arial" w:cs="Arial"/>
          <w:sz w:val="24"/>
          <w:szCs w:val="24"/>
        </w:rPr>
        <w:tab/>
        <w:t>Speaker - Mr Dennis Wedgwood, U.K.</w:t>
      </w:r>
    </w:p>
    <w:p w14:paraId="3D4DDE0F" w14:textId="77777777" w:rsidR="009911C4" w:rsidRPr="00F54278" w:rsidRDefault="009911C4" w:rsidP="009911C4">
      <w:pPr>
        <w:spacing w:line="360" w:lineRule="auto"/>
        <w:jc w:val="both"/>
        <w:rPr>
          <w:rFonts w:ascii="Arial" w:hAnsi="Arial" w:cs="Arial"/>
          <w:sz w:val="24"/>
          <w:szCs w:val="24"/>
        </w:rPr>
      </w:pPr>
      <w:r w:rsidRPr="00F54278">
        <w:rPr>
          <w:rFonts w:ascii="Arial" w:hAnsi="Arial" w:cs="Arial"/>
          <w:sz w:val="24"/>
          <w:szCs w:val="24"/>
        </w:rPr>
        <w:tab/>
      </w:r>
      <w:r w:rsidRPr="00F54278">
        <w:rPr>
          <w:rFonts w:ascii="Arial" w:hAnsi="Arial" w:cs="Arial"/>
          <w:b/>
          <w:i/>
          <w:sz w:val="24"/>
          <w:szCs w:val="24"/>
        </w:rPr>
        <w:t>Chairman</w:t>
      </w:r>
    </w:p>
    <w:p w14:paraId="6F4CC667" w14:textId="77777777" w:rsidR="009911C4" w:rsidRPr="00F54278" w:rsidRDefault="009911C4" w:rsidP="009911C4">
      <w:pPr>
        <w:spacing w:line="360" w:lineRule="auto"/>
        <w:ind w:left="720" w:hanging="720"/>
        <w:jc w:val="both"/>
        <w:rPr>
          <w:rFonts w:ascii="Arial" w:hAnsi="Arial" w:cs="Arial"/>
          <w:sz w:val="24"/>
          <w:szCs w:val="24"/>
        </w:rPr>
      </w:pPr>
      <w:r w:rsidRPr="00F54278">
        <w:rPr>
          <w:rFonts w:ascii="Arial" w:hAnsi="Arial" w:cs="Arial"/>
          <w:sz w:val="24"/>
          <w:szCs w:val="24"/>
        </w:rPr>
        <w:t>27.</w:t>
      </w:r>
      <w:r w:rsidRPr="00F54278">
        <w:rPr>
          <w:rFonts w:ascii="Arial" w:hAnsi="Arial" w:cs="Arial"/>
          <w:sz w:val="24"/>
          <w:szCs w:val="24"/>
        </w:rPr>
        <w:tab/>
        <w:t xml:space="preserve">"The role of implants in maxillofacial surgery" Ghana Surgical Research Society Meeting, Accra (May, 2001). </w:t>
      </w:r>
      <w:r w:rsidRPr="00F54278">
        <w:rPr>
          <w:rFonts w:ascii="Arial" w:hAnsi="Arial" w:cs="Arial"/>
          <w:b/>
          <w:sz w:val="24"/>
          <w:szCs w:val="24"/>
        </w:rPr>
        <w:t>Invited Speaker</w:t>
      </w:r>
    </w:p>
    <w:p w14:paraId="6F645F44" w14:textId="77777777" w:rsidR="009911C4" w:rsidRPr="00F54278" w:rsidRDefault="009911C4" w:rsidP="009911C4">
      <w:pPr>
        <w:spacing w:line="360" w:lineRule="auto"/>
        <w:ind w:left="720" w:hanging="720"/>
        <w:jc w:val="both"/>
        <w:rPr>
          <w:rFonts w:ascii="Arial" w:hAnsi="Arial" w:cs="Arial"/>
          <w:sz w:val="24"/>
          <w:szCs w:val="24"/>
        </w:rPr>
      </w:pPr>
      <w:r w:rsidRPr="00F54278">
        <w:rPr>
          <w:rFonts w:ascii="Arial" w:hAnsi="Arial" w:cs="Arial"/>
          <w:sz w:val="24"/>
          <w:szCs w:val="24"/>
        </w:rPr>
        <w:t>28.</w:t>
      </w:r>
      <w:r w:rsidRPr="00F54278">
        <w:rPr>
          <w:rFonts w:ascii="Arial" w:hAnsi="Arial" w:cs="Arial"/>
          <w:sz w:val="24"/>
          <w:szCs w:val="24"/>
        </w:rPr>
        <w:tab/>
        <w:t xml:space="preserve">Ghana Medical Association National Symposium on Diseases of the Eye, Kumasi, June 2001. </w:t>
      </w:r>
      <w:r w:rsidRPr="00F54278">
        <w:rPr>
          <w:rFonts w:ascii="Arial" w:hAnsi="Arial" w:cs="Arial"/>
          <w:b/>
          <w:sz w:val="24"/>
          <w:szCs w:val="24"/>
        </w:rPr>
        <w:t>Chairman</w:t>
      </w:r>
    </w:p>
    <w:p w14:paraId="78A7ABA9" w14:textId="77777777" w:rsidR="009911C4" w:rsidRPr="00F54278" w:rsidRDefault="009911C4" w:rsidP="009911C4">
      <w:pPr>
        <w:spacing w:line="360" w:lineRule="auto"/>
        <w:ind w:left="720" w:hanging="720"/>
        <w:jc w:val="both"/>
        <w:rPr>
          <w:rFonts w:ascii="Arial" w:hAnsi="Arial" w:cs="Arial"/>
          <w:sz w:val="24"/>
          <w:szCs w:val="24"/>
        </w:rPr>
      </w:pPr>
      <w:r w:rsidRPr="00F54278">
        <w:rPr>
          <w:rFonts w:ascii="Arial" w:hAnsi="Arial" w:cs="Arial"/>
          <w:sz w:val="24"/>
          <w:szCs w:val="24"/>
        </w:rPr>
        <w:t xml:space="preserve">29. </w:t>
      </w:r>
      <w:r w:rsidRPr="00F54278">
        <w:rPr>
          <w:rFonts w:ascii="Arial" w:hAnsi="Arial" w:cs="Arial"/>
          <w:sz w:val="24"/>
          <w:szCs w:val="24"/>
        </w:rPr>
        <w:tab/>
        <w:t>" A clinical survey of patients with cleft lip and palate deformity treated in a major hospital in Ghana." 9th international Congress on Cleft lip and palate and related craniofacial anomalies, Gotegorg, Sweden, June 2001.</w:t>
      </w:r>
    </w:p>
    <w:p w14:paraId="53716B41" w14:textId="77777777" w:rsidR="009911C4" w:rsidRPr="00F54278" w:rsidRDefault="009911C4" w:rsidP="009911C4">
      <w:pPr>
        <w:spacing w:line="360" w:lineRule="auto"/>
        <w:jc w:val="both"/>
        <w:rPr>
          <w:rFonts w:ascii="Arial" w:hAnsi="Arial" w:cs="Arial"/>
          <w:sz w:val="24"/>
          <w:szCs w:val="24"/>
        </w:rPr>
      </w:pPr>
      <w:r w:rsidRPr="00F54278">
        <w:rPr>
          <w:rFonts w:ascii="Arial" w:hAnsi="Arial" w:cs="Arial"/>
          <w:sz w:val="24"/>
          <w:szCs w:val="24"/>
        </w:rPr>
        <w:tab/>
      </w:r>
      <w:r w:rsidRPr="00F54278">
        <w:rPr>
          <w:rFonts w:ascii="Arial" w:hAnsi="Arial" w:cs="Arial"/>
          <w:b/>
          <w:sz w:val="24"/>
          <w:szCs w:val="24"/>
        </w:rPr>
        <w:t>Presenter</w:t>
      </w:r>
    </w:p>
    <w:p w14:paraId="412C7601" w14:textId="77777777" w:rsidR="009911C4" w:rsidRPr="00F54278" w:rsidRDefault="009911C4" w:rsidP="009911C4">
      <w:pPr>
        <w:spacing w:line="360" w:lineRule="auto"/>
        <w:jc w:val="both"/>
        <w:rPr>
          <w:rFonts w:ascii="Arial" w:hAnsi="Arial" w:cs="Arial"/>
          <w:sz w:val="24"/>
          <w:szCs w:val="24"/>
        </w:rPr>
      </w:pPr>
      <w:r w:rsidRPr="00F54278">
        <w:rPr>
          <w:rFonts w:ascii="Arial" w:hAnsi="Arial" w:cs="Arial"/>
          <w:sz w:val="24"/>
          <w:szCs w:val="24"/>
        </w:rPr>
        <w:t>30.</w:t>
      </w:r>
      <w:r w:rsidRPr="00F54278">
        <w:rPr>
          <w:rFonts w:ascii="Arial" w:hAnsi="Arial" w:cs="Arial"/>
          <w:sz w:val="24"/>
          <w:szCs w:val="24"/>
        </w:rPr>
        <w:tab/>
        <w:t xml:space="preserve">West African College Of Surgeons Annual Conference, Yaounde, </w:t>
      </w:r>
      <w:r w:rsidRPr="00F54278">
        <w:rPr>
          <w:rFonts w:ascii="Arial" w:hAnsi="Arial" w:cs="Arial"/>
          <w:sz w:val="24"/>
          <w:szCs w:val="24"/>
        </w:rPr>
        <w:tab/>
        <w:t xml:space="preserve">Cameroon. </w:t>
      </w:r>
      <w:r w:rsidRPr="00F54278">
        <w:rPr>
          <w:rFonts w:ascii="Arial" w:hAnsi="Arial" w:cs="Arial"/>
          <w:sz w:val="24"/>
          <w:szCs w:val="24"/>
        </w:rPr>
        <w:tab/>
        <w:t xml:space="preserve">Feb, 2002. </w:t>
      </w:r>
      <w:r w:rsidRPr="00F54278">
        <w:rPr>
          <w:rFonts w:ascii="Arial" w:hAnsi="Arial" w:cs="Arial"/>
          <w:b/>
          <w:i/>
          <w:sz w:val="24"/>
          <w:szCs w:val="24"/>
        </w:rPr>
        <w:t>Participant</w:t>
      </w:r>
    </w:p>
    <w:p w14:paraId="61B7D296" w14:textId="77777777" w:rsidR="009911C4" w:rsidRPr="00F54278" w:rsidRDefault="009911C4" w:rsidP="009911C4">
      <w:pPr>
        <w:spacing w:line="360" w:lineRule="auto"/>
        <w:jc w:val="both"/>
        <w:rPr>
          <w:rFonts w:ascii="Arial" w:hAnsi="Arial" w:cs="Arial"/>
          <w:sz w:val="24"/>
          <w:szCs w:val="24"/>
        </w:rPr>
      </w:pPr>
      <w:r w:rsidRPr="00F54278">
        <w:rPr>
          <w:rFonts w:ascii="Arial" w:hAnsi="Arial" w:cs="Arial"/>
          <w:sz w:val="24"/>
          <w:szCs w:val="24"/>
        </w:rPr>
        <w:t>31.</w:t>
      </w:r>
      <w:r w:rsidRPr="00F54278">
        <w:rPr>
          <w:rFonts w:ascii="Arial" w:hAnsi="Arial" w:cs="Arial"/>
          <w:sz w:val="24"/>
          <w:szCs w:val="24"/>
        </w:rPr>
        <w:tab/>
        <w:t xml:space="preserve">“HIV and Infection Control in Dentistry” Ghana Dental Congress, Accra, </w:t>
      </w:r>
      <w:r w:rsidRPr="00F54278">
        <w:rPr>
          <w:rFonts w:ascii="Arial" w:hAnsi="Arial" w:cs="Arial"/>
          <w:sz w:val="24"/>
          <w:szCs w:val="24"/>
        </w:rPr>
        <w:tab/>
        <w:t xml:space="preserve">June, </w:t>
      </w:r>
      <w:r w:rsidRPr="00F54278">
        <w:rPr>
          <w:rFonts w:ascii="Arial" w:hAnsi="Arial" w:cs="Arial"/>
          <w:sz w:val="24"/>
          <w:szCs w:val="24"/>
        </w:rPr>
        <w:tab/>
        <w:t xml:space="preserve">2002. </w:t>
      </w:r>
      <w:r w:rsidRPr="00F54278">
        <w:rPr>
          <w:rFonts w:ascii="Arial" w:hAnsi="Arial" w:cs="Arial"/>
          <w:b/>
          <w:i/>
          <w:sz w:val="24"/>
          <w:szCs w:val="24"/>
        </w:rPr>
        <w:t>Invited Speaker</w:t>
      </w:r>
    </w:p>
    <w:p w14:paraId="6416B69B" w14:textId="77777777" w:rsidR="009911C4" w:rsidRPr="00F54278" w:rsidRDefault="009911C4" w:rsidP="009911C4">
      <w:pPr>
        <w:spacing w:line="360" w:lineRule="auto"/>
        <w:jc w:val="both"/>
        <w:rPr>
          <w:rFonts w:ascii="Arial" w:hAnsi="Arial" w:cs="Arial"/>
          <w:sz w:val="24"/>
          <w:szCs w:val="24"/>
        </w:rPr>
      </w:pPr>
      <w:r w:rsidRPr="00F54278">
        <w:rPr>
          <w:rFonts w:ascii="Arial" w:hAnsi="Arial" w:cs="Arial"/>
          <w:sz w:val="24"/>
          <w:szCs w:val="24"/>
        </w:rPr>
        <w:t xml:space="preserve">32. </w:t>
      </w:r>
      <w:r w:rsidRPr="00F54278">
        <w:rPr>
          <w:rFonts w:ascii="Arial" w:hAnsi="Arial" w:cs="Arial"/>
          <w:sz w:val="24"/>
          <w:szCs w:val="24"/>
        </w:rPr>
        <w:tab/>
        <w:t xml:space="preserve">“Management of Oral Cancer”, Ghana Surgical Research Society, April, </w:t>
      </w:r>
      <w:r w:rsidRPr="00F54278">
        <w:rPr>
          <w:rFonts w:ascii="Arial" w:hAnsi="Arial" w:cs="Arial"/>
          <w:sz w:val="24"/>
          <w:szCs w:val="24"/>
        </w:rPr>
        <w:tab/>
        <w:t xml:space="preserve">2003, </w:t>
      </w:r>
      <w:r w:rsidRPr="00F54278">
        <w:rPr>
          <w:rFonts w:ascii="Arial" w:hAnsi="Arial" w:cs="Arial"/>
          <w:sz w:val="24"/>
          <w:szCs w:val="24"/>
        </w:rPr>
        <w:tab/>
        <w:t xml:space="preserve">Accra. </w:t>
      </w:r>
      <w:r w:rsidRPr="00F54278">
        <w:rPr>
          <w:rFonts w:ascii="Arial" w:hAnsi="Arial" w:cs="Arial"/>
          <w:b/>
          <w:i/>
          <w:sz w:val="24"/>
          <w:szCs w:val="24"/>
        </w:rPr>
        <w:t>Invited Speaker</w:t>
      </w:r>
    </w:p>
    <w:p w14:paraId="56684AA6" w14:textId="77777777" w:rsidR="009911C4" w:rsidRPr="00F54278" w:rsidRDefault="009911C4" w:rsidP="009911C4">
      <w:pPr>
        <w:spacing w:line="360" w:lineRule="auto"/>
        <w:ind w:left="720" w:hanging="720"/>
        <w:jc w:val="both"/>
        <w:rPr>
          <w:rFonts w:ascii="Arial" w:hAnsi="Arial" w:cs="Arial"/>
          <w:sz w:val="24"/>
          <w:szCs w:val="24"/>
        </w:rPr>
      </w:pPr>
      <w:r w:rsidRPr="00F54278">
        <w:rPr>
          <w:rFonts w:ascii="Arial" w:hAnsi="Arial" w:cs="Arial"/>
          <w:sz w:val="24"/>
          <w:szCs w:val="24"/>
        </w:rPr>
        <w:t xml:space="preserve">33. </w:t>
      </w:r>
      <w:r w:rsidRPr="00F54278">
        <w:rPr>
          <w:rFonts w:ascii="Arial" w:hAnsi="Arial" w:cs="Arial"/>
          <w:sz w:val="24"/>
          <w:szCs w:val="24"/>
        </w:rPr>
        <w:tab/>
        <w:t>“Tertiary management of ankylosis of the mandible – report of three cases” Ghana Surgical Research Society, Kumasi, December 2003.</w:t>
      </w:r>
    </w:p>
    <w:p w14:paraId="7A04A32F" w14:textId="77777777" w:rsidR="009911C4" w:rsidRPr="00F54278" w:rsidRDefault="009911C4" w:rsidP="009911C4">
      <w:pPr>
        <w:spacing w:line="360" w:lineRule="auto"/>
        <w:jc w:val="both"/>
        <w:rPr>
          <w:rFonts w:ascii="Arial" w:hAnsi="Arial" w:cs="Arial"/>
          <w:sz w:val="24"/>
          <w:szCs w:val="24"/>
        </w:rPr>
      </w:pPr>
      <w:r w:rsidRPr="00F54278">
        <w:rPr>
          <w:rFonts w:ascii="Arial" w:hAnsi="Arial" w:cs="Arial"/>
          <w:sz w:val="24"/>
          <w:szCs w:val="24"/>
        </w:rPr>
        <w:tab/>
      </w:r>
      <w:r w:rsidRPr="00F54278">
        <w:rPr>
          <w:rFonts w:ascii="Arial" w:hAnsi="Arial" w:cs="Arial"/>
          <w:b/>
          <w:sz w:val="24"/>
          <w:szCs w:val="24"/>
        </w:rPr>
        <w:t>Presenter</w:t>
      </w:r>
    </w:p>
    <w:p w14:paraId="1EF53CF5" w14:textId="77777777" w:rsidR="009911C4" w:rsidRPr="00F54278" w:rsidRDefault="009911C4" w:rsidP="009911C4">
      <w:pPr>
        <w:spacing w:line="360" w:lineRule="auto"/>
        <w:jc w:val="both"/>
        <w:rPr>
          <w:rFonts w:ascii="Arial" w:hAnsi="Arial" w:cs="Arial"/>
          <w:sz w:val="24"/>
          <w:szCs w:val="24"/>
        </w:rPr>
      </w:pPr>
      <w:r w:rsidRPr="00F54278">
        <w:rPr>
          <w:rFonts w:ascii="Arial" w:hAnsi="Arial" w:cs="Arial"/>
          <w:sz w:val="24"/>
          <w:szCs w:val="24"/>
        </w:rPr>
        <w:t>34.</w:t>
      </w:r>
      <w:r w:rsidRPr="00F54278">
        <w:rPr>
          <w:rFonts w:ascii="Arial" w:hAnsi="Arial" w:cs="Arial"/>
          <w:sz w:val="24"/>
          <w:szCs w:val="24"/>
        </w:rPr>
        <w:tab/>
        <w:t xml:space="preserve">“A simple method for the treatment of facial keloid” Surgical Research </w:t>
      </w:r>
      <w:r w:rsidRPr="00F54278">
        <w:rPr>
          <w:rFonts w:ascii="Arial" w:hAnsi="Arial" w:cs="Arial"/>
          <w:sz w:val="24"/>
          <w:szCs w:val="24"/>
        </w:rPr>
        <w:tab/>
        <w:t xml:space="preserve">Society, December 2003, Kumasi. </w:t>
      </w:r>
      <w:r w:rsidRPr="00F54278">
        <w:rPr>
          <w:rFonts w:ascii="Arial" w:hAnsi="Arial" w:cs="Arial"/>
          <w:b/>
          <w:sz w:val="24"/>
          <w:szCs w:val="24"/>
        </w:rPr>
        <w:t>Presenter</w:t>
      </w:r>
    </w:p>
    <w:p w14:paraId="413058A6" w14:textId="77777777" w:rsidR="009911C4" w:rsidRPr="00F54278" w:rsidRDefault="009911C4" w:rsidP="009911C4">
      <w:pPr>
        <w:spacing w:line="360" w:lineRule="auto"/>
        <w:jc w:val="both"/>
        <w:rPr>
          <w:rFonts w:ascii="Arial" w:hAnsi="Arial" w:cs="Arial"/>
          <w:sz w:val="24"/>
          <w:szCs w:val="24"/>
        </w:rPr>
      </w:pPr>
      <w:r w:rsidRPr="00F54278">
        <w:rPr>
          <w:rFonts w:ascii="Arial" w:hAnsi="Arial" w:cs="Arial"/>
          <w:sz w:val="24"/>
          <w:szCs w:val="24"/>
        </w:rPr>
        <w:t>35.</w:t>
      </w:r>
      <w:r w:rsidRPr="00F54278">
        <w:rPr>
          <w:rFonts w:ascii="Arial" w:hAnsi="Arial" w:cs="Arial"/>
          <w:sz w:val="24"/>
          <w:szCs w:val="24"/>
        </w:rPr>
        <w:tab/>
        <w:t>“Multidisciplinary cleft and craniofacial clinic – The Kumasi experience”</w:t>
      </w:r>
    </w:p>
    <w:p w14:paraId="76C5A361" w14:textId="77777777" w:rsidR="009911C4" w:rsidRPr="00F54278" w:rsidRDefault="009911C4" w:rsidP="009911C4">
      <w:pPr>
        <w:spacing w:line="360" w:lineRule="auto"/>
        <w:jc w:val="both"/>
        <w:rPr>
          <w:rFonts w:ascii="Arial" w:hAnsi="Arial" w:cs="Arial"/>
          <w:sz w:val="24"/>
          <w:szCs w:val="24"/>
        </w:rPr>
      </w:pPr>
      <w:r w:rsidRPr="00F54278">
        <w:rPr>
          <w:rFonts w:ascii="Arial" w:hAnsi="Arial" w:cs="Arial"/>
          <w:sz w:val="24"/>
          <w:szCs w:val="24"/>
        </w:rPr>
        <w:t xml:space="preserve"> </w:t>
      </w:r>
      <w:r w:rsidRPr="00F54278">
        <w:rPr>
          <w:rFonts w:ascii="Arial" w:hAnsi="Arial" w:cs="Arial"/>
          <w:sz w:val="24"/>
          <w:szCs w:val="24"/>
        </w:rPr>
        <w:tab/>
        <w:t>Ghana Surgical Research Society, Kumasi, December 2004.</w:t>
      </w:r>
    </w:p>
    <w:p w14:paraId="1719C098" w14:textId="77777777" w:rsidR="009911C4" w:rsidRPr="00F54278" w:rsidRDefault="009911C4" w:rsidP="009911C4">
      <w:pPr>
        <w:spacing w:line="360" w:lineRule="auto"/>
        <w:jc w:val="both"/>
        <w:rPr>
          <w:rFonts w:ascii="Arial" w:hAnsi="Arial" w:cs="Arial"/>
          <w:b/>
          <w:sz w:val="24"/>
          <w:szCs w:val="24"/>
        </w:rPr>
      </w:pPr>
      <w:r w:rsidRPr="00F54278">
        <w:rPr>
          <w:rFonts w:ascii="Arial" w:hAnsi="Arial" w:cs="Arial"/>
          <w:sz w:val="24"/>
          <w:szCs w:val="24"/>
        </w:rPr>
        <w:tab/>
      </w:r>
      <w:r w:rsidRPr="00F54278">
        <w:rPr>
          <w:rFonts w:ascii="Arial" w:hAnsi="Arial" w:cs="Arial"/>
          <w:b/>
          <w:sz w:val="24"/>
          <w:szCs w:val="24"/>
        </w:rPr>
        <w:t>Presenter</w:t>
      </w:r>
    </w:p>
    <w:p w14:paraId="51FE408A" w14:textId="77777777" w:rsidR="009911C4" w:rsidRPr="00F54278" w:rsidRDefault="009911C4" w:rsidP="009911C4">
      <w:pPr>
        <w:spacing w:line="360" w:lineRule="auto"/>
        <w:ind w:left="720" w:hanging="720"/>
        <w:jc w:val="both"/>
        <w:rPr>
          <w:rFonts w:ascii="Arial" w:hAnsi="Arial" w:cs="Arial"/>
          <w:sz w:val="24"/>
          <w:szCs w:val="24"/>
        </w:rPr>
      </w:pPr>
      <w:r w:rsidRPr="00F54278">
        <w:rPr>
          <w:rFonts w:ascii="Arial" w:hAnsi="Arial" w:cs="Arial"/>
          <w:sz w:val="24"/>
          <w:szCs w:val="24"/>
        </w:rPr>
        <w:t xml:space="preserve">36. </w:t>
      </w:r>
      <w:r w:rsidRPr="00F54278">
        <w:rPr>
          <w:rFonts w:ascii="Arial" w:hAnsi="Arial" w:cs="Arial"/>
          <w:sz w:val="24"/>
          <w:szCs w:val="24"/>
        </w:rPr>
        <w:tab/>
        <w:t xml:space="preserve">“Aspects of maxillofacial surgery practice in Ghana” Plastic Surgery Grand Rounds, University of Birmingham, Alabama, USA, March, 2005. </w:t>
      </w:r>
      <w:r w:rsidRPr="00F54278">
        <w:rPr>
          <w:rFonts w:ascii="Arial" w:hAnsi="Arial" w:cs="Arial"/>
          <w:b/>
          <w:sz w:val="24"/>
          <w:szCs w:val="24"/>
        </w:rPr>
        <w:t>Presenter</w:t>
      </w:r>
    </w:p>
    <w:p w14:paraId="21FEC640" w14:textId="77777777" w:rsidR="009911C4" w:rsidRPr="00F54278" w:rsidRDefault="009911C4" w:rsidP="009911C4">
      <w:pPr>
        <w:spacing w:line="360" w:lineRule="auto"/>
        <w:ind w:left="720" w:hanging="720"/>
        <w:jc w:val="both"/>
        <w:rPr>
          <w:rFonts w:ascii="Arial" w:hAnsi="Arial" w:cs="Arial"/>
          <w:sz w:val="24"/>
          <w:szCs w:val="24"/>
        </w:rPr>
      </w:pPr>
      <w:r w:rsidRPr="00F54278">
        <w:rPr>
          <w:rFonts w:ascii="Arial" w:hAnsi="Arial" w:cs="Arial"/>
          <w:sz w:val="24"/>
          <w:szCs w:val="24"/>
        </w:rPr>
        <w:t xml:space="preserve">38. </w:t>
      </w:r>
      <w:r w:rsidRPr="00F54278">
        <w:rPr>
          <w:rFonts w:ascii="Arial" w:hAnsi="Arial" w:cs="Arial"/>
          <w:sz w:val="24"/>
          <w:szCs w:val="24"/>
        </w:rPr>
        <w:tab/>
        <w:t xml:space="preserve">“Cleft and craniofacial surgery practice in Ghana” Craniofacial Grand Rounds, Children’s Hospital, University of Washington,  USA, March, 2005. </w:t>
      </w:r>
      <w:r w:rsidRPr="00F54278">
        <w:rPr>
          <w:rFonts w:ascii="Arial" w:hAnsi="Arial" w:cs="Arial"/>
          <w:b/>
          <w:sz w:val="24"/>
          <w:szCs w:val="24"/>
        </w:rPr>
        <w:t>Presenter</w:t>
      </w:r>
    </w:p>
    <w:p w14:paraId="4608501A" w14:textId="77777777" w:rsidR="009911C4" w:rsidRPr="00F54278" w:rsidRDefault="009911C4" w:rsidP="009911C4">
      <w:pPr>
        <w:spacing w:line="360" w:lineRule="auto"/>
        <w:ind w:left="720" w:hanging="720"/>
        <w:jc w:val="both"/>
        <w:rPr>
          <w:rFonts w:ascii="Arial" w:hAnsi="Arial" w:cs="Arial"/>
          <w:sz w:val="24"/>
          <w:szCs w:val="24"/>
        </w:rPr>
      </w:pPr>
      <w:r w:rsidRPr="00F54278">
        <w:rPr>
          <w:rFonts w:ascii="Arial" w:hAnsi="Arial" w:cs="Arial"/>
          <w:sz w:val="24"/>
          <w:szCs w:val="24"/>
        </w:rPr>
        <w:t>39</w:t>
      </w:r>
      <w:r w:rsidRPr="00F54278">
        <w:rPr>
          <w:rFonts w:ascii="Arial" w:hAnsi="Arial" w:cs="Arial"/>
          <w:sz w:val="24"/>
          <w:szCs w:val="24"/>
        </w:rPr>
        <w:tab/>
        <w:t>“An overview of maxillofacial surgery in Ghana” General Surgery Grand Rounds, University of Rochester, Rochester, N.Y, USA, April, 2005.</w:t>
      </w:r>
    </w:p>
    <w:p w14:paraId="47F5E0E4" w14:textId="77777777" w:rsidR="009911C4" w:rsidRPr="00F54278" w:rsidRDefault="009911C4" w:rsidP="009911C4">
      <w:pPr>
        <w:spacing w:line="360" w:lineRule="auto"/>
        <w:jc w:val="both"/>
        <w:rPr>
          <w:rFonts w:ascii="Arial" w:hAnsi="Arial" w:cs="Arial"/>
          <w:b/>
          <w:sz w:val="24"/>
          <w:szCs w:val="24"/>
        </w:rPr>
      </w:pPr>
      <w:r w:rsidRPr="00F54278">
        <w:rPr>
          <w:rFonts w:ascii="Arial" w:hAnsi="Arial" w:cs="Arial"/>
          <w:sz w:val="24"/>
          <w:szCs w:val="24"/>
        </w:rPr>
        <w:tab/>
      </w:r>
      <w:r w:rsidRPr="00F54278">
        <w:rPr>
          <w:rFonts w:ascii="Arial" w:hAnsi="Arial" w:cs="Arial"/>
          <w:b/>
          <w:sz w:val="24"/>
          <w:szCs w:val="24"/>
        </w:rPr>
        <w:t>Presenter</w:t>
      </w:r>
    </w:p>
    <w:p w14:paraId="3EC176CD" w14:textId="77777777" w:rsidR="009911C4" w:rsidRPr="00F54278" w:rsidRDefault="009911C4" w:rsidP="009911C4">
      <w:pPr>
        <w:spacing w:line="360" w:lineRule="auto"/>
        <w:ind w:left="720" w:hanging="720"/>
        <w:jc w:val="both"/>
        <w:rPr>
          <w:rFonts w:ascii="Arial" w:hAnsi="Arial" w:cs="Arial"/>
          <w:sz w:val="24"/>
          <w:szCs w:val="24"/>
        </w:rPr>
      </w:pPr>
      <w:r w:rsidRPr="00F54278">
        <w:rPr>
          <w:rFonts w:ascii="Arial" w:hAnsi="Arial" w:cs="Arial"/>
          <w:sz w:val="24"/>
          <w:szCs w:val="24"/>
        </w:rPr>
        <w:t xml:space="preserve">40. </w:t>
      </w:r>
      <w:r w:rsidRPr="00F54278">
        <w:rPr>
          <w:rFonts w:ascii="Arial" w:hAnsi="Arial" w:cs="Arial"/>
          <w:sz w:val="24"/>
          <w:szCs w:val="24"/>
        </w:rPr>
        <w:tab/>
        <w:t>“A 12-month socio-demographic study of patients with cleft lip and palate attending Komfo Anokye Teaching Hospital, Ghana” ACPA Meeting 2005 April 4-9, Myrtle Beach, USA. (</w:t>
      </w:r>
      <w:r w:rsidRPr="00F54278">
        <w:rPr>
          <w:rFonts w:ascii="Arial" w:hAnsi="Arial" w:cs="Arial"/>
          <w:b/>
          <w:sz w:val="24"/>
          <w:szCs w:val="24"/>
        </w:rPr>
        <w:t>Poster presentation</w:t>
      </w:r>
      <w:r w:rsidRPr="00F54278">
        <w:rPr>
          <w:rFonts w:ascii="Arial" w:hAnsi="Arial" w:cs="Arial"/>
          <w:sz w:val="24"/>
          <w:szCs w:val="24"/>
        </w:rPr>
        <w:t>)</w:t>
      </w:r>
    </w:p>
    <w:p w14:paraId="1EF76680" w14:textId="77777777" w:rsidR="009911C4" w:rsidRPr="00F54278" w:rsidRDefault="009911C4" w:rsidP="009911C4">
      <w:pPr>
        <w:spacing w:line="360" w:lineRule="auto"/>
        <w:ind w:left="720" w:hanging="720"/>
        <w:jc w:val="both"/>
        <w:rPr>
          <w:rFonts w:ascii="Arial" w:hAnsi="Arial" w:cs="Arial"/>
          <w:sz w:val="24"/>
          <w:szCs w:val="24"/>
        </w:rPr>
      </w:pPr>
      <w:r w:rsidRPr="00F54278">
        <w:rPr>
          <w:rFonts w:ascii="Arial" w:hAnsi="Arial" w:cs="Arial"/>
          <w:sz w:val="24"/>
          <w:szCs w:val="24"/>
        </w:rPr>
        <w:t>41.</w:t>
      </w:r>
      <w:r w:rsidRPr="00F54278">
        <w:rPr>
          <w:rFonts w:ascii="Arial" w:hAnsi="Arial" w:cs="Arial"/>
          <w:sz w:val="24"/>
          <w:szCs w:val="24"/>
        </w:rPr>
        <w:tab/>
        <w:t xml:space="preserve">“A clinico-pathological review of oral cancers”. Ghana Surgical Research Society Meeting, December 2005, Kumasi. </w:t>
      </w:r>
      <w:r w:rsidRPr="00F54278">
        <w:rPr>
          <w:rFonts w:ascii="Arial" w:hAnsi="Arial" w:cs="Arial"/>
          <w:b/>
          <w:sz w:val="24"/>
          <w:szCs w:val="24"/>
        </w:rPr>
        <w:t>Presenter</w:t>
      </w:r>
    </w:p>
    <w:p w14:paraId="1423EFAE" w14:textId="77777777" w:rsidR="009911C4" w:rsidRPr="00F54278" w:rsidRDefault="009911C4" w:rsidP="009911C4">
      <w:pPr>
        <w:spacing w:line="360" w:lineRule="auto"/>
        <w:ind w:left="720" w:hanging="720"/>
        <w:jc w:val="both"/>
        <w:rPr>
          <w:rFonts w:ascii="Arial" w:hAnsi="Arial" w:cs="Arial"/>
          <w:sz w:val="24"/>
          <w:szCs w:val="24"/>
        </w:rPr>
      </w:pPr>
      <w:r w:rsidRPr="00F54278">
        <w:rPr>
          <w:rFonts w:ascii="Arial" w:hAnsi="Arial" w:cs="Arial"/>
          <w:sz w:val="24"/>
          <w:szCs w:val="24"/>
        </w:rPr>
        <w:t xml:space="preserve">42. </w:t>
      </w:r>
      <w:r w:rsidRPr="00F54278">
        <w:rPr>
          <w:rFonts w:ascii="Arial" w:hAnsi="Arial" w:cs="Arial"/>
          <w:sz w:val="24"/>
          <w:szCs w:val="24"/>
        </w:rPr>
        <w:tab/>
        <w:t xml:space="preserve">“Issues in Cleft lip repair” Pan African Congress on Cleft Lip and Palate, February 2006, Ibadan, Nigeria. </w:t>
      </w:r>
      <w:r w:rsidRPr="00F54278">
        <w:rPr>
          <w:rFonts w:ascii="Arial" w:hAnsi="Arial" w:cs="Arial"/>
          <w:b/>
          <w:sz w:val="24"/>
          <w:szCs w:val="24"/>
        </w:rPr>
        <w:t>Presenter</w:t>
      </w:r>
    </w:p>
    <w:p w14:paraId="41AE9C02" w14:textId="77777777" w:rsidR="009911C4" w:rsidRPr="00F54278" w:rsidRDefault="009911C4" w:rsidP="009911C4">
      <w:pPr>
        <w:spacing w:line="360" w:lineRule="auto"/>
        <w:ind w:left="720" w:hanging="720"/>
        <w:jc w:val="both"/>
        <w:rPr>
          <w:rFonts w:ascii="Arial" w:hAnsi="Arial" w:cs="Arial"/>
          <w:sz w:val="24"/>
          <w:szCs w:val="24"/>
        </w:rPr>
      </w:pPr>
      <w:r w:rsidRPr="00F54278">
        <w:rPr>
          <w:rFonts w:ascii="Arial" w:hAnsi="Arial" w:cs="Arial"/>
          <w:sz w:val="24"/>
          <w:szCs w:val="24"/>
        </w:rPr>
        <w:t>43.</w:t>
      </w:r>
      <w:r w:rsidRPr="00F54278">
        <w:rPr>
          <w:rFonts w:ascii="Arial" w:hAnsi="Arial" w:cs="Arial"/>
          <w:sz w:val="24"/>
          <w:szCs w:val="24"/>
        </w:rPr>
        <w:tab/>
        <w:t xml:space="preserve">International Conference of Cleft Teams, Great Ormond Street Hospital for Children, London, UK, May 2006. </w:t>
      </w:r>
      <w:r w:rsidRPr="00F54278">
        <w:rPr>
          <w:rFonts w:ascii="Arial" w:hAnsi="Arial" w:cs="Arial"/>
          <w:b/>
          <w:sz w:val="24"/>
          <w:szCs w:val="24"/>
        </w:rPr>
        <w:t>Participant</w:t>
      </w:r>
    </w:p>
    <w:p w14:paraId="62A3E299" w14:textId="77777777" w:rsidR="009911C4" w:rsidRPr="00F54278" w:rsidRDefault="009911C4" w:rsidP="009911C4">
      <w:pPr>
        <w:spacing w:line="360" w:lineRule="auto"/>
        <w:ind w:left="720" w:hanging="720"/>
        <w:jc w:val="both"/>
        <w:rPr>
          <w:rFonts w:ascii="Arial" w:hAnsi="Arial" w:cs="Arial"/>
          <w:sz w:val="24"/>
          <w:szCs w:val="24"/>
        </w:rPr>
      </w:pPr>
      <w:r w:rsidRPr="00F54278">
        <w:rPr>
          <w:rFonts w:ascii="Arial" w:hAnsi="Arial" w:cs="Arial"/>
          <w:sz w:val="24"/>
          <w:szCs w:val="24"/>
        </w:rPr>
        <w:t>44.</w:t>
      </w:r>
      <w:r w:rsidRPr="00F54278">
        <w:rPr>
          <w:rFonts w:ascii="Arial" w:hAnsi="Arial" w:cs="Arial"/>
          <w:sz w:val="24"/>
          <w:szCs w:val="24"/>
        </w:rPr>
        <w:tab/>
        <w:t xml:space="preserve">“Complications of cleft lip and palate surgery” Ghana Surgical Research Society Meeting, May 2006, Accra. </w:t>
      </w:r>
      <w:r w:rsidRPr="00F54278">
        <w:rPr>
          <w:rFonts w:ascii="Arial" w:hAnsi="Arial" w:cs="Arial"/>
          <w:b/>
          <w:sz w:val="24"/>
          <w:szCs w:val="24"/>
        </w:rPr>
        <w:t>Invited Speaker</w:t>
      </w:r>
    </w:p>
    <w:p w14:paraId="4438FAAC" w14:textId="77777777" w:rsidR="009911C4" w:rsidRPr="00F54278" w:rsidRDefault="009911C4" w:rsidP="009911C4">
      <w:pPr>
        <w:spacing w:line="360" w:lineRule="auto"/>
        <w:ind w:left="720" w:hanging="720"/>
        <w:jc w:val="both"/>
        <w:rPr>
          <w:rFonts w:ascii="Arial" w:hAnsi="Arial" w:cs="Arial"/>
          <w:sz w:val="24"/>
          <w:szCs w:val="24"/>
        </w:rPr>
      </w:pPr>
      <w:r w:rsidRPr="00F54278">
        <w:rPr>
          <w:rFonts w:ascii="Arial" w:hAnsi="Arial" w:cs="Arial"/>
          <w:sz w:val="24"/>
          <w:szCs w:val="24"/>
        </w:rPr>
        <w:t>45.</w:t>
      </w:r>
      <w:r w:rsidRPr="00F54278">
        <w:rPr>
          <w:rFonts w:ascii="Arial" w:hAnsi="Arial" w:cs="Arial"/>
          <w:sz w:val="24"/>
          <w:szCs w:val="24"/>
        </w:rPr>
        <w:tab/>
        <w:t xml:space="preserve">“Opportunities for cleft care in Africa” Pan African Congress on Cleft Lip and Palate, Feb 4-8, 2007 Ibadan, Nigeria. </w:t>
      </w:r>
      <w:r w:rsidRPr="00F54278">
        <w:rPr>
          <w:rFonts w:ascii="Arial" w:hAnsi="Arial" w:cs="Arial"/>
          <w:b/>
          <w:sz w:val="24"/>
          <w:szCs w:val="24"/>
        </w:rPr>
        <w:t>Invited speaker</w:t>
      </w:r>
    </w:p>
    <w:p w14:paraId="58F57252" w14:textId="77777777" w:rsidR="009911C4" w:rsidRPr="00F54278" w:rsidRDefault="009911C4" w:rsidP="009911C4">
      <w:pPr>
        <w:spacing w:line="360" w:lineRule="auto"/>
        <w:ind w:left="720" w:hanging="720"/>
        <w:jc w:val="both"/>
        <w:rPr>
          <w:rFonts w:ascii="Arial" w:hAnsi="Arial" w:cs="Arial"/>
          <w:sz w:val="24"/>
          <w:szCs w:val="24"/>
        </w:rPr>
      </w:pPr>
      <w:r w:rsidRPr="00F54278">
        <w:rPr>
          <w:rFonts w:ascii="Arial" w:hAnsi="Arial" w:cs="Arial"/>
          <w:sz w:val="24"/>
          <w:szCs w:val="24"/>
        </w:rPr>
        <w:t xml:space="preserve">46. </w:t>
      </w:r>
      <w:r w:rsidRPr="00F54278">
        <w:rPr>
          <w:rFonts w:ascii="Arial" w:hAnsi="Arial" w:cs="Arial"/>
          <w:sz w:val="24"/>
          <w:szCs w:val="24"/>
        </w:rPr>
        <w:tab/>
        <w:t xml:space="preserve">“Consensus on cleft care in Africa” ACPA Meeting April 2007, Denver, Colorado, USA.  </w:t>
      </w:r>
      <w:r w:rsidRPr="00F54278">
        <w:rPr>
          <w:rFonts w:ascii="Arial" w:hAnsi="Arial" w:cs="Arial"/>
          <w:b/>
          <w:sz w:val="24"/>
          <w:szCs w:val="24"/>
        </w:rPr>
        <w:t>Invited Speaker</w:t>
      </w:r>
    </w:p>
    <w:p w14:paraId="5B2FABD3" w14:textId="77777777" w:rsidR="009911C4" w:rsidRPr="00F54278" w:rsidRDefault="009911C4" w:rsidP="009911C4">
      <w:pPr>
        <w:spacing w:line="360" w:lineRule="auto"/>
        <w:ind w:left="720" w:hanging="720"/>
        <w:jc w:val="both"/>
        <w:rPr>
          <w:rFonts w:ascii="Arial" w:hAnsi="Arial" w:cs="Arial"/>
          <w:sz w:val="24"/>
          <w:szCs w:val="24"/>
        </w:rPr>
      </w:pPr>
      <w:r w:rsidRPr="00F54278">
        <w:rPr>
          <w:rFonts w:ascii="Arial" w:hAnsi="Arial" w:cs="Arial"/>
          <w:sz w:val="24"/>
          <w:szCs w:val="24"/>
        </w:rPr>
        <w:t xml:space="preserve">47. </w:t>
      </w:r>
      <w:r w:rsidRPr="00F54278">
        <w:rPr>
          <w:rFonts w:ascii="Arial" w:hAnsi="Arial" w:cs="Arial"/>
          <w:sz w:val="24"/>
          <w:szCs w:val="24"/>
        </w:rPr>
        <w:tab/>
        <w:t xml:space="preserve">“Ethical considerations in injury reporting” Fogarty Workshop on Injury for Press, October, 2007, Accra, Ghana. </w:t>
      </w:r>
      <w:r w:rsidRPr="00F54278">
        <w:rPr>
          <w:rFonts w:ascii="Arial" w:hAnsi="Arial" w:cs="Arial"/>
          <w:b/>
          <w:sz w:val="24"/>
          <w:szCs w:val="24"/>
        </w:rPr>
        <w:t>Invited Speaker</w:t>
      </w:r>
    </w:p>
    <w:p w14:paraId="4EDF970B" w14:textId="77777777" w:rsidR="009911C4" w:rsidRPr="00F54278" w:rsidRDefault="009911C4" w:rsidP="009911C4">
      <w:pPr>
        <w:spacing w:line="360" w:lineRule="auto"/>
        <w:ind w:left="720" w:hanging="720"/>
        <w:jc w:val="both"/>
        <w:rPr>
          <w:rFonts w:ascii="Arial" w:hAnsi="Arial" w:cs="Arial"/>
          <w:sz w:val="24"/>
          <w:szCs w:val="24"/>
        </w:rPr>
      </w:pPr>
      <w:r w:rsidRPr="00F54278">
        <w:rPr>
          <w:rFonts w:ascii="Arial" w:hAnsi="Arial" w:cs="Arial"/>
          <w:sz w:val="24"/>
          <w:szCs w:val="24"/>
        </w:rPr>
        <w:t>48.</w:t>
      </w:r>
      <w:r w:rsidRPr="00F54278">
        <w:rPr>
          <w:rFonts w:ascii="Arial" w:hAnsi="Arial" w:cs="Arial"/>
          <w:sz w:val="24"/>
          <w:szCs w:val="24"/>
        </w:rPr>
        <w:tab/>
        <w:t xml:space="preserve">“The health sector in Ghana – an Overview” University of Michigan Medical School, Ann arbour Michigan, USA, Nov 2008. </w:t>
      </w:r>
      <w:r w:rsidRPr="00F54278">
        <w:rPr>
          <w:rFonts w:ascii="Arial" w:hAnsi="Arial" w:cs="Arial"/>
          <w:b/>
          <w:sz w:val="24"/>
          <w:szCs w:val="24"/>
        </w:rPr>
        <w:t>Invited Speaker</w:t>
      </w:r>
    </w:p>
    <w:p w14:paraId="72B24F38" w14:textId="77777777" w:rsidR="009911C4" w:rsidRPr="00F54278" w:rsidRDefault="009911C4" w:rsidP="009911C4">
      <w:pPr>
        <w:spacing w:line="360" w:lineRule="auto"/>
        <w:ind w:left="720" w:hanging="720"/>
        <w:jc w:val="both"/>
        <w:rPr>
          <w:rFonts w:ascii="Arial" w:hAnsi="Arial" w:cs="Arial"/>
          <w:sz w:val="24"/>
          <w:szCs w:val="24"/>
        </w:rPr>
      </w:pPr>
      <w:r w:rsidRPr="00F54278">
        <w:rPr>
          <w:rFonts w:ascii="Arial" w:hAnsi="Arial" w:cs="Arial"/>
          <w:sz w:val="24"/>
          <w:szCs w:val="24"/>
        </w:rPr>
        <w:t>49.</w:t>
      </w:r>
      <w:r w:rsidRPr="00F54278">
        <w:rPr>
          <w:rFonts w:ascii="Arial" w:hAnsi="Arial" w:cs="Arial"/>
          <w:sz w:val="24"/>
          <w:szCs w:val="24"/>
        </w:rPr>
        <w:tab/>
        <w:t xml:space="preserve">“The role of the University of Michigan in Health Manpower Development in Ghana”.  Center for African Studies, University of Michigan, March 2009, Ann Arbor, Michigan, USA.  </w:t>
      </w:r>
      <w:r w:rsidRPr="00F54278">
        <w:rPr>
          <w:rFonts w:ascii="Arial" w:hAnsi="Arial" w:cs="Arial"/>
          <w:b/>
          <w:sz w:val="24"/>
          <w:szCs w:val="24"/>
        </w:rPr>
        <w:t>Invited Speaker</w:t>
      </w:r>
      <w:r w:rsidRPr="00F54278">
        <w:rPr>
          <w:rFonts w:ascii="Arial" w:hAnsi="Arial" w:cs="Arial"/>
          <w:b/>
          <w:color w:val="333333"/>
          <w:sz w:val="24"/>
          <w:szCs w:val="24"/>
        </w:rPr>
        <w:t xml:space="preserve"> </w:t>
      </w:r>
    </w:p>
    <w:p w14:paraId="3D960976" w14:textId="77777777" w:rsidR="009911C4" w:rsidRPr="00F54278" w:rsidRDefault="009911C4" w:rsidP="009911C4">
      <w:pPr>
        <w:spacing w:line="360" w:lineRule="auto"/>
        <w:ind w:left="720" w:hanging="720"/>
        <w:jc w:val="both"/>
        <w:rPr>
          <w:rFonts w:ascii="Arial" w:hAnsi="Arial" w:cs="Arial"/>
          <w:sz w:val="24"/>
          <w:szCs w:val="24"/>
        </w:rPr>
      </w:pPr>
      <w:r w:rsidRPr="00F54278">
        <w:rPr>
          <w:rFonts w:ascii="Arial" w:hAnsi="Arial" w:cs="Arial"/>
          <w:sz w:val="24"/>
          <w:szCs w:val="24"/>
        </w:rPr>
        <w:t xml:space="preserve">50. </w:t>
      </w:r>
      <w:r w:rsidRPr="00F54278">
        <w:rPr>
          <w:rFonts w:ascii="Arial" w:hAnsi="Arial" w:cs="Arial"/>
          <w:sz w:val="24"/>
          <w:szCs w:val="24"/>
        </w:rPr>
        <w:tab/>
        <w:t>“The College of Health Sciences, KNUST- Challenges and Opportunities”</w:t>
      </w:r>
    </w:p>
    <w:p w14:paraId="3FF5BFEB" w14:textId="77777777" w:rsidR="009911C4" w:rsidRPr="00F54278" w:rsidRDefault="009911C4" w:rsidP="009911C4">
      <w:pPr>
        <w:spacing w:line="360" w:lineRule="auto"/>
        <w:jc w:val="both"/>
        <w:rPr>
          <w:rFonts w:ascii="Arial" w:hAnsi="Arial" w:cs="Arial"/>
          <w:sz w:val="24"/>
          <w:szCs w:val="24"/>
        </w:rPr>
      </w:pPr>
      <w:r w:rsidRPr="00F54278">
        <w:rPr>
          <w:rFonts w:ascii="Arial" w:hAnsi="Arial" w:cs="Arial"/>
          <w:sz w:val="24"/>
          <w:szCs w:val="24"/>
        </w:rPr>
        <w:tab/>
        <w:t>North America KNUST Alumni Conference, July 2009, Chicago, USA.</w:t>
      </w:r>
    </w:p>
    <w:p w14:paraId="51D08239" w14:textId="77777777" w:rsidR="009911C4" w:rsidRPr="00F54278" w:rsidRDefault="009911C4" w:rsidP="009911C4">
      <w:pPr>
        <w:spacing w:line="360" w:lineRule="auto"/>
        <w:jc w:val="both"/>
        <w:rPr>
          <w:rFonts w:ascii="Arial" w:hAnsi="Arial" w:cs="Arial"/>
          <w:b/>
          <w:sz w:val="24"/>
          <w:szCs w:val="24"/>
        </w:rPr>
      </w:pPr>
      <w:r w:rsidRPr="00F54278">
        <w:rPr>
          <w:rFonts w:ascii="Arial" w:hAnsi="Arial" w:cs="Arial"/>
          <w:b/>
          <w:sz w:val="24"/>
          <w:szCs w:val="24"/>
        </w:rPr>
        <w:tab/>
        <w:t>Invited Speaker</w:t>
      </w:r>
    </w:p>
    <w:p w14:paraId="4720951B" w14:textId="77777777" w:rsidR="009911C4" w:rsidRPr="00F54278" w:rsidRDefault="009911C4" w:rsidP="009911C4">
      <w:pPr>
        <w:spacing w:line="360" w:lineRule="auto"/>
        <w:jc w:val="both"/>
        <w:rPr>
          <w:rFonts w:ascii="Arial" w:hAnsi="Arial" w:cs="Arial"/>
          <w:sz w:val="24"/>
          <w:szCs w:val="24"/>
        </w:rPr>
      </w:pPr>
      <w:r w:rsidRPr="00F54278">
        <w:rPr>
          <w:rFonts w:ascii="Arial" w:hAnsi="Arial" w:cs="Arial"/>
          <w:sz w:val="24"/>
          <w:szCs w:val="24"/>
        </w:rPr>
        <w:t xml:space="preserve">51. </w:t>
      </w:r>
      <w:r w:rsidRPr="00F54278">
        <w:rPr>
          <w:rFonts w:ascii="Arial" w:hAnsi="Arial" w:cs="Arial"/>
          <w:sz w:val="24"/>
          <w:szCs w:val="24"/>
        </w:rPr>
        <w:tab/>
        <w:t>“The history of development of Open Educational Resources at KNUST”</w:t>
      </w:r>
    </w:p>
    <w:p w14:paraId="480502D3" w14:textId="77777777" w:rsidR="009911C4" w:rsidRPr="00F54278" w:rsidRDefault="009911C4" w:rsidP="009911C4">
      <w:pPr>
        <w:spacing w:line="360" w:lineRule="auto"/>
        <w:jc w:val="both"/>
        <w:rPr>
          <w:rFonts w:ascii="Arial" w:hAnsi="Arial" w:cs="Arial"/>
          <w:sz w:val="24"/>
          <w:szCs w:val="24"/>
        </w:rPr>
      </w:pPr>
      <w:r w:rsidRPr="00F54278">
        <w:rPr>
          <w:rFonts w:ascii="Arial" w:hAnsi="Arial" w:cs="Arial"/>
          <w:sz w:val="24"/>
          <w:szCs w:val="24"/>
        </w:rPr>
        <w:tab/>
        <w:t>Inter-institutional Review Meeting, July 2009, Cape Town, South Africa.</w:t>
      </w:r>
    </w:p>
    <w:p w14:paraId="034A4694" w14:textId="77777777" w:rsidR="009911C4" w:rsidRPr="00F54278" w:rsidRDefault="009911C4" w:rsidP="009911C4">
      <w:pPr>
        <w:spacing w:line="360" w:lineRule="auto"/>
        <w:jc w:val="both"/>
        <w:rPr>
          <w:rFonts w:ascii="Arial" w:hAnsi="Arial" w:cs="Arial"/>
          <w:b/>
          <w:sz w:val="24"/>
          <w:szCs w:val="24"/>
        </w:rPr>
      </w:pPr>
      <w:r w:rsidRPr="00F54278">
        <w:rPr>
          <w:rFonts w:ascii="Arial" w:hAnsi="Arial" w:cs="Arial"/>
          <w:b/>
          <w:sz w:val="24"/>
          <w:szCs w:val="24"/>
        </w:rPr>
        <w:tab/>
        <w:t>Invited Speaker</w:t>
      </w:r>
    </w:p>
    <w:p w14:paraId="53823AC9" w14:textId="77777777" w:rsidR="009911C4" w:rsidRPr="00F54278" w:rsidRDefault="009911C4" w:rsidP="009911C4">
      <w:pPr>
        <w:spacing w:line="360" w:lineRule="auto"/>
        <w:ind w:left="720" w:hanging="720"/>
        <w:jc w:val="both"/>
        <w:rPr>
          <w:rFonts w:ascii="Arial" w:hAnsi="Arial" w:cs="Arial"/>
          <w:sz w:val="24"/>
          <w:szCs w:val="24"/>
        </w:rPr>
      </w:pPr>
      <w:r w:rsidRPr="00F54278">
        <w:rPr>
          <w:rFonts w:ascii="Arial" w:hAnsi="Arial" w:cs="Arial"/>
          <w:sz w:val="24"/>
          <w:szCs w:val="24"/>
        </w:rPr>
        <w:t>52.</w:t>
      </w:r>
      <w:r w:rsidRPr="00F54278">
        <w:rPr>
          <w:rFonts w:ascii="Arial" w:hAnsi="Arial" w:cs="Arial"/>
          <w:sz w:val="24"/>
          <w:szCs w:val="24"/>
        </w:rPr>
        <w:tab/>
        <w:t xml:space="preserve">“Strengthening the Health System in Ghana” Center for Global Health, University of Michigan,  Nov 2009, Ann Arbor USA. </w:t>
      </w:r>
      <w:r w:rsidRPr="00F54278">
        <w:rPr>
          <w:rFonts w:ascii="Arial" w:hAnsi="Arial" w:cs="Arial"/>
          <w:b/>
          <w:sz w:val="24"/>
          <w:szCs w:val="24"/>
        </w:rPr>
        <w:t>Invited Speaker</w:t>
      </w:r>
    </w:p>
    <w:p w14:paraId="46161281" w14:textId="77777777" w:rsidR="009911C4" w:rsidRPr="00F54278" w:rsidRDefault="009911C4" w:rsidP="009911C4">
      <w:pPr>
        <w:spacing w:line="360" w:lineRule="auto"/>
        <w:jc w:val="both"/>
        <w:rPr>
          <w:rFonts w:ascii="Arial" w:hAnsi="Arial" w:cs="Arial"/>
          <w:sz w:val="24"/>
          <w:szCs w:val="24"/>
        </w:rPr>
      </w:pPr>
      <w:r w:rsidRPr="00F54278">
        <w:rPr>
          <w:rFonts w:ascii="Arial" w:hAnsi="Arial" w:cs="Arial"/>
          <w:sz w:val="24"/>
          <w:szCs w:val="24"/>
        </w:rPr>
        <w:t xml:space="preserve">53. </w:t>
      </w:r>
      <w:r w:rsidRPr="00F54278">
        <w:rPr>
          <w:rFonts w:ascii="Arial" w:hAnsi="Arial" w:cs="Arial"/>
          <w:sz w:val="24"/>
          <w:szCs w:val="24"/>
        </w:rPr>
        <w:tab/>
        <w:t>“The College of Health Sciences, KNUST–Challenges and Opportunities”</w:t>
      </w:r>
    </w:p>
    <w:p w14:paraId="57D0B568" w14:textId="77777777" w:rsidR="009911C4" w:rsidRPr="00F54278" w:rsidRDefault="009911C4" w:rsidP="009911C4">
      <w:pPr>
        <w:spacing w:line="360" w:lineRule="auto"/>
        <w:ind w:left="720"/>
        <w:jc w:val="both"/>
        <w:rPr>
          <w:rFonts w:ascii="Arial" w:hAnsi="Arial" w:cs="Arial"/>
          <w:sz w:val="24"/>
          <w:szCs w:val="24"/>
        </w:rPr>
      </w:pPr>
      <w:r w:rsidRPr="00F54278">
        <w:rPr>
          <w:rFonts w:ascii="Arial" w:hAnsi="Arial" w:cs="Arial"/>
          <w:sz w:val="24"/>
          <w:szCs w:val="24"/>
        </w:rPr>
        <w:t xml:space="preserve">Capital, Dalian, Xing Xiang, and Nanjing Medical Universities, December 2009, China. </w:t>
      </w:r>
      <w:r w:rsidRPr="00F54278">
        <w:rPr>
          <w:rFonts w:ascii="Arial" w:hAnsi="Arial" w:cs="Arial"/>
          <w:b/>
          <w:sz w:val="24"/>
          <w:szCs w:val="24"/>
        </w:rPr>
        <w:t>Invited Speaker</w:t>
      </w:r>
      <w:r w:rsidRPr="00F54278">
        <w:rPr>
          <w:rFonts w:ascii="Arial" w:hAnsi="Arial" w:cs="Arial"/>
          <w:color w:val="333333"/>
          <w:sz w:val="24"/>
          <w:szCs w:val="24"/>
        </w:rPr>
        <w:t xml:space="preserve"> </w:t>
      </w:r>
    </w:p>
    <w:p w14:paraId="7CCC28C0" w14:textId="77777777" w:rsidR="009911C4" w:rsidRPr="00F54278" w:rsidRDefault="009911C4" w:rsidP="009911C4">
      <w:pPr>
        <w:spacing w:line="360" w:lineRule="auto"/>
        <w:jc w:val="both"/>
        <w:rPr>
          <w:rFonts w:ascii="Arial" w:hAnsi="Arial" w:cs="Arial"/>
          <w:b/>
          <w:sz w:val="24"/>
          <w:szCs w:val="24"/>
          <w:u w:val="single"/>
        </w:rPr>
      </w:pPr>
    </w:p>
    <w:p w14:paraId="3F444303" w14:textId="77777777" w:rsidR="009911C4" w:rsidRPr="00F54278" w:rsidRDefault="009911C4" w:rsidP="009911C4">
      <w:pPr>
        <w:spacing w:line="360" w:lineRule="auto"/>
        <w:jc w:val="both"/>
        <w:rPr>
          <w:rFonts w:ascii="Arial" w:hAnsi="Arial" w:cs="Arial"/>
          <w:b/>
          <w:sz w:val="24"/>
          <w:szCs w:val="24"/>
          <w:u w:val="single"/>
        </w:rPr>
      </w:pPr>
      <w:r w:rsidRPr="00F54278">
        <w:rPr>
          <w:rFonts w:ascii="Arial" w:hAnsi="Arial" w:cs="Arial"/>
          <w:b/>
          <w:sz w:val="24"/>
          <w:szCs w:val="24"/>
          <w:u w:val="single"/>
        </w:rPr>
        <w:t>Courses/Workshops Attended</w:t>
      </w:r>
    </w:p>
    <w:p w14:paraId="38CBAE45" w14:textId="77777777" w:rsidR="009911C4" w:rsidRPr="00F54278" w:rsidRDefault="009911C4" w:rsidP="009911C4">
      <w:pPr>
        <w:spacing w:line="360" w:lineRule="auto"/>
        <w:jc w:val="both"/>
        <w:rPr>
          <w:rFonts w:ascii="Arial" w:hAnsi="Arial" w:cs="Arial"/>
          <w:b/>
          <w:sz w:val="24"/>
          <w:szCs w:val="24"/>
        </w:rPr>
      </w:pPr>
    </w:p>
    <w:p w14:paraId="78E96148" w14:textId="77777777" w:rsidR="009911C4" w:rsidRPr="00F54278" w:rsidRDefault="009911C4" w:rsidP="009911C4">
      <w:pPr>
        <w:spacing w:line="360" w:lineRule="auto"/>
        <w:jc w:val="both"/>
        <w:rPr>
          <w:rFonts w:ascii="Arial" w:hAnsi="Arial" w:cs="Arial"/>
          <w:sz w:val="24"/>
          <w:szCs w:val="24"/>
        </w:rPr>
      </w:pPr>
      <w:r w:rsidRPr="00F54278">
        <w:rPr>
          <w:rFonts w:ascii="Arial" w:hAnsi="Arial" w:cs="Arial"/>
          <w:sz w:val="24"/>
          <w:szCs w:val="24"/>
        </w:rPr>
        <w:t xml:space="preserve">1. </w:t>
      </w:r>
      <w:r w:rsidRPr="00F54278">
        <w:rPr>
          <w:rFonts w:ascii="Arial" w:hAnsi="Arial" w:cs="Arial"/>
          <w:sz w:val="24"/>
          <w:szCs w:val="24"/>
        </w:rPr>
        <w:tab/>
        <w:t xml:space="preserve">Course in Management for Registrars and Senior Registrars </w:t>
      </w:r>
    </w:p>
    <w:p w14:paraId="2C460DA7" w14:textId="77777777" w:rsidR="009911C4" w:rsidRPr="00F54278" w:rsidRDefault="009911C4" w:rsidP="009911C4">
      <w:pPr>
        <w:spacing w:line="360" w:lineRule="auto"/>
        <w:ind w:left="720"/>
        <w:jc w:val="both"/>
        <w:rPr>
          <w:rFonts w:ascii="Arial" w:hAnsi="Arial" w:cs="Arial"/>
          <w:sz w:val="24"/>
          <w:szCs w:val="24"/>
        </w:rPr>
      </w:pPr>
      <w:r w:rsidRPr="00F54278">
        <w:rPr>
          <w:rFonts w:ascii="Arial" w:hAnsi="Arial" w:cs="Arial"/>
          <w:sz w:val="24"/>
          <w:szCs w:val="24"/>
        </w:rPr>
        <w:t xml:space="preserve">West Midlands Health Authority, Birmingham, U K ( July, 1994). </w:t>
      </w:r>
      <w:r w:rsidRPr="00F54278">
        <w:rPr>
          <w:rFonts w:ascii="Arial" w:hAnsi="Arial" w:cs="Arial"/>
          <w:b/>
          <w:i/>
          <w:sz w:val="24"/>
          <w:szCs w:val="24"/>
        </w:rPr>
        <w:t>Participant</w:t>
      </w:r>
    </w:p>
    <w:p w14:paraId="16869B4F" w14:textId="77777777" w:rsidR="009911C4" w:rsidRPr="00F54278" w:rsidRDefault="009911C4" w:rsidP="009911C4">
      <w:pPr>
        <w:spacing w:line="360" w:lineRule="auto"/>
        <w:jc w:val="both"/>
        <w:rPr>
          <w:rFonts w:ascii="Arial" w:hAnsi="Arial" w:cs="Arial"/>
          <w:sz w:val="24"/>
          <w:szCs w:val="24"/>
        </w:rPr>
      </w:pPr>
      <w:r w:rsidRPr="00F54278">
        <w:rPr>
          <w:rFonts w:ascii="Arial" w:hAnsi="Arial" w:cs="Arial"/>
          <w:sz w:val="24"/>
          <w:szCs w:val="24"/>
        </w:rPr>
        <w:t>2.</w:t>
      </w:r>
      <w:r w:rsidRPr="00F54278">
        <w:rPr>
          <w:rFonts w:ascii="Arial" w:hAnsi="Arial" w:cs="Arial"/>
          <w:sz w:val="24"/>
          <w:szCs w:val="24"/>
        </w:rPr>
        <w:tab/>
        <w:t xml:space="preserve">National Cancer Conference, Kumasi, (Dec. 1995). </w:t>
      </w:r>
      <w:r w:rsidRPr="00F54278">
        <w:rPr>
          <w:rFonts w:ascii="Arial" w:hAnsi="Arial" w:cs="Arial"/>
          <w:b/>
          <w:i/>
          <w:sz w:val="24"/>
          <w:szCs w:val="24"/>
        </w:rPr>
        <w:t>Participant</w:t>
      </w:r>
    </w:p>
    <w:p w14:paraId="4500DECB" w14:textId="77777777" w:rsidR="009911C4" w:rsidRPr="00F54278" w:rsidRDefault="009911C4" w:rsidP="009911C4">
      <w:pPr>
        <w:spacing w:line="360" w:lineRule="auto"/>
        <w:jc w:val="both"/>
        <w:rPr>
          <w:rFonts w:ascii="Arial" w:hAnsi="Arial" w:cs="Arial"/>
          <w:sz w:val="24"/>
          <w:szCs w:val="24"/>
        </w:rPr>
      </w:pPr>
      <w:r w:rsidRPr="00F54278">
        <w:rPr>
          <w:rFonts w:ascii="Arial" w:hAnsi="Arial" w:cs="Arial"/>
          <w:sz w:val="24"/>
          <w:szCs w:val="24"/>
        </w:rPr>
        <w:t xml:space="preserve">3. </w:t>
      </w:r>
      <w:r w:rsidRPr="00F54278">
        <w:rPr>
          <w:rFonts w:ascii="Arial" w:hAnsi="Arial" w:cs="Arial"/>
          <w:sz w:val="24"/>
          <w:szCs w:val="24"/>
        </w:rPr>
        <w:tab/>
        <w:t xml:space="preserve">International Workshop on Community-Based Education, Ismailia, Egypt </w:t>
      </w:r>
      <w:r w:rsidRPr="00F54278">
        <w:rPr>
          <w:rFonts w:ascii="Arial" w:hAnsi="Arial" w:cs="Arial"/>
          <w:sz w:val="24"/>
          <w:szCs w:val="24"/>
        </w:rPr>
        <w:tab/>
        <w:t xml:space="preserve">(Mar. </w:t>
      </w:r>
      <w:r w:rsidRPr="00F54278">
        <w:rPr>
          <w:rFonts w:ascii="Arial" w:hAnsi="Arial" w:cs="Arial"/>
          <w:sz w:val="24"/>
          <w:szCs w:val="24"/>
        </w:rPr>
        <w:tab/>
        <w:t xml:space="preserve">1996). </w:t>
      </w:r>
      <w:r w:rsidRPr="00F54278">
        <w:rPr>
          <w:rFonts w:ascii="Arial" w:hAnsi="Arial" w:cs="Arial"/>
          <w:b/>
          <w:i/>
          <w:sz w:val="24"/>
          <w:szCs w:val="24"/>
        </w:rPr>
        <w:t>Participant</w:t>
      </w:r>
    </w:p>
    <w:p w14:paraId="4D6FFB52" w14:textId="77777777" w:rsidR="009911C4" w:rsidRPr="00F54278" w:rsidRDefault="009911C4" w:rsidP="009911C4">
      <w:pPr>
        <w:spacing w:line="360" w:lineRule="auto"/>
        <w:jc w:val="both"/>
        <w:rPr>
          <w:rFonts w:ascii="Arial" w:hAnsi="Arial" w:cs="Arial"/>
          <w:sz w:val="24"/>
          <w:szCs w:val="24"/>
        </w:rPr>
      </w:pPr>
      <w:r w:rsidRPr="00F54278">
        <w:rPr>
          <w:rFonts w:ascii="Arial" w:hAnsi="Arial" w:cs="Arial"/>
          <w:sz w:val="24"/>
          <w:szCs w:val="24"/>
        </w:rPr>
        <w:t xml:space="preserve">4. </w:t>
      </w:r>
      <w:r w:rsidRPr="00F54278">
        <w:rPr>
          <w:rFonts w:ascii="Arial" w:hAnsi="Arial" w:cs="Arial"/>
          <w:sz w:val="24"/>
          <w:szCs w:val="24"/>
        </w:rPr>
        <w:tab/>
        <w:t xml:space="preserve">International Workshop on Plastic and Reconstructive Surgery, Accra </w:t>
      </w:r>
      <w:r w:rsidRPr="00F54278">
        <w:rPr>
          <w:rFonts w:ascii="Arial" w:hAnsi="Arial" w:cs="Arial"/>
          <w:sz w:val="24"/>
          <w:szCs w:val="24"/>
        </w:rPr>
        <w:tab/>
        <w:t xml:space="preserve">(Mar. </w:t>
      </w:r>
      <w:r w:rsidRPr="00F54278">
        <w:rPr>
          <w:rFonts w:ascii="Arial" w:hAnsi="Arial" w:cs="Arial"/>
          <w:sz w:val="24"/>
          <w:szCs w:val="24"/>
        </w:rPr>
        <w:tab/>
        <w:t xml:space="preserve">2000). </w:t>
      </w:r>
      <w:r w:rsidRPr="00F54278">
        <w:rPr>
          <w:rFonts w:ascii="Arial" w:hAnsi="Arial" w:cs="Arial"/>
          <w:b/>
          <w:i/>
          <w:sz w:val="24"/>
          <w:szCs w:val="24"/>
        </w:rPr>
        <w:t>Participant</w:t>
      </w:r>
    </w:p>
    <w:p w14:paraId="5C095001" w14:textId="77777777" w:rsidR="009911C4" w:rsidRPr="00F54278" w:rsidRDefault="009911C4" w:rsidP="009911C4">
      <w:pPr>
        <w:spacing w:line="360" w:lineRule="auto"/>
        <w:jc w:val="both"/>
        <w:rPr>
          <w:rFonts w:ascii="Arial" w:hAnsi="Arial" w:cs="Arial"/>
          <w:sz w:val="24"/>
          <w:szCs w:val="24"/>
        </w:rPr>
      </w:pPr>
      <w:r w:rsidRPr="00F54278">
        <w:rPr>
          <w:rFonts w:ascii="Arial" w:hAnsi="Arial" w:cs="Arial"/>
          <w:sz w:val="24"/>
          <w:szCs w:val="24"/>
        </w:rPr>
        <w:t>5.</w:t>
      </w:r>
      <w:r w:rsidRPr="00F54278">
        <w:rPr>
          <w:rFonts w:ascii="Arial" w:hAnsi="Arial" w:cs="Arial"/>
          <w:sz w:val="24"/>
          <w:szCs w:val="24"/>
        </w:rPr>
        <w:tab/>
        <w:t xml:space="preserve">National Course in Trauma Management for District Medical Officers, </w:t>
      </w:r>
      <w:r w:rsidRPr="00F54278">
        <w:rPr>
          <w:rFonts w:ascii="Arial" w:hAnsi="Arial" w:cs="Arial"/>
          <w:sz w:val="24"/>
          <w:szCs w:val="24"/>
        </w:rPr>
        <w:tab/>
        <w:t xml:space="preserve">Department of Surgery, SMS, KNUST (1997 to date). </w:t>
      </w:r>
      <w:r w:rsidRPr="00F54278">
        <w:rPr>
          <w:rFonts w:ascii="Arial" w:hAnsi="Arial" w:cs="Arial"/>
          <w:b/>
          <w:i/>
          <w:sz w:val="24"/>
          <w:szCs w:val="24"/>
        </w:rPr>
        <w:t>Facilitator</w:t>
      </w:r>
      <w:r w:rsidRPr="00F54278">
        <w:rPr>
          <w:rFonts w:ascii="Arial" w:hAnsi="Arial" w:cs="Arial"/>
          <w:sz w:val="24"/>
          <w:szCs w:val="24"/>
        </w:rPr>
        <w:t xml:space="preserve">   </w:t>
      </w:r>
    </w:p>
    <w:p w14:paraId="6C4F20AF" w14:textId="77777777" w:rsidR="009911C4" w:rsidRPr="00F54278" w:rsidRDefault="009911C4" w:rsidP="009911C4">
      <w:pPr>
        <w:spacing w:line="360" w:lineRule="auto"/>
        <w:jc w:val="both"/>
        <w:rPr>
          <w:rFonts w:ascii="Arial" w:hAnsi="Arial" w:cs="Arial"/>
          <w:sz w:val="24"/>
          <w:szCs w:val="24"/>
        </w:rPr>
      </w:pPr>
      <w:r w:rsidRPr="00F54278">
        <w:rPr>
          <w:rFonts w:ascii="Arial" w:hAnsi="Arial" w:cs="Arial"/>
          <w:sz w:val="24"/>
          <w:szCs w:val="24"/>
        </w:rPr>
        <w:t>6.</w:t>
      </w:r>
      <w:r w:rsidRPr="00F54278">
        <w:rPr>
          <w:rFonts w:ascii="Arial" w:hAnsi="Arial" w:cs="Arial"/>
          <w:sz w:val="24"/>
          <w:szCs w:val="24"/>
        </w:rPr>
        <w:tab/>
        <w:t xml:space="preserve">National Course in Basic Surgical Skills for District Medical Officers, </w:t>
      </w:r>
      <w:r w:rsidRPr="00F54278">
        <w:rPr>
          <w:rFonts w:ascii="Arial" w:hAnsi="Arial" w:cs="Arial"/>
          <w:sz w:val="24"/>
          <w:szCs w:val="24"/>
        </w:rPr>
        <w:tab/>
        <w:t xml:space="preserve">Department of Surgery, SMS, KNUST. (1999 to date). </w:t>
      </w:r>
      <w:r w:rsidRPr="00F54278">
        <w:rPr>
          <w:rFonts w:ascii="Arial" w:hAnsi="Arial" w:cs="Arial"/>
          <w:b/>
          <w:i/>
          <w:sz w:val="24"/>
          <w:szCs w:val="24"/>
        </w:rPr>
        <w:t>Facilitator</w:t>
      </w:r>
      <w:r w:rsidRPr="00F54278">
        <w:rPr>
          <w:rFonts w:ascii="Arial" w:hAnsi="Arial" w:cs="Arial"/>
          <w:sz w:val="24"/>
          <w:szCs w:val="24"/>
        </w:rPr>
        <w:t xml:space="preserve">   </w:t>
      </w:r>
    </w:p>
    <w:p w14:paraId="32A5D01D" w14:textId="77777777" w:rsidR="009911C4" w:rsidRPr="00F54278" w:rsidRDefault="009911C4" w:rsidP="009911C4">
      <w:pPr>
        <w:spacing w:line="360" w:lineRule="auto"/>
        <w:jc w:val="both"/>
        <w:rPr>
          <w:rFonts w:ascii="Arial" w:hAnsi="Arial" w:cs="Arial"/>
          <w:sz w:val="24"/>
          <w:szCs w:val="24"/>
        </w:rPr>
      </w:pPr>
      <w:r w:rsidRPr="00F54278">
        <w:rPr>
          <w:rFonts w:ascii="Arial" w:hAnsi="Arial" w:cs="Arial"/>
          <w:sz w:val="24"/>
          <w:szCs w:val="24"/>
        </w:rPr>
        <w:t>7.</w:t>
      </w:r>
      <w:r w:rsidRPr="00F54278">
        <w:rPr>
          <w:rFonts w:ascii="Arial" w:hAnsi="Arial" w:cs="Arial"/>
          <w:sz w:val="24"/>
          <w:szCs w:val="24"/>
        </w:rPr>
        <w:tab/>
        <w:t xml:space="preserve">National Course in Trauma Management for District Medical Officers, </w:t>
      </w:r>
      <w:r w:rsidRPr="00F54278">
        <w:rPr>
          <w:rFonts w:ascii="Arial" w:hAnsi="Arial" w:cs="Arial"/>
          <w:sz w:val="24"/>
          <w:szCs w:val="24"/>
        </w:rPr>
        <w:tab/>
        <w:t xml:space="preserve">Department of Surgery, SMS, KNUST (2000 -2005). </w:t>
      </w:r>
      <w:r w:rsidRPr="00F54278">
        <w:rPr>
          <w:rFonts w:ascii="Arial" w:hAnsi="Arial" w:cs="Arial"/>
          <w:b/>
          <w:i/>
          <w:sz w:val="24"/>
          <w:szCs w:val="24"/>
        </w:rPr>
        <w:t>Coordinator</w:t>
      </w:r>
      <w:r w:rsidRPr="00F54278">
        <w:rPr>
          <w:rFonts w:ascii="Arial" w:hAnsi="Arial" w:cs="Arial"/>
          <w:sz w:val="24"/>
          <w:szCs w:val="24"/>
        </w:rPr>
        <w:t xml:space="preserve">   </w:t>
      </w:r>
    </w:p>
    <w:p w14:paraId="1E2DA9CD" w14:textId="77777777" w:rsidR="009911C4" w:rsidRPr="00F54278" w:rsidRDefault="009911C4" w:rsidP="009911C4">
      <w:pPr>
        <w:spacing w:line="360" w:lineRule="auto"/>
        <w:jc w:val="both"/>
        <w:rPr>
          <w:rFonts w:ascii="Arial" w:hAnsi="Arial" w:cs="Arial"/>
          <w:sz w:val="24"/>
          <w:szCs w:val="24"/>
        </w:rPr>
      </w:pPr>
      <w:r w:rsidRPr="00F54278">
        <w:rPr>
          <w:rFonts w:ascii="Arial" w:hAnsi="Arial" w:cs="Arial"/>
          <w:sz w:val="24"/>
          <w:szCs w:val="24"/>
        </w:rPr>
        <w:t>8.</w:t>
      </w:r>
      <w:r w:rsidRPr="00F54278">
        <w:rPr>
          <w:rFonts w:ascii="Arial" w:hAnsi="Arial" w:cs="Arial"/>
          <w:sz w:val="24"/>
          <w:szCs w:val="24"/>
        </w:rPr>
        <w:tab/>
        <w:t xml:space="preserve">National Course in Basic Surgical Skills for District Medical Officers, </w:t>
      </w:r>
      <w:r w:rsidRPr="00F54278">
        <w:rPr>
          <w:rFonts w:ascii="Arial" w:hAnsi="Arial" w:cs="Arial"/>
          <w:sz w:val="24"/>
          <w:szCs w:val="24"/>
        </w:rPr>
        <w:tab/>
        <w:t xml:space="preserve">Department of Surgery, SMS, KNUST. ( 2001-2005). </w:t>
      </w:r>
      <w:r w:rsidRPr="00F54278">
        <w:rPr>
          <w:rFonts w:ascii="Arial" w:hAnsi="Arial" w:cs="Arial"/>
          <w:b/>
          <w:i/>
          <w:sz w:val="24"/>
          <w:szCs w:val="24"/>
        </w:rPr>
        <w:t>Coordinator</w:t>
      </w:r>
      <w:r w:rsidRPr="00F54278">
        <w:rPr>
          <w:rFonts w:ascii="Arial" w:hAnsi="Arial" w:cs="Arial"/>
          <w:sz w:val="24"/>
          <w:szCs w:val="24"/>
        </w:rPr>
        <w:t xml:space="preserve">   </w:t>
      </w:r>
    </w:p>
    <w:p w14:paraId="58D7D8F7" w14:textId="77777777" w:rsidR="009911C4" w:rsidRPr="00F54278" w:rsidRDefault="009911C4" w:rsidP="009911C4">
      <w:pPr>
        <w:spacing w:line="360" w:lineRule="auto"/>
        <w:jc w:val="both"/>
        <w:rPr>
          <w:rFonts w:ascii="Arial" w:hAnsi="Arial" w:cs="Arial"/>
          <w:sz w:val="24"/>
          <w:szCs w:val="24"/>
        </w:rPr>
      </w:pPr>
      <w:r w:rsidRPr="00F54278">
        <w:rPr>
          <w:rFonts w:ascii="Arial" w:hAnsi="Arial" w:cs="Arial"/>
          <w:sz w:val="24"/>
          <w:szCs w:val="24"/>
        </w:rPr>
        <w:t xml:space="preserve">9. </w:t>
      </w:r>
      <w:r w:rsidRPr="00F54278">
        <w:rPr>
          <w:rFonts w:ascii="Arial" w:hAnsi="Arial" w:cs="Arial"/>
          <w:sz w:val="24"/>
          <w:szCs w:val="24"/>
        </w:rPr>
        <w:tab/>
        <w:t>National Workshop on Oral Implantology, June, 2000, Kumasi.</w:t>
      </w:r>
    </w:p>
    <w:p w14:paraId="6BAB5E1C" w14:textId="77777777" w:rsidR="009911C4" w:rsidRPr="00F54278" w:rsidRDefault="009911C4" w:rsidP="009911C4">
      <w:pPr>
        <w:spacing w:line="360" w:lineRule="auto"/>
        <w:jc w:val="both"/>
        <w:rPr>
          <w:rFonts w:ascii="Arial" w:hAnsi="Arial" w:cs="Arial"/>
          <w:sz w:val="24"/>
          <w:szCs w:val="24"/>
        </w:rPr>
      </w:pPr>
      <w:r w:rsidRPr="00F54278">
        <w:rPr>
          <w:rFonts w:ascii="Arial" w:hAnsi="Arial" w:cs="Arial"/>
          <w:sz w:val="24"/>
          <w:szCs w:val="24"/>
        </w:rPr>
        <w:tab/>
      </w:r>
      <w:r w:rsidRPr="00F54278">
        <w:rPr>
          <w:rFonts w:ascii="Arial" w:hAnsi="Arial" w:cs="Arial"/>
          <w:b/>
          <w:i/>
          <w:sz w:val="24"/>
          <w:szCs w:val="24"/>
        </w:rPr>
        <w:t>Coordinator</w:t>
      </w:r>
    </w:p>
    <w:p w14:paraId="284644F8" w14:textId="77777777" w:rsidR="009911C4" w:rsidRPr="00F54278" w:rsidRDefault="009911C4" w:rsidP="009911C4">
      <w:pPr>
        <w:spacing w:line="360" w:lineRule="auto"/>
        <w:ind w:left="720" w:hanging="720"/>
        <w:jc w:val="both"/>
        <w:rPr>
          <w:rFonts w:ascii="Arial" w:hAnsi="Arial" w:cs="Arial"/>
          <w:sz w:val="24"/>
          <w:szCs w:val="24"/>
        </w:rPr>
      </w:pPr>
      <w:r w:rsidRPr="00F54278">
        <w:rPr>
          <w:rFonts w:ascii="Arial" w:hAnsi="Arial" w:cs="Arial"/>
          <w:sz w:val="24"/>
          <w:szCs w:val="24"/>
        </w:rPr>
        <w:t xml:space="preserve">10. </w:t>
      </w:r>
      <w:r w:rsidRPr="00F54278">
        <w:rPr>
          <w:rFonts w:ascii="Arial" w:hAnsi="Arial" w:cs="Arial"/>
          <w:sz w:val="24"/>
          <w:szCs w:val="24"/>
        </w:rPr>
        <w:tab/>
        <w:t>One-week workshop in organizational Administration and Financial Management , Komfo Anokye Teaching Hospital, March 2001, Kumasi.</w:t>
      </w:r>
    </w:p>
    <w:p w14:paraId="2AD0AE0B" w14:textId="77777777" w:rsidR="009911C4" w:rsidRPr="00F54278" w:rsidRDefault="009911C4" w:rsidP="009911C4">
      <w:pPr>
        <w:spacing w:line="360" w:lineRule="auto"/>
        <w:jc w:val="both"/>
        <w:rPr>
          <w:rFonts w:ascii="Arial" w:hAnsi="Arial" w:cs="Arial"/>
          <w:b/>
          <w:i/>
          <w:iCs/>
          <w:sz w:val="24"/>
          <w:szCs w:val="24"/>
        </w:rPr>
      </w:pPr>
      <w:r w:rsidRPr="00F54278">
        <w:rPr>
          <w:rFonts w:ascii="Arial" w:hAnsi="Arial" w:cs="Arial"/>
          <w:sz w:val="24"/>
          <w:szCs w:val="24"/>
        </w:rPr>
        <w:tab/>
      </w:r>
      <w:r w:rsidRPr="00F54278">
        <w:rPr>
          <w:rFonts w:ascii="Arial" w:hAnsi="Arial" w:cs="Arial"/>
          <w:b/>
          <w:i/>
          <w:iCs/>
          <w:sz w:val="24"/>
          <w:szCs w:val="24"/>
        </w:rPr>
        <w:t>Participant</w:t>
      </w:r>
    </w:p>
    <w:p w14:paraId="22B1AE92" w14:textId="77777777" w:rsidR="009911C4" w:rsidRPr="00F54278" w:rsidRDefault="009911C4" w:rsidP="009911C4">
      <w:pPr>
        <w:spacing w:line="360" w:lineRule="auto"/>
        <w:jc w:val="both"/>
        <w:rPr>
          <w:rFonts w:ascii="Arial" w:hAnsi="Arial" w:cs="Arial"/>
          <w:sz w:val="24"/>
          <w:szCs w:val="24"/>
        </w:rPr>
      </w:pPr>
      <w:r w:rsidRPr="00F54278">
        <w:rPr>
          <w:rFonts w:ascii="Arial" w:hAnsi="Arial" w:cs="Arial"/>
          <w:bCs/>
          <w:sz w:val="24"/>
          <w:szCs w:val="24"/>
        </w:rPr>
        <w:t>11.</w:t>
      </w:r>
      <w:r w:rsidRPr="00F54278">
        <w:rPr>
          <w:rFonts w:ascii="Arial" w:hAnsi="Arial" w:cs="Arial"/>
          <w:bCs/>
          <w:sz w:val="24"/>
          <w:szCs w:val="24"/>
        </w:rPr>
        <w:tab/>
        <w:t>Health Writing Workshop, Kumasi, May 2001-08-16.</w:t>
      </w:r>
      <w:r w:rsidRPr="00F54278">
        <w:rPr>
          <w:rFonts w:ascii="Arial" w:hAnsi="Arial" w:cs="Arial"/>
          <w:b/>
          <w:i/>
          <w:sz w:val="24"/>
          <w:szCs w:val="24"/>
        </w:rPr>
        <w:t xml:space="preserve"> </w:t>
      </w:r>
      <w:r w:rsidRPr="00F54278">
        <w:rPr>
          <w:rFonts w:ascii="Arial" w:hAnsi="Arial" w:cs="Arial"/>
          <w:b/>
          <w:i/>
          <w:iCs/>
          <w:sz w:val="24"/>
          <w:szCs w:val="24"/>
        </w:rPr>
        <w:t>Participant</w:t>
      </w:r>
    </w:p>
    <w:p w14:paraId="1582D0F6" w14:textId="77777777" w:rsidR="009911C4" w:rsidRPr="00F54278" w:rsidRDefault="009911C4" w:rsidP="009911C4">
      <w:pPr>
        <w:spacing w:line="360" w:lineRule="auto"/>
        <w:jc w:val="both"/>
        <w:rPr>
          <w:rFonts w:ascii="Arial" w:hAnsi="Arial" w:cs="Arial"/>
          <w:b/>
          <w:i/>
          <w:iCs/>
          <w:sz w:val="24"/>
          <w:szCs w:val="24"/>
        </w:rPr>
      </w:pPr>
      <w:r w:rsidRPr="00F54278">
        <w:rPr>
          <w:rFonts w:ascii="Arial" w:hAnsi="Arial" w:cs="Arial"/>
          <w:sz w:val="24"/>
          <w:szCs w:val="24"/>
        </w:rPr>
        <w:t xml:space="preserve">12. </w:t>
      </w:r>
      <w:r w:rsidRPr="00F54278">
        <w:rPr>
          <w:rFonts w:ascii="Arial" w:hAnsi="Arial" w:cs="Arial"/>
          <w:sz w:val="24"/>
          <w:szCs w:val="24"/>
        </w:rPr>
        <w:tab/>
        <w:t xml:space="preserve">Workshop on Craniomaxillofacial Surgery Principles, AO , Davos, </w:t>
      </w:r>
      <w:r w:rsidRPr="00F54278">
        <w:rPr>
          <w:rFonts w:ascii="Arial" w:hAnsi="Arial" w:cs="Arial"/>
          <w:sz w:val="24"/>
          <w:szCs w:val="24"/>
        </w:rPr>
        <w:tab/>
        <w:t xml:space="preserve">Switzerland, </w:t>
      </w:r>
      <w:r w:rsidRPr="00F54278">
        <w:rPr>
          <w:rFonts w:ascii="Arial" w:hAnsi="Arial" w:cs="Arial"/>
          <w:sz w:val="24"/>
          <w:szCs w:val="24"/>
        </w:rPr>
        <w:tab/>
        <w:t>Nov.-Dec. 2002.</w:t>
      </w:r>
      <w:r w:rsidRPr="00F54278">
        <w:rPr>
          <w:rFonts w:ascii="Arial" w:hAnsi="Arial" w:cs="Arial"/>
          <w:b/>
          <w:i/>
          <w:iCs/>
          <w:sz w:val="24"/>
          <w:szCs w:val="24"/>
        </w:rPr>
        <w:t xml:space="preserve"> </w:t>
      </w:r>
      <w:r w:rsidRPr="00F54278">
        <w:rPr>
          <w:rFonts w:ascii="Arial" w:hAnsi="Arial" w:cs="Arial"/>
          <w:b/>
          <w:i/>
          <w:sz w:val="24"/>
          <w:szCs w:val="24"/>
        </w:rPr>
        <w:t>Participant</w:t>
      </w:r>
    </w:p>
    <w:p w14:paraId="56973080" w14:textId="77777777" w:rsidR="009911C4" w:rsidRPr="00F54278" w:rsidRDefault="009911C4" w:rsidP="009911C4">
      <w:pPr>
        <w:spacing w:line="360" w:lineRule="auto"/>
        <w:jc w:val="both"/>
        <w:rPr>
          <w:rFonts w:ascii="Arial" w:hAnsi="Arial" w:cs="Arial"/>
          <w:sz w:val="24"/>
          <w:szCs w:val="24"/>
        </w:rPr>
      </w:pPr>
      <w:r w:rsidRPr="00F54278">
        <w:rPr>
          <w:rFonts w:ascii="Arial" w:hAnsi="Arial" w:cs="Arial"/>
          <w:sz w:val="24"/>
          <w:szCs w:val="24"/>
        </w:rPr>
        <w:t xml:space="preserve">13. </w:t>
      </w:r>
      <w:r w:rsidRPr="00F54278">
        <w:rPr>
          <w:rFonts w:ascii="Arial" w:hAnsi="Arial" w:cs="Arial"/>
          <w:sz w:val="24"/>
          <w:szCs w:val="24"/>
        </w:rPr>
        <w:tab/>
        <w:t xml:space="preserve">First Comprehensive Course on Emergency Medicine and Trauma </w:t>
      </w:r>
      <w:r w:rsidRPr="00F54278">
        <w:rPr>
          <w:rFonts w:ascii="Arial" w:hAnsi="Arial" w:cs="Arial"/>
          <w:sz w:val="24"/>
          <w:szCs w:val="24"/>
        </w:rPr>
        <w:tab/>
        <w:t xml:space="preserve">organised by </w:t>
      </w:r>
      <w:r w:rsidRPr="00F54278">
        <w:rPr>
          <w:rFonts w:ascii="Arial" w:hAnsi="Arial" w:cs="Arial"/>
          <w:sz w:val="24"/>
          <w:szCs w:val="24"/>
        </w:rPr>
        <w:tab/>
        <w:t>Tel Aviv Sourasky Medical Center 2-8 Jan. 2003, Kumasi.</w:t>
      </w:r>
    </w:p>
    <w:p w14:paraId="012C951E" w14:textId="77777777" w:rsidR="009911C4" w:rsidRPr="00F54278" w:rsidRDefault="009911C4" w:rsidP="009911C4">
      <w:pPr>
        <w:spacing w:line="360" w:lineRule="auto"/>
        <w:jc w:val="both"/>
        <w:rPr>
          <w:rFonts w:ascii="Arial" w:hAnsi="Arial" w:cs="Arial"/>
          <w:b/>
          <w:i/>
          <w:sz w:val="24"/>
          <w:szCs w:val="24"/>
        </w:rPr>
      </w:pPr>
      <w:r w:rsidRPr="00F54278">
        <w:rPr>
          <w:rFonts w:ascii="Arial" w:hAnsi="Arial" w:cs="Arial"/>
          <w:sz w:val="24"/>
          <w:szCs w:val="24"/>
        </w:rPr>
        <w:tab/>
      </w:r>
      <w:r w:rsidRPr="00F54278">
        <w:rPr>
          <w:rFonts w:ascii="Arial" w:hAnsi="Arial" w:cs="Arial"/>
          <w:b/>
          <w:i/>
          <w:sz w:val="24"/>
          <w:szCs w:val="24"/>
        </w:rPr>
        <w:t>Coordinator</w:t>
      </w:r>
    </w:p>
    <w:p w14:paraId="2661419E" w14:textId="77777777" w:rsidR="009911C4" w:rsidRPr="00F54278" w:rsidRDefault="009911C4" w:rsidP="009911C4">
      <w:pPr>
        <w:spacing w:line="360" w:lineRule="auto"/>
        <w:jc w:val="both"/>
        <w:rPr>
          <w:rFonts w:ascii="Arial" w:hAnsi="Arial" w:cs="Arial"/>
          <w:sz w:val="24"/>
          <w:szCs w:val="24"/>
        </w:rPr>
      </w:pPr>
      <w:r w:rsidRPr="00F54278">
        <w:rPr>
          <w:rFonts w:ascii="Arial" w:hAnsi="Arial" w:cs="Arial"/>
          <w:sz w:val="24"/>
          <w:szCs w:val="24"/>
        </w:rPr>
        <w:t xml:space="preserve">14. </w:t>
      </w:r>
      <w:r w:rsidRPr="00F54278">
        <w:rPr>
          <w:rFonts w:ascii="Arial" w:hAnsi="Arial" w:cs="Arial"/>
          <w:sz w:val="24"/>
          <w:szCs w:val="24"/>
        </w:rPr>
        <w:tab/>
        <w:t xml:space="preserve">Workshop on Educational Evaluation and Examination Techniques for </w:t>
      </w:r>
      <w:r w:rsidRPr="00F54278">
        <w:rPr>
          <w:rFonts w:ascii="Arial" w:hAnsi="Arial" w:cs="Arial"/>
          <w:sz w:val="24"/>
          <w:szCs w:val="24"/>
        </w:rPr>
        <w:tab/>
        <w:t xml:space="preserve">Examiners in the Fellowship Examinations of the West African College of </w:t>
      </w:r>
      <w:r w:rsidRPr="00F54278">
        <w:rPr>
          <w:rFonts w:ascii="Arial" w:hAnsi="Arial" w:cs="Arial"/>
          <w:sz w:val="24"/>
          <w:szCs w:val="24"/>
        </w:rPr>
        <w:tab/>
        <w:t xml:space="preserve">Surgeons April 21 -22, 2003. </w:t>
      </w:r>
      <w:r w:rsidRPr="00F54278">
        <w:rPr>
          <w:rFonts w:ascii="Arial" w:hAnsi="Arial" w:cs="Arial"/>
          <w:b/>
          <w:i/>
          <w:sz w:val="24"/>
          <w:szCs w:val="24"/>
        </w:rPr>
        <w:t xml:space="preserve">Facilitator </w:t>
      </w:r>
    </w:p>
    <w:p w14:paraId="7C1F1A32" w14:textId="77777777" w:rsidR="009911C4" w:rsidRPr="00F54278" w:rsidRDefault="009911C4" w:rsidP="009911C4">
      <w:pPr>
        <w:spacing w:line="360" w:lineRule="auto"/>
        <w:jc w:val="both"/>
        <w:rPr>
          <w:rFonts w:ascii="Arial" w:hAnsi="Arial" w:cs="Arial"/>
          <w:sz w:val="24"/>
          <w:szCs w:val="24"/>
        </w:rPr>
      </w:pPr>
      <w:r w:rsidRPr="00F54278">
        <w:rPr>
          <w:rFonts w:ascii="Arial" w:hAnsi="Arial" w:cs="Arial"/>
          <w:sz w:val="24"/>
          <w:szCs w:val="24"/>
        </w:rPr>
        <w:t>15</w:t>
      </w:r>
      <w:r w:rsidRPr="00F54278">
        <w:rPr>
          <w:rFonts w:ascii="Arial" w:hAnsi="Arial" w:cs="Arial"/>
          <w:b/>
          <w:i/>
          <w:sz w:val="24"/>
          <w:szCs w:val="24"/>
        </w:rPr>
        <w:t>.</w:t>
      </w:r>
      <w:r w:rsidRPr="00F54278">
        <w:rPr>
          <w:rFonts w:ascii="Arial" w:hAnsi="Arial" w:cs="Arial"/>
          <w:b/>
          <w:i/>
          <w:sz w:val="24"/>
          <w:szCs w:val="24"/>
        </w:rPr>
        <w:tab/>
      </w:r>
      <w:r w:rsidRPr="00F54278">
        <w:rPr>
          <w:rFonts w:ascii="Arial" w:hAnsi="Arial" w:cs="Arial"/>
          <w:sz w:val="24"/>
          <w:szCs w:val="24"/>
        </w:rPr>
        <w:t xml:space="preserve">Symposium on Cleft Lip and Palate, Reconstruction and Speech </w:t>
      </w:r>
      <w:r w:rsidRPr="00F54278">
        <w:rPr>
          <w:rFonts w:ascii="Arial" w:hAnsi="Arial" w:cs="Arial"/>
          <w:sz w:val="24"/>
          <w:szCs w:val="24"/>
        </w:rPr>
        <w:tab/>
        <w:t xml:space="preserve">Disorders, </w:t>
      </w:r>
      <w:r w:rsidRPr="00F54278">
        <w:rPr>
          <w:rFonts w:ascii="Arial" w:hAnsi="Arial" w:cs="Arial"/>
          <w:sz w:val="24"/>
          <w:szCs w:val="24"/>
        </w:rPr>
        <w:tab/>
        <w:t xml:space="preserve">Kumasi ( October, 2003). </w:t>
      </w:r>
      <w:r w:rsidRPr="00F54278">
        <w:rPr>
          <w:rFonts w:ascii="Arial" w:hAnsi="Arial" w:cs="Arial"/>
          <w:b/>
          <w:i/>
          <w:sz w:val="24"/>
          <w:szCs w:val="24"/>
        </w:rPr>
        <w:t>Facilitator</w:t>
      </w:r>
    </w:p>
    <w:p w14:paraId="503CE6AA" w14:textId="77777777" w:rsidR="009911C4" w:rsidRPr="00F54278" w:rsidRDefault="009911C4" w:rsidP="009911C4">
      <w:pPr>
        <w:spacing w:line="360" w:lineRule="auto"/>
        <w:jc w:val="both"/>
        <w:rPr>
          <w:rFonts w:ascii="Arial" w:hAnsi="Arial" w:cs="Arial"/>
          <w:sz w:val="24"/>
          <w:szCs w:val="24"/>
        </w:rPr>
      </w:pPr>
      <w:r w:rsidRPr="00F54278">
        <w:rPr>
          <w:rFonts w:ascii="Arial" w:hAnsi="Arial" w:cs="Arial"/>
          <w:sz w:val="24"/>
          <w:szCs w:val="24"/>
        </w:rPr>
        <w:t>16</w:t>
      </w:r>
      <w:r w:rsidRPr="00F54278">
        <w:rPr>
          <w:rFonts w:ascii="Arial" w:hAnsi="Arial" w:cs="Arial"/>
          <w:b/>
          <w:sz w:val="24"/>
          <w:szCs w:val="24"/>
        </w:rPr>
        <w:t xml:space="preserve">. </w:t>
      </w:r>
      <w:r w:rsidRPr="00F54278">
        <w:rPr>
          <w:rFonts w:ascii="Arial" w:hAnsi="Arial" w:cs="Arial"/>
          <w:b/>
          <w:sz w:val="24"/>
          <w:szCs w:val="24"/>
        </w:rPr>
        <w:tab/>
      </w:r>
      <w:r w:rsidRPr="00F54278">
        <w:rPr>
          <w:rFonts w:ascii="Arial" w:hAnsi="Arial" w:cs="Arial"/>
          <w:sz w:val="24"/>
          <w:szCs w:val="24"/>
        </w:rPr>
        <w:t xml:space="preserve">International Workshop in Plastic and Reconstructive Surgery, Wound </w:t>
      </w:r>
      <w:r w:rsidRPr="00F54278">
        <w:rPr>
          <w:rFonts w:ascii="Arial" w:hAnsi="Arial" w:cs="Arial"/>
          <w:sz w:val="24"/>
          <w:szCs w:val="24"/>
        </w:rPr>
        <w:tab/>
        <w:t xml:space="preserve">Management Kumasi (Nov. 2003). </w:t>
      </w:r>
      <w:r w:rsidRPr="00F54278">
        <w:rPr>
          <w:rFonts w:ascii="Arial" w:hAnsi="Arial" w:cs="Arial"/>
          <w:b/>
          <w:i/>
          <w:sz w:val="24"/>
          <w:szCs w:val="24"/>
        </w:rPr>
        <w:t>Facilitator</w:t>
      </w:r>
    </w:p>
    <w:p w14:paraId="4B69D89B" w14:textId="77777777" w:rsidR="009911C4" w:rsidRPr="00F54278" w:rsidRDefault="009911C4" w:rsidP="009911C4">
      <w:pPr>
        <w:spacing w:line="360" w:lineRule="auto"/>
        <w:ind w:left="720" w:hanging="720"/>
        <w:jc w:val="both"/>
        <w:rPr>
          <w:rFonts w:ascii="Arial" w:hAnsi="Arial" w:cs="Arial"/>
          <w:sz w:val="24"/>
          <w:szCs w:val="24"/>
        </w:rPr>
      </w:pPr>
      <w:r w:rsidRPr="00F54278">
        <w:rPr>
          <w:rFonts w:ascii="Arial" w:hAnsi="Arial" w:cs="Arial"/>
          <w:sz w:val="24"/>
          <w:szCs w:val="24"/>
        </w:rPr>
        <w:t>17.</w:t>
      </w:r>
      <w:r w:rsidRPr="00F54278">
        <w:rPr>
          <w:rFonts w:ascii="Arial" w:hAnsi="Arial" w:cs="Arial"/>
          <w:sz w:val="24"/>
          <w:szCs w:val="24"/>
        </w:rPr>
        <w:tab/>
        <w:t xml:space="preserve">Curriculum Review Workshop for the West African Postgraduate Medical Colleges , Accra, January, 2006. </w:t>
      </w:r>
      <w:r w:rsidRPr="00F54278">
        <w:rPr>
          <w:rFonts w:ascii="Arial" w:hAnsi="Arial" w:cs="Arial"/>
          <w:b/>
          <w:i/>
          <w:sz w:val="24"/>
          <w:szCs w:val="24"/>
        </w:rPr>
        <w:t>Participant</w:t>
      </w:r>
    </w:p>
    <w:p w14:paraId="36A78BC6" w14:textId="77777777" w:rsidR="009911C4" w:rsidRPr="00F54278" w:rsidRDefault="009911C4" w:rsidP="009911C4">
      <w:pPr>
        <w:spacing w:line="360" w:lineRule="auto"/>
        <w:ind w:left="720" w:hanging="720"/>
        <w:jc w:val="both"/>
        <w:rPr>
          <w:rFonts w:ascii="Arial" w:hAnsi="Arial" w:cs="Arial"/>
          <w:sz w:val="24"/>
          <w:szCs w:val="24"/>
        </w:rPr>
      </w:pPr>
      <w:r w:rsidRPr="00F54278">
        <w:rPr>
          <w:rFonts w:ascii="Arial" w:hAnsi="Arial" w:cs="Arial"/>
          <w:sz w:val="24"/>
          <w:szCs w:val="24"/>
        </w:rPr>
        <w:t>18.</w:t>
      </w:r>
      <w:r w:rsidRPr="00F54278">
        <w:rPr>
          <w:rFonts w:ascii="Arial" w:hAnsi="Arial" w:cs="Arial"/>
          <w:sz w:val="24"/>
          <w:szCs w:val="24"/>
        </w:rPr>
        <w:tab/>
        <w:t>International Collaborative Workshop on Injury Control ( KNUST-University of Washington, Seattle), Kumasi, May, 2006.</w:t>
      </w:r>
    </w:p>
    <w:p w14:paraId="54AA001F" w14:textId="77777777" w:rsidR="009911C4" w:rsidRPr="00F54278" w:rsidRDefault="009911C4" w:rsidP="009911C4">
      <w:pPr>
        <w:spacing w:line="360" w:lineRule="auto"/>
        <w:jc w:val="both"/>
        <w:rPr>
          <w:rFonts w:ascii="Arial" w:hAnsi="Arial" w:cs="Arial"/>
          <w:b/>
          <w:i/>
          <w:sz w:val="24"/>
          <w:szCs w:val="24"/>
        </w:rPr>
      </w:pPr>
      <w:r w:rsidRPr="00F54278">
        <w:rPr>
          <w:rFonts w:ascii="Arial" w:hAnsi="Arial" w:cs="Arial"/>
          <w:i/>
          <w:sz w:val="24"/>
          <w:szCs w:val="24"/>
        </w:rPr>
        <w:tab/>
      </w:r>
      <w:r w:rsidRPr="00F54278">
        <w:rPr>
          <w:rFonts w:ascii="Arial" w:hAnsi="Arial" w:cs="Arial"/>
          <w:b/>
          <w:i/>
          <w:sz w:val="24"/>
          <w:szCs w:val="24"/>
        </w:rPr>
        <w:t>Organiser/Facilitator</w:t>
      </w:r>
    </w:p>
    <w:p w14:paraId="18D39342" w14:textId="77777777" w:rsidR="009911C4" w:rsidRPr="00F54278" w:rsidRDefault="009911C4" w:rsidP="009911C4">
      <w:pPr>
        <w:spacing w:line="360" w:lineRule="auto"/>
        <w:ind w:left="720" w:hanging="720"/>
        <w:jc w:val="both"/>
        <w:rPr>
          <w:rFonts w:ascii="Arial" w:hAnsi="Arial" w:cs="Arial"/>
          <w:sz w:val="24"/>
          <w:szCs w:val="24"/>
        </w:rPr>
      </w:pPr>
      <w:r w:rsidRPr="00F54278">
        <w:rPr>
          <w:rFonts w:ascii="Arial" w:hAnsi="Arial" w:cs="Arial"/>
          <w:sz w:val="24"/>
          <w:szCs w:val="24"/>
        </w:rPr>
        <w:t>19.</w:t>
      </w:r>
      <w:r w:rsidRPr="00F54278">
        <w:rPr>
          <w:rFonts w:ascii="Arial" w:hAnsi="Arial" w:cs="Arial"/>
          <w:sz w:val="24"/>
          <w:szCs w:val="24"/>
        </w:rPr>
        <w:tab/>
        <w:t xml:space="preserve">Workshop on Writing of Research Proposals, KNUST, Kumasi, June, 2006. </w:t>
      </w:r>
      <w:r w:rsidRPr="00F54278">
        <w:rPr>
          <w:rFonts w:ascii="Arial" w:hAnsi="Arial" w:cs="Arial"/>
          <w:b/>
          <w:i/>
          <w:sz w:val="24"/>
          <w:szCs w:val="24"/>
        </w:rPr>
        <w:t>Participant/Sessional Chairman</w:t>
      </w:r>
    </w:p>
    <w:p w14:paraId="07C51755" w14:textId="77777777" w:rsidR="009911C4" w:rsidRPr="00F54278" w:rsidRDefault="009911C4" w:rsidP="009911C4">
      <w:pPr>
        <w:spacing w:line="360" w:lineRule="auto"/>
        <w:ind w:left="720" w:hanging="720"/>
        <w:jc w:val="both"/>
        <w:rPr>
          <w:rFonts w:ascii="Arial" w:hAnsi="Arial" w:cs="Arial"/>
          <w:sz w:val="24"/>
          <w:szCs w:val="24"/>
        </w:rPr>
      </w:pPr>
      <w:r w:rsidRPr="00F54278">
        <w:rPr>
          <w:rFonts w:ascii="Arial" w:hAnsi="Arial" w:cs="Arial"/>
          <w:sz w:val="24"/>
          <w:szCs w:val="24"/>
        </w:rPr>
        <w:t>20.</w:t>
      </w:r>
      <w:r w:rsidRPr="00F54278">
        <w:rPr>
          <w:rFonts w:ascii="Arial" w:hAnsi="Arial" w:cs="Arial"/>
          <w:sz w:val="24"/>
          <w:szCs w:val="24"/>
        </w:rPr>
        <w:tab/>
        <w:t xml:space="preserve">Treatment Outreach for cleft lip and palate, Regional Hospital, Sunyani, July 2007. </w:t>
      </w:r>
      <w:r w:rsidRPr="00F54278">
        <w:rPr>
          <w:rFonts w:ascii="Arial" w:hAnsi="Arial" w:cs="Arial"/>
          <w:b/>
          <w:sz w:val="24"/>
          <w:szCs w:val="24"/>
        </w:rPr>
        <w:t>Leader</w:t>
      </w:r>
    </w:p>
    <w:p w14:paraId="2F1CCEE1" w14:textId="77777777" w:rsidR="009911C4" w:rsidRPr="00F54278" w:rsidRDefault="009911C4" w:rsidP="009911C4">
      <w:pPr>
        <w:spacing w:line="360" w:lineRule="auto"/>
        <w:ind w:left="720" w:hanging="720"/>
        <w:jc w:val="both"/>
        <w:rPr>
          <w:rFonts w:ascii="Arial" w:hAnsi="Arial" w:cs="Arial"/>
          <w:sz w:val="24"/>
          <w:szCs w:val="24"/>
        </w:rPr>
      </w:pPr>
      <w:r w:rsidRPr="00F54278">
        <w:rPr>
          <w:rFonts w:ascii="Arial" w:hAnsi="Arial" w:cs="Arial"/>
          <w:sz w:val="24"/>
          <w:szCs w:val="24"/>
        </w:rPr>
        <w:t>21.</w:t>
      </w:r>
      <w:r w:rsidRPr="00F54278">
        <w:rPr>
          <w:rFonts w:ascii="Arial" w:hAnsi="Arial" w:cs="Arial"/>
          <w:sz w:val="24"/>
          <w:szCs w:val="24"/>
        </w:rPr>
        <w:tab/>
        <w:t xml:space="preserve">Fogarty Workshop on Injury for Media Personnel Accra, Ghana, Septmber 2007. </w:t>
      </w:r>
      <w:r w:rsidRPr="00F54278">
        <w:rPr>
          <w:rFonts w:ascii="Arial" w:hAnsi="Arial" w:cs="Arial"/>
          <w:b/>
          <w:sz w:val="24"/>
          <w:szCs w:val="24"/>
        </w:rPr>
        <w:t>Organiser/Facilitator</w:t>
      </w:r>
    </w:p>
    <w:p w14:paraId="7F394DA6" w14:textId="77777777" w:rsidR="009911C4" w:rsidRPr="00F54278" w:rsidRDefault="009911C4" w:rsidP="009911C4">
      <w:pPr>
        <w:spacing w:line="360" w:lineRule="auto"/>
        <w:ind w:left="720" w:hanging="720"/>
        <w:jc w:val="both"/>
        <w:rPr>
          <w:rFonts w:ascii="Arial" w:hAnsi="Arial" w:cs="Arial"/>
          <w:sz w:val="24"/>
          <w:szCs w:val="24"/>
        </w:rPr>
      </w:pPr>
      <w:r w:rsidRPr="00F54278">
        <w:rPr>
          <w:rFonts w:ascii="Arial" w:hAnsi="Arial" w:cs="Arial"/>
          <w:sz w:val="24"/>
          <w:szCs w:val="24"/>
        </w:rPr>
        <w:t>22.</w:t>
      </w:r>
      <w:r w:rsidRPr="00F54278">
        <w:rPr>
          <w:rFonts w:ascii="Arial" w:hAnsi="Arial" w:cs="Arial"/>
          <w:sz w:val="24"/>
          <w:szCs w:val="24"/>
        </w:rPr>
        <w:tab/>
        <w:t xml:space="preserve">American Society of Plastic Surgeons Conference Baltimore, USA, October, 2007. </w:t>
      </w:r>
      <w:r w:rsidRPr="00F54278">
        <w:rPr>
          <w:rFonts w:ascii="Arial" w:hAnsi="Arial" w:cs="Arial"/>
          <w:b/>
          <w:sz w:val="24"/>
          <w:szCs w:val="24"/>
        </w:rPr>
        <w:t>Participant</w:t>
      </w:r>
    </w:p>
    <w:p w14:paraId="5464D72F" w14:textId="77777777" w:rsidR="009911C4" w:rsidRPr="00F54278" w:rsidRDefault="009911C4" w:rsidP="009911C4">
      <w:pPr>
        <w:spacing w:line="360" w:lineRule="auto"/>
        <w:ind w:left="720" w:hanging="720"/>
        <w:jc w:val="both"/>
        <w:rPr>
          <w:rFonts w:ascii="Arial" w:hAnsi="Arial" w:cs="Arial"/>
          <w:sz w:val="24"/>
          <w:szCs w:val="24"/>
        </w:rPr>
      </w:pPr>
      <w:r w:rsidRPr="00F54278">
        <w:rPr>
          <w:rFonts w:ascii="Arial" w:hAnsi="Arial" w:cs="Arial"/>
          <w:sz w:val="24"/>
          <w:szCs w:val="24"/>
        </w:rPr>
        <w:t>23.</w:t>
      </w:r>
      <w:r w:rsidRPr="00F54278">
        <w:rPr>
          <w:rFonts w:ascii="Arial" w:hAnsi="Arial" w:cs="Arial"/>
          <w:sz w:val="24"/>
          <w:szCs w:val="24"/>
        </w:rPr>
        <w:tab/>
        <w:t xml:space="preserve">West African College of Surgeons Conference, Freetown, Sierra Leone, February, 2008. </w:t>
      </w:r>
      <w:r w:rsidRPr="00F54278">
        <w:rPr>
          <w:rFonts w:ascii="Arial" w:hAnsi="Arial" w:cs="Arial"/>
          <w:b/>
          <w:sz w:val="24"/>
          <w:szCs w:val="24"/>
        </w:rPr>
        <w:t>Participant</w:t>
      </w:r>
    </w:p>
    <w:p w14:paraId="3BA005E8" w14:textId="77777777" w:rsidR="009911C4" w:rsidRPr="00F54278" w:rsidRDefault="009911C4" w:rsidP="009911C4">
      <w:pPr>
        <w:spacing w:line="360" w:lineRule="auto"/>
        <w:ind w:left="720" w:hanging="720"/>
        <w:jc w:val="both"/>
        <w:rPr>
          <w:rFonts w:ascii="Arial" w:hAnsi="Arial" w:cs="Arial"/>
          <w:sz w:val="24"/>
          <w:szCs w:val="24"/>
        </w:rPr>
      </w:pPr>
      <w:r w:rsidRPr="00F54278">
        <w:rPr>
          <w:rFonts w:ascii="Arial" w:hAnsi="Arial" w:cs="Arial"/>
          <w:sz w:val="24"/>
          <w:szCs w:val="24"/>
        </w:rPr>
        <w:t>24.</w:t>
      </w:r>
      <w:r w:rsidRPr="00F54278">
        <w:rPr>
          <w:rFonts w:ascii="Arial" w:hAnsi="Arial" w:cs="Arial"/>
          <w:sz w:val="24"/>
          <w:szCs w:val="24"/>
        </w:rPr>
        <w:tab/>
        <w:t xml:space="preserve">American Cleft Palate-Craniofacial Conference, Philadelphia, USA, April, 2008. </w:t>
      </w:r>
      <w:r w:rsidRPr="00F54278">
        <w:rPr>
          <w:rFonts w:ascii="Arial" w:hAnsi="Arial" w:cs="Arial"/>
          <w:b/>
          <w:sz w:val="24"/>
          <w:szCs w:val="24"/>
        </w:rPr>
        <w:t>Participant</w:t>
      </w:r>
    </w:p>
    <w:p w14:paraId="050F7B56" w14:textId="77777777" w:rsidR="009911C4" w:rsidRPr="00F54278" w:rsidRDefault="009911C4" w:rsidP="009911C4">
      <w:pPr>
        <w:spacing w:line="360" w:lineRule="auto"/>
        <w:jc w:val="both"/>
        <w:rPr>
          <w:rFonts w:ascii="Arial" w:hAnsi="Arial" w:cs="Arial"/>
          <w:sz w:val="24"/>
          <w:szCs w:val="24"/>
        </w:rPr>
      </w:pPr>
      <w:r w:rsidRPr="00F54278">
        <w:rPr>
          <w:rFonts w:ascii="Arial" w:hAnsi="Arial" w:cs="Arial"/>
          <w:sz w:val="24"/>
          <w:szCs w:val="24"/>
        </w:rPr>
        <w:t>25.</w:t>
      </w:r>
      <w:r w:rsidRPr="00F54278">
        <w:rPr>
          <w:rFonts w:ascii="Arial" w:hAnsi="Arial" w:cs="Arial"/>
          <w:sz w:val="24"/>
          <w:szCs w:val="24"/>
        </w:rPr>
        <w:tab/>
        <w:t>Open Educational Resources Workshop Accra, Ghana, May 2008.</w:t>
      </w:r>
    </w:p>
    <w:p w14:paraId="3DFB54DB" w14:textId="77777777" w:rsidR="009911C4" w:rsidRPr="00F54278" w:rsidRDefault="009911C4" w:rsidP="009911C4">
      <w:pPr>
        <w:spacing w:line="360" w:lineRule="auto"/>
        <w:jc w:val="both"/>
        <w:rPr>
          <w:rFonts w:ascii="Arial" w:hAnsi="Arial" w:cs="Arial"/>
          <w:b/>
          <w:sz w:val="24"/>
          <w:szCs w:val="24"/>
        </w:rPr>
      </w:pPr>
      <w:r w:rsidRPr="00F54278">
        <w:rPr>
          <w:rFonts w:ascii="Arial" w:hAnsi="Arial" w:cs="Arial"/>
          <w:sz w:val="24"/>
          <w:szCs w:val="24"/>
        </w:rPr>
        <w:tab/>
      </w:r>
      <w:r w:rsidRPr="00F54278">
        <w:rPr>
          <w:rFonts w:ascii="Arial" w:hAnsi="Arial" w:cs="Arial"/>
          <w:b/>
          <w:sz w:val="24"/>
          <w:szCs w:val="24"/>
        </w:rPr>
        <w:t>Participant</w:t>
      </w:r>
    </w:p>
    <w:p w14:paraId="6DF31B64" w14:textId="77777777" w:rsidR="009911C4" w:rsidRPr="00F54278" w:rsidRDefault="009911C4" w:rsidP="009911C4">
      <w:pPr>
        <w:spacing w:line="360" w:lineRule="auto"/>
        <w:jc w:val="both"/>
        <w:rPr>
          <w:rFonts w:ascii="Arial" w:hAnsi="Arial" w:cs="Arial"/>
          <w:sz w:val="24"/>
          <w:szCs w:val="24"/>
        </w:rPr>
      </w:pPr>
      <w:r w:rsidRPr="00F54278">
        <w:rPr>
          <w:rFonts w:ascii="Arial" w:hAnsi="Arial" w:cs="Arial"/>
          <w:sz w:val="24"/>
          <w:szCs w:val="24"/>
        </w:rPr>
        <w:t>26.</w:t>
      </w:r>
      <w:r w:rsidRPr="00F54278">
        <w:rPr>
          <w:rFonts w:ascii="Arial" w:hAnsi="Arial" w:cs="Arial"/>
          <w:sz w:val="24"/>
          <w:szCs w:val="24"/>
        </w:rPr>
        <w:tab/>
        <w:t>Pan-African Anaesthesia Symposium, Nairobi, Kenya, June 2008.</w:t>
      </w:r>
    </w:p>
    <w:p w14:paraId="226EB042" w14:textId="77777777" w:rsidR="009911C4" w:rsidRPr="00F54278" w:rsidRDefault="009911C4" w:rsidP="009911C4">
      <w:pPr>
        <w:spacing w:line="360" w:lineRule="auto"/>
        <w:jc w:val="both"/>
        <w:rPr>
          <w:rFonts w:ascii="Arial" w:hAnsi="Arial" w:cs="Arial"/>
          <w:b/>
          <w:sz w:val="24"/>
          <w:szCs w:val="24"/>
        </w:rPr>
      </w:pPr>
      <w:r w:rsidRPr="00F54278">
        <w:rPr>
          <w:rFonts w:ascii="Arial" w:hAnsi="Arial" w:cs="Arial"/>
          <w:sz w:val="24"/>
          <w:szCs w:val="24"/>
        </w:rPr>
        <w:tab/>
      </w:r>
      <w:r w:rsidRPr="00F54278">
        <w:rPr>
          <w:rFonts w:ascii="Arial" w:hAnsi="Arial" w:cs="Arial"/>
          <w:b/>
          <w:sz w:val="24"/>
          <w:szCs w:val="24"/>
        </w:rPr>
        <w:t>Facilitator/Participant</w:t>
      </w:r>
    </w:p>
    <w:p w14:paraId="0B6CA13B" w14:textId="77777777" w:rsidR="009911C4" w:rsidRPr="00F54278" w:rsidRDefault="009911C4" w:rsidP="009911C4">
      <w:pPr>
        <w:spacing w:line="360" w:lineRule="auto"/>
        <w:ind w:left="720" w:hanging="720"/>
        <w:jc w:val="both"/>
        <w:rPr>
          <w:rFonts w:ascii="Arial" w:hAnsi="Arial" w:cs="Arial"/>
          <w:sz w:val="24"/>
          <w:szCs w:val="24"/>
        </w:rPr>
      </w:pPr>
      <w:r w:rsidRPr="00F54278">
        <w:rPr>
          <w:rFonts w:ascii="Arial" w:hAnsi="Arial" w:cs="Arial"/>
          <w:sz w:val="24"/>
          <w:szCs w:val="24"/>
        </w:rPr>
        <w:t>27.</w:t>
      </w:r>
      <w:r w:rsidRPr="00F54278">
        <w:rPr>
          <w:rFonts w:ascii="Arial" w:hAnsi="Arial" w:cs="Arial"/>
          <w:b/>
          <w:sz w:val="24"/>
          <w:szCs w:val="24"/>
        </w:rPr>
        <w:tab/>
      </w:r>
      <w:r w:rsidRPr="00F54278">
        <w:rPr>
          <w:rFonts w:ascii="Arial" w:hAnsi="Arial" w:cs="Arial"/>
          <w:sz w:val="24"/>
          <w:szCs w:val="24"/>
        </w:rPr>
        <w:t>Roundtable Conference on Human Resource for Health, Accra, 11-12</w:t>
      </w:r>
      <w:r w:rsidRPr="00F54278">
        <w:rPr>
          <w:rFonts w:ascii="Arial" w:hAnsi="Arial" w:cs="Arial"/>
          <w:sz w:val="24"/>
          <w:szCs w:val="24"/>
          <w:vertAlign w:val="superscript"/>
        </w:rPr>
        <w:t>th</w:t>
      </w:r>
      <w:r w:rsidRPr="00F54278">
        <w:rPr>
          <w:rFonts w:ascii="Arial" w:hAnsi="Arial" w:cs="Arial"/>
          <w:sz w:val="24"/>
          <w:szCs w:val="24"/>
        </w:rPr>
        <w:t xml:space="preserve"> June, 2008. </w:t>
      </w:r>
      <w:r w:rsidRPr="00F54278">
        <w:rPr>
          <w:rFonts w:ascii="Arial" w:hAnsi="Arial" w:cs="Arial"/>
          <w:b/>
          <w:sz w:val="24"/>
          <w:szCs w:val="24"/>
        </w:rPr>
        <w:t xml:space="preserve">Facilitator </w:t>
      </w:r>
    </w:p>
    <w:p w14:paraId="61721253" w14:textId="77777777" w:rsidR="009911C4" w:rsidRPr="00F54278" w:rsidRDefault="009911C4" w:rsidP="009911C4">
      <w:pPr>
        <w:spacing w:line="360" w:lineRule="auto"/>
        <w:ind w:left="720" w:hanging="720"/>
        <w:jc w:val="both"/>
        <w:rPr>
          <w:rFonts w:ascii="Arial" w:hAnsi="Arial" w:cs="Arial"/>
          <w:sz w:val="24"/>
          <w:szCs w:val="24"/>
        </w:rPr>
      </w:pPr>
      <w:r w:rsidRPr="00F54278">
        <w:rPr>
          <w:rFonts w:ascii="Arial" w:hAnsi="Arial" w:cs="Arial"/>
          <w:sz w:val="24"/>
          <w:szCs w:val="24"/>
        </w:rPr>
        <w:t>28.</w:t>
      </w:r>
      <w:r w:rsidRPr="00F54278">
        <w:rPr>
          <w:rFonts w:ascii="Arial" w:hAnsi="Arial" w:cs="Arial"/>
          <w:sz w:val="24"/>
          <w:szCs w:val="24"/>
        </w:rPr>
        <w:tab/>
        <w:t xml:space="preserve">Treatment Outreach for cleft lip and palate, Tamale Teaching Hospital, July, 2008. </w:t>
      </w:r>
      <w:r w:rsidRPr="00F54278">
        <w:rPr>
          <w:rFonts w:ascii="Arial" w:hAnsi="Arial" w:cs="Arial"/>
          <w:b/>
          <w:sz w:val="24"/>
          <w:szCs w:val="24"/>
        </w:rPr>
        <w:t>Leader</w:t>
      </w:r>
    </w:p>
    <w:p w14:paraId="0F0FF757" w14:textId="1974D483" w:rsidR="009911C4" w:rsidRPr="009929F7" w:rsidRDefault="009911C4" w:rsidP="009929F7">
      <w:pPr>
        <w:spacing w:line="360" w:lineRule="auto"/>
        <w:ind w:left="720" w:hanging="720"/>
        <w:jc w:val="both"/>
        <w:rPr>
          <w:rFonts w:ascii="Arial" w:hAnsi="Arial" w:cs="Arial"/>
          <w:b/>
          <w:sz w:val="24"/>
          <w:szCs w:val="24"/>
        </w:rPr>
      </w:pPr>
      <w:r w:rsidRPr="00F54278">
        <w:rPr>
          <w:rFonts w:ascii="Arial" w:hAnsi="Arial" w:cs="Arial"/>
          <w:sz w:val="24"/>
          <w:szCs w:val="24"/>
        </w:rPr>
        <w:t xml:space="preserve">29. </w:t>
      </w:r>
      <w:r w:rsidRPr="00F54278">
        <w:rPr>
          <w:rFonts w:ascii="Arial" w:hAnsi="Arial" w:cs="Arial"/>
          <w:sz w:val="24"/>
          <w:szCs w:val="24"/>
        </w:rPr>
        <w:tab/>
        <w:t xml:space="preserve">Bellagio Essential Surgery Group workshop – Strategies to Increase Access to Surgical Services in Resource-Constrained Settings in sub-Saharan Africa, Kampala, Uganda, July 2008. </w:t>
      </w:r>
      <w:r w:rsidRPr="00F54278">
        <w:rPr>
          <w:rFonts w:ascii="Arial" w:hAnsi="Arial" w:cs="Arial"/>
          <w:b/>
          <w:sz w:val="24"/>
          <w:szCs w:val="24"/>
        </w:rPr>
        <w:t>Participant/Chairman</w:t>
      </w:r>
    </w:p>
    <w:p w14:paraId="72907335" w14:textId="77777777" w:rsidR="009911C4" w:rsidRPr="00F54278" w:rsidRDefault="009911C4" w:rsidP="009911C4">
      <w:pPr>
        <w:spacing w:line="360" w:lineRule="auto"/>
        <w:jc w:val="both"/>
        <w:rPr>
          <w:rFonts w:ascii="Arial" w:hAnsi="Arial" w:cs="Arial"/>
          <w:sz w:val="24"/>
          <w:szCs w:val="24"/>
        </w:rPr>
      </w:pPr>
      <w:r w:rsidRPr="00F54278">
        <w:rPr>
          <w:rFonts w:ascii="Arial" w:hAnsi="Arial" w:cs="Arial"/>
          <w:sz w:val="24"/>
          <w:szCs w:val="24"/>
        </w:rPr>
        <w:t>30.</w:t>
      </w:r>
      <w:r w:rsidRPr="00F54278">
        <w:rPr>
          <w:rFonts w:ascii="Arial" w:hAnsi="Arial" w:cs="Arial"/>
          <w:b/>
          <w:sz w:val="24"/>
          <w:szCs w:val="24"/>
        </w:rPr>
        <w:tab/>
      </w:r>
      <w:r w:rsidRPr="00F54278">
        <w:rPr>
          <w:rFonts w:ascii="Arial" w:hAnsi="Arial" w:cs="Arial"/>
          <w:sz w:val="24"/>
          <w:szCs w:val="24"/>
        </w:rPr>
        <w:t>Seminar on Orofacial Malignancies – the Team Approach</w:t>
      </w:r>
    </w:p>
    <w:p w14:paraId="2AA0B7B5" w14:textId="77777777" w:rsidR="009911C4" w:rsidRPr="00F54278" w:rsidRDefault="009911C4" w:rsidP="009911C4">
      <w:pPr>
        <w:spacing w:line="360" w:lineRule="auto"/>
        <w:jc w:val="both"/>
        <w:rPr>
          <w:rFonts w:ascii="Arial" w:hAnsi="Arial" w:cs="Arial"/>
          <w:sz w:val="24"/>
          <w:szCs w:val="24"/>
        </w:rPr>
      </w:pPr>
      <w:r w:rsidRPr="00F54278">
        <w:rPr>
          <w:rFonts w:ascii="Arial" w:hAnsi="Arial" w:cs="Arial"/>
          <w:sz w:val="24"/>
          <w:szCs w:val="24"/>
        </w:rPr>
        <w:tab/>
        <w:t>Ghana College of Physicians and Surgeons, 14-15 August, 2008.</w:t>
      </w:r>
    </w:p>
    <w:p w14:paraId="72B4738B" w14:textId="77777777" w:rsidR="009911C4" w:rsidRPr="00F54278" w:rsidRDefault="009911C4" w:rsidP="009911C4">
      <w:pPr>
        <w:spacing w:line="360" w:lineRule="auto"/>
        <w:ind w:left="720"/>
        <w:jc w:val="both"/>
        <w:rPr>
          <w:rFonts w:ascii="Arial" w:hAnsi="Arial" w:cs="Arial"/>
          <w:i/>
          <w:sz w:val="24"/>
          <w:szCs w:val="24"/>
        </w:rPr>
      </w:pPr>
      <w:r w:rsidRPr="00F54278">
        <w:rPr>
          <w:rFonts w:ascii="Arial" w:hAnsi="Arial" w:cs="Arial"/>
          <w:b/>
          <w:sz w:val="24"/>
          <w:szCs w:val="24"/>
        </w:rPr>
        <w:t xml:space="preserve">Facilitator </w:t>
      </w:r>
      <w:r w:rsidRPr="00F54278">
        <w:rPr>
          <w:rFonts w:ascii="Arial" w:hAnsi="Arial" w:cs="Arial"/>
          <w:i/>
          <w:sz w:val="24"/>
          <w:szCs w:val="24"/>
        </w:rPr>
        <w:t>(Major flaps for maxillofacial reconstruction; Surgical anatomy and radical neck dissection in head and neck cancer management)</w:t>
      </w:r>
    </w:p>
    <w:p w14:paraId="0FC17EB4" w14:textId="77777777" w:rsidR="009911C4" w:rsidRPr="00F54278" w:rsidRDefault="009911C4" w:rsidP="009911C4">
      <w:pPr>
        <w:spacing w:line="360" w:lineRule="auto"/>
        <w:ind w:left="720" w:hanging="720"/>
        <w:jc w:val="both"/>
        <w:rPr>
          <w:rFonts w:ascii="Arial" w:hAnsi="Arial" w:cs="Arial"/>
          <w:sz w:val="24"/>
          <w:szCs w:val="24"/>
        </w:rPr>
      </w:pPr>
      <w:r w:rsidRPr="00F54278">
        <w:rPr>
          <w:rFonts w:ascii="Arial" w:hAnsi="Arial" w:cs="Arial"/>
          <w:sz w:val="24"/>
          <w:szCs w:val="24"/>
        </w:rPr>
        <w:t>31.</w:t>
      </w:r>
      <w:r w:rsidRPr="00F54278">
        <w:rPr>
          <w:rFonts w:ascii="Arial" w:hAnsi="Arial" w:cs="Arial"/>
          <w:b/>
          <w:sz w:val="24"/>
          <w:szCs w:val="24"/>
        </w:rPr>
        <w:t xml:space="preserve"> </w:t>
      </w:r>
      <w:r w:rsidRPr="00F54278">
        <w:rPr>
          <w:rFonts w:ascii="Arial" w:hAnsi="Arial" w:cs="Arial"/>
          <w:b/>
          <w:sz w:val="24"/>
          <w:szCs w:val="24"/>
        </w:rPr>
        <w:tab/>
      </w:r>
      <w:r w:rsidRPr="00F54278">
        <w:rPr>
          <w:rFonts w:ascii="Arial" w:hAnsi="Arial" w:cs="Arial"/>
          <w:sz w:val="24"/>
          <w:szCs w:val="24"/>
        </w:rPr>
        <w:t xml:space="preserve">Open Educational Resources in Health Symposium Hewlett Foundation, Washington DC, USA, September 3-5. </w:t>
      </w:r>
      <w:r w:rsidRPr="00F54278">
        <w:rPr>
          <w:rFonts w:ascii="Arial" w:hAnsi="Arial" w:cs="Arial"/>
          <w:b/>
          <w:sz w:val="24"/>
          <w:szCs w:val="24"/>
        </w:rPr>
        <w:t>Facilitator/Participant</w:t>
      </w:r>
    </w:p>
    <w:p w14:paraId="0D2685C0" w14:textId="77777777" w:rsidR="009911C4" w:rsidRPr="00F54278" w:rsidRDefault="009911C4" w:rsidP="009911C4">
      <w:pPr>
        <w:spacing w:line="360" w:lineRule="auto"/>
        <w:ind w:left="720" w:hanging="720"/>
        <w:jc w:val="both"/>
        <w:rPr>
          <w:rFonts w:ascii="Arial" w:hAnsi="Arial" w:cs="Arial"/>
          <w:sz w:val="24"/>
          <w:szCs w:val="24"/>
        </w:rPr>
      </w:pPr>
      <w:r w:rsidRPr="00F54278">
        <w:rPr>
          <w:rFonts w:ascii="Arial" w:hAnsi="Arial" w:cs="Arial"/>
          <w:sz w:val="24"/>
          <w:szCs w:val="24"/>
        </w:rPr>
        <w:t>32.</w:t>
      </w:r>
      <w:r w:rsidRPr="00F54278">
        <w:rPr>
          <w:rFonts w:ascii="Arial" w:hAnsi="Arial" w:cs="Arial"/>
          <w:b/>
          <w:sz w:val="24"/>
          <w:szCs w:val="24"/>
        </w:rPr>
        <w:tab/>
      </w:r>
      <w:r w:rsidRPr="00F54278">
        <w:rPr>
          <w:rFonts w:ascii="Arial" w:hAnsi="Arial" w:cs="Arial"/>
          <w:sz w:val="24"/>
          <w:szCs w:val="24"/>
        </w:rPr>
        <w:t>International Cleft Palate Foundation Workshop, World Craniofacial Foundation Conference, Dallas, Texas, USA 22-26 September, 2008.</w:t>
      </w:r>
    </w:p>
    <w:p w14:paraId="19E5DFBC" w14:textId="77777777" w:rsidR="009911C4" w:rsidRPr="00F54278" w:rsidRDefault="009911C4" w:rsidP="009911C4">
      <w:pPr>
        <w:spacing w:line="360" w:lineRule="auto"/>
        <w:ind w:left="720"/>
        <w:jc w:val="both"/>
        <w:rPr>
          <w:rFonts w:ascii="Arial" w:hAnsi="Arial" w:cs="Arial"/>
          <w:b/>
          <w:sz w:val="24"/>
          <w:szCs w:val="24"/>
        </w:rPr>
      </w:pPr>
      <w:r w:rsidRPr="00F54278">
        <w:rPr>
          <w:rFonts w:ascii="Arial" w:hAnsi="Arial" w:cs="Arial"/>
          <w:b/>
          <w:sz w:val="24"/>
          <w:szCs w:val="24"/>
        </w:rPr>
        <w:t>Facilitator/Participant</w:t>
      </w:r>
    </w:p>
    <w:p w14:paraId="22C4DFA1" w14:textId="77777777" w:rsidR="009911C4" w:rsidRPr="00F54278" w:rsidRDefault="009911C4" w:rsidP="009911C4">
      <w:pPr>
        <w:spacing w:line="360" w:lineRule="auto"/>
        <w:jc w:val="both"/>
        <w:rPr>
          <w:rFonts w:ascii="Arial" w:hAnsi="Arial" w:cs="Arial"/>
          <w:sz w:val="24"/>
          <w:szCs w:val="24"/>
        </w:rPr>
      </w:pPr>
      <w:r w:rsidRPr="00F54278">
        <w:rPr>
          <w:rFonts w:ascii="Arial" w:hAnsi="Arial" w:cs="Arial"/>
          <w:b/>
          <w:sz w:val="24"/>
          <w:szCs w:val="24"/>
        </w:rPr>
        <w:t xml:space="preserve">33. </w:t>
      </w:r>
      <w:r w:rsidRPr="00F54278">
        <w:rPr>
          <w:rFonts w:ascii="Arial" w:hAnsi="Arial" w:cs="Arial"/>
          <w:b/>
          <w:sz w:val="24"/>
          <w:szCs w:val="24"/>
        </w:rPr>
        <w:tab/>
      </w:r>
      <w:r w:rsidRPr="00F54278">
        <w:rPr>
          <w:rFonts w:ascii="Arial" w:hAnsi="Arial" w:cs="Arial"/>
          <w:sz w:val="24"/>
          <w:szCs w:val="24"/>
        </w:rPr>
        <w:t>Pan African Cleft Conference, Kumasi, Ghana July 2011, Convenor</w:t>
      </w:r>
    </w:p>
    <w:p w14:paraId="75C3DD08" w14:textId="77777777" w:rsidR="009911C4" w:rsidRPr="00F54278" w:rsidRDefault="009911C4" w:rsidP="009911C4">
      <w:pPr>
        <w:spacing w:line="360" w:lineRule="auto"/>
        <w:ind w:left="720" w:hanging="720"/>
        <w:jc w:val="both"/>
        <w:rPr>
          <w:rFonts w:ascii="Arial" w:hAnsi="Arial" w:cs="Arial"/>
          <w:b/>
          <w:sz w:val="24"/>
          <w:szCs w:val="24"/>
        </w:rPr>
      </w:pPr>
      <w:r w:rsidRPr="00F54278">
        <w:rPr>
          <w:rFonts w:ascii="Arial" w:hAnsi="Arial" w:cs="Arial"/>
          <w:sz w:val="24"/>
          <w:szCs w:val="24"/>
        </w:rPr>
        <w:t>34.</w:t>
      </w:r>
      <w:r w:rsidRPr="00F54278">
        <w:rPr>
          <w:rFonts w:ascii="Arial" w:hAnsi="Arial" w:cs="Arial"/>
          <w:sz w:val="24"/>
          <w:szCs w:val="24"/>
        </w:rPr>
        <w:tab/>
        <w:t>Workshop on data for trauma for care, Kumasi, Ghana, November, 2011,</w:t>
      </w:r>
      <w:r w:rsidRPr="00F54278">
        <w:rPr>
          <w:rFonts w:ascii="Arial" w:hAnsi="Arial" w:cs="Arial"/>
          <w:b/>
          <w:sz w:val="24"/>
          <w:szCs w:val="24"/>
        </w:rPr>
        <w:t xml:space="preserve"> Convenor</w:t>
      </w:r>
    </w:p>
    <w:p w14:paraId="6FAEA6CB" w14:textId="32095F70" w:rsidR="009911C4" w:rsidRPr="00F54278" w:rsidRDefault="009911C4" w:rsidP="009929F7">
      <w:pPr>
        <w:spacing w:line="360" w:lineRule="auto"/>
        <w:ind w:left="720" w:hanging="720"/>
        <w:jc w:val="both"/>
        <w:rPr>
          <w:rFonts w:ascii="Arial" w:hAnsi="Arial" w:cs="Arial"/>
          <w:b/>
          <w:sz w:val="24"/>
          <w:szCs w:val="24"/>
        </w:rPr>
      </w:pPr>
      <w:r w:rsidRPr="00F54278">
        <w:rPr>
          <w:rFonts w:ascii="Arial" w:hAnsi="Arial" w:cs="Arial"/>
          <w:b/>
          <w:sz w:val="24"/>
          <w:szCs w:val="24"/>
        </w:rPr>
        <w:t xml:space="preserve">35. </w:t>
      </w:r>
      <w:r w:rsidRPr="00F54278">
        <w:rPr>
          <w:rFonts w:ascii="Arial" w:hAnsi="Arial" w:cs="Arial"/>
          <w:b/>
          <w:sz w:val="24"/>
          <w:szCs w:val="24"/>
        </w:rPr>
        <w:tab/>
      </w:r>
      <w:r w:rsidRPr="00F54278">
        <w:rPr>
          <w:rFonts w:ascii="Arial" w:hAnsi="Arial" w:cs="Arial"/>
          <w:sz w:val="24"/>
          <w:szCs w:val="24"/>
        </w:rPr>
        <w:t xml:space="preserve">Workshop on Trauma Systems Management in collaboration with the West African College of Surgeons, Monrovia, Liberia, February, 2012, </w:t>
      </w:r>
      <w:r w:rsidRPr="00F54278">
        <w:rPr>
          <w:rFonts w:ascii="Arial" w:hAnsi="Arial" w:cs="Arial"/>
          <w:b/>
          <w:sz w:val="24"/>
          <w:szCs w:val="24"/>
        </w:rPr>
        <w:t>Convenor</w:t>
      </w:r>
    </w:p>
    <w:p w14:paraId="1A419E14" w14:textId="77777777" w:rsidR="009911C4" w:rsidRPr="00F54278" w:rsidRDefault="009911C4" w:rsidP="009911C4">
      <w:pPr>
        <w:spacing w:line="360" w:lineRule="auto"/>
        <w:jc w:val="both"/>
        <w:rPr>
          <w:rFonts w:ascii="Arial" w:hAnsi="Arial" w:cs="Arial"/>
          <w:b/>
          <w:sz w:val="24"/>
          <w:szCs w:val="24"/>
        </w:rPr>
      </w:pPr>
    </w:p>
    <w:p w14:paraId="625A2122" w14:textId="77777777" w:rsidR="009911C4" w:rsidRPr="00F54278" w:rsidRDefault="009911C4" w:rsidP="009911C4">
      <w:pPr>
        <w:pStyle w:val="Heading1"/>
        <w:numPr>
          <w:ilvl w:val="0"/>
          <w:numId w:val="12"/>
        </w:numPr>
        <w:ind w:left="0" w:firstLine="0"/>
        <w:jc w:val="both"/>
        <w:rPr>
          <w:i w:val="0"/>
          <w:u w:val="single"/>
        </w:rPr>
      </w:pPr>
      <w:bookmarkStart w:id="11" w:name="_Toc253480684"/>
      <w:r w:rsidRPr="00F54278">
        <w:rPr>
          <w:i w:val="0"/>
          <w:u w:val="single"/>
        </w:rPr>
        <w:t>PROMOTION OF KNOWLEDGE</w:t>
      </w:r>
      <w:bookmarkEnd w:id="11"/>
    </w:p>
    <w:p w14:paraId="36B5F436" w14:textId="77777777" w:rsidR="009911C4" w:rsidRPr="00F54278" w:rsidRDefault="009911C4" w:rsidP="009911C4">
      <w:pPr>
        <w:spacing w:line="360" w:lineRule="auto"/>
        <w:jc w:val="both"/>
        <w:rPr>
          <w:rFonts w:ascii="Arial" w:hAnsi="Arial" w:cs="Arial"/>
          <w:b/>
          <w:sz w:val="24"/>
          <w:szCs w:val="24"/>
        </w:rPr>
      </w:pPr>
    </w:p>
    <w:p w14:paraId="7D6693CE" w14:textId="77777777" w:rsidR="009911C4" w:rsidRPr="00F54278" w:rsidRDefault="009911C4" w:rsidP="009911C4">
      <w:pPr>
        <w:spacing w:after="240" w:line="360" w:lineRule="auto"/>
        <w:jc w:val="both"/>
        <w:rPr>
          <w:rFonts w:ascii="Arial" w:hAnsi="Arial" w:cs="Arial"/>
          <w:sz w:val="24"/>
          <w:szCs w:val="24"/>
          <w:u w:val="single"/>
        </w:rPr>
      </w:pPr>
      <w:r w:rsidRPr="00F54278">
        <w:rPr>
          <w:rFonts w:ascii="Arial" w:hAnsi="Arial" w:cs="Arial"/>
          <w:b/>
          <w:sz w:val="24"/>
          <w:szCs w:val="24"/>
          <w:u w:val="single"/>
        </w:rPr>
        <w:t>Books/Theses</w:t>
      </w:r>
      <w:r w:rsidRPr="00F54278">
        <w:rPr>
          <w:rFonts w:ascii="Arial" w:hAnsi="Arial" w:cs="Arial"/>
          <w:i/>
          <w:sz w:val="24"/>
          <w:szCs w:val="24"/>
          <w:u w:val="single"/>
        </w:rPr>
        <w:t xml:space="preserve"> </w:t>
      </w:r>
    </w:p>
    <w:p w14:paraId="63413E05" w14:textId="77777777" w:rsidR="009911C4" w:rsidRPr="00F54278" w:rsidRDefault="009911C4" w:rsidP="009911C4">
      <w:pPr>
        <w:spacing w:line="360" w:lineRule="auto"/>
        <w:jc w:val="both"/>
        <w:rPr>
          <w:rFonts w:ascii="Arial" w:hAnsi="Arial" w:cs="Arial"/>
          <w:sz w:val="24"/>
          <w:szCs w:val="24"/>
        </w:rPr>
      </w:pPr>
      <w:r w:rsidRPr="00F54278">
        <w:rPr>
          <w:rFonts w:ascii="Arial" w:hAnsi="Arial" w:cs="Arial"/>
          <w:sz w:val="24"/>
          <w:szCs w:val="24"/>
        </w:rPr>
        <w:t>1.</w:t>
      </w:r>
      <w:r w:rsidRPr="00F54278">
        <w:rPr>
          <w:rFonts w:ascii="Arial" w:hAnsi="Arial" w:cs="Arial"/>
          <w:sz w:val="24"/>
          <w:szCs w:val="24"/>
        </w:rPr>
        <w:tab/>
        <w:t>MSc. (Public Health) Thesis - London University(1988)</w:t>
      </w:r>
    </w:p>
    <w:p w14:paraId="58F52D24" w14:textId="77777777" w:rsidR="009911C4" w:rsidRPr="00F54278" w:rsidRDefault="009911C4" w:rsidP="009911C4">
      <w:pPr>
        <w:spacing w:line="360" w:lineRule="auto"/>
        <w:jc w:val="both"/>
        <w:rPr>
          <w:rFonts w:ascii="Arial" w:hAnsi="Arial" w:cs="Arial"/>
          <w:sz w:val="24"/>
          <w:szCs w:val="24"/>
        </w:rPr>
      </w:pPr>
      <w:r w:rsidRPr="00F54278">
        <w:rPr>
          <w:rFonts w:ascii="Arial" w:hAnsi="Arial" w:cs="Arial"/>
          <w:sz w:val="24"/>
          <w:szCs w:val="24"/>
        </w:rPr>
        <w:tab/>
        <w:t xml:space="preserve">An evaluation of the clinical activities of a group of community dental </w:t>
      </w:r>
      <w:r w:rsidRPr="00F54278">
        <w:rPr>
          <w:rFonts w:ascii="Arial" w:hAnsi="Arial" w:cs="Arial"/>
          <w:sz w:val="24"/>
          <w:szCs w:val="24"/>
        </w:rPr>
        <w:tab/>
        <w:t>officers.</w:t>
      </w:r>
    </w:p>
    <w:p w14:paraId="50D1AA6C" w14:textId="77777777" w:rsidR="009911C4" w:rsidRPr="00F54278" w:rsidRDefault="009911C4" w:rsidP="009911C4">
      <w:pPr>
        <w:spacing w:line="360" w:lineRule="auto"/>
        <w:jc w:val="both"/>
        <w:rPr>
          <w:rFonts w:ascii="Arial" w:hAnsi="Arial" w:cs="Arial"/>
          <w:sz w:val="24"/>
          <w:szCs w:val="24"/>
        </w:rPr>
      </w:pPr>
      <w:r w:rsidRPr="00F54278">
        <w:rPr>
          <w:rFonts w:ascii="Arial" w:hAnsi="Arial" w:cs="Arial"/>
          <w:sz w:val="24"/>
          <w:szCs w:val="24"/>
        </w:rPr>
        <w:t xml:space="preserve">2. </w:t>
      </w:r>
      <w:r w:rsidRPr="00F54278">
        <w:rPr>
          <w:rFonts w:ascii="Arial" w:hAnsi="Arial" w:cs="Arial"/>
          <w:sz w:val="24"/>
          <w:szCs w:val="24"/>
        </w:rPr>
        <w:tab/>
        <w:t>MDSc.(Maxillofacial Surgery) Thesis - Sydney  University(1990)</w:t>
      </w:r>
    </w:p>
    <w:p w14:paraId="1683E41A" w14:textId="77777777" w:rsidR="009911C4" w:rsidRPr="00F54278" w:rsidRDefault="009911C4" w:rsidP="009911C4">
      <w:pPr>
        <w:spacing w:line="360" w:lineRule="auto"/>
        <w:jc w:val="both"/>
        <w:rPr>
          <w:rFonts w:ascii="Arial" w:hAnsi="Arial" w:cs="Arial"/>
          <w:sz w:val="24"/>
          <w:szCs w:val="24"/>
        </w:rPr>
      </w:pPr>
      <w:r w:rsidRPr="00F54278">
        <w:rPr>
          <w:rFonts w:ascii="Arial" w:hAnsi="Arial" w:cs="Arial"/>
          <w:sz w:val="24"/>
          <w:szCs w:val="24"/>
        </w:rPr>
        <w:tab/>
        <w:t>A study of the closed mouth mandibular block technique</w:t>
      </w:r>
    </w:p>
    <w:p w14:paraId="5CD27E61" w14:textId="77777777" w:rsidR="009911C4" w:rsidRPr="00F54278" w:rsidRDefault="009911C4" w:rsidP="009911C4">
      <w:pPr>
        <w:spacing w:line="360" w:lineRule="auto"/>
        <w:jc w:val="both"/>
        <w:rPr>
          <w:rFonts w:ascii="Arial" w:hAnsi="Arial" w:cs="Arial"/>
          <w:sz w:val="24"/>
          <w:szCs w:val="24"/>
        </w:rPr>
      </w:pPr>
      <w:r w:rsidRPr="00F54278">
        <w:rPr>
          <w:rFonts w:ascii="Arial" w:hAnsi="Arial" w:cs="Arial"/>
          <w:sz w:val="24"/>
          <w:szCs w:val="24"/>
        </w:rPr>
        <w:t xml:space="preserve">3. </w:t>
      </w:r>
      <w:r w:rsidRPr="00F54278">
        <w:rPr>
          <w:rFonts w:ascii="Arial" w:hAnsi="Arial" w:cs="Arial"/>
          <w:sz w:val="24"/>
          <w:szCs w:val="24"/>
        </w:rPr>
        <w:tab/>
        <w:t>Contributing Author</w:t>
      </w:r>
    </w:p>
    <w:p w14:paraId="12472D47" w14:textId="77777777" w:rsidR="009911C4" w:rsidRPr="00F54278" w:rsidRDefault="009911C4" w:rsidP="009911C4">
      <w:pPr>
        <w:spacing w:line="360" w:lineRule="auto"/>
        <w:jc w:val="both"/>
        <w:rPr>
          <w:rFonts w:ascii="Arial" w:hAnsi="Arial" w:cs="Arial"/>
          <w:sz w:val="24"/>
          <w:szCs w:val="24"/>
        </w:rPr>
      </w:pPr>
      <w:r w:rsidRPr="00F54278">
        <w:rPr>
          <w:rFonts w:ascii="Arial" w:hAnsi="Arial" w:cs="Arial"/>
          <w:sz w:val="24"/>
          <w:szCs w:val="24"/>
        </w:rPr>
        <w:tab/>
        <w:t xml:space="preserve">" Surgical Emergencies: What To Do" Handbook, Dept. of Surgery, </w:t>
      </w:r>
      <w:r w:rsidRPr="00F54278">
        <w:rPr>
          <w:rFonts w:ascii="Arial" w:hAnsi="Arial" w:cs="Arial"/>
          <w:sz w:val="24"/>
          <w:szCs w:val="24"/>
        </w:rPr>
        <w:tab/>
        <w:t>SMS/KATH, 1996; revised 2008</w:t>
      </w:r>
    </w:p>
    <w:p w14:paraId="4FA0AEB2" w14:textId="77777777" w:rsidR="009911C4" w:rsidRPr="00F54278" w:rsidRDefault="009911C4" w:rsidP="009911C4">
      <w:pPr>
        <w:spacing w:line="360" w:lineRule="auto"/>
        <w:jc w:val="both"/>
        <w:rPr>
          <w:rFonts w:ascii="Arial" w:hAnsi="Arial" w:cs="Arial"/>
          <w:sz w:val="24"/>
          <w:szCs w:val="24"/>
        </w:rPr>
      </w:pPr>
      <w:r w:rsidRPr="00F54278">
        <w:rPr>
          <w:rFonts w:ascii="Arial" w:hAnsi="Arial" w:cs="Arial"/>
          <w:sz w:val="24"/>
          <w:szCs w:val="24"/>
        </w:rPr>
        <w:tab/>
        <w:t>eds. Nii Amon-Kotei D., Mock C.</w:t>
      </w:r>
    </w:p>
    <w:p w14:paraId="625ABB74" w14:textId="77777777" w:rsidR="009911C4" w:rsidRPr="00F54278" w:rsidRDefault="009911C4" w:rsidP="009911C4">
      <w:pPr>
        <w:spacing w:line="360" w:lineRule="auto"/>
        <w:jc w:val="both"/>
        <w:rPr>
          <w:rFonts w:ascii="Arial" w:hAnsi="Arial" w:cs="Arial"/>
          <w:sz w:val="24"/>
          <w:szCs w:val="24"/>
        </w:rPr>
      </w:pPr>
      <w:r w:rsidRPr="00F54278">
        <w:rPr>
          <w:rFonts w:ascii="Arial" w:hAnsi="Arial" w:cs="Arial"/>
          <w:sz w:val="24"/>
          <w:szCs w:val="24"/>
        </w:rPr>
        <w:t xml:space="preserve">4. </w:t>
      </w:r>
      <w:r w:rsidRPr="00F54278">
        <w:rPr>
          <w:rFonts w:ascii="Arial" w:hAnsi="Arial" w:cs="Arial"/>
          <w:sz w:val="24"/>
          <w:szCs w:val="24"/>
        </w:rPr>
        <w:tab/>
        <w:t>Contributing Author</w:t>
      </w:r>
    </w:p>
    <w:p w14:paraId="4DD63458" w14:textId="77777777" w:rsidR="009911C4" w:rsidRPr="00F54278" w:rsidRDefault="009911C4" w:rsidP="009911C4">
      <w:pPr>
        <w:spacing w:line="360" w:lineRule="auto"/>
        <w:jc w:val="both"/>
        <w:rPr>
          <w:rFonts w:ascii="Arial" w:hAnsi="Arial" w:cs="Arial"/>
          <w:sz w:val="24"/>
          <w:szCs w:val="24"/>
        </w:rPr>
      </w:pPr>
      <w:r w:rsidRPr="00F54278">
        <w:rPr>
          <w:rFonts w:ascii="Arial" w:hAnsi="Arial" w:cs="Arial"/>
          <w:sz w:val="24"/>
          <w:szCs w:val="24"/>
        </w:rPr>
        <w:tab/>
        <w:t xml:space="preserve">"Trauma Management For District Medical Officers"  Handbook </w:t>
      </w:r>
    </w:p>
    <w:p w14:paraId="2DA300B1" w14:textId="77777777" w:rsidR="009911C4" w:rsidRPr="00F54278" w:rsidRDefault="009911C4" w:rsidP="009911C4">
      <w:pPr>
        <w:spacing w:line="360" w:lineRule="auto"/>
        <w:jc w:val="both"/>
        <w:rPr>
          <w:rFonts w:ascii="Arial" w:hAnsi="Arial" w:cs="Arial"/>
          <w:sz w:val="24"/>
          <w:szCs w:val="24"/>
        </w:rPr>
      </w:pPr>
      <w:r w:rsidRPr="00F54278">
        <w:rPr>
          <w:rFonts w:ascii="Arial" w:hAnsi="Arial" w:cs="Arial"/>
          <w:sz w:val="24"/>
          <w:szCs w:val="24"/>
        </w:rPr>
        <w:tab/>
        <w:t>Dept of Surgery, SMS/KATH,1997</w:t>
      </w:r>
    </w:p>
    <w:p w14:paraId="615E4F47" w14:textId="77777777" w:rsidR="009911C4" w:rsidRPr="00F54278" w:rsidRDefault="009911C4" w:rsidP="009911C4">
      <w:pPr>
        <w:spacing w:line="360" w:lineRule="auto"/>
        <w:ind w:left="720" w:hanging="720"/>
        <w:jc w:val="both"/>
        <w:rPr>
          <w:rFonts w:ascii="Arial" w:hAnsi="Arial" w:cs="Arial"/>
          <w:sz w:val="24"/>
          <w:szCs w:val="24"/>
        </w:rPr>
      </w:pPr>
      <w:r w:rsidRPr="00F54278">
        <w:rPr>
          <w:rFonts w:ascii="Arial" w:hAnsi="Arial" w:cs="Arial"/>
          <w:sz w:val="24"/>
          <w:szCs w:val="24"/>
        </w:rPr>
        <w:t xml:space="preserve">5. </w:t>
      </w:r>
      <w:r w:rsidRPr="00F54278">
        <w:rPr>
          <w:rFonts w:ascii="Arial" w:hAnsi="Arial" w:cs="Arial"/>
          <w:sz w:val="24"/>
          <w:szCs w:val="24"/>
        </w:rPr>
        <w:tab/>
        <w:t>“Essential Surgery”, Disease Control Priorities 3</w:t>
      </w:r>
      <w:r w:rsidRPr="00F54278">
        <w:rPr>
          <w:rFonts w:ascii="Arial" w:hAnsi="Arial" w:cs="Arial"/>
          <w:sz w:val="24"/>
          <w:szCs w:val="24"/>
          <w:vertAlign w:val="superscript"/>
        </w:rPr>
        <w:t>rd</w:t>
      </w:r>
      <w:r w:rsidRPr="00F54278">
        <w:rPr>
          <w:rFonts w:ascii="Arial" w:hAnsi="Arial" w:cs="Arial"/>
          <w:sz w:val="24"/>
          <w:szCs w:val="24"/>
        </w:rPr>
        <w:t xml:space="preserve"> Edition, World Bank Publications, 2015</w:t>
      </w:r>
    </w:p>
    <w:p w14:paraId="2AEF7855" w14:textId="4A93D26A" w:rsidR="009911C4" w:rsidRDefault="009911C4" w:rsidP="009929F7">
      <w:pPr>
        <w:pStyle w:val="ListParagraph"/>
        <w:rPr>
          <w:rFonts w:ascii="Arial" w:hAnsi="Arial" w:cs="Arial"/>
          <w:sz w:val="24"/>
          <w:szCs w:val="24"/>
          <w:lang w:val="en-GB"/>
        </w:rPr>
      </w:pPr>
      <w:r w:rsidRPr="00F54278">
        <w:rPr>
          <w:rFonts w:ascii="Arial" w:hAnsi="Arial" w:cs="Arial"/>
          <w:sz w:val="24"/>
          <w:szCs w:val="24"/>
          <w:lang w:val="en-GB"/>
        </w:rPr>
        <w:t xml:space="preserve">Eds. Debas HT, </w:t>
      </w:r>
      <w:r w:rsidRPr="00F54278">
        <w:rPr>
          <w:rFonts w:ascii="Arial" w:hAnsi="Arial" w:cs="Arial"/>
          <w:b/>
          <w:sz w:val="24"/>
          <w:szCs w:val="24"/>
          <w:lang w:val="en-GB"/>
        </w:rPr>
        <w:t>Donkor P</w:t>
      </w:r>
      <w:r w:rsidRPr="00F54278">
        <w:rPr>
          <w:rFonts w:ascii="Arial" w:hAnsi="Arial" w:cs="Arial"/>
          <w:sz w:val="24"/>
          <w:szCs w:val="24"/>
          <w:lang w:val="en-GB"/>
        </w:rPr>
        <w:t xml:space="preserve">, Gawande A, Jamison D T, Kruk M E, Mock C  </w:t>
      </w:r>
    </w:p>
    <w:p w14:paraId="23FC19C1" w14:textId="77777777" w:rsidR="009929F7" w:rsidRPr="009929F7" w:rsidRDefault="009929F7" w:rsidP="009929F7">
      <w:pPr>
        <w:pStyle w:val="ListParagraph"/>
        <w:rPr>
          <w:rFonts w:ascii="Arial" w:hAnsi="Arial" w:cs="Arial"/>
          <w:sz w:val="24"/>
          <w:szCs w:val="24"/>
          <w:lang w:val="en-GB"/>
        </w:rPr>
      </w:pPr>
    </w:p>
    <w:p w14:paraId="3FE812C5" w14:textId="312F77DE" w:rsidR="009911C4" w:rsidRPr="00F54278" w:rsidRDefault="009911C4" w:rsidP="009911C4">
      <w:pPr>
        <w:spacing w:after="240" w:line="360" w:lineRule="auto"/>
        <w:jc w:val="both"/>
        <w:rPr>
          <w:rFonts w:ascii="Arial" w:hAnsi="Arial" w:cs="Arial"/>
          <w:b/>
          <w:sz w:val="24"/>
          <w:szCs w:val="24"/>
          <w:u w:val="single"/>
        </w:rPr>
      </w:pPr>
      <w:r w:rsidRPr="00F54278">
        <w:rPr>
          <w:rFonts w:ascii="Arial" w:hAnsi="Arial" w:cs="Arial"/>
          <w:b/>
          <w:sz w:val="24"/>
          <w:szCs w:val="24"/>
          <w:u w:val="single"/>
        </w:rPr>
        <w:t xml:space="preserve">Publications </w:t>
      </w:r>
    </w:p>
    <w:p w14:paraId="5B908134" w14:textId="77777777" w:rsidR="00597BEE" w:rsidRPr="00F54278" w:rsidRDefault="00597BEE" w:rsidP="00597BEE">
      <w:pPr>
        <w:spacing w:after="240"/>
        <w:jc w:val="both"/>
        <w:rPr>
          <w:rFonts w:ascii="Arial" w:hAnsi="Arial" w:cs="Arial"/>
          <w:sz w:val="24"/>
          <w:szCs w:val="24"/>
          <w:u w:val="single"/>
        </w:rPr>
      </w:pPr>
      <w:r w:rsidRPr="00F54278">
        <w:rPr>
          <w:rFonts w:ascii="Arial" w:hAnsi="Arial" w:cs="Arial"/>
          <w:b/>
          <w:sz w:val="24"/>
          <w:szCs w:val="24"/>
          <w:u w:val="single"/>
        </w:rPr>
        <w:t>Books/Theses</w:t>
      </w:r>
      <w:r w:rsidRPr="00F54278">
        <w:rPr>
          <w:rFonts w:ascii="Arial" w:hAnsi="Arial" w:cs="Arial"/>
          <w:i/>
          <w:sz w:val="24"/>
          <w:szCs w:val="24"/>
          <w:u w:val="single"/>
        </w:rPr>
        <w:t xml:space="preserve"> </w:t>
      </w:r>
    </w:p>
    <w:p w14:paraId="51B983D4" w14:textId="77777777" w:rsidR="00597BEE" w:rsidRPr="00F54278" w:rsidRDefault="00597BEE" w:rsidP="00597BEE">
      <w:pPr>
        <w:ind w:left="720" w:hanging="720"/>
        <w:jc w:val="both"/>
        <w:rPr>
          <w:rFonts w:ascii="Arial" w:hAnsi="Arial" w:cs="Arial"/>
          <w:sz w:val="24"/>
          <w:szCs w:val="24"/>
        </w:rPr>
      </w:pPr>
      <w:r w:rsidRPr="00F54278">
        <w:rPr>
          <w:rFonts w:ascii="Arial" w:hAnsi="Arial" w:cs="Arial"/>
          <w:sz w:val="24"/>
          <w:szCs w:val="24"/>
        </w:rPr>
        <w:t>1.</w:t>
      </w:r>
      <w:r w:rsidRPr="00F54278">
        <w:rPr>
          <w:rFonts w:ascii="Arial" w:hAnsi="Arial" w:cs="Arial"/>
          <w:sz w:val="24"/>
          <w:szCs w:val="24"/>
        </w:rPr>
        <w:tab/>
        <w:t>MSc. (Public Health) Thesis - London University  (1988): An evaluation of the clinical activities of a group of community dental officers.</w:t>
      </w:r>
    </w:p>
    <w:p w14:paraId="550330FC" w14:textId="77777777" w:rsidR="00597BEE" w:rsidRPr="00F54278" w:rsidRDefault="00597BEE" w:rsidP="00597BEE">
      <w:pPr>
        <w:ind w:left="720" w:hanging="720"/>
        <w:jc w:val="both"/>
        <w:rPr>
          <w:rFonts w:ascii="Arial" w:hAnsi="Arial" w:cs="Arial"/>
          <w:sz w:val="24"/>
          <w:szCs w:val="24"/>
        </w:rPr>
      </w:pPr>
      <w:r w:rsidRPr="00F54278">
        <w:rPr>
          <w:rFonts w:ascii="Arial" w:hAnsi="Arial" w:cs="Arial"/>
          <w:sz w:val="24"/>
          <w:szCs w:val="24"/>
        </w:rPr>
        <w:t xml:space="preserve">2. </w:t>
      </w:r>
      <w:r w:rsidRPr="00F54278">
        <w:rPr>
          <w:rFonts w:ascii="Arial" w:hAnsi="Arial" w:cs="Arial"/>
          <w:sz w:val="24"/>
          <w:szCs w:val="24"/>
        </w:rPr>
        <w:tab/>
        <w:t>MDSc. Thesis - Sydney  University(1991): A study of the closed mouth mandibular block technique</w:t>
      </w:r>
    </w:p>
    <w:p w14:paraId="767B0CA2" w14:textId="77777777" w:rsidR="00597BEE" w:rsidRPr="00F54278" w:rsidRDefault="00597BEE" w:rsidP="00597BEE">
      <w:pPr>
        <w:jc w:val="both"/>
        <w:rPr>
          <w:rFonts w:ascii="Arial" w:hAnsi="Arial" w:cs="Arial"/>
          <w:sz w:val="24"/>
          <w:szCs w:val="24"/>
        </w:rPr>
      </w:pPr>
      <w:r w:rsidRPr="00F54278">
        <w:rPr>
          <w:rFonts w:ascii="Arial" w:hAnsi="Arial" w:cs="Arial"/>
          <w:sz w:val="24"/>
          <w:szCs w:val="24"/>
        </w:rPr>
        <w:t xml:space="preserve">3. </w:t>
      </w:r>
      <w:r w:rsidRPr="00F54278">
        <w:rPr>
          <w:rFonts w:ascii="Arial" w:hAnsi="Arial" w:cs="Arial"/>
          <w:sz w:val="24"/>
          <w:szCs w:val="24"/>
        </w:rPr>
        <w:tab/>
        <w:t xml:space="preserve">Contributing Author: " Surgical Emergencies: What To Do" Handbook, Dept. of Surgery, </w:t>
      </w:r>
      <w:r w:rsidRPr="00F54278">
        <w:rPr>
          <w:rFonts w:ascii="Arial" w:hAnsi="Arial" w:cs="Arial"/>
          <w:sz w:val="24"/>
          <w:szCs w:val="24"/>
        </w:rPr>
        <w:tab/>
        <w:t>SMS/KATH, 1996; revised 2008</w:t>
      </w:r>
    </w:p>
    <w:p w14:paraId="69A0A1ED" w14:textId="77777777" w:rsidR="00597BEE" w:rsidRPr="00F54278" w:rsidRDefault="00597BEE" w:rsidP="00597BEE">
      <w:pPr>
        <w:jc w:val="both"/>
        <w:rPr>
          <w:rFonts w:ascii="Arial" w:hAnsi="Arial" w:cs="Arial"/>
          <w:sz w:val="24"/>
          <w:szCs w:val="24"/>
        </w:rPr>
      </w:pPr>
      <w:r w:rsidRPr="00F54278">
        <w:rPr>
          <w:rFonts w:ascii="Arial" w:hAnsi="Arial" w:cs="Arial"/>
          <w:sz w:val="24"/>
          <w:szCs w:val="24"/>
        </w:rPr>
        <w:tab/>
        <w:t>eds. Nii Amon-Kotei D., Mock C.</w:t>
      </w:r>
    </w:p>
    <w:p w14:paraId="527103B2" w14:textId="77777777" w:rsidR="00597BEE" w:rsidRPr="00F54278" w:rsidRDefault="00597BEE" w:rsidP="00597BEE">
      <w:pPr>
        <w:ind w:left="720" w:hanging="720"/>
        <w:jc w:val="both"/>
        <w:rPr>
          <w:rFonts w:ascii="Arial" w:hAnsi="Arial" w:cs="Arial"/>
          <w:sz w:val="24"/>
          <w:szCs w:val="24"/>
        </w:rPr>
      </w:pPr>
      <w:r w:rsidRPr="00F54278">
        <w:rPr>
          <w:rFonts w:ascii="Arial" w:hAnsi="Arial" w:cs="Arial"/>
          <w:sz w:val="24"/>
          <w:szCs w:val="24"/>
        </w:rPr>
        <w:t xml:space="preserve">4. </w:t>
      </w:r>
      <w:r w:rsidRPr="00F54278">
        <w:rPr>
          <w:rFonts w:ascii="Arial" w:hAnsi="Arial" w:cs="Arial"/>
          <w:sz w:val="24"/>
          <w:szCs w:val="24"/>
        </w:rPr>
        <w:tab/>
        <w:t>Contributing Author: "Trauma Management For District Medical Officers"  Handbook, Dept of Surgery, SMS/KATH,1997</w:t>
      </w:r>
    </w:p>
    <w:p w14:paraId="54A7B481" w14:textId="77777777" w:rsidR="00597BEE" w:rsidRPr="00F54278" w:rsidRDefault="00597BEE" w:rsidP="00597BEE">
      <w:pPr>
        <w:jc w:val="both"/>
        <w:rPr>
          <w:rFonts w:ascii="Arial" w:hAnsi="Arial" w:cs="Arial"/>
          <w:sz w:val="24"/>
          <w:szCs w:val="24"/>
        </w:rPr>
      </w:pPr>
      <w:r w:rsidRPr="00F54278">
        <w:rPr>
          <w:rFonts w:ascii="Arial" w:hAnsi="Arial" w:cs="Arial"/>
          <w:sz w:val="24"/>
          <w:szCs w:val="24"/>
        </w:rPr>
        <w:t xml:space="preserve">5. </w:t>
      </w:r>
      <w:r w:rsidRPr="00F54278">
        <w:rPr>
          <w:rFonts w:ascii="Arial" w:hAnsi="Arial" w:cs="Arial"/>
          <w:sz w:val="24"/>
          <w:szCs w:val="24"/>
        </w:rPr>
        <w:tab/>
        <w:t>Contributing Volume Editor/Author: “Essential Surgery”, World Bank, 2015</w:t>
      </w:r>
    </w:p>
    <w:p w14:paraId="40C4A7D5" w14:textId="77777777" w:rsidR="00597BEE" w:rsidRPr="00F54278" w:rsidRDefault="00597BEE" w:rsidP="00597BEE">
      <w:pPr>
        <w:jc w:val="both"/>
        <w:rPr>
          <w:rFonts w:ascii="Arial" w:hAnsi="Arial" w:cs="Arial"/>
          <w:sz w:val="24"/>
          <w:szCs w:val="24"/>
        </w:rPr>
      </w:pPr>
    </w:p>
    <w:p w14:paraId="53677097" w14:textId="4985DB70" w:rsidR="00597BEE" w:rsidRPr="00F54278" w:rsidRDefault="00597BEE" w:rsidP="00597BEE">
      <w:pPr>
        <w:spacing w:after="240"/>
        <w:jc w:val="both"/>
        <w:rPr>
          <w:rFonts w:ascii="Arial" w:hAnsi="Arial" w:cs="Arial"/>
          <w:b/>
          <w:sz w:val="24"/>
          <w:szCs w:val="24"/>
          <w:u w:val="single"/>
        </w:rPr>
      </w:pPr>
      <w:r w:rsidRPr="00F54278">
        <w:rPr>
          <w:rFonts w:ascii="Arial" w:hAnsi="Arial" w:cs="Arial"/>
          <w:b/>
          <w:sz w:val="24"/>
          <w:szCs w:val="24"/>
          <w:u w:val="single"/>
        </w:rPr>
        <w:t>Full Papers</w:t>
      </w:r>
    </w:p>
    <w:p w14:paraId="4257455F" w14:textId="77777777" w:rsidR="00597BEE" w:rsidRPr="00F54278" w:rsidRDefault="00597BEE" w:rsidP="00597BEE">
      <w:pPr>
        <w:jc w:val="both"/>
        <w:rPr>
          <w:rFonts w:ascii="Arial" w:hAnsi="Arial" w:cs="Arial"/>
          <w:bCs/>
          <w:i/>
          <w:iCs/>
          <w:sz w:val="24"/>
          <w:szCs w:val="24"/>
        </w:rPr>
      </w:pPr>
      <w:r w:rsidRPr="00F54278">
        <w:rPr>
          <w:rFonts w:ascii="Arial" w:hAnsi="Arial" w:cs="Arial"/>
          <w:sz w:val="24"/>
          <w:szCs w:val="24"/>
        </w:rPr>
        <w:t xml:space="preserve">1. </w:t>
      </w:r>
      <w:r w:rsidRPr="00F54278">
        <w:rPr>
          <w:rFonts w:ascii="Arial" w:hAnsi="Arial" w:cs="Arial"/>
          <w:b/>
          <w:sz w:val="24"/>
          <w:szCs w:val="24"/>
        </w:rPr>
        <w:t xml:space="preserve"> </w:t>
      </w:r>
      <w:r w:rsidRPr="00F54278">
        <w:rPr>
          <w:rFonts w:ascii="Arial" w:hAnsi="Arial" w:cs="Arial"/>
          <w:b/>
          <w:bCs/>
          <w:iCs/>
          <w:sz w:val="24"/>
          <w:szCs w:val="24"/>
        </w:rPr>
        <w:t>Donkor P</w:t>
      </w:r>
      <w:r w:rsidRPr="00F54278">
        <w:rPr>
          <w:rFonts w:ascii="Arial" w:hAnsi="Arial" w:cs="Arial"/>
          <w:bCs/>
          <w:iCs/>
          <w:sz w:val="24"/>
          <w:szCs w:val="24"/>
        </w:rPr>
        <w:t xml:space="preserve"> et al. An evaluation of the closed mouth block technique. </w:t>
      </w:r>
      <w:r w:rsidRPr="00F54278">
        <w:rPr>
          <w:rFonts w:ascii="Arial" w:hAnsi="Arial" w:cs="Arial"/>
          <w:bCs/>
          <w:i/>
          <w:iCs/>
          <w:sz w:val="24"/>
          <w:szCs w:val="24"/>
        </w:rPr>
        <w:t>Int. J. Oral Maxillofac. Surg. 1990; 19: 216-219.</w:t>
      </w:r>
    </w:p>
    <w:p w14:paraId="290D124C" w14:textId="77777777" w:rsidR="00597BEE" w:rsidRPr="00F54278" w:rsidRDefault="00597BEE" w:rsidP="00597BEE">
      <w:pPr>
        <w:autoSpaceDE w:val="0"/>
        <w:autoSpaceDN w:val="0"/>
        <w:jc w:val="both"/>
        <w:rPr>
          <w:rFonts w:ascii="Arial" w:hAnsi="Arial" w:cs="Arial"/>
          <w:bCs/>
          <w:iCs/>
          <w:sz w:val="24"/>
          <w:szCs w:val="24"/>
        </w:rPr>
      </w:pPr>
      <w:r w:rsidRPr="00F54278">
        <w:rPr>
          <w:rFonts w:ascii="Arial" w:hAnsi="Arial" w:cs="Arial"/>
          <w:b/>
          <w:bCs/>
          <w:iCs/>
          <w:sz w:val="24"/>
          <w:szCs w:val="24"/>
        </w:rPr>
        <w:t>2.  Donkor P</w:t>
      </w:r>
      <w:r w:rsidRPr="00F54278">
        <w:rPr>
          <w:rFonts w:ascii="Arial" w:hAnsi="Arial" w:cs="Arial"/>
          <w:bCs/>
          <w:iCs/>
          <w:sz w:val="24"/>
          <w:szCs w:val="24"/>
        </w:rPr>
        <w:t xml:space="preserve"> et al.) A case of AIDS presenting as intra-oral malignant lymphoma. </w:t>
      </w:r>
      <w:r w:rsidRPr="00F54278">
        <w:rPr>
          <w:rFonts w:ascii="Arial" w:hAnsi="Arial" w:cs="Arial"/>
          <w:bCs/>
          <w:i/>
          <w:iCs/>
          <w:sz w:val="24"/>
          <w:szCs w:val="24"/>
        </w:rPr>
        <w:t>Aust. Dent. J. 1991; 36(1): 22-28.</w:t>
      </w:r>
    </w:p>
    <w:p w14:paraId="7583BDB4" w14:textId="77777777" w:rsidR="00597BEE" w:rsidRPr="00F54278" w:rsidRDefault="00597BEE" w:rsidP="00597BEE">
      <w:pPr>
        <w:autoSpaceDE w:val="0"/>
        <w:autoSpaceDN w:val="0"/>
        <w:jc w:val="both"/>
        <w:rPr>
          <w:rFonts w:ascii="Arial" w:hAnsi="Arial" w:cs="Arial"/>
          <w:bCs/>
          <w:iCs/>
          <w:sz w:val="24"/>
          <w:szCs w:val="24"/>
        </w:rPr>
      </w:pPr>
      <w:r w:rsidRPr="00F54278">
        <w:rPr>
          <w:rFonts w:ascii="Arial" w:hAnsi="Arial" w:cs="Arial"/>
          <w:bCs/>
          <w:iCs/>
          <w:sz w:val="24"/>
          <w:szCs w:val="24"/>
        </w:rPr>
        <w:t xml:space="preserve">3. </w:t>
      </w:r>
      <w:r w:rsidRPr="00F54278">
        <w:rPr>
          <w:rFonts w:ascii="Arial" w:hAnsi="Arial" w:cs="Arial"/>
          <w:b/>
          <w:bCs/>
          <w:iCs/>
          <w:sz w:val="24"/>
          <w:szCs w:val="24"/>
        </w:rPr>
        <w:t>Donkor P</w:t>
      </w:r>
      <w:r w:rsidRPr="00F54278">
        <w:rPr>
          <w:rFonts w:ascii="Arial" w:hAnsi="Arial" w:cs="Arial"/>
          <w:bCs/>
          <w:iCs/>
          <w:sz w:val="24"/>
          <w:szCs w:val="24"/>
        </w:rPr>
        <w:t xml:space="preserve">, Wong J. A mandibular block injection useful in "gaggers". </w:t>
      </w:r>
      <w:r w:rsidRPr="00F54278">
        <w:rPr>
          <w:rFonts w:ascii="Arial" w:hAnsi="Arial" w:cs="Arial"/>
          <w:bCs/>
          <w:i/>
          <w:iCs/>
          <w:sz w:val="24"/>
          <w:szCs w:val="24"/>
        </w:rPr>
        <w:t>Aust. Dent. J. 1991; 36(1) : 47-50.</w:t>
      </w:r>
    </w:p>
    <w:p w14:paraId="5A11A943" w14:textId="77777777" w:rsidR="00597BEE" w:rsidRPr="00F54278" w:rsidRDefault="00597BEE" w:rsidP="00597BEE">
      <w:pPr>
        <w:autoSpaceDE w:val="0"/>
        <w:autoSpaceDN w:val="0"/>
        <w:jc w:val="both"/>
        <w:rPr>
          <w:rFonts w:ascii="Arial" w:hAnsi="Arial" w:cs="Arial"/>
          <w:bCs/>
          <w:iCs/>
          <w:sz w:val="24"/>
          <w:szCs w:val="24"/>
        </w:rPr>
      </w:pPr>
      <w:r w:rsidRPr="00F54278">
        <w:rPr>
          <w:rFonts w:ascii="Arial" w:hAnsi="Arial" w:cs="Arial"/>
          <w:bCs/>
          <w:iCs/>
          <w:sz w:val="24"/>
          <w:szCs w:val="24"/>
        </w:rPr>
        <w:t xml:space="preserve">4. Sved A, Wong J, </w:t>
      </w:r>
      <w:r w:rsidRPr="00F54278">
        <w:rPr>
          <w:rFonts w:ascii="Arial" w:hAnsi="Arial" w:cs="Arial"/>
          <w:b/>
          <w:bCs/>
          <w:iCs/>
          <w:sz w:val="24"/>
          <w:szCs w:val="24"/>
        </w:rPr>
        <w:t>Donkor P</w:t>
      </w:r>
      <w:r w:rsidRPr="00F54278">
        <w:rPr>
          <w:rFonts w:ascii="Arial" w:hAnsi="Arial" w:cs="Arial"/>
          <w:bCs/>
          <w:iCs/>
          <w:sz w:val="24"/>
          <w:szCs w:val="24"/>
        </w:rPr>
        <w:t xml:space="preserve">, et al. Complications associated with maxillary block injections. </w:t>
      </w:r>
      <w:r w:rsidRPr="00F54278">
        <w:rPr>
          <w:rFonts w:ascii="Arial" w:hAnsi="Arial" w:cs="Arial"/>
          <w:bCs/>
          <w:i/>
          <w:iCs/>
          <w:sz w:val="24"/>
          <w:szCs w:val="24"/>
        </w:rPr>
        <w:t>Aust. Dent. J. 1992.</w:t>
      </w:r>
    </w:p>
    <w:p w14:paraId="72974761" w14:textId="77777777" w:rsidR="00597BEE" w:rsidRPr="00F54278" w:rsidRDefault="00597BEE" w:rsidP="00597BEE">
      <w:pPr>
        <w:autoSpaceDE w:val="0"/>
        <w:autoSpaceDN w:val="0"/>
        <w:jc w:val="both"/>
        <w:rPr>
          <w:rFonts w:ascii="Arial" w:hAnsi="Arial" w:cs="Arial"/>
          <w:bCs/>
          <w:iCs/>
          <w:sz w:val="24"/>
          <w:szCs w:val="24"/>
        </w:rPr>
      </w:pPr>
      <w:r w:rsidRPr="00F54278">
        <w:rPr>
          <w:rFonts w:ascii="Arial" w:hAnsi="Arial" w:cs="Arial"/>
          <w:bCs/>
          <w:iCs/>
          <w:sz w:val="24"/>
          <w:szCs w:val="24"/>
        </w:rPr>
        <w:t xml:space="preserve">5. </w:t>
      </w:r>
      <w:r w:rsidRPr="00F54278">
        <w:rPr>
          <w:rFonts w:ascii="Arial" w:hAnsi="Arial" w:cs="Arial"/>
          <w:b/>
          <w:bCs/>
          <w:iCs/>
          <w:sz w:val="24"/>
          <w:szCs w:val="24"/>
        </w:rPr>
        <w:t>Donkor P</w:t>
      </w:r>
      <w:r w:rsidRPr="00F54278">
        <w:rPr>
          <w:rFonts w:ascii="Arial" w:hAnsi="Arial" w:cs="Arial"/>
          <w:bCs/>
          <w:iCs/>
          <w:sz w:val="24"/>
          <w:szCs w:val="24"/>
        </w:rPr>
        <w:t xml:space="preserve">, Punnia-Moorthy A. Biochemical analysis of simple bone cyst fluid - report of a case. </w:t>
      </w:r>
      <w:r w:rsidRPr="00F54278">
        <w:rPr>
          <w:rFonts w:ascii="Arial" w:hAnsi="Arial" w:cs="Arial"/>
          <w:bCs/>
          <w:i/>
          <w:iCs/>
          <w:sz w:val="24"/>
          <w:szCs w:val="24"/>
        </w:rPr>
        <w:t>Int. J. Oral Maxillofac. Surg. 1994; 23: 296-297</w:t>
      </w:r>
      <w:r w:rsidRPr="00F54278">
        <w:rPr>
          <w:rFonts w:ascii="Arial" w:hAnsi="Arial" w:cs="Arial"/>
          <w:bCs/>
          <w:iCs/>
          <w:sz w:val="24"/>
          <w:szCs w:val="24"/>
        </w:rPr>
        <w:t>.</w:t>
      </w:r>
    </w:p>
    <w:p w14:paraId="309A3E7D" w14:textId="77777777" w:rsidR="00597BEE" w:rsidRPr="00F54278" w:rsidRDefault="00597BEE" w:rsidP="00597BEE">
      <w:pPr>
        <w:autoSpaceDE w:val="0"/>
        <w:autoSpaceDN w:val="0"/>
        <w:jc w:val="both"/>
        <w:rPr>
          <w:rFonts w:ascii="Arial" w:hAnsi="Arial" w:cs="Arial"/>
          <w:bCs/>
          <w:iCs/>
          <w:sz w:val="24"/>
          <w:szCs w:val="24"/>
        </w:rPr>
      </w:pPr>
      <w:r w:rsidRPr="00F54278">
        <w:rPr>
          <w:rFonts w:ascii="Arial" w:hAnsi="Arial" w:cs="Arial"/>
          <w:bCs/>
          <w:iCs/>
          <w:sz w:val="24"/>
          <w:szCs w:val="24"/>
        </w:rPr>
        <w:t xml:space="preserve">6. </w:t>
      </w:r>
      <w:r w:rsidRPr="00F54278">
        <w:rPr>
          <w:rFonts w:ascii="Arial" w:hAnsi="Arial" w:cs="Arial"/>
          <w:b/>
          <w:bCs/>
          <w:iCs/>
          <w:sz w:val="24"/>
          <w:szCs w:val="24"/>
        </w:rPr>
        <w:t>Donkor P</w:t>
      </w:r>
      <w:r w:rsidRPr="00F54278">
        <w:rPr>
          <w:rFonts w:ascii="Arial" w:hAnsi="Arial" w:cs="Arial"/>
          <w:bCs/>
          <w:iCs/>
          <w:sz w:val="24"/>
          <w:szCs w:val="24"/>
        </w:rPr>
        <w:t xml:space="preserve">, Bankas DO. A study of primary closure of human bite injuries to the face. </w:t>
      </w:r>
      <w:r w:rsidRPr="00F54278">
        <w:rPr>
          <w:rFonts w:ascii="Arial" w:hAnsi="Arial" w:cs="Arial"/>
          <w:bCs/>
          <w:i/>
          <w:iCs/>
          <w:sz w:val="24"/>
          <w:szCs w:val="24"/>
        </w:rPr>
        <w:t>J. Oral Maxillofac Surg. 1997;  55 : 479-481</w:t>
      </w:r>
    </w:p>
    <w:p w14:paraId="285C0AC4" w14:textId="77777777" w:rsidR="00597BEE" w:rsidRPr="00F54278" w:rsidRDefault="00597BEE" w:rsidP="00597BEE">
      <w:pPr>
        <w:autoSpaceDE w:val="0"/>
        <w:autoSpaceDN w:val="0"/>
        <w:jc w:val="both"/>
        <w:rPr>
          <w:rFonts w:ascii="Arial" w:hAnsi="Arial" w:cs="Arial"/>
          <w:bCs/>
          <w:iCs/>
          <w:sz w:val="24"/>
          <w:szCs w:val="24"/>
        </w:rPr>
      </w:pPr>
      <w:r w:rsidRPr="00F54278">
        <w:rPr>
          <w:rFonts w:ascii="Arial" w:hAnsi="Arial" w:cs="Arial"/>
          <w:bCs/>
          <w:iCs/>
          <w:sz w:val="24"/>
          <w:szCs w:val="24"/>
        </w:rPr>
        <w:t xml:space="preserve">7. </w:t>
      </w:r>
      <w:r w:rsidRPr="00F54278">
        <w:rPr>
          <w:rFonts w:ascii="Arial" w:hAnsi="Arial" w:cs="Arial"/>
          <w:b/>
          <w:bCs/>
          <w:iCs/>
          <w:sz w:val="24"/>
          <w:szCs w:val="24"/>
        </w:rPr>
        <w:t>Donkor P</w:t>
      </w:r>
      <w:r w:rsidRPr="00F54278">
        <w:rPr>
          <w:rFonts w:ascii="Arial" w:hAnsi="Arial" w:cs="Arial"/>
          <w:bCs/>
          <w:iCs/>
          <w:sz w:val="24"/>
          <w:szCs w:val="24"/>
        </w:rPr>
        <w:t xml:space="preserve">. Complications associated with excision of major salivary gland swellings. </w:t>
      </w:r>
      <w:r w:rsidRPr="00F54278">
        <w:rPr>
          <w:rFonts w:ascii="Arial" w:hAnsi="Arial" w:cs="Arial"/>
          <w:bCs/>
          <w:i/>
          <w:iCs/>
          <w:sz w:val="24"/>
          <w:szCs w:val="24"/>
        </w:rPr>
        <w:t>Ghana Medical Journal. 1998; 32(b) : 1009-1012.</w:t>
      </w:r>
    </w:p>
    <w:p w14:paraId="6E15D45F" w14:textId="77777777" w:rsidR="00597BEE" w:rsidRPr="00F54278" w:rsidRDefault="00597BEE" w:rsidP="00597BEE">
      <w:pPr>
        <w:autoSpaceDE w:val="0"/>
        <w:autoSpaceDN w:val="0"/>
        <w:jc w:val="both"/>
        <w:rPr>
          <w:rFonts w:ascii="Arial" w:hAnsi="Arial" w:cs="Arial"/>
          <w:bCs/>
          <w:iCs/>
          <w:sz w:val="24"/>
          <w:szCs w:val="24"/>
        </w:rPr>
      </w:pPr>
      <w:r w:rsidRPr="00F54278">
        <w:rPr>
          <w:rFonts w:ascii="Arial" w:hAnsi="Arial" w:cs="Arial"/>
          <w:bCs/>
          <w:iCs/>
          <w:sz w:val="24"/>
          <w:szCs w:val="24"/>
        </w:rPr>
        <w:t xml:space="preserve">8. </w:t>
      </w:r>
      <w:r w:rsidRPr="00F54278">
        <w:rPr>
          <w:rFonts w:ascii="Arial" w:hAnsi="Arial" w:cs="Arial"/>
          <w:b/>
          <w:bCs/>
          <w:iCs/>
          <w:sz w:val="24"/>
          <w:szCs w:val="24"/>
        </w:rPr>
        <w:t>Donkor P</w:t>
      </w:r>
      <w:r w:rsidRPr="00F54278">
        <w:rPr>
          <w:rFonts w:ascii="Arial" w:hAnsi="Arial" w:cs="Arial"/>
          <w:bCs/>
          <w:iCs/>
          <w:sz w:val="24"/>
          <w:szCs w:val="24"/>
        </w:rPr>
        <w:t xml:space="preserve">. A study of oral squamous cell carcinoma in 50 patients at the Komfo Anokye Teaching Hospital. </w:t>
      </w:r>
      <w:r w:rsidRPr="00F54278">
        <w:rPr>
          <w:rFonts w:ascii="Arial" w:hAnsi="Arial" w:cs="Arial"/>
          <w:bCs/>
          <w:i/>
          <w:iCs/>
          <w:sz w:val="24"/>
          <w:szCs w:val="24"/>
        </w:rPr>
        <w:t>Br J Oral Maxillofac Surg (Abstracts) 1998; 36(3)</w:t>
      </w:r>
    </w:p>
    <w:p w14:paraId="5681322D" w14:textId="77777777" w:rsidR="00597BEE" w:rsidRPr="00F54278" w:rsidRDefault="00597BEE" w:rsidP="00597BEE">
      <w:pPr>
        <w:autoSpaceDE w:val="0"/>
        <w:autoSpaceDN w:val="0"/>
        <w:jc w:val="both"/>
        <w:rPr>
          <w:rFonts w:ascii="Arial" w:hAnsi="Arial" w:cs="Arial"/>
          <w:bCs/>
          <w:iCs/>
          <w:sz w:val="24"/>
          <w:szCs w:val="24"/>
        </w:rPr>
      </w:pPr>
      <w:r w:rsidRPr="00F54278">
        <w:rPr>
          <w:rFonts w:ascii="Arial" w:hAnsi="Arial" w:cs="Arial"/>
          <w:bCs/>
          <w:iCs/>
          <w:sz w:val="24"/>
          <w:szCs w:val="24"/>
        </w:rPr>
        <w:t xml:space="preserve">9. </w:t>
      </w:r>
      <w:r w:rsidRPr="00F54278">
        <w:rPr>
          <w:rFonts w:ascii="Arial" w:hAnsi="Arial" w:cs="Arial"/>
          <w:b/>
          <w:bCs/>
          <w:iCs/>
          <w:sz w:val="24"/>
          <w:szCs w:val="24"/>
        </w:rPr>
        <w:t>Donkor P</w:t>
      </w:r>
      <w:r w:rsidRPr="00F54278">
        <w:rPr>
          <w:rFonts w:ascii="Arial" w:hAnsi="Arial" w:cs="Arial"/>
          <w:bCs/>
          <w:iCs/>
          <w:sz w:val="24"/>
          <w:szCs w:val="24"/>
        </w:rPr>
        <w:t xml:space="preserve">. Reconstruction of gross enlargements of the lips and nose - a case report. </w:t>
      </w:r>
      <w:r w:rsidRPr="00F54278">
        <w:rPr>
          <w:rFonts w:ascii="Arial" w:hAnsi="Arial" w:cs="Arial"/>
          <w:bCs/>
          <w:i/>
          <w:iCs/>
          <w:sz w:val="24"/>
          <w:szCs w:val="24"/>
        </w:rPr>
        <w:t>Ghana Medical Journal. 1999; 33(3) :108-110</w:t>
      </w:r>
      <w:r w:rsidRPr="00F54278">
        <w:rPr>
          <w:rFonts w:ascii="Arial" w:hAnsi="Arial" w:cs="Arial"/>
          <w:bCs/>
          <w:iCs/>
          <w:sz w:val="24"/>
          <w:szCs w:val="24"/>
        </w:rPr>
        <w:t>.</w:t>
      </w:r>
    </w:p>
    <w:p w14:paraId="356ED751" w14:textId="77777777" w:rsidR="00597BEE" w:rsidRPr="00F54278" w:rsidRDefault="00597BEE" w:rsidP="00597BEE">
      <w:pPr>
        <w:autoSpaceDE w:val="0"/>
        <w:autoSpaceDN w:val="0"/>
        <w:jc w:val="both"/>
        <w:rPr>
          <w:rFonts w:ascii="Arial" w:hAnsi="Arial" w:cs="Arial"/>
          <w:bCs/>
          <w:iCs/>
          <w:sz w:val="24"/>
          <w:szCs w:val="24"/>
        </w:rPr>
      </w:pPr>
      <w:r w:rsidRPr="00F54278">
        <w:rPr>
          <w:rFonts w:ascii="Arial" w:hAnsi="Arial" w:cs="Arial"/>
          <w:bCs/>
          <w:iCs/>
          <w:sz w:val="24"/>
          <w:szCs w:val="24"/>
        </w:rPr>
        <w:t xml:space="preserve">10. Osabutey CK, </w:t>
      </w:r>
      <w:r w:rsidRPr="00F54278">
        <w:rPr>
          <w:rFonts w:ascii="Arial" w:hAnsi="Arial" w:cs="Arial"/>
          <w:b/>
          <w:bCs/>
          <w:iCs/>
          <w:sz w:val="24"/>
          <w:szCs w:val="24"/>
        </w:rPr>
        <w:t>Donkor P</w:t>
      </w:r>
      <w:r w:rsidRPr="00F54278">
        <w:rPr>
          <w:rFonts w:ascii="Arial" w:hAnsi="Arial" w:cs="Arial"/>
          <w:bCs/>
          <w:iCs/>
          <w:sz w:val="24"/>
          <w:szCs w:val="24"/>
        </w:rPr>
        <w:t xml:space="preserve">, Amon-Kotei D. A retrospective analysis of Police Medical Report Forms(CID Form 98). </w:t>
      </w:r>
      <w:r w:rsidRPr="00F54278">
        <w:rPr>
          <w:rFonts w:ascii="Arial" w:hAnsi="Arial" w:cs="Arial"/>
          <w:bCs/>
          <w:i/>
          <w:iCs/>
          <w:sz w:val="24"/>
          <w:szCs w:val="24"/>
        </w:rPr>
        <w:t>Ghana Medical Journal  2000; 34(2) : 60 - 63.</w:t>
      </w:r>
    </w:p>
    <w:p w14:paraId="784718A3" w14:textId="77777777" w:rsidR="00597BEE" w:rsidRPr="00F54278" w:rsidRDefault="00597BEE" w:rsidP="00597BEE">
      <w:pPr>
        <w:autoSpaceDE w:val="0"/>
        <w:autoSpaceDN w:val="0"/>
        <w:jc w:val="both"/>
        <w:rPr>
          <w:rFonts w:ascii="Arial" w:hAnsi="Arial" w:cs="Arial"/>
          <w:bCs/>
          <w:iCs/>
          <w:sz w:val="24"/>
          <w:szCs w:val="24"/>
        </w:rPr>
      </w:pPr>
      <w:r w:rsidRPr="00F54278">
        <w:rPr>
          <w:rFonts w:ascii="Arial" w:hAnsi="Arial" w:cs="Arial"/>
          <w:bCs/>
          <w:iCs/>
          <w:sz w:val="24"/>
          <w:szCs w:val="24"/>
        </w:rPr>
        <w:t xml:space="preserve">11. </w:t>
      </w:r>
      <w:r w:rsidRPr="00F54278">
        <w:rPr>
          <w:rFonts w:ascii="Arial" w:hAnsi="Arial" w:cs="Arial"/>
          <w:b/>
          <w:bCs/>
          <w:iCs/>
          <w:sz w:val="24"/>
          <w:szCs w:val="24"/>
        </w:rPr>
        <w:t>Donkor P</w:t>
      </w:r>
      <w:r w:rsidRPr="00F54278">
        <w:rPr>
          <w:rFonts w:ascii="Arial" w:hAnsi="Arial" w:cs="Arial"/>
          <w:bCs/>
          <w:iCs/>
          <w:sz w:val="24"/>
          <w:szCs w:val="24"/>
        </w:rPr>
        <w:t xml:space="preserve">, Boateng KA. A study of oral squamous cell carcinoma at the Komfo Anokye Teaching Hospital. </w:t>
      </w:r>
      <w:r w:rsidRPr="00F54278">
        <w:rPr>
          <w:rFonts w:ascii="Arial" w:hAnsi="Arial" w:cs="Arial"/>
          <w:bCs/>
          <w:i/>
          <w:iCs/>
          <w:sz w:val="24"/>
          <w:szCs w:val="24"/>
        </w:rPr>
        <w:t>Ghana Medical Journal 2000; 34(3): 139 –143</w:t>
      </w:r>
    </w:p>
    <w:p w14:paraId="5A8919BA" w14:textId="77777777" w:rsidR="00597BEE" w:rsidRPr="00F54278" w:rsidRDefault="00597BEE" w:rsidP="00597BEE">
      <w:pPr>
        <w:autoSpaceDE w:val="0"/>
        <w:autoSpaceDN w:val="0"/>
        <w:jc w:val="both"/>
        <w:rPr>
          <w:rFonts w:ascii="Arial" w:hAnsi="Arial" w:cs="Arial"/>
          <w:bCs/>
          <w:iCs/>
          <w:sz w:val="24"/>
          <w:szCs w:val="24"/>
        </w:rPr>
      </w:pPr>
      <w:r w:rsidRPr="00F54278">
        <w:rPr>
          <w:rFonts w:ascii="Arial" w:hAnsi="Arial" w:cs="Arial"/>
          <w:bCs/>
          <w:iCs/>
          <w:sz w:val="24"/>
          <w:szCs w:val="24"/>
        </w:rPr>
        <w:t xml:space="preserve">12. </w:t>
      </w:r>
      <w:r w:rsidRPr="00F54278">
        <w:rPr>
          <w:rFonts w:ascii="Arial" w:hAnsi="Arial" w:cs="Arial"/>
          <w:b/>
          <w:bCs/>
          <w:iCs/>
          <w:sz w:val="24"/>
          <w:szCs w:val="24"/>
        </w:rPr>
        <w:t>Donkor P</w:t>
      </w:r>
      <w:r w:rsidRPr="00F54278">
        <w:rPr>
          <w:rFonts w:ascii="Arial" w:hAnsi="Arial" w:cs="Arial"/>
          <w:bCs/>
          <w:iCs/>
          <w:sz w:val="24"/>
          <w:szCs w:val="24"/>
        </w:rPr>
        <w:t xml:space="preserve">, Bankas DO. A clinical survey of patients with cleft lip and palate treated in a major hospital in Ghana. </w:t>
      </w:r>
      <w:r w:rsidRPr="00F54278">
        <w:rPr>
          <w:rFonts w:ascii="Arial" w:hAnsi="Arial" w:cs="Arial"/>
          <w:bCs/>
          <w:i/>
          <w:iCs/>
          <w:sz w:val="24"/>
          <w:szCs w:val="24"/>
        </w:rPr>
        <w:t>Transactions of the 9</w:t>
      </w:r>
      <w:r w:rsidRPr="00F54278">
        <w:rPr>
          <w:rFonts w:ascii="Arial" w:hAnsi="Arial" w:cs="Arial"/>
          <w:bCs/>
          <w:i/>
          <w:iCs/>
          <w:sz w:val="24"/>
          <w:szCs w:val="24"/>
          <w:vertAlign w:val="superscript"/>
        </w:rPr>
        <w:t>th</w:t>
      </w:r>
      <w:r w:rsidRPr="00F54278">
        <w:rPr>
          <w:rFonts w:ascii="Arial" w:hAnsi="Arial" w:cs="Arial"/>
          <w:bCs/>
          <w:i/>
          <w:iCs/>
          <w:sz w:val="24"/>
          <w:szCs w:val="24"/>
        </w:rPr>
        <w:t xml:space="preserve"> International Congress on Cleft Palate and related Craniofacial Anomalies, Goteborg, Sweden, June 2001: 505 – 510.</w:t>
      </w:r>
    </w:p>
    <w:p w14:paraId="58ACDFCB" w14:textId="77777777" w:rsidR="00597BEE" w:rsidRPr="00F54278" w:rsidRDefault="00597BEE" w:rsidP="00597BEE">
      <w:pPr>
        <w:autoSpaceDE w:val="0"/>
        <w:autoSpaceDN w:val="0"/>
        <w:jc w:val="both"/>
        <w:rPr>
          <w:rFonts w:ascii="Arial" w:hAnsi="Arial" w:cs="Arial"/>
          <w:bCs/>
          <w:iCs/>
          <w:sz w:val="24"/>
          <w:szCs w:val="24"/>
        </w:rPr>
      </w:pPr>
      <w:r w:rsidRPr="00F54278">
        <w:rPr>
          <w:rFonts w:ascii="Arial" w:hAnsi="Arial" w:cs="Arial"/>
          <w:bCs/>
          <w:iCs/>
          <w:sz w:val="24"/>
          <w:szCs w:val="24"/>
        </w:rPr>
        <w:t xml:space="preserve">13. </w:t>
      </w:r>
      <w:r w:rsidRPr="00F54278">
        <w:rPr>
          <w:rFonts w:ascii="Arial" w:hAnsi="Arial" w:cs="Arial"/>
          <w:b/>
          <w:bCs/>
          <w:iCs/>
          <w:sz w:val="24"/>
          <w:szCs w:val="24"/>
        </w:rPr>
        <w:t>Donkor P</w:t>
      </w:r>
      <w:r w:rsidRPr="00F54278">
        <w:rPr>
          <w:rFonts w:ascii="Arial" w:hAnsi="Arial" w:cs="Arial"/>
          <w:bCs/>
          <w:iCs/>
          <w:sz w:val="24"/>
          <w:szCs w:val="24"/>
        </w:rPr>
        <w:t xml:space="preserve">.  A study of 112 cases of tongue-tie at the Komfo Anokye Teaching Hospital. </w:t>
      </w:r>
      <w:r w:rsidRPr="00F54278">
        <w:rPr>
          <w:rFonts w:ascii="Arial" w:hAnsi="Arial" w:cs="Arial"/>
          <w:bCs/>
          <w:i/>
          <w:iCs/>
          <w:sz w:val="24"/>
          <w:szCs w:val="24"/>
        </w:rPr>
        <w:t>Ghana Medical Journal 2004; 38(1)</w:t>
      </w:r>
    </w:p>
    <w:p w14:paraId="7B1245CF" w14:textId="77777777" w:rsidR="00597BEE" w:rsidRPr="00F54278" w:rsidRDefault="00597BEE" w:rsidP="00597BEE">
      <w:pPr>
        <w:autoSpaceDE w:val="0"/>
        <w:autoSpaceDN w:val="0"/>
        <w:jc w:val="both"/>
        <w:rPr>
          <w:rFonts w:ascii="Arial" w:hAnsi="Arial" w:cs="Arial"/>
          <w:bCs/>
          <w:iCs/>
          <w:sz w:val="24"/>
          <w:szCs w:val="24"/>
        </w:rPr>
      </w:pPr>
      <w:r w:rsidRPr="00F54278">
        <w:rPr>
          <w:rFonts w:ascii="Arial" w:hAnsi="Arial" w:cs="Arial"/>
          <w:bCs/>
          <w:iCs/>
          <w:sz w:val="24"/>
          <w:szCs w:val="24"/>
        </w:rPr>
        <w:t xml:space="preserve">14. </w:t>
      </w:r>
      <w:r w:rsidRPr="00F54278">
        <w:rPr>
          <w:rFonts w:ascii="Arial" w:hAnsi="Arial" w:cs="Arial"/>
          <w:sz w:val="24"/>
          <w:szCs w:val="24"/>
        </w:rPr>
        <w:t xml:space="preserve">Amoateng J A, </w:t>
      </w:r>
      <w:r w:rsidRPr="00F54278">
        <w:rPr>
          <w:rFonts w:ascii="Arial" w:hAnsi="Arial" w:cs="Arial"/>
          <w:b/>
          <w:sz w:val="24"/>
          <w:szCs w:val="24"/>
        </w:rPr>
        <w:t>Donkor P</w:t>
      </w:r>
      <w:r w:rsidRPr="00F54278">
        <w:rPr>
          <w:rFonts w:ascii="Arial" w:hAnsi="Arial" w:cs="Arial"/>
          <w:sz w:val="24"/>
          <w:szCs w:val="24"/>
        </w:rPr>
        <w:t xml:space="preserve"> The prevalence of benign oral ulceration among     patients attending Komfo Anokye Teaching Hospital. </w:t>
      </w:r>
      <w:r w:rsidRPr="00F54278">
        <w:rPr>
          <w:rFonts w:ascii="Arial" w:hAnsi="Arial" w:cs="Arial"/>
          <w:i/>
          <w:sz w:val="24"/>
          <w:szCs w:val="24"/>
        </w:rPr>
        <w:t xml:space="preserve">Ghana Medical Journal </w:t>
      </w:r>
      <w:r w:rsidRPr="00F54278">
        <w:rPr>
          <w:rFonts w:ascii="Arial" w:hAnsi="Arial" w:cs="Arial"/>
          <w:i/>
          <w:sz w:val="24"/>
          <w:szCs w:val="24"/>
        </w:rPr>
        <w:tab/>
        <w:t xml:space="preserve">2004; 38(3):101-103 </w:t>
      </w:r>
    </w:p>
    <w:p w14:paraId="070D18F4" w14:textId="77777777" w:rsidR="00597BEE" w:rsidRPr="00F54278" w:rsidRDefault="00597BEE" w:rsidP="00597BEE">
      <w:pPr>
        <w:autoSpaceDE w:val="0"/>
        <w:autoSpaceDN w:val="0"/>
        <w:jc w:val="both"/>
        <w:rPr>
          <w:rFonts w:ascii="Arial" w:hAnsi="Arial" w:cs="Arial"/>
          <w:bCs/>
          <w:iCs/>
          <w:sz w:val="24"/>
          <w:szCs w:val="24"/>
        </w:rPr>
      </w:pPr>
      <w:r w:rsidRPr="00F54278">
        <w:rPr>
          <w:rFonts w:ascii="Arial" w:hAnsi="Arial" w:cs="Arial"/>
          <w:bCs/>
          <w:iCs/>
          <w:sz w:val="24"/>
          <w:szCs w:val="24"/>
        </w:rPr>
        <w:t xml:space="preserve">15. </w:t>
      </w:r>
      <w:r w:rsidRPr="00F54278">
        <w:rPr>
          <w:rFonts w:ascii="Arial" w:hAnsi="Arial" w:cs="Arial"/>
          <w:b/>
          <w:sz w:val="24"/>
          <w:szCs w:val="24"/>
        </w:rPr>
        <w:t>Donkor P</w:t>
      </w:r>
      <w:r w:rsidRPr="00F54278">
        <w:rPr>
          <w:rFonts w:ascii="Arial" w:hAnsi="Arial" w:cs="Arial"/>
          <w:sz w:val="24"/>
          <w:szCs w:val="24"/>
        </w:rPr>
        <w:t xml:space="preserve"> Challenges in the care of the dying (editorial). </w:t>
      </w:r>
      <w:r w:rsidRPr="00F54278">
        <w:rPr>
          <w:rFonts w:ascii="Arial" w:hAnsi="Arial" w:cs="Arial"/>
          <w:i/>
          <w:sz w:val="24"/>
          <w:szCs w:val="24"/>
        </w:rPr>
        <w:t xml:space="preserve">Ghana Medical </w:t>
      </w:r>
    </w:p>
    <w:p w14:paraId="1C82FAC5" w14:textId="77777777" w:rsidR="00597BEE" w:rsidRPr="00F54278" w:rsidRDefault="00597BEE" w:rsidP="00597BEE">
      <w:pPr>
        <w:ind w:left="360"/>
        <w:jc w:val="both"/>
        <w:rPr>
          <w:rFonts w:ascii="Arial" w:hAnsi="Arial" w:cs="Arial"/>
          <w:i/>
          <w:sz w:val="24"/>
          <w:szCs w:val="24"/>
          <w:lang w:val="de-DE"/>
        </w:rPr>
      </w:pPr>
      <w:r w:rsidRPr="00F54278">
        <w:rPr>
          <w:rFonts w:ascii="Arial" w:hAnsi="Arial" w:cs="Arial"/>
          <w:i/>
          <w:sz w:val="24"/>
          <w:szCs w:val="24"/>
          <w:lang w:val="de-DE"/>
        </w:rPr>
        <w:t xml:space="preserve">Journal 2003; 37(3): 105-106 </w:t>
      </w:r>
    </w:p>
    <w:p w14:paraId="67DB1EE5" w14:textId="77777777" w:rsidR="00597BEE" w:rsidRPr="00F54278" w:rsidRDefault="00597BEE" w:rsidP="00597BEE">
      <w:pPr>
        <w:jc w:val="both"/>
        <w:rPr>
          <w:rFonts w:ascii="Arial" w:hAnsi="Arial" w:cs="Arial"/>
          <w:i/>
          <w:sz w:val="24"/>
          <w:szCs w:val="24"/>
          <w:lang w:val="de-DE"/>
        </w:rPr>
      </w:pPr>
      <w:r w:rsidRPr="00F54278">
        <w:rPr>
          <w:rFonts w:ascii="Arial" w:hAnsi="Arial" w:cs="Arial"/>
          <w:i/>
          <w:sz w:val="24"/>
          <w:szCs w:val="24"/>
          <w:lang w:val="de-DE"/>
        </w:rPr>
        <w:t xml:space="preserve">16. </w:t>
      </w:r>
      <w:r w:rsidRPr="00F54278">
        <w:rPr>
          <w:rFonts w:ascii="Arial" w:hAnsi="Arial" w:cs="Arial"/>
          <w:sz w:val="24"/>
          <w:szCs w:val="24"/>
        </w:rPr>
        <w:t xml:space="preserve">Mock C N, Quansah R, Addae-Mensah L, </w:t>
      </w:r>
      <w:r w:rsidRPr="00F54278">
        <w:rPr>
          <w:rFonts w:ascii="Arial" w:hAnsi="Arial" w:cs="Arial"/>
          <w:b/>
          <w:sz w:val="24"/>
          <w:szCs w:val="24"/>
        </w:rPr>
        <w:t>Donkor P</w:t>
      </w:r>
      <w:r w:rsidRPr="00F54278">
        <w:rPr>
          <w:rFonts w:ascii="Arial" w:hAnsi="Arial" w:cs="Arial"/>
          <w:sz w:val="24"/>
          <w:szCs w:val="24"/>
        </w:rPr>
        <w:t xml:space="preserve">. The development of continuing education for trauma care in an African nation. </w:t>
      </w:r>
      <w:r w:rsidRPr="00F54278">
        <w:rPr>
          <w:rFonts w:ascii="Arial" w:hAnsi="Arial" w:cs="Arial"/>
          <w:i/>
          <w:sz w:val="24"/>
          <w:szCs w:val="24"/>
        </w:rPr>
        <w:t xml:space="preserve"> Injury.2005; 36: 725 – 732</w:t>
      </w:r>
    </w:p>
    <w:p w14:paraId="5C3D3465" w14:textId="77777777" w:rsidR="00597BEE" w:rsidRPr="00F54278" w:rsidRDefault="00597BEE" w:rsidP="00597BEE">
      <w:pPr>
        <w:jc w:val="both"/>
        <w:rPr>
          <w:rFonts w:ascii="Arial" w:hAnsi="Arial" w:cs="Arial"/>
          <w:i/>
          <w:sz w:val="24"/>
          <w:szCs w:val="24"/>
          <w:lang w:val="de-DE"/>
        </w:rPr>
      </w:pPr>
      <w:r w:rsidRPr="00F54278">
        <w:rPr>
          <w:rFonts w:ascii="Arial" w:hAnsi="Arial" w:cs="Arial"/>
          <w:i/>
          <w:sz w:val="24"/>
          <w:szCs w:val="24"/>
          <w:lang w:val="de-DE"/>
        </w:rPr>
        <w:t xml:space="preserve">17. </w:t>
      </w:r>
      <w:r w:rsidRPr="00F54278">
        <w:rPr>
          <w:rFonts w:ascii="Arial" w:hAnsi="Arial" w:cs="Arial"/>
          <w:b/>
          <w:sz w:val="24"/>
          <w:szCs w:val="24"/>
        </w:rPr>
        <w:t>Donkor P</w:t>
      </w:r>
      <w:r w:rsidRPr="00F54278">
        <w:rPr>
          <w:rFonts w:ascii="Arial" w:hAnsi="Arial" w:cs="Arial"/>
          <w:sz w:val="24"/>
          <w:szCs w:val="24"/>
        </w:rPr>
        <w:t xml:space="preserve">, Acheampong A. Infra-articular ramus ostectomy combined with           costochondral grafting for the treatment of recurrent ankylosis. </w:t>
      </w:r>
      <w:r w:rsidRPr="00F54278">
        <w:rPr>
          <w:rFonts w:ascii="Arial" w:hAnsi="Arial" w:cs="Arial"/>
          <w:i/>
          <w:sz w:val="24"/>
          <w:szCs w:val="24"/>
        </w:rPr>
        <w:t>Br J Oral Maxillofac Surg. 2005; 16</w:t>
      </w:r>
    </w:p>
    <w:p w14:paraId="330FF48A" w14:textId="77777777" w:rsidR="00597BEE" w:rsidRPr="00F54278" w:rsidRDefault="00597BEE" w:rsidP="00597BEE">
      <w:pPr>
        <w:jc w:val="both"/>
        <w:rPr>
          <w:rFonts w:ascii="Arial" w:hAnsi="Arial" w:cs="Arial"/>
          <w:i/>
          <w:sz w:val="24"/>
          <w:szCs w:val="24"/>
          <w:lang w:val="de-DE"/>
        </w:rPr>
      </w:pPr>
      <w:r w:rsidRPr="00F54278">
        <w:rPr>
          <w:rFonts w:ascii="Arial" w:hAnsi="Arial" w:cs="Arial"/>
          <w:i/>
          <w:sz w:val="24"/>
          <w:szCs w:val="24"/>
          <w:lang w:val="de-DE"/>
        </w:rPr>
        <w:t xml:space="preserve">18. </w:t>
      </w:r>
      <w:r w:rsidRPr="00F54278">
        <w:rPr>
          <w:rFonts w:ascii="Arial" w:hAnsi="Arial" w:cs="Arial"/>
          <w:sz w:val="24"/>
          <w:szCs w:val="24"/>
        </w:rPr>
        <w:t xml:space="preserve">Derry J D, Afukaar F, </w:t>
      </w:r>
      <w:r w:rsidRPr="00F54278">
        <w:rPr>
          <w:rFonts w:ascii="Arial" w:hAnsi="Arial" w:cs="Arial"/>
          <w:b/>
          <w:sz w:val="24"/>
          <w:szCs w:val="24"/>
        </w:rPr>
        <w:t>Donkor P</w:t>
      </w:r>
      <w:r w:rsidRPr="00F54278">
        <w:rPr>
          <w:rFonts w:ascii="Arial" w:hAnsi="Arial" w:cs="Arial"/>
          <w:sz w:val="24"/>
          <w:szCs w:val="24"/>
        </w:rPr>
        <w:t xml:space="preserve">, Mock C. Study of vehicle speeds on a major highway in Ghana: implication for monitoring and control. </w:t>
      </w:r>
      <w:r w:rsidRPr="00F54278">
        <w:rPr>
          <w:rFonts w:ascii="Arial" w:hAnsi="Arial" w:cs="Arial"/>
          <w:i/>
          <w:sz w:val="24"/>
          <w:szCs w:val="24"/>
        </w:rPr>
        <w:t>Traffic Inj Prev 2007; 8:142-6</w:t>
      </w:r>
    </w:p>
    <w:p w14:paraId="0625108D" w14:textId="77777777" w:rsidR="00597BEE" w:rsidRPr="00F54278" w:rsidRDefault="00597BEE" w:rsidP="00597BEE">
      <w:pPr>
        <w:jc w:val="both"/>
        <w:rPr>
          <w:rFonts w:ascii="Arial" w:hAnsi="Arial" w:cs="Arial"/>
          <w:i/>
          <w:sz w:val="24"/>
          <w:szCs w:val="24"/>
          <w:lang w:val="de-DE"/>
        </w:rPr>
      </w:pPr>
      <w:r w:rsidRPr="00F54278">
        <w:rPr>
          <w:rFonts w:ascii="Arial" w:hAnsi="Arial" w:cs="Arial"/>
          <w:i/>
          <w:sz w:val="24"/>
          <w:szCs w:val="24"/>
          <w:lang w:val="de-DE"/>
        </w:rPr>
        <w:t xml:space="preserve">19. </w:t>
      </w:r>
      <w:r w:rsidRPr="00F54278">
        <w:rPr>
          <w:rFonts w:ascii="Arial" w:hAnsi="Arial" w:cs="Arial"/>
          <w:b/>
          <w:sz w:val="24"/>
          <w:szCs w:val="24"/>
        </w:rPr>
        <w:t>Donkor P</w:t>
      </w:r>
      <w:r w:rsidRPr="00F54278">
        <w:rPr>
          <w:rFonts w:ascii="Arial" w:hAnsi="Arial" w:cs="Arial"/>
          <w:sz w:val="24"/>
          <w:szCs w:val="24"/>
        </w:rPr>
        <w:t>, Bankas D O, Boakye G, Ansah, S, Acheampong A O</w:t>
      </w:r>
      <w:r w:rsidRPr="00F54278">
        <w:rPr>
          <w:rFonts w:ascii="Arial" w:hAnsi="Arial" w:cs="Arial"/>
          <w:i/>
          <w:sz w:val="24"/>
          <w:szCs w:val="24"/>
          <w:lang w:val="de-DE"/>
        </w:rPr>
        <w:t xml:space="preserve"> </w:t>
      </w:r>
      <w:r w:rsidRPr="00F54278">
        <w:rPr>
          <w:rFonts w:ascii="Arial" w:hAnsi="Arial" w:cs="Arial"/>
          <w:sz w:val="24"/>
          <w:szCs w:val="24"/>
        </w:rPr>
        <w:t xml:space="preserve">The use of free autogenous rib grafts in maxillofacial reconstruction. </w:t>
      </w:r>
      <w:r w:rsidRPr="00F54278">
        <w:rPr>
          <w:rFonts w:ascii="Arial" w:hAnsi="Arial" w:cs="Arial"/>
          <w:i/>
          <w:sz w:val="24"/>
          <w:szCs w:val="24"/>
        </w:rPr>
        <w:t>Ghana Med J 2006; 40: 127-131</w:t>
      </w:r>
    </w:p>
    <w:p w14:paraId="56F8B076" w14:textId="77777777" w:rsidR="00597BEE" w:rsidRPr="00F54278" w:rsidRDefault="00597BEE" w:rsidP="00597BEE">
      <w:pPr>
        <w:jc w:val="both"/>
        <w:rPr>
          <w:rFonts w:ascii="Arial" w:hAnsi="Arial" w:cs="Arial"/>
          <w:sz w:val="24"/>
          <w:szCs w:val="24"/>
        </w:rPr>
      </w:pPr>
      <w:r w:rsidRPr="00F54278">
        <w:rPr>
          <w:rFonts w:ascii="Arial" w:hAnsi="Arial" w:cs="Arial"/>
          <w:sz w:val="24"/>
          <w:szCs w:val="24"/>
        </w:rPr>
        <w:t xml:space="preserve">20. </w:t>
      </w:r>
      <w:r w:rsidRPr="00F54278">
        <w:rPr>
          <w:rFonts w:ascii="Arial" w:hAnsi="Arial" w:cs="Arial"/>
          <w:b/>
          <w:sz w:val="24"/>
          <w:szCs w:val="24"/>
        </w:rPr>
        <w:t>Donkor P</w:t>
      </w:r>
      <w:r w:rsidRPr="00F54278">
        <w:rPr>
          <w:rFonts w:ascii="Arial" w:hAnsi="Arial" w:cs="Arial"/>
          <w:sz w:val="24"/>
          <w:szCs w:val="24"/>
        </w:rPr>
        <w:t xml:space="preserve">. Oral health manpower: What are Ghana’s requirements? </w:t>
      </w:r>
      <w:r w:rsidRPr="00F54278">
        <w:rPr>
          <w:rFonts w:ascii="Arial" w:hAnsi="Arial" w:cs="Arial"/>
          <w:i/>
          <w:sz w:val="24"/>
          <w:szCs w:val="24"/>
        </w:rPr>
        <w:t>Ghana Med J 2006; 40: 116-7</w:t>
      </w:r>
    </w:p>
    <w:p w14:paraId="1D968466" w14:textId="77777777" w:rsidR="00597BEE" w:rsidRPr="00F54278" w:rsidRDefault="00597BEE" w:rsidP="00597BEE">
      <w:pPr>
        <w:jc w:val="both"/>
        <w:rPr>
          <w:rFonts w:ascii="Arial" w:hAnsi="Arial" w:cs="Arial"/>
          <w:i/>
          <w:sz w:val="24"/>
          <w:szCs w:val="24"/>
        </w:rPr>
      </w:pPr>
      <w:r w:rsidRPr="00F54278">
        <w:rPr>
          <w:rFonts w:ascii="Arial" w:hAnsi="Arial" w:cs="Arial"/>
          <w:i/>
          <w:sz w:val="24"/>
          <w:szCs w:val="24"/>
        </w:rPr>
        <w:t xml:space="preserve">21. </w:t>
      </w:r>
      <w:r w:rsidRPr="00F54278">
        <w:rPr>
          <w:rFonts w:ascii="Arial" w:hAnsi="Arial" w:cs="Arial"/>
          <w:b/>
          <w:sz w:val="24"/>
          <w:szCs w:val="24"/>
        </w:rPr>
        <w:t>Donkor P</w:t>
      </w:r>
      <w:r w:rsidRPr="00F54278">
        <w:rPr>
          <w:rFonts w:ascii="Arial" w:hAnsi="Arial" w:cs="Arial"/>
          <w:sz w:val="24"/>
          <w:szCs w:val="24"/>
        </w:rPr>
        <w:t xml:space="preserve">. Head and neck keloid: treatment by core excision and delayed  intralesional injection of steroid. </w:t>
      </w:r>
      <w:r w:rsidRPr="00F54278">
        <w:rPr>
          <w:rFonts w:ascii="Arial" w:hAnsi="Arial" w:cs="Arial"/>
          <w:i/>
          <w:sz w:val="24"/>
          <w:szCs w:val="24"/>
        </w:rPr>
        <w:t>J Oral Maxillofac Surg. 2007; 54: 1292-6</w:t>
      </w:r>
    </w:p>
    <w:p w14:paraId="3261F541" w14:textId="77777777" w:rsidR="00597BEE" w:rsidRPr="00F54278" w:rsidRDefault="00597BEE" w:rsidP="00597BEE">
      <w:pPr>
        <w:jc w:val="both"/>
        <w:rPr>
          <w:rFonts w:ascii="Arial" w:hAnsi="Arial" w:cs="Arial"/>
          <w:i/>
          <w:sz w:val="24"/>
          <w:szCs w:val="24"/>
        </w:rPr>
      </w:pPr>
      <w:r w:rsidRPr="00F54278">
        <w:rPr>
          <w:rFonts w:ascii="Arial" w:hAnsi="Arial" w:cs="Arial"/>
          <w:i/>
          <w:sz w:val="24"/>
          <w:szCs w:val="24"/>
        </w:rPr>
        <w:t xml:space="preserve">22. </w:t>
      </w:r>
      <w:r w:rsidRPr="00F54278">
        <w:rPr>
          <w:rFonts w:ascii="Arial" w:hAnsi="Arial" w:cs="Arial"/>
          <w:sz w:val="24"/>
          <w:szCs w:val="24"/>
        </w:rPr>
        <w:t xml:space="preserve">Amponsah E K, </w:t>
      </w:r>
      <w:r w:rsidRPr="00F54278">
        <w:rPr>
          <w:rFonts w:ascii="Arial" w:hAnsi="Arial" w:cs="Arial"/>
          <w:b/>
          <w:sz w:val="24"/>
          <w:szCs w:val="24"/>
        </w:rPr>
        <w:t>Donkor P</w:t>
      </w:r>
      <w:r w:rsidRPr="00F54278">
        <w:rPr>
          <w:rFonts w:ascii="Arial" w:hAnsi="Arial" w:cs="Arial"/>
          <w:sz w:val="24"/>
          <w:szCs w:val="24"/>
        </w:rPr>
        <w:t xml:space="preserve">. Life-threatening orofacial infections. </w:t>
      </w:r>
      <w:r w:rsidRPr="00F54278">
        <w:rPr>
          <w:rFonts w:ascii="Arial" w:hAnsi="Arial" w:cs="Arial"/>
          <w:i/>
          <w:sz w:val="24"/>
          <w:szCs w:val="24"/>
        </w:rPr>
        <w:t>Ghana Med J 2007; 41: 33</w:t>
      </w:r>
    </w:p>
    <w:p w14:paraId="730A7AEE" w14:textId="77777777" w:rsidR="00597BEE" w:rsidRPr="00F54278" w:rsidRDefault="00597BEE" w:rsidP="00597BEE">
      <w:pPr>
        <w:jc w:val="both"/>
        <w:rPr>
          <w:rFonts w:ascii="Arial" w:hAnsi="Arial" w:cs="Arial"/>
          <w:i/>
          <w:sz w:val="24"/>
          <w:szCs w:val="24"/>
        </w:rPr>
      </w:pPr>
      <w:r w:rsidRPr="00F54278">
        <w:rPr>
          <w:rFonts w:ascii="Arial" w:hAnsi="Arial" w:cs="Arial"/>
          <w:i/>
          <w:sz w:val="24"/>
          <w:szCs w:val="24"/>
        </w:rPr>
        <w:t xml:space="preserve">23. </w:t>
      </w:r>
      <w:r w:rsidRPr="00F54278">
        <w:rPr>
          <w:rFonts w:ascii="Arial" w:hAnsi="Arial" w:cs="Arial"/>
          <w:b/>
          <w:sz w:val="24"/>
          <w:szCs w:val="24"/>
        </w:rPr>
        <w:t>Donkor P</w:t>
      </w:r>
      <w:r w:rsidRPr="00F54278">
        <w:rPr>
          <w:rFonts w:ascii="Arial" w:hAnsi="Arial" w:cs="Arial"/>
          <w:sz w:val="24"/>
          <w:szCs w:val="24"/>
        </w:rPr>
        <w:t xml:space="preserve">, Plange-Rhule G, Amponsah E K. A prospective survey of patients with cleft lip and palate in Kumasi. </w:t>
      </w:r>
      <w:r w:rsidRPr="00F54278">
        <w:rPr>
          <w:rFonts w:ascii="Arial" w:hAnsi="Arial" w:cs="Arial"/>
          <w:i/>
          <w:sz w:val="24"/>
          <w:szCs w:val="24"/>
        </w:rPr>
        <w:t>West Afr J Med. 2007; 26: 14-6</w:t>
      </w:r>
    </w:p>
    <w:p w14:paraId="741ADEC4" w14:textId="77777777" w:rsidR="00597BEE" w:rsidRPr="00F54278" w:rsidRDefault="00597BEE" w:rsidP="00597BEE">
      <w:pPr>
        <w:jc w:val="both"/>
        <w:rPr>
          <w:rFonts w:ascii="Arial" w:hAnsi="Arial" w:cs="Arial"/>
          <w:i/>
          <w:sz w:val="24"/>
          <w:szCs w:val="24"/>
        </w:rPr>
      </w:pPr>
      <w:r w:rsidRPr="00F54278">
        <w:rPr>
          <w:rFonts w:ascii="Arial" w:hAnsi="Arial" w:cs="Arial"/>
          <w:i/>
          <w:sz w:val="24"/>
          <w:szCs w:val="24"/>
        </w:rPr>
        <w:t xml:space="preserve">24. </w:t>
      </w:r>
      <w:r w:rsidRPr="00F54278">
        <w:rPr>
          <w:rFonts w:ascii="Arial" w:hAnsi="Arial" w:cs="Arial"/>
          <w:b/>
          <w:sz w:val="24"/>
          <w:szCs w:val="24"/>
        </w:rPr>
        <w:t xml:space="preserve">Donkor P, </w:t>
      </w:r>
      <w:r w:rsidRPr="00F54278">
        <w:rPr>
          <w:rFonts w:ascii="Arial" w:hAnsi="Arial" w:cs="Arial"/>
          <w:sz w:val="24"/>
          <w:szCs w:val="24"/>
        </w:rPr>
        <w:t xml:space="preserve">Gorleku O Horse bite injury to the lip. </w:t>
      </w:r>
      <w:r w:rsidRPr="00F54278">
        <w:rPr>
          <w:rFonts w:ascii="Arial" w:hAnsi="Arial" w:cs="Arial"/>
          <w:i/>
          <w:sz w:val="24"/>
          <w:szCs w:val="24"/>
        </w:rPr>
        <w:t>Afr J Paed Surg 2007</w:t>
      </w:r>
    </w:p>
    <w:p w14:paraId="45E0EB08" w14:textId="77777777" w:rsidR="00597BEE" w:rsidRPr="00F54278" w:rsidRDefault="00597BEE" w:rsidP="00597BEE">
      <w:pPr>
        <w:jc w:val="both"/>
        <w:rPr>
          <w:rFonts w:ascii="Arial" w:hAnsi="Arial" w:cs="Arial"/>
          <w:i/>
          <w:sz w:val="24"/>
          <w:szCs w:val="24"/>
        </w:rPr>
      </w:pPr>
      <w:r w:rsidRPr="00F54278">
        <w:rPr>
          <w:rFonts w:ascii="Arial" w:hAnsi="Arial" w:cs="Arial"/>
          <w:i/>
          <w:sz w:val="24"/>
          <w:szCs w:val="24"/>
        </w:rPr>
        <w:t xml:space="preserve">25. </w:t>
      </w:r>
      <w:r w:rsidRPr="00F54278">
        <w:rPr>
          <w:rFonts w:ascii="Arial" w:hAnsi="Arial" w:cs="Arial"/>
          <w:b/>
          <w:sz w:val="24"/>
          <w:szCs w:val="24"/>
        </w:rPr>
        <w:t>Donkor P</w:t>
      </w:r>
      <w:r w:rsidRPr="00F54278">
        <w:rPr>
          <w:rFonts w:ascii="Arial" w:hAnsi="Arial" w:cs="Arial"/>
          <w:sz w:val="24"/>
          <w:szCs w:val="24"/>
        </w:rPr>
        <w:t xml:space="preserve">, Bankas D, Plange-Rhule G, Ansah S. Cleft lip and palate surgery in Kumasi, Ghana. </w:t>
      </w:r>
      <w:r w:rsidRPr="00F54278">
        <w:rPr>
          <w:rFonts w:ascii="Arial" w:hAnsi="Arial" w:cs="Arial"/>
          <w:i/>
          <w:sz w:val="24"/>
          <w:szCs w:val="24"/>
        </w:rPr>
        <w:t xml:space="preserve">J Craniofac Surg 2007; 18: 1376-79 </w:t>
      </w:r>
    </w:p>
    <w:p w14:paraId="60A5660D" w14:textId="77777777" w:rsidR="00597BEE" w:rsidRPr="00F54278" w:rsidRDefault="00597BEE" w:rsidP="00597BEE">
      <w:pPr>
        <w:jc w:val="both"/>
        <w:rPr>
          <w:rFonts w:ascii="Arial" w:hAnsi="Arial" w:cs="Arial"/>
          <w:i/>
          <w:sz w:val="24"/>
          <w:szCs w:val="24"/>
        </w:rPr>
      </w:pPr>
      <w:r w:rsidRPr="00F54278">
        <w:rPr>
          <w:rFonts w:ascii="Arial" w:hAnsi="Arial" w:cs="Arial"/>
          <w:i/>
          <w:sz w:val="24"/>
          <w:szCs w:val="24"/>
        </w:rPr>
        <w:t xml:space="preserve">26. </w:t>
      </w:r>
      <w:r w:rsidRPr="00F54278">
        <w:rPr>
          <w:rFonts w:ascii="Arial" w:hAnsi="Arial" w:cs="Arial"/>
          <w:sz w:val="24"/>
          <w:szCs w:val="24"/>
        </w:rPr>
        <w:t xml:space="preserve">Quansah R, Abantanga, F, </w:t>
      </w:r>
      <w:r w:rsidRPr="00F54278">
        <w:rPr>
          <w:rFonts w:ascii="Arial" w:hAnsi="Arial" w:cs="Arial"/>
          <w:b/>
          <w:sz w:val="24"/>
          <w:szCs w:val="24"/>
        </w:rPr>
        <w:t>Donkor P.</w:t>
      </w:r>
      <w:r w:rsidRPr="00F54278">
        <w:rPr>
          <w:rFonts w:ascii="Arial" w:hAnsi="Arial" w:cs="Arial"/>
          <w:sz w:val="24"/>
          <w:szCs w:val="24"/>
        </w:rPr>
        <w:t xml:space="preserve"> Trauma training for non-orthopaedic doctors in low- and middle-income countries. </w:t>
      </w:r>
      <w:r w:rsidRPr="00F54278">
        <w:rPr>
          <w:rFonts w:ascii="Arial" w:hAnsi="Arial" w:cs="Arial"/>
          <w:i/>
          <w:sz w:val="24"/>
          <w:szCs w:val="24"/>
        </w:rPr>
        <w:t>Clin Orthop Relat Res 2008; 466: 2403-2412</w:t>
      </w:r>
    </w:p>
    <w:p w14:paraId="4448D9E3" w14:textId="77777777" w:rsidR="00597BEE" w:rsidRPr="00F54278" w:rsidRDefault="00597BEE" w:rsidP="00597BEE">
      <w:pPr>
        <w:jc w:val="both"/>
        <w:rPr>
          <w:rFonts w:ascii="Arial" w:hAnsi="Arial" w:cs="Arial"/>
          <w:i/>
          <w:sz w:val="24"/>
          <w:szCs w:val="24"/>
        </w:rPr>
      </w:pPr>
      <w:r w:rsidRPr="00F54278">
        <w:rPr>
          <w:rFonts w:ascii="Arial" w:hAnsi="Arial" w:cs="Arial"/>
          <w:i/>
          <w:sz w:val="24"/>
          <w:szCs w:val="24"/>
        </w:rPr>
        <w:t xml:space="preserve">27. </w:t>
      </w:r>
      <w:r w:rsidRPr="00F54278">
        <w:rPr>
          <w:rFonts w:ascii="Arial" w:hAnsi="Arial" w:cs="Arial"/>
          <w:sz w:val="24"/>
          <w:szCs w:val="24"/>
        </w:rPr>
        <w:t xml:space="preserve">Damsere-Derry J, Afukaar F K, </w:t>
      </w:r>
      <w:r w:rsidRPr="00F54278">
        <w:rPr>
          <w:rFonts w:ascii="Arial" w:hAnsi="Arial" w:cs="Arial"/>
          <w:b/>
          <w:sz w:val="24"/>
          <w:szCs w:val="24"/>
        </w:rPr>
        <w:t>Donkor P</w:t>
      </w:r>
      <w:r w:rsidRPr="00F54278">
        <w:rPr>
          <w:rFonts w:ascii="Arial" w:hAnsi="Arial" w:cs="Arial"/>
          <w:sz w:val="24"/>
          <w:szCs w:val="24"/>
        </w:rPr>
        <w:t xml:space="preserve">, Mock C Assessment of vehicle speeds on different categories of roadways in Ghana. </w:t>
      </w:r>
      <w:r w:rsidRPr="00F54278">
        <w:rPr>
          <w:rFonts w:ascii="Arial" w:hAnsi="Arial" w:cs="Arial"/>
          <w:i/>
          <w:sz w:val="24"/>
          <w:szCs w:val="24"/>
        </w:rPr>
        <w:t>Int J Inj Contr Saf Promot. 2008 Jun; 15(2): 83-91</w:t>
      </w:r>
    </w:p>
    <w:p w14:paraId="39DBB926" w14:textId="77777777" w:rsidR="00597BEE" w:rsidRPr="00F54278" w:rsidRDefault="00597BEE" w:rsidP="00597BEE">
      <w:pPr>
        <w:jc w:val="both"/>
        <w:rPr>
          <w:rFonts w:ascii="Arial" w:hAnsi="Arial" w:cs="Arial"/>
          <w:i/>
          <w:sz w:val="24"/>
          <w:szCs w:val="24"/>
        </w:rPr>
      </w:pPr>
      <w:r w:rsidRPr="00F54278">
        <w:rPr>
          <w:rFonts w:ascii="Arial" w:hAnsi="Arial" w:cs="Arial"/>
          <w:i/>
          <w:sz w:val="24"/>
          <w:szCs w:val="24"/>
        </w:rPr>
        <w:t xml:space="preserve">28. </w:t>
      </w:r>
      <w:r w:rsidRPr="00F54278">
        <w:rPr>
          <w:rFonts w:ascii="Arial" w:hAnsi="Arial" w:cs="Arial"/>
          <w:sz w:val="24"/>
          <w:szCs w:val="24"/>
        </w:rPr>
        <w:t xml:space="preserve">Mock C, Cherian M, Juillard C, </w:t>
      </w:r>
      <w:r w:rsidRPr="00F54278">
        <w:rPr>
          <w:rFonts w:ascii="Arial" w:hAnsi="Arial" w:cs="Arial"/>
          <w:b/>
          <w:sz w:val="24"/>
          <w:szCs w:val="24"/>
        </w:rPr>
        <w:t>Donkor P</w:t>
      </w:r>
      <w:r w:rsidRPr="00F54278">
        <w:rPr>
          <w:rFonts w:ascii="Arial" w:hAnsi="Arial" w:cs="Arial"/>
          <w:sz w:val="24"/>
          <w:szCs w:val="24"/>
        </w:rPr>
        <w:t xml:space="preserve">, Bickler S, Jamison D, McQueen K Developing Priorities for Addressing Surgical Conditions Globally: Furthering the Link Between Surgery and Public Health Policy. </w:t>
      </w:r>
      <w:r w:rsidRPr="00F54278">
        <w:rPr>
          <w:rFonts w:ascii="Arial" w:hAnsi="Arial" w:cs="Arial"/>
          <w:i/>
          <w:sz w:val="24"/>
          <w:szCs w:val="24"/>
        </w:rPr>
        <w:t>World J Surg 2009, DOI 10.1007/s00268-009-0263-4</w:t>
      </w:r>
    </w:p>
    <w:p w14:paraId="3D5ABEEC" w14:textId="77777777" w:rsidR="00597BEE" w:rsidRPr="00F54278" w:rsidRDefault="00597BEE" w:rsidP="00597BEE">
      <w:pPr>
        <w:jc w:val="both"/>
        <w:rPr>
          <w:rFonts w:ascii="Arial" w:hAnsi="Arial" w:cs="Arial"/>
          <w:i/>
          <w:sz w:val="24"/>
          <w:szCs w:val="24"/>
        </w:rPr>
      </w:pPr>
      <w:r w:rsidRPr="00F54278">
        <w:rPr>
          <w:rFonts w:ascii="Arial" w:hAnsi="Arial" w:cs="Arial"/>
          <w:i/>
          <w:sz w:val="24"/>
          <w:szCs w:val="24"/>
        </w:rPr>
        <w:t xml:space="preserve">29. </w:t>
      </w:r>
      <w:r w:rsidRPr="00F54278">
        <w:rPr>
          <w:rFonts w:ascii="Arial" w:hAnsi="Arial" w:cs="Arial"/>
          <w:sz w:val="24"/>
          <w:szCs w:val="24"/>
        </w:rPr>
        <w:t xml:space="preserve">Luboga S, MacFarLane SB, von Schreeb J ... </w:t>
      </w:r>
      <w:r w:rsidRPr="00F54278">
        <w:rPr>
          <w:rFonts w:ascii="Arial" w:hAnsi="Arial" w:cs="Arial"/>
          <w:b/>
          <w:sz w:val="24"/>
          <w:szCs w:val="24"/>
        </w:rPr>
        <w:t>Donkor P</w:t>
      </w:r>
      <w:r w:rsidRPr="00F54278">
        <w:rPr>
          <w:rFonts w:ascii="Arial" w:hAnsi="Arial" w:cs="Arial"/>
          <w:sz w:val="24"/>
          <w:szCs w:val="24"/>
        </w:rPr>
        <w:t xml:space="preserve"> ...et al. Increasing Access to Surgical Services in Sub-Saharan Africa: Priorities for National and International Agencies Recommended by the Bellagio Essentail Surgery Group.</w:t>
      </w:r>
      <w:r w:rsidRPr="00F54278">
        <w:rPr>
          <w:rFonts w:ascii="Arial" w:hAnsi="Arial" w:cs="Arial"/>
          <w:i/>
          <w:sz w:val="24"/>
          <w:szCs w:val="24"/>
        </w:rPr>
        <w:t>PLoS Med 2009; 6(12): e1000200. Epub 2009</w:t>
      </w:r>
    </w:p>
    <w:p w14:paraId="5D5B2E96" w14:textId="77777777" w:rsidR="00597BEE" w:rsidRPr="00F54278" w:rsidRDefault="00597BEE" w:rsidP="00597BEE">
      <w:pPr>
        <w:jc w:val="both"/>
        <w:rPr>
          <w:rFonts w:ascii="Arial" w:hAnsi="Arial" w:cs="Arial"/>
          <w:i/>
          <w:sz w:val="24"/>
          <w:szCs w:val="24"/>
        </w:rPr>
      </w:pPr>
      <w:r w:rsidRPr="00F54278">
        <w:rPr>
          <w:rFonts w:ascii="Arial" w:hAnsi="Arial" w:cs="Arial"/>
          <w:i/>
          <w:sz w:val="24"/>
          <w:szCs w:val="24"/>
        </w:rPr>
        <w:t xml:space="preserve">30. </w:t>
      </w:r>
      <w:r w:rsidRPr="00F54278">
        <w:rPr>
          <w:rFonts w:ascii="Arial" w:hAnsi="Arial" w:cs="Arial"/>
          <w:sz w:val="24"/>
          <w:szCs w:val="24"/>
        </w:rPr>
        <w:t xml:space="preserve">Yankson I, Browne E N L, Tagbor H,  </w:t>
      </w:r>
      <w:r w:rsidRPr="00F54278">
        <w:rPr>
          <w:rFonts w:ascii="Arial" w:hAnsi="Arial" w:cs="Arial"/>
          <w:b/>
          <w:sz w:val="24"/>
          <w:szCs w:val="24"/>
        </w:rPr>
        <w:t>Donkor P</w:t>
      </w:r>
      <w:r w:rsidRPr="00F54278">
        <w:rPr>
          <w:rFonts w:ascii="Arial" w:hAnsi="Arial" w:cs="Arial"/>
          <w:sz w:val="24"/>
          <w:szCs w:val="24"/>
        </w:rPr>
        <w:t xml:space="preserve">, Quansah R, Asare G E, Ebel B, Mock C N, Ebel B E. Reporting on Road Traffic Injury: </w:t>
      </w:r>
      <w:r w:rsidRPr="00F54278">
        <w:rPr>
          <w:rStyle w:val="cit-print-date"/>
          <w:rFonts w:ascii="Arial" w:hAnsi="Arial" w:cs="Arial"/>
          <w:sz w:val="24"/>
          <w:szCs w:val="24"/>
        </w:rPr>
        <w:t>Content Analysis</w:t>
      </w:r>
      <w:r w:rsidRPr="00F54278">
        <w:rPr>
          <w:rFonts w:ascii="Arial" w:hAnsi="Arial" w:cs="Arial"/>
          <w:sz w:val="24"/>
          <w:szCs w:val="24"/>
        </w:rPr>
        <w:t xml:space="preserve"> of Injuries and Prevention Opportunities in Ghanaian Newspapers. </w:t>
      </w:r>
      <w:r w:rsidRPr="00F54278">
        <w:rPr>
          <w:rFonts w:ascii="Arial" w:hAnsi="Arial" w:cs="Arial"/>
          <w:i/>
          <w:iCs/>
          <w:color w:val="333300"/>
          <w:sz w:val="24"/>
          <w:szCs w:val="24"/>
        </w:rPr>
        <w:t>Inj Prev</w:t>
      </w:r>
      <w:r w:rsidRPr="00F54278">
        <w:rPr>
          <w:rFonts w:ascii="Arial" w:hAnsi="Arial" w:cs="Arial"/>
          <w:iCs/>
          <w:color w:val="333300"/>
          <w:sz w:val="24"/>
          <w:szCs w:val="24"/>
        </w:rPr>
        <w:t xml:space="preserve"> </w:t>
      </w:r>
      <w:r w:rsidRPr="00F54278">
        <w:rPr>
          <w:rFonts w:ascii="Arial" w:hAnsi="Arial" w:cs="Arial"/>
          <w:color w:val="333300"/>
          <w:sz w:val="24"/>
          <w:szCs w:val="24"/>
        </w:rPr>
        <w:t>2010;</w:t>
      </w:r>
      <w:r w:rsidRPr="00F54278">
        <w:rPr>
          <w:rFonts w:ascii="Arial" w:hAnsi="Arial" w:cs="Arial"/>
          <w:b/>
          <w:bCs/>
          <w:color w:val="333300"/>
          <w:sz w:val="24"/>
          <w:szCs w:val="24"/>
        </w:rPr>
        <w:t>16</w:t>
      </w:r>
      <w:r w:rsidRPr="00F54278">
        <w:rPr>
          <w:rFonts w:ascii="Arial" w:hAnsi="Arial" w:cs="Arial"/>
          <w:color w:val="333300"/>
          <w:sz w:val="24"/>
          <w:szCs w:val="24"/>
        </w:rPr>
        <w:t xml:space="preserve">:194-197 doi:10.1136/ip.2009.024174 </w:t>
      </w:r>
      <w:r w:rsidRPr="00F54278">
        <w:rPr>
          <w:rFonts w:ascii="Arial" w:hAnsi="Arial" w:cs="Arial"/>
          <w:color w:val="333333"/>
          <w:sz w:val="24"/>
          <w:szCs w:val="24"/>
        </w:rPr>
        <w:t xml:space="preserve"> </w:t>
      </w:r>
    </w:p>
    <w:p w14:paraId="0E171BF1" w14:textId="77777777" w:rsidR="00597BEE" w:rsidRPr="00F54278" w:rsidRDefault="00597BEE" w:rsidP="00597BEE">
      <w:pPr>
        <w:jc w:val="both"/>
        <w:rPr>
          <w:rFonts w:ascii="Arial" w:hAnsi="Arial" w:cs="Arial"/>
          <w:color w:val="333300"/>
          <w:sz w:val="24"/>
          <w:szCs w:val="24"/>
        </w:rPr>
      </w:pPr>
      <w:r w:rsidRPr="00F54278">
        <w:rPr>
          <w:rFonts w:ascii="Arial" w:hAnsi="Arial" w:cs="Arial"/>
          <w:sz w:val="24"/>
          <w:szCs w:val="24"/>
        </w:rPr>
        <w:t xml:space="preserve">31. Adofo K, </w:t>
      </w:r>
      <w:r w:rsidRPr="00F54278">
        <w:rPr>
          <w:rFonts w:ascii="Arial" w:hAnsi="Arial" w:cs="Arial"/>
          <w:b/>
          <w:sz w:val="24"/>
          <w:szCs w:val="24"/>
        </w:rPr>
        <w:t>Donkor P</w:t>
      </w:r>
      <w:r w:rsidRPr="00F54278">
        <w:rPr>
          <w:rFonts w:ascii="Arial" w:hAnsi="Arial" w:cs="Arial"/>
          <w:sz w:val="24"/>
          <w:szCs w:val="24"/>
        </w:rPr>
        <w:t>, Boateng K A, Afukaar F, Mock C</w:t>
      </w:r>
      <w:r w:rsidRPr="00F54278">
        <w:rPr>
          <w:rFonts w:ascii="Arial" w:hAnsi="Arial" w:cs="Arial"/>
          <w:b/>
          <w:sz w:val="24"/>
          <w:szCs w:val="24"/>
        </w:rPr>
        <w:t>.</w:t>
      </w:r>
      <w:r w:rsidRPr="00F54278">
        <w:rPr>
          <w:rFonts w:ascii="Arial" w:hAnsi="Arial" w:cs="Arial"/>
          <w:sz w:val="24"/>
          <w:szCs w:val="24"/>
        </w:rPr>
        <w:t xml:space="preserve"> Sustainable Improvements in Injury Surveillance in Ghana </w:t>
      </w:r>
      <w:r w:rsidRPr="00F54278">
        <w:rPr>
          <w:rFonts w:ascii="Arial" w:hAnsi="Arial" w:cs="Arial"/>
          <w:color w:val="000000"/>
          <w:sz w:val="24"/>
          <w:szCs w:val="24"/>
        </w:rPr>
        <w:t xml:space="preserve">. </w:t>
      </w:r>
      <w:hyperlink r:id="rId8" w:tooltip="International journal of injury control and safety promotion." w:history="1">
        <w:r w:rsidRPr="00F54278">
          <w:rPr>
            <w:rStyle w:val="Hyperlink"/>
            <w:rFonts w:ascii="Arial" w:hAnsi="Arial" w:cs="Arial"/>
            <w:i/>
            <w:color w:val="000000"/>
            <w:sz w:val="24"/>
            <w:szCs w:val="24"/>
          </w:rPr>
          <w:t>Int J Inj Contr Saf Promot.</w:t>
        </w:r>
      </w:hyperlink>
      <w:r w:rsidRPr="00F54278">
        <w:rPr>
          <w:rFonts w:ascii="Arial" w:hAnsi="Arial" w:cs="Arial"/>
          <w:color w:val="000000"/>
          <w:sz w:val="24"/>
          <w:szCs w:val="24"/>
          <w:u w:val="single"/>
        </w:rPr>
        <w:t xml:space="preserve"> </w:t>
      </w:r>
      <w:r w:rsidRPr="00F54278">
        <w:rPr>
          <w:rFonts w:ascii="Arial" w:hAnsi="Arial" w:cs="Arial"/>
          <w:sz w:val="24"/>
          <w:szCs w:val="24"/>
        </w:rPr>
        <w:t xml:space="preserve"> 2010 Jun;17(2):79-85.</w:t>
      </w:r>
    </w:p>
    <w:p w14:paraId="2797B229" w14:textId="77777777" w:rsidR="00597BEE" w:rsidRPr="00F54278" w:rsidRDefault="00597BEE" w:rsidP="00597BEE">
      <w:pPr>
        <w:jc w:val="both"/>
        <w:rPr>
          <w:rFonts w:ascii="Arial" w:hAnsi="Arial" w:cs="Arial"/>
          <w:sz w:val="24"/>
          <w:szCs w:val="24"/>
        </w:rPr>
      </w:pPr>
      <w:r w:rsidRPr="00F54278">
        <w:rPr>
          <w:rFonts w:ascii="Arial" w:hAnsi="Arial" w:cs="Arial"/>
          <w:sz w:val="24"/>
          <w:szCs w:val="24"/>
        </w:rPr>
        <w:t xml:space="preserve">32. Damsere-Derry J, Ebel B E, Mock  C N, Afukaar F, </w:t>
      </w:r>
      <w:r w:rsidRPr="00F54278">
        <w:rPr>
          <w:rFonts w:ascii="Arial" w:hAnsi="Arial" w:cs="Arial"/>
          <w:b/>
          <w:sz w:val="24"/>
          <w:szCs w:val="24"/>
        </w:rPr>
        <w:t>Donkor P</w:t>
      </w:r>
      <w:r w:rsidRPr="00F54278">
        <w:rPr>
          <w:rFonts w:ascii="Arial" w:hAnsi="Arial" w:cs="Arial"/>
          <w:sz w:val="24"/>
          <w:szCs w:val="24"/>
        </w:rPr>
        <w:t xml:space="preserve">. Pedestrians’ injury patterns in Ghana. </w:t>
      </w:r>
      <w:r w:rsidRPr="00F54278">
        <w:rPr>
          <w:rFonts w:ascii="Arial" w:hAnsi="Arial" w:cs="Arial"/>
          <w:i/>
          <w:sz w:val="24"/>
          <w:szCs w:val="24"/>
        </w:rPr>
        <w:t>Accident Analysis and Prevention</w:t>
      </w:r>
      <w:r w:rsidRPr="00F54278">
        <w:rPr>
          <w:rFonts w:ascii="Arial" w:hAnsi="Arial" w:cs="Arial"/>
          <w:sz w:val="24"/>
          <w:szCs w:val="24"/>
        </w:rPr>
        <w:t xml:space="preserve"> 2010; 42(4): 1080-1088</w:t>
      </w:r>
    </w:p>
    <w:p w14:paraId="019A9EEC" w14:textId="77777777" w:rsidR="00597BEE" w:rsidRPr="00F54278" w:rsidRDefault="00597BEE" w:rsidP="00597BEE">
      <w:pPr>
        <w:jc w:val="both"/>
        <w:rPr>
          <w:rFonts w:ascii="Arial" w:hAnsi="Arial" w:cs="Arial"/>
          <w:color w:val="000000"/>
          <w:sz w:val="24"/>
          <w:szCs w:val="24"/>
        </w:rPr>
      </w:pPr>
      <w:r w:rsidRPr="00F54278">
        <w:rPr>
          <w:rFonts w:ascii="Arial" w:hAnsi="Arial" w:cs="Arial"/>
          <w:sz w:val="24"/>
          <w:szCs w:val="24"/>
        </w:rPr>
        <w:t>33.</w:t>
      </w:r>
      <w:r w:rsidRPr="00F54278">
        <w:rPr>
          <w:rFonts w:ascii="Arial" w:hAnsi="Arial" w:cs="Arial"/>
          <w:color w:val="000000"/>
          <w:sz w:val="24"/>
          <w:szCs w:val="24"/>
        </w:rPr>
        <w:t xml:space="preserve"> Tagoe Nadia; </w:t>
      </w:r>
      <w:r w:rsidRPr="00F54278">
        <w:rPr>
          <w:rFonts w:ascii="Arial" w:hAnsi="Arial" w:cs="Arial"/>
          <w:b/>
          <w:color w:val="000000"/>
          <w:sz w:val="24"/>
          <w:szCs w:val="24"/>
        </w:rPr>
        <w:t>Donkor Peter</w:t>
      </w:r>
      <w:r w:rsidRPr="00F54278">
        <w:rPr>
          <w:rFonts w:ascii="Arial" w:hAnsi="Arial" w:cs="Arial"/>
          <w:color w:val="000000"/>
          <w:sz w:val="24"/>
          <w:szCs w:val="24"/>
        </w:rPr>
        <w:t xml:space="preserve">; Adanu Richard et al. (2010). Beyond the first steps: Sustaining Health OER Initiatives in Ghana. </w:t>
      </w:r>
      <w:r w:rsidRPr="00F54278">
        <w:rPr>
          <w:rFonts w:ascii="Arial" w:hAnsi="Arial" w:cs="Arial"/>
          <w:i/>
          <w:color w:val="000000"/>
          <w:sz w:val="24"/>
          <w:szCs w:val="24"/>
        </w:rPr>
        <w:t xml:space="preserve">In Open Ed 2010 Proceedings Barcelona: UOC, OU, BYU. </w:t>
      </w:r>
      <w:r w:rsidRPr="00F54278">
        <w:rPr>
          <w:rFonts w:ascii="Arial" w:hAnsi="Arial" w:cs="Arial"/>
          <w:color w:val="000000"/>
          <w:sz w:val="24"/>
          <w:szCs w:val="24"/>
        </w:rPr>
        <w:t xml:space="preserve">[Accessed: dd/mm/yy]. </w:t>
      </w:r>
      <w:hyperlink r:id="rId9" w:history="1">
        <w:r w:rsidRPr="00F54278">
          <w:rPr>
            <w:rStyle w:val="Hyperlink"/>
            <w:rFonts w:ascii="Arial" w:hAnsi="Arial" w:cs="Arial"/>
            <w:sz w:val="24"/>
            <w:szCs w:val="24"/>
          </w:rPr>
          <w:t>http://hdl.handle.net/10609/4849</w:t>
        </w:r>
      </w:hyperlink>
    </w:p>
    <w:p w14:paraId="23CF76EA" w14:textId="77777777" w:rsidR="00597BEE" w:rsidRPr="00F54278" w:rsidRDefault="00597BEE" w:rsidP="00597BEE">
      <w:pPr>
        <w:jc w:val="both"/>
        <w:rPr>
          <w:rFonts w:ascii="Arial" w:hAnsi="Arial" w:cs="Arial"/>
          <w:color w:val="000000"/>
          <w:sz w:val="24"/>
          <w:szCs w:val="24"/>
        </w:rPr>
      </w:pPr>
      <w:r w:rsidRPr="00F54278">
        <w:rPr>
          <w:rFonts w:ascii="Arial" w:hAnsi="Arial" w:cs="Arial"/>
          <w:sz w:val="24"/>
          <w:szCs w:val="24"/>
        </w:rPr>
        <w:t xml:space="preserve">34. </w:t>
      </w:r>
      <w:r w:rsidRPr="00F54278">
        <w:rPr>
          <w:rFonts w:ascii="Arial" w:hAnsi="Arial" w:cs="Arial"/>
          <w:color w:val="000000"/>
          <w:sz w:val="24"/>
          <w:szCs w:val="24"/>
        </w:rPr>
        <w:t xml:space="preserve">RMK Adanu, Y Adu-Sarkodie, O Opare-Sem, K Nkyekyer, </w:t>
      </w:r>
      <w:r w:rsidRPr="00F54278">
        <w:rPr>
          <w:rFonts w:ascii="Arial" w:hAnsi="Arial" w:cs="Arial"/>
          <w:b/>
          <w:color w:val="000000"/>
          <w:sz w:val="24"/>
          <w:szCs w:val="24"/>
        </w:rPr>
        <w:t>P Donkor</w:t>
      </w:r>
      <w:r w:rsidRPr="00F54278">
        <w:rPr>
          <w:rFonts w:ascii="Arial" w:hAnsi="Arial" w:cs="Arial"/>
          <w:color w:val="000000"/>
          <w:sz w:val="24"/>
          <w:szCs w:val="24"/>
        </w:rPr>
        <w:t xml:space="preserve">, A Lawson, and N C Engleberg. Electronic Learning and Open Educational Resources in the Health Sciences in Ghana. </w:t>
      </w:r>
      <w:r w:rsidRPr="00F54278">
        <w:rPr>
          <w:rFonts w:ascii="Arial" w:hAnsi="Arial" w:cs="Arial"/>
          <w:i/>
          <w:color w:val="000000"/>
          <w:sz w:val="24"/>
          <w:szCs w:val="24"/>
        </w:rPr>
        <w:t>Ghana Med J</w:t>
      </w:r>
      <w:r w:rsidRPr="00F54278">
        <w:rPr>
          <w:rFonts w:ascii="Arial" w:hAnsi="Arial" w:cs="Arial"/>
          <w:color w:val="000000"/>
          <w:sz w:val="24"/>
          <w:szCs w:val="24"/>
        </w:rPr>
        <w:t>. 2010 December; 44(4): 159–162</w:t>
      </w:r>
    </w:p>
    <w:p w14:paraId="6911A4CE" w14:textId="77777777" w:rsidR="00597BEE" w:rsidRPr="00F54278" w:rsidRDefault="00597BEE" w:rsidP="00597BEE">
      <w:pPr>
        <w:jc w:val="both"/>
        <w:rPr>
          <w:rFonts w:ascii="Arial" w:hAnsi="Arial" w:cs="Arial"/>
          <w:sz w:val="24"/>
          <w:szCs w:val="24"/>
        </w:rPr>
      </w:pPr>
      <w:r w:rsidRPr="00F54278">
        <w:rPr>
          <w:rFonts w:ascii="Arial" w:hAnsi="Arial" w:cs="Arial"/>
          <w:sz w:val="24"/>
          <w:szCs w:val="24"/>
        </w:rPr>
        <w:t xml:space="preserve">35. Agbenorku P, Acheampong A O, Ansah S, Adu E, Bankas, D, Sabbah D, Plange-Rhule G, </w:t>
      </w:r>
      <w:r w:rsidRPr="00F54278">
        <w:rPr>
          <w:rFonts w:ascii="Arial" w:hAnsi="Arial" w:cs="Arial"/>
          <w:b/>
          <w:sz w:val="24"/>
          <w:szCs w:val="24"/>
        </w:rPr>
        <w:t>Donkor P</w:t>
      </w:r>
      <w:r w:rsidRPr="00F54278">
        <w:rPr>
          <w:rFonts w:ascii="Arial" w:hAnsi="Arial" w:cs="Arial"/>
          <w:sz w:val="24"/>
          <w:szCs w:val="24"/>
        </w:rPr>
        <w:t xml:space="preserve">.  Komfo Anokye Teaching Hospital Multidisciplinary Cleft Clinic, </w:t>
      </w:r>
      <w:r w:rsidRPr="00F54278">
        <w:rPr>
          <w:rFonts w:ascii="Arial" w:hAnsi="Arial" w:cs="Arial"/>
          <w:i/>
          <w:sz w:val="24"/>
          <w:szCs w:val="24"/>
        </w:rPr>
        <w:t>J Craniofac Surg</w:t>
      </w:r>
      <w:r w:rsidRPr="00F54278">
        <w:rPr>
          <w:rFonts w:ascii="Arial" w:hAnsi="Arial" w:cs="Arial"/>
          <w:sz w:val="24"/>
          <w:szCs w:val="24"/>
        </w:rPr>
        <w:t xml:space="preserve"> March 2011, Vol 22(2): 532 - 536</w:t>
      </w:r>
    </w:p>
    <w:p w14:paraId="64EC6836" w14:textId="77777777" w:rsidR="00597BEE" w:rsidRPr="00F54278" w:rsidRDefault="00597BEE" w:rsidP="00597BEE">
      <w:pPr>
        <w:jc w:val="both"/>
        <w:rPr>
          <w:rFonts w:ascii="Arial" w:hAnsi="Arial" w:cs="Arial"/>
          <w:sz w:val="24"/>
          <w:szCs w:val="24"/>
        </w:rPr>
      </w:pPr>
      <w:r w:rsidRPr="00F54278">
        <w:rPr>
          <w:rFonts w:ascii="Arial" w:hAnsi="Arial" w:cs="Arial"/>
          <w:sz w:val="24"/>
          <w:szCs w:val="24"/>
        </w:rPr>
        <w:t xml:space="preserve">36. Bode C O,  Ugwu B T, </w:t>
      </w:r>
      <w:r w:rsidRPr="00F54278">
        <w:rPr>
          <w:rFonts w:ascii="Arial" w:hAnsi="Arial" w:cs="Arial"/>
          <w:b/>
          <w:sz w:val="24"/>
          <w:szCs w:val="24"/>
        </w:rPr>
        <w:t>Donkor P</w:t>
      </w:r>
      <w:r w:rsidRPr="00F54278">
        <w:rPr>
          <w:rFonts w:ascii="Arial" w:hAnsi="Arial" w:cs="Arial"/>
          <w:sz w:val="24"/>
          <w:szCs w:val="24"/>
        </w:rPr>
        <w:t xml:space="preserve"> (2011) Viva voce in postgraduate surgical examinations in Anglophone West Africa J West African College of Surgeons Vol 1 (1): 40 – 52.</w:t>
      </w:r>
    </w:p>
    <w:p w14:paraId="5C66BB07" w14:textId="77777777" w:rsidR="00597BEE" w:rsidRPr="00F54278" w:rsidRDefault="00597BEE" w:rsidP="00597BEE">
      <w:pPr>
        <w:jc w:val="both"/>
        <w:rPr>
          <w:rFonts w:ascii="Arial" w:hAnsi="Arial" w:cs="Arial"/>
          <w:sz w:val="24"/>
          <w:szCs w:val="24"/>
        </w:rPr>
      </w:pPr>
      <w:r w:rsidRPr="00F54278">
        <w:rPr>
          <w:rFonts w:ascii="Arial" w:hAnsi="Arial" w:cs="Arial"/>
          <w:sz w:val="24"/>
          <w:szCs w:val="24"/>
        </w:rPr>
        <w:t xml:space="preserve">37. Kolars J c, Cahill K, </w:t>
      </w:r>
      <w:r w:rsidRPr="00F54278">
        <w:rPr>
          <w:rFonts w:ascii="Arial" w:hAnsi="Arial" w:cs="Arial"/>
          <w:b/>
          <w:sz w:val="24"/>
          <w:szCs w:val="24"/>
        </w:rPr>
        <w:t>Donkor P</w:t>
      </w:r>
      <w:r w:rsidRPr="00F54278">
        <w:rPr>
          <w:rFonts w:ascii="Arial" w:hAnsi="Arial" w:cs="Arial"/>
          <w:sz w:val="24"/>
          <w:szCs w:val="24"/>
        </w:rPr>
        <w:t>, Kaaya E, Lawson, Serwadda, Sewankambo N. Partnering for Medical Education in Sub-Saharan Africa: seeking the evidence for effective collaborations, Aacademic Medicine, Vol 87(2) Feb 2012: 216 – 220.</w:t>
      </w:r>
    </w:p>
    <w:p w14:paraId="6C21EC75" w14:textId="77777777" w:rsidR="00597BEE" w:rsidRPr="00F54278" w:rsidRDefault="00597BEE" w:rsidP="00597BEE">
      <w:pPr>
        <w:jc w:val="both"/>
        <w:rPr>
          <w:rFonts w:ascii="Arial" w:hAnsi="Arial" w:cs="Arial"/>
          <w:sz w:val="24"/>
          <w:szCs w:val="24"/>
        </w:rPr>
      </w:pPr>
      <w:r w:rsidRPr="00F54278">
        <w:rPr>
          <w:rFonts w:ascii="Arial" w:hAnsi="Arial" w:cs="Arial"/>
          <w:sz w:val="24"/>
          <w:szCs w:val="24"/>
        </w:rPr>
        <w:t xml:space="preserve">38. Yaffee AQ, Whiteside LK, Oteng RA, Carter PM, </w:t>
      </w:r>
      <w:r w:rsidRPr="00F54278">
        <w:rPr>
          <w:rFonts w:ascii="Arial" w:hAnsi="Arial" w:cs="Arial"/>
          <w:b/>
          <w:sz w:val="24"/>
          <w:szCs w:val="24"/>
        </w:rPr>
        <w:t>Donkor P</w:t>
      </w:r>
      <w:r w:rsidRPr="00F54278">
        <w:rPr>
          <w:rFonts w:ascii="Arial" w:hAnsi="Arial" w:cs="Arial"/>
          <w:sz w:val="24"/>
          <w:szCs w:val="24"/>
        </w:rPr>
        <w:t xml:space="preserve">, Rominski SD, Kruk ME, Cunningham RM. </w:t>
      </w:r>
      <w:hyperlink r:id="rId10" w:tgtFrame="_blank" w:history="1">
        <w:r w:rsidRPr="00F54278">
          <w:rPr>
            <w:rStyle w:val="Hyperlink"/>
            <w:rFonts w:ascii="Arial" w:hAnsi="Arial" w:cs="Arial"/>
            <w:sz w:val="24"/>
            <w:szCs w:val="24"/>
          </w:rPr>
          <w:t>Bypassing Proximal Health Care Facilities for Acute Care: A Survey of Patients in a Ghanaian Accident and Emergency Centre.</w:t>
        </w:r>
      </w:hyperlink>
      <w:r w:rsidRPr="00F54278">
        <w:rPr>
          <w:rStyle w:val="yiv1997990509jrnl"/>
          <w:rFonts w:ascii="Arial" w:hAnsi="Arial" w:cs="Arial"/>
          <w:i/>
          <w:iCs/>
          <w:sz w:val="24"/>
          <w:szCs w:val="24"/>
        </w:rPr>
        <w:t>Tropical Medicine and International Health</w:t>
      </w:r>
      <w:r w:rsidRPr="00F54278">
        <w:rPr>
          <w:rFonts w:ascii="Arial" w:hAnsi="Arial" w:cs="Arial"/>
          <w:sz w:val="24"/>
          <w:szCs w:val="24"/>
        </w:rPr>
        <w:t>.2012 April 23. doi: 10.1111/j.1365-3156.2012.02984.</w:t>
      </w:r>
    </w:p>
    <w:p w14:paraId="6C793A70" w14:textId="77777777" w:rsidR="00597BEE" w:rsidRPr="00F54278" w:rsidRDefault="00597BEE" w:rsidP="00597BEE">
      <w:pPr>
        <w:jc w:val="both"/>
        <w:rPr>
          <w:rFonts w:ascii="Arial" w:hAnsi="Arial" w:cs="Arial"/>
          <w:sz w:val="24"/>
          <w:szCs w:val="24"/>
        </w:rPr>
      </w:pPr>
      <w:r w:rsidRPr="00F54278">
        <w:rPr>
          <w:rFonts w:ascii="Arial" w:hAnsi="Arial" w:cs="Arial"/>
          <w:sz w:val="24"/>
          <w:szCs w:val="24"/>
        </w:rPr>
        <w:t xml:space="preserve">39. Obiri-Yeboah S, Acheampong A O, </w:t>
      </w:r>
      <w:r w:rsidRPr="00F54278">
        <w:rPr>
          <w:rFonts w:ascii="Arial" w:hAnsi="Arial" w:cs="Arial"/>
          <w:b/>
          <w:sz w:val="24"/>
          <w:szCs w:val="24"/>
        </w:rPr>
        <w:t>Donkor P</w:t>
      </w:r>
      <w:r w:rsidRPr="00F54278">
        <w:rPr>
          <w:rFonts w:ascii="Arial" w:hAnsi="Arial" w:cs="Arial"/>
          <w:sz w:val="24"/>
          <w:szCs w:val="24"/>
        </w:rPr>
        <w:t>. 2012 The need for revision surgery after repair of unilateral cleft lip at the Komfo Anokye Teaching Hospital. Proceedings of the 7</w:t>
      </w:r>
      <w:r w:rsidRPr="00F54278">
        <w:rPr>
          <w:rFonts w:ascii="Arial" w:hAnsi="Arial" w:cs="Arial"/>
          <w:sz w:val="24"/>
          <w:szCs w:val="24"/>
          <w:vertAlign w:val="superscript"/>
        </w:rPr>
        <w:t>th</w:t>
      </w:r>
      <w:r w:rsidRPr="00F54278">
        <w:rPr>
          <w:rFonts w:ascii="Arial" w:hAnsi="Arial" w:cs="Arial"/>
          <w:sz w:val="24"/>
          <w:szCs w:val="24"/>
        </w:rPr>
        <w:t xml:space="preserve"> Biennial Cleft Lip and Palate Congress; pp353 – 359</w:t>
      </w:r>
    </w:p>
    <w:p w14:paraId="01C3D74C" w14:textId="77777777" w:rsidR="00597BEE" w:rsidRPr="00F54278" w:rsidRDefault="00597BEE" w:rsidP="00597BEE">
      <w:pPr>
        <w:jc w:val="both"/>
        <w:rPr>
          <w:rFonts w:ascii="Arial" w:hAnsi="Arial" w:cs="Arial"/>
          <w:sz w:val="24"/>
          <w:szCs w:val="24"/>
        </w:rPr>
      </w:pPr>
      <w:r w:rsidRPr="00F54278">
        <w:rPr>
          <w:rFonts w:ascii="Arial" w:hAnsi="Arial" w:cs="Arial"/>
          <w:sz w:val="24"/>
          <w:szCs w:val="24"/>
        </w:rPr>
        <w:t xml:space="preserve">40. Sabbah D K, Plange-Rhule G, Acheampong A O, </w:t>
      </w:r>
      <w:r w:rsidRPr="00F54278">
        <w:rPr>
          <w:rFonts w:ascii="Arial" w:hAnsi="Arial" w:cs="Arial"/>
          <w:b/>
          <w:sz w:val="24"/>
          <w:szCs w:val="24"/>
        </w:rPr>
        <w:t>Donkor P</w:t>
      </w:r>
      <w:r w:rsidRPr="00F54278">
        <w:rPr>
          <w:rFonts w:ascii="Arial" w:hAnsi="Arial" w:cs="Arial"/>
          <w:sz w:val="24"/>
          <w:szCs w:val="24"/>
        </w:rPr>
        <w:t>. 2012 The role of presurgical orthodontics in cleft care: the Kumasi experience, Proceedings of the 7</w:t>
      </w:r>
      <w:r w:rsidRPr="00F54278">
        <w:rPr>
          <w:rFonts w:ascii="Arial" w:hAnsi="Arial" w:cs="Arial"/>
          <w:sz w:val="24"/>
          <w:szCs w:val="24"/>
          <w:vertAlign w:val="superscript"/>
        </w:rPr>
        <w:t>th</w:t>
      </w:r>
      <w:r w:rsidRPr="00F54278">
        <w:rPr>
          <w:rFonts w:ascii="Arial" w:hAnsi="Arial" w:cs="Arial"/>
          <w:sz w:val="24"/>
          <w:szCs w:val="24"/>
        </w:rPr>
        <w:t xml:space="preserve"> Biennial Cleft Lip and Palate Congress; pp458 – 463</w:t>
      </w:r>
    </w:p>
    <w:p w14:paraId="512734C8" w14:textId="77777777" w:rsidR="00597BEE" w:rsidRPr="00F54278" w:rsidRDefault="00597BEE" w:rsidP="00597BEE">
      <w:pPr>
        <w:autoSpaceDE w:val="0"/>
        <w:autoSpaceDN w:val="0"/>
        <w:adjustRightInd w:val="0"/>
        <w:jc w:val="both"/>
        <w:rPr>
          <w:rFonts w:ascii="Arial" w:hAnsi="Arial" w:cs="Arial"/>
          <w:i/>
          <w:sz w:val="24"/>
          <w:szCs w:val="24"/>
        </w:rPr>
      </w:pPr>
      <w:r w:rsidRPr="00F54278">
        <w:rPr>
          <w:rFonts w:ascii="Arial" w:hAnsi="Arial" w:cs="Arial"/>
          <w:sz w:val="24"/>
          <w:szCs w:val="24"/>
        </w:rPr>
        <w:t>41.</w:t>
      </w:r>
      <w:r w:rsidRPr="00F54278">
        <w:rPr>
          <w:rFonts w:ascii="Arial" w:hAnsi="Arial" w:cs="Arial"/>
          <w:b/>
          <w:bCs/>
          <w:sz w:val="24"/>
          <w:szCs w:val="24"/>
        </w:rPr>
        <w:t xml:space="preserve"> </w:t>
      </w:r>
      <w:r w:rsidRPr="00F54278">
        <w:rPr>
          <w:rFonts w:ascii="Arial" w:hAnsi="Arial" w:cs="Arial"/>
          <w:sz w:val="24"/>
          <w:szCs w:val="24"/>
        </w:rPr>
        <w:t xml:space="preserve">Sarah Rominski, </w:t>
      </w:r>
      <w:r w:rsidRPr="00F54278">
        <w:rPr>
          <w:rFonts w:ascii="Arial" w:hAnsi="Arial" w:cs="Arial"/>
          <w:b/>
          <w:sz w:val="24"/>
          <w:szCs w:val="24"/>
        </w:rPr>
        <w:t>Peter Donkor</w:t>
      </w:r>
      <w:r w:rsidRPr="00F54278">
        <w:rPr>
          <w:rFonts w:ascii="Arial" w:hAnsi="Arial" w:cs="Arial"/>
          <w:sz w:val="24"/>
          <w:szCs w:val="24"/>
        </w:rPr>
        <w:t xml:space="preserve">, Aaron Lawson, Kwanbena Danso,  David Stern 2012: A Low-Cost Method for Performing a Curriculum Gap-Analysis in Developing Countries: Medical School Competencies in Ghana, </w:t>
      </w:r>
      <w:r w:rsidRPr="00F54278">
        <w:rPr>
          <w:rFonts w:ascii="Arial" w:hAnsi="Arial" w:cs="Arial"/>
          <w:i/>
          <w:sz w:val="24"/>
          <w:szCs w:val="24"/>
        </w:rPr>
        <w:t>Teaching and Learning in Medicine: An International Journal, 24:3, 215-218</w:t>
      </w:r>
    </w:p>
    <w:p w14:paraId="6820C302" w14:textId="77777777" w:rsidR="00597BEE" w:rsidRPr="00F54278" w:rsidRDefault="00597BEE" w:rsidP="00597BEE">
      <w:pPr>
        <w:autoSpaceDE w:val="0"/>
        <w:autoSpaceDN w:val="0"/>
        <w:adjustRightInd w:val="0"/>
        <w:jc w:val="both"/>
        <w:rPr>
          <w:rFonts w:ascii="Arial" w:hAnsi="Arial" w:cs="Arial"/>
          <w:color w:val="000000"/>
          <w:sz w:val="24"/>
          <w:szCs w:val="24"/>
        </w:rPr>
      </w:pPr>
      <w:r w:rsidRPr="00F54278">
        <w:rPr>
          <w:rFonts w:ascii="Arial" w:hAnsi="Arial" w:cs="Arial"/>
          <w:sz w:val="24"/>
          <w:szCs w:val="24"/>
        </w:rPr>
        <w:t xml:space="preserve">42. </w:t>
      </w:r>
      <w:r w:rsidRPr="00F54278">
        <w:rPr>
          <w:rFonts w:ascii="Arial" w:hAnsi="Arial" w:cs="Arial"/>
          <w:color w:val="000000"/>
          <w:sz w:val="24"/>
          <w:szCs w:val="24"/>
        </w:rPr>
        <w:t>Maxwell Osei-Ampofo , George Oduro, Rockefeller Oteng,</w:t>
      </w:r>
    </w:p>
    <w:p w14:paraId="4BE61937" w14:textId="77777777" w:rsidR="00597BEE" w:rsidRPr="00F54278" w:rsidRDefault="00597BEE" w:rsidP="00597BEE">
      <w:pPr>
        <w:autoSpaceDE w:val="0"/>
        <w:autoSpaceDN w:val="0"/>
        <w:adjustRightInd w:val="0"/>
        <w:jc w:val="both"/>
        <w:rPr>
          <w:rFonts w:ascii="Arial" w:hAnsi="Arial" w:cs="Arial"/>
          <w:sz w:val="24"/>
          <w:szCs w:val="24"/>
        </w:rPr>
      </w:pPr>
      <w:r w:rsidRPr="00F54278">
        <w:rPr>
          <w:rFonts w:ascii="Arial" w:hAnsi="Arial" w:cs="Arial"/>
          <w:color w:val="000000"/>
          <w:sz w:val="24"/>
          <w:szCs w:val="24"/>
        </w:rPr>
        <w:t xml:space="preserve">Ahmed Zakariah, Gabrielle Jacquet, </w:t>
      </w:r>
      <w:r w:rsidRPr="00F54278">
        <w:rPr>
          <w:rFonts w:ascii="Arial" w:hAnsi="Arial" w:cs="Arial"/>
          <w:b/>
          <w:color w:val="000000"/>
          <w:sz w:val="24"/>
          <w:szCs w:val="24"/>
        </w:rPr>
        <w:t>Peter Donkor</w:t>
      </w:r>
      <w:r w:rsidRPr="00F54278">
        <w:rPr>
          <w:rFonts w:ascii="Arial" w:hAnsi="Arial" w:cs="Arial"/>
          <w:color w:val="000000"/>
          <w:sz w:val="24"/>
          <w:szCs w:val="24"/>
        </w:rPr>
        <w:t xml:space="preserve"> (2012) </w:t>
      </w:r>
      <w:r w:rsidRPr="00F54278">
        <w:rPr>
          <w:rFonts w:ascii="Arial" w:hAnsi="Arial" w:cs="Arial"/>
          <w:sz w:val="24"/>
          <w:szCs w:val="24"/>
        </w:rPr>
        <w:t xml:space="preserve">The evolution and current state of emergency care in Ghana. </w:t>
      </w:r>
      <w:r w:rsidRPr="00F54278">
        <w:rPr>
          <w:rFonts w:ascii="Arial" w:hAnsi="Arial" w:cs="Arial"/>
          <w:i/>
          <w:sz w:val="24"/>
          <w:szCs w:val="24"/>
        </w:rPr>
        <w:t>Afr J Emerg Med</w:t>
      </w:r>
      <w:r w:rsidRPr="00F54278">
        <w:rPr>
          <w:rFonts w:ascii="Arial" w:hAnsi="Arial" w:cs="Arial"/>
          <w:sz w:val="24"/>
          <w:szCs w:val="24"/>
        </w:rPr>
        <w:t xml:space="preserve"> </w:t>
      </w:r>
      <w:hyperlink r:id="rId11" w:history="1">
        <w:r w:rsidRPr="00F54278">
          <w:rPr>
            <w:rStyle w:val="Hyperlink"/>
            <w:rFonts w:ascii="Arial" w:hAnsi="Arial" w:cs="Arial"/>
            <w:sz w:val="24"/>
            <w:szCs w:val="24"/>
          </w:rPr>
          <w:t>http://dx.doi.org/10.1016/j.afjem.2012.11.006</w:t>
        </w:r>
      </w:hyperlink>
    </w:p>
    <w:p w14:paraId="556225A0" w14:textId="77777777" w:rsidR="00597BEE" w:rsidRPr="00F54278" w:rsidRDefault="00597BEE" w:rsidP="00597BEE">
      <w:pPr>
        <w:pStyle w:val="Default"/>
        <w:jc w:val="both"/>
        <w:rPr>
          <w:rFonts w:ascii="Arial" w:hAnsi="Arial" w:cs="Arial"/>
        </w:rPr>
      </w:pPr>
      <w:r w:rsidRPr="00F54278">
        <w:rPr>
          <w:rFonts w:ascii="Arial" w:hAnsi="Arial" w:cs="Arial"/>
        </w:rPr>
        <w:t xml:space="preserve">43.  </w:t>
      </w:r>
      <w:r w:rsidRPr="00F54278">
        <w:rPr>
          <w:rFonts w:ascii="Arial" w:hAnsi="Arial" w:cs="Arial"/>
          <w:bCs/>
        </w:rPr>
        <w:t xml:space="preserve">Alexander Acheampong Oti, </w:t>
      </w:r>
      <w:r w:rsidRPr="00F54278">
        <w:rPr>
          <w:rFonts w:ascii="Arial" w:hAnsi="Arial" w:cs="Arial"/>
          <w:b/>
          <w:bCs/>
        </w:rPr>
        <w:t>Peter Donkor</w:t>
      </w:r>
      <w:r w:rsidRPr="00F54278">
        <w:rPr>
          <w:rFonts w:ascii="Arial" w:hAnsi="Arial" w:cs="Arial"/>
          <w:bCs/>
        </w:rPr>
        <w:t xml:space="preserve">, Osei Owusu-Afriyie (2013) </w:t>
      </w:r>
    </w:p>
    <w:p w14:paraId="314A5261" w14:textId="77777777" w:rsidR="00597BEE" w:rsidRPr="00F54278" w:rsidRDefault="00597BEE" w:rsidP="00597BEE">
      <w:pPr>
        <w:pStyle w:val="Default"/>
        <w:jc w:val="both"/>
        <w:rPr>
          <w:rFonts w:ascii="Arial" w:hAnsi="Arial" w:cs="Arial"/>
          <w:bCs/>
        </w:rPr>
      </w:pPr>
      <w:r w:rsidRPr="00F54278">
        <w:rPr>
          <w:rFonts w:ascii="Arial" w:hAnsi="Arial" w:cs="Arial"/>
        </w:rPr>
        <w:t xml:space="preserve"> </w:t>
      </w:r>
      <w:r w:rsidRPr="00F54278">
        <w:rPr>
          <w:rFonts w:ascii="Arial" w:hAnsi="Arial" w:cs="Arial"/>
          <w:bCs/>
        </w:rPr>
        <w:t xml:space="preserve">Orofacial Cysts at Komfo Anokye Teaching Hospital, Ghana </w:t>
      </w:r>
      <w:r w:rsidRPr="00F54278">
        <w:rPr>
          <w:rFonts w:ascii="Arial" w:hAnsi="Arial" w:cs="Arial"/>
          <w:bCs/>
          <w:i/>
          <w:iCs/>
        </w:rPr>
        <w:t>Surgical Science</w:t>
      </w:r>
      <w:r w:rsidRPr="00F54278">
        <w:rPr>
          <w:rFonts w:ascii="Arial" w:hAnsi="Arial" w:cs="Arial"/>
          <w:bCs/>
        </w:rPr>
        <w:t>, 4, 65-67</w:t>
      </w:r>
    </w:p>
    <w:p w14:paraId="0B471242" w14:textId="77777777" w:rsidR="00597BEE" w:rsidRPr="00F54278" w:rsidRDefault="00597BEE" w:rsidP="00597BEE">
      <w:pPr>
        <w:pStyle w:val="Default"/>
        <w:jc w:val="both"/>
        <w:rPr>
          <w:rFonts w:ascii="Arial" w:hAnsi="Arial" w:cs="Arial"/>
          <w:bCs/>
        </w:rPr>
      </w:pPr>
      <w:r w:rsidRPr="00F54278">
        <w:rPr>
          <w:rFonts w:ascii="Arial" w:hAnsi="Arial" w:cs="Arial"/>
          <w:bCs/>
        </w:rPr>
        <w:t xml:space="preserve">44. Alexander Acheampong Oti, </w:t>
      </w:r>
      <w:r w:rsidRPr="00F54278">
        <w:rPr>
          <w:rFonts w:ascii="Arial" w:hAnsi="Arial" w:cs="Arial"/>
          <w:b/>
          <w:bCs/>
        </w:rPr>
        <w:t>Peter Donkor</w:t>
      </w:r>
      <w:r w:rsidRPr="00F54278">
        <w:rPr>
          <w:rFonts w:ascii="Arial" w:hAnsi="Arial" w:cs="Arial"/>
          <w:bCs/>
        </w:rPr>
        <w:t xml:space="preserve">, Solomon Obiri-Yeboah, Osei Afriyie-Owusu (2013) Salivary Gland Tumours at Komfo Anokye Teaching Hospital, Ghana </w:t>
      </w:r>
    </w:p>
    <w:p w14:paraId="4094183D" w14:textId="77777777" w:rsidR="00597BEE" w:rsidRPr="00F54278" w:rsidRDefault="00597BEE" w:rsidP="00597BEE">
      <w:pPr>
        <w:pStyle w:val="Default"/>
        <w:jc w:val="both"/>
        <w:rPr>
          <w:rFonts w:ascii="Arial" w:hAnsi="Arial" w:cs="Arial"/>
          <w:bCs/>
        </w:rPr>
      </w:pPr>
      <w:r w:rsidRPr="00F54278">
        <w:rPr>
          <w:rFonts w:ascii="Arial" w:hAnsi="Arial" w:cs="Arial"/>
          <w:bCs/>
          <w:i/>
          <w:iCs/>
        </w:rPr>
        <w:t>Surgical Science</w:t>
      </w:r>
      <w:r w:rsidRPr="00F54278">
        <w:rPr>
          <w:rFonts w:ascii="Arial" w:hAnsi="Arial" w:cs="Arial"/>
          <w:bCs/>
        </w:rPr>
        <w:t>, 4, 135-139</w:t>
      </w:r>
    </w:p>
    <w:p w14:paraId="0C72A0B9" w14:textId="77777777" w:rsidR="00597BEE" w:rsidRPr="00F54278" w:rsidRDefault="00597BEE" w:rsidP="00597BEE">
      <w:pPr>
        <w:pStyle w:val="Default"/>
        <w:jc w:val="both"/>
        <w:rPr>
          <w:rFonts w:ascii="Arial" w:hAnsi="Arial" w:cs="Arial"/>
        </w:rPr>
      </w:pPr>
      <w:r w:rsidRPr="00F54278">
        <w:rPr>
          <w:rFonts w:ascii="Arial" w:hAnsi="Arial" w:cs="Arial"/>
          <w:bCs/>
        </w:rPr>
        <w:t xml:space="preserve">45. Alexander Acheampong Oti, </w:t>
      </w:r>
      <w:r w:rsidRPr="00F54278">
        <w:rPr>
          <w:rFonts w:ascii="Arial" w:hAnsi="Arial" w:cs="Arial"/>
          <w:b/>
          <w:bCs/>
        </w:rPr>
        <w:t>Peter Donkor</w:t>
      </w:r>
      <w:r w:rsidRPr="00F54278">
        <w:rPr>
          <w:rFonts w:ascii="Arial" w:hAnsi="Arial" w:cs="Arial"/>
          <w:bCs/>
        </w:rPr>
        <w:t xml:space="preserve">, Solomon Obiri-Yeboah, Michael Yelibora (2013) Concordance between Clinical and Histopathological Diagnoses at Komfo Anokye Teaching Hospital Oral and Maxillofacial Unit, </w:t>
      </w:r>
      <w:r w:rsidRPr="00F54278">
        <w:rPr>
          <w:rFonts w:ascii="Arial" w:hAnsi="Arial" w:cs="Arial"/>
          <w:bCs/>
          <w:i/>
          <w:iCs/>
        </w:rPr>
        <w:t>Surgical Science</w:t>
      </w:r>
      <w:r w:rsidRPr="00F54278">
        <w:rPr>
          <w:rFonts w:ascii="Arial" w:hAnsi="Arial" w:cs="Arial"/>
          <w:bCs/>
        </w:rPr>
        <w:t>, 4, 210-212</w:t>
      </w:r>
    </w:p>
    <w:p w14:paraId="248C9467" w14:textId="77777777" w:rsidR="00597BEE" w:rsidRPr="00F54278" w:rsidRDefault="00597BEE" w:rsidP="00597BEE">
      <w:pPr>
        <w:pStyle w:val="Default"/>
        <w:jc w:val="both"/>
        <w:rPr>
          <w:rFonts w:ascii="Arial" w:hAnsi="Arial" w:cs="Arial"/>
          <w:bCs/>
          <w:color w:val="auto"/>
        </w:rPr>
      </w:pPr>
      <w:r w:rsidRPr="00F54278">
        <w:rPr>
          <w:rFonts w:ascii="Arial" w:hAnsi="Arial" w:cs="Arial"/>
          <w:bCs/>
          <w:color w:val="auto"/>
        </w:rPr>
        <w:t xml:space="preserve">46. Alexander Acheampong Oti, Robert Nii Lamy Marmie, </w:t>
      </w:r>
      <w:r w:rsidRPr="00F54278">
        <w:rPr>
          <w:rFonts w:ascii="Arial" w:hAnsi="Arial" w:cs="Arial"/>
          <w:b/>
          <w:bCs/>
          <w:color w:val="auto"/>
        </w:rPr>
        <w:t>Peter Donkor</w:t>
      </w:r>
      <w:r w:rsidRPr="00F54278">
        <w:rPr>
          <w:rFonts w:ascii="Arial" w:hAnsi="Arial" w:cs="Arial"/>
          <w:bCs/>
          <w:color w:val="auto"/>
        </w:rPr>
        <w:t xml:space="preserve"> (2013) Benign fibro-osseous lesions: an 11-year review at Komfo Anokye Teaching Hospital, </w:t>
      </w:r>
    </w:p>
    <w:p w14:paraId="4025F9ED" w14:textId="77777777" w:rsidR="00597BEE" w:rsidRPr="00F54278" w:rsidRDefault="00597BEE" w:rsidP="00597BEE">
      <w:pPr>
        <w:pStyle w:val="Default"/>
        <w:jc w:val="both"/>
        <w:rPr>
          <w:rFonts w:ascii="Arial" w:hAnsi="Arial" w:cs="Arial"/>
          <w:bCs/>
          <w:color w:val="auto"/>
        </w:rPr>
      </w:pPr>
      <w:r w:rsidRPr="00F54278">
        <w:rPr>
          <w:rFonts w:ascii="Arial" w:hAnsi="Arial" w:cs="Arial"/>
          <w:bCs/>
          <w:i/>
          <w:color w:val="auto"/>
        </w:rPr>
        <w:t>Ghana Dental Journal,</w:t>
      </w:r>
      <w:r w:rsidRPr="00F54278">
        <w:rPr>
          <w:rFonts w:ascii="Arial" w:hAnsi="Arial" w:cs="Arial"/>
          <w:bCs/>
          <w:color w:val="auto"/>
        </w:rPr>
        <w:t xml:space="preserve"> 10 (1): 11- 13</w:t>
      </w:r>
    </w:p>
    <w:p w14:paraId="0BF1D005" w14:textId="77777777" w:rsidR="00597BEE" w:rsidRPr="00F54278" w:rsidRDefault="00597BEE" w:rsidP="00597BEE">
      <w:pPr>
        <w:pStyle w:val="Default"/>
        <w:jc w:val="both"/>
        <w:rPr>
          <w:rFonts w:ascii="Arial" w:hAnsi="Arial" w:cs="Arial"/>
          <w:color w:val="auto"/>
        </w:rPr>
      </w:pPr>
      <w:r w:rsidRPr="00F54278">
        <w:rPr>
          <w:rFonts w:ascii="Arial" w:hAnsi="Arial" w:cs="Arial"/>
          <w:bCs/>
          <w:color w:val="auto"/>
        </w:rPr>
        <w:t xml:space="preserve">47. </w:t>
      </w:r>
      <w:r w:rsidRPr="00F54278">
        <w:rPr>
          <w:rFonts w:ascii="Arial" w:hAnsi="Arial" w:cs="Arial"/>
          <w:color w:val="auto"/>
        </w:rPr>
        <w:t xml:space="preserve">A. Oti, G. Plange-Rhule, S. Obiri-Yeboah, D. Sabbah and </w:t>
      </w:r>
      <w:r w:rsidRPr="00F54278">
        <w:rPr>
          <w:rFonts w:ascii="Arial" w:hAnsi="Arial" w:cs="Arial"/>
          <w:b/>
          <w:color w:val="auto"/>
        </w:rPr>
        <w:t>P. Donkor</w:t>
      </w:r>
      <w:r w:rsidRPr="00F54278">
        <w:rPr>
          <w:rFonts w:ascii="Arial" w:hAnsi="Arial" w:cs="Arial"/>
          <w:color w:val="auto"/>
        </w:rPr>
        <w:t xml:space="preserve">, (2014) "Usage of Potential Teratogenic Chemical Preparations among Mothers of Children Attending the Multidisciplinary Cleft Clinic at the Komfo Anokye Teaching Hospital, Ghana," </w:t>
      </w:r>
    </w:p>
    <w:p w14:paraId="56C5F7E7" w14:textId="77777777" w:rsidR="00597BEE" w:rsidRPr="00F54278" w:rsidRDefault="00597BEE" w:rsidP="00597BEE">
      <w:pPr>
        <w:pStyle w:val="Default"/>
        <w:jc w:val="both"/>
        <w:rPr>
          <w:rFonts w:ascii="Arial" w:hAnsi="Arial" w:cs="Arial"/>
          <w:i/>
          <w:color w:val="auto"/>
        </w:rPr>
      </w:pPr>
      <w:r w:rsidRPr="00F54278">
        <w:rPr>
          <w:rFonts w:ascii="Arial" w:hAnsi="Arial" w:cs="Arial"/>
          <w:i/>
          <w:iCs/>
          <w:color w:val="auto"/>
        </w:rPr>
        <w:t>Modern Plastic Surgery</w:t>
      </w:r>
      <w:r w:rsidRPr="00F54278">
        <w:rPr>
          <w:rFonts w:ascii="Arial" w:hAnsi="Arial" w:cs="Arial"/>
          <w:color w:val="auto"/>
        </w:rPr>
        <w:t xml:space="preserve">, </w:t>
      </w:r>
      <w:r w:rsidRPr="00F54278">
        <w:rPr>
          <w:rFonts w:ascii="Arial" w:hAnsi="Arial" w:cs="Arial"/>
          <w:i/>
          <w:color w:val="auto"/>
        </w:rPr>
        <w:t xml:space="preserve">Vol. 4 No. 1, 2014, pp. 11-15. doi: </w:t>
      </w:r>
      <w:hyperlink r:id="rId12" w:tgtFrame="_blank" w:history="1">
        <w:r w:rsidRPr="00F54278">
          <w:rPr>
            <w:rStyle w:val="Hyperlink"/>
            <w:rFonts w:ascii="Arial" w:hAnsi="Arial" w:cs="Arial"/>
            <w:i/>
            <w:color w:val="auto"/>
            <w:sz w:val="24"/>
            <w:szCs w:val="24"/>
          </w:rPr>
          <w:t>10.4236/mps.2014.41003</w:t>
        </w:r>
      </w:hyperlink>
      <w:r w:rsidRPr="00F54278">
        <w:rPr>
          <w:rFonts w:ascii="Arial" w:hAnsi="Arial" w:cs="Arial"/>
          <w:i/>
          <w:color w:val="auto"/>
        </w:rPr>
        <w:t>.</w:t>
      </w:r>
    </w:p>
    <w:p w14:paraId="03C43994" w14:textId="77777777" w:rsidR="00597BEE" w:rsidRPr="00F54278" w:rsidRDefault="00597BEE" w:rsidP="00597BEE">
      <w:pPr>
        <w:pStyle w:val="Default"/>
        <w:jc w:val="both"/>
        <w:rPr>
          <w:rFonts w:ascii="Arial" w:hAnsi="Arial" w:cs="Arial"/>
          <w:color w:val="auto"/>
        </w:rPr>
      </w:pPr>
      <w:r w:rsidRPr="00F54278">
        <w:rPr>
          <w:rFonts w:ascii="Arial" w:hAnsi="Arial" w:cs="Arial"/>
          <w:color w:val="auto"/>
        </w:rPr>
        <w:t xml:space="preserve">48. </w:t>
      </w:r>
      <w:hyperlink r:id="rId13" w:history="1">
        <w:r w:rsidRPr="00F54278">
          <w:rPr>
            <w:rStyle w:val="Hyperlink"/>
            <w:rFonts w:ascii="Arial" w:hAnsi="Arial" w:cs="Arial"/>
            <w:color w:val="auto"/>
            <w:sz w:val="24"/>
            <w:szCs w:val="24"/>
          </w:rPr>
          <w:t>Sarah Rominski</w:t>
        </w:r>
      </w:hyperlink>
      <w:hyperlink r:id="rId14" w:anchor="cor1" w:tooltip="Corresponding author contact information" w:history="1">
        <w:r w:rsidRPr="00F54278">
          <w:rPr>
            <w:rFonts w:ascii="Arial" w:hAnsi="Arial" w:cs="Arial"/>
            <w:color w:val="auto"/>
          </w:rPr>
          <w:t>,</w:t>
        </w:r>
      </w:hyperlink>
      <w:r w:rsidRPr="00F54278">
        <w:rPr>
          <w:rFonts w:ascii="Arial" w:hAnsi="Arial" w:cs="Arial"/>
          <w:color w:val="auto"/>
        </w:rPr>
        <w:t xml:space="preserve"> </w:t>
      </w:r>
      <w:hyperlink r:id="rId15" w:history="1">
        <w:r w:rsidRPr="00F54278">
          <w:rPr>
            <w:rStyle w:val="Hyperlink"/>
            <w:rFonts w:ascii="Arial" w:hAnsi="Arial" w:cs="Arial"/>
            <w:color w:val="auto"/>
            <w:sz w:val="24"/>
            <w:szCs w:val="24"/>
          </w:rPr>
          <w:t>Sue Anne Bell</w:t>
        </w:r>
      </w:hyperlink>
      <w:r w:rsidRPr="00F54278">
        <w:rPr>
          <w:rFonts w:ascii="Arial" w:hAnsi="Arial" w:cs="Arial"/>
          <w:color w:val="auto"/>
        </w:rPr>
        <w:t xml:space="preserve">, </w:t>
      </w:r>
      <w:hyperlink r:id="rId16" w:history="1">
        <w:r w:rsidRPr="00F54278">
          <w:rPr>
            <w:rStyle w:val="Hyperlink"/>
            <w:rFonts w:ascii="Arial" w:hAnsi="Arial" w:cs="Arial"/>
            <w:color w:val="auto"/>
            <w:sz w:val="24"/>
            <w:szCs w:val="24"/>
          </w:rPr>
          <w:t>George Oduro</w:t>
        </w:r>
      </w:hyperlink>
      <w:r w:rsidRPr="00F54278">
        <w:rPr>
          <w:rFonts w:ascii="Arial" w:hAnsi="Arial" w:cs="Arial"/>
          <w:color w:val="auto"/>
        </w:rPr>
        <w:t xml:space="preserve">, </w:t>
      </w:r>
      <w:hyperlink r:id="rId17" w:history="1">
        <w:r w:rsidRPr="00F54278">
          <w:rPr>
            <w:rStyle w:val="Hyperlink"/>
            <w:rFonts w:ascii="Arial" w:hAnsi="Arial" w:cs="Arial"/>
            <w:color w:val="auto"/>
            <w:sz w:val="24"/>
            <w:szCs w:val="24"/>
          </w:rPr>
          <w:t>Patience Ampong</w:t>
        </w:r>
      </w:hyperlink>
      <w:r w:rsidRPr="00F54278">
        <w:rPr>
          <w:rFonts w:ascii="Arial" w:hAnsi="Arial" w:cs="Arial"/>
          <w:color w:val="auto"/>
        </w:rPr>
        <w:t xml:space="preserve">, </w:t>
      </w:r>
      <w:hyperlink r:id="rId18" w:history="1">
        <w:r w:rsidRPr="00F54278">
          <w:rPr>
            <w:rStyle w:val="Hyperlink"/>
            <w:rFonts w:ascii="Arial" w:hAnsi="Arial" w:cs="Arial"/>
            <w:color w:val="auto"/>
            <w:sz w:val="24"/>
            <w:szCs w:val="24"/>
          </w:rPr>
          <w:t>Rockefeller Oteng</w:t>
        </w:r>
      </w:hyperlink>
      <w:r w:rsidRPr="00F54278">
        <w:rPr>
          <w:rFonts w:ascii="Arial" w:hAnsi="Arial" w:cs="Arial"/>
          <w:color w:val="auto"/>
        </w:rPr>
        <w:t xml:space="preserve">, </w:t>
      </w:r>
      <w:hyperlink r:id="rId19" w:history="1">
        <w:r w:rsidRPr="00F54278">
          <w:rPr>
            <w:rStyle w:val="Hyperlink"/>
            <w:rFonts w:ascii="Arial" w:hAnsi="Arial" w:cs="Arial"/>
            <w:b/>
            <w:color w:val="auto"/>
            <w:sz w:val="24"/>
            <w:szCs w:val="24"/>
          </w:rPr>
          <w:t>Peter Donkor</w:t>
        </w:r>
      </w:hyperlink>
      <w:r w:rsidRPr="00F54278">
        <w:rPr>
          <w:rFonts w:ascii="Arial" w:hAnsi="Arial" w:cs="Arial"/>
          <w:color w:val="auto"/>
        </w:rPr>
        <w:t xml:space="preserve"> The implementation of the South African Triage Score (SATS) in an urban teaching hospital, Ghana </w:t>
      </w:r>
    </w:p>
    <w:p w14:paraId="19E1A262" w14:textId="77777777" w:rsidR="00597BEE" w:rsidRPr="00F54278" w:rsidRDefault="005F4A77" w:rsidP="00597BEE">
      <w:pPr>
        <w:pStyle w:val="Default"/>
        <w:jc w:val="both"/>
        <w:rPr>
          <w:rFonts w:ascii="Arial" w:hAnsi="Arial" w:cs="Arial"/>
          <w:i/>
          <w:color w:val="auto"/>
        </w:rPr>
      </w:pPr>
      <w:hyperlink r:id="rId20" w:tgtFrame="doilink" w:history="1">
        <w:r w:rsidR="00597BEE" w:rsidRPr="00F54278">
          <w:rPr>
            <w:rStyle w:val="Hyperlink"/>
            <w:rFonts w:ascii="Arial" w:hAnsi="Arial" w:cs="Arial"/>
            <w:i/>
            <w:color w:val="auto"/>
            <w:sz w:val="24"/>
            <w:szCs w:val="24"/>
          </w:rPr>
          <w:t>http://dx.doi.org/10.1016/j.afjem.2013.11.001</w:t>
        </w:r>
      </w:hyperlink>
    </w:p>
    <w:p w14:paraId="001F4540" w14:textId="77777777" w:rsidR="00597BEE" w:rsidRPr="00F54278" w:rsidRDefault="00597BEE" w:rsidP="00597BEE">
      <w:pPr>
        <w:pStyle w:val="Default"/>
        <w:jc w:val="both"/>
        <w:rPr>
          <w:rFonts w:ascii="Arial" w:hAnsi="Arial" w:cs="Arial"/>
          <w:i/>
          <w:color w:val="auto"/>
        </w:rPr>
      </w:pPr>
      <w:r w:rsidRPr="00F54278">
        <w:rPr>
          <w:rFonts w:ascii="Arial" w:hAnsi="Arial" w:cs="Arial"/>
          <w:color w:val="auto"/>
        </w:rPr>
        <w:t xml:space="preserve">49. Sue Anne Bell,   Rockefeller Oteng,   Richard Redman,  Jeremy Lapham, Victoria Bam,   Veronica Dzomecku, Jamila Yakubu, Nadia Tagoe, </w:t>
      </w:r>
      <w:r w:rsidRPr="00F54278">
        <w:rPr>
          <w:rFonts w:ascii="Arial" w:hAnsi="Arial" w:cs="Arial"/>
          <w:b/>
          <w:color w:val="auto"/>
        </w:rPr>
        <w:t>Peter Donkor</w:t>
      </w:r>
      <w:r w:rsidRPr="00F54278">
        <w:rPr>
          <w:rFonts w:ascii="Arial" w:hAnsi="Arial" w:cs="Arial"/>
          <w:color w:val="auto"/>
        </w:rPr>
        <w:t xml:space="preserve">, (2014) Development of an emergency nursing training curriculum in Ghana </w:t>
      </w:r>
      <w:hyperlink r:id="rId21" w:history="1">
        <w:r w:rsidRPr="00F54278">
          <w:rPr>
            <w:rStyle w:val="Hyperlink"/>
            <w:rFonts w:ascii="Arial" w:hAnsi="Arial" w:cs="Arial"/>
            <w:i/>
            <w:color w:val="auto"/>
            <w:sz w:val="24"/>
            <w:szCs w:val="24"/>
          </w:rPr>
          <w:t>http://dx.doi.org/10.1016/j.ienj.2014.02.002</w:t>
        </w:r>
      </w:hyperlink>
    </w:p>
    <w:p w14:paraId="4AB04BD7" w14:textId="77777777" w:rsidR="00597BEE" w:rsidRPr="00F54278" w:rsidRDefault="00597BEE" w:rsidP="00597BEE">
      <w:pPr>
        <w:pStyle w:val="Default"/>
        <w:jc w:val="both"/>
        <w:rPr>
          <w:rFonts w:ascii="Arial" w:hAnsi="Arial" w:cs="Arial"/>
          <w:i/>
          <w:color w:val="auto"/>
        </w:rPr>
      </w:pPr>
      <w:r w:rsidRPr="00F54278">
        <w:rPr>
          <w:rFonts w:ascii="Arial" w:hAnsi="Arial" w:cs="Arial"/>
          <w:color w:val="auto"/>
        </w:rPr>
        <w:t xml:space="preserve">50. </w:t>
      </w:r>
      <w:hyperlink r:id="rId22" w:history="1">
        <w:r w:rsidRPr="00F54278">
          <w:rPr>
            <w:rStyle w:val="Hyperlink"/>
            <w:rFonts w:ascii="Arial" w:hAnsi="Arial" w:cs="Arial"/>
            <w:color w:val="auto"/>
            <w:sz w:val="24"/>
            <w:szCs w:val="24"/>
          </w:rPr>
          <w:t>P.K. Forson</w:t>
        </w:r>
      </w:hyperlink>
      <w:r w:rsidRPr="00F54278">
        <w:rPr>
          <w:rFonts w:ascii="Arial" w:hAnsi="Arial" w:cs="Arial"/>
          <w:color w:val="auto"/>
          <w:vertAlign w:val="superscript"/>
        </w:rPr>
        <w:t xml:space="preserve">, </w:t>
      </w:r>
      <w:hyperlink r:id="rId23" w:anchor="cor1" w:tooltip="Corresponding author contact information" w:history="1">
        <w:r w:rsidRPr="00F54278">
          <w:rPr>
            <w:rFonts w:ascii="Arial" w:hAnsi="Arial" w:cs="Arial"/>
            <w:color w:val="auto"/>
          </w:rPr>
          <w:t>,</w:t>
        </w:r>
      </w:hyperlink>
      <w:r w:rsidRPr="00F54278">
        <w:rPr>
          <w:rFonts w:ascii="Arial" w:hAnsi="Arial" w:cs="Arial"/>
          <w:color w:val="auto"/>
        </w:rPr>
        <w:t xml:space="preserve"> </w:t>
      </w:r>
      <w:hyperlink r:id="rId24" w:history="1">
        <w:r w:rsidRPr="00F54278">
          <w:rPr>
            <w:rStyle w:val="Hyperlink"/>
            <w:rFonts w:ascii="Arial" w:hAnsi="Arial" w:cs="Arial"/>
            <w:color w:val="auto"/>
            <w:sz w:val="24"/>
            <w:szCs w:val="24"/>
          </w:rPr>
          <w:t>P. Agyei-Baffour</w:t>
        </w:r>
      </w:hyperlink>
      <w:r w:rsidRPr="00F54278">
        <w:rPr>
          <w:rFonts w:ascii="Arial" w:hAnsi="Arial" w:cs="Arial"/>
          <w:color w:val="auto"/>
        </w:rPr>
        <w:t xml:space="preserve">, </w:t>
      </w:r>
      <w:hyperlink r:id="rId25" w:history="1">
        <w:r w:rsidRPr="00F54278">
          <w:rPr>
            <w:rStyle w:val="Hyperlink"/>
            <w:rFonts w:ascii="Arial" w:hAnsi="Arial" w:cs="Arial"/>
            <w:b/>
            <w:color w:val="auto"/>
            <w:sz w:val="24"/>
            <w:szCs w:val="24"/>
          </w:rPr>
          <w:t>P. Donkor</w:t>
        </w:r>
      </w:hyperlink>
      <w:r w:rsidRPr="00F54278">
        <w:rPr>
          <w:rFonts w:ascii="Arial" w:hAnsi="Arial" w:cs="Arial"/>
          <w:color w:val="auto"/>
        </w:rPr>
        <w:t xml:space="preserve">, </w:t>
      </w:r>
      <w:hyperlink r:id="rId26" w:history="1">
        <w:r w:rsidRPr="00F54278">
          <w:rPr>
            <w:rStyle w:val="Hyperlink"/>
            <w:rFonts w:ascii="Arial" w:hAnsi="Arial" w:cs="Arial"/>
            <w:color w:val="auto"/>
            <w:sz w:val="24"/>
            <w:szCs w:val="24"/>
          </w:rPr>
          <w:t>C.N. Mock</w:t>
        </w:r>
      </w:hyperlink>
      <w:r w:rsidRPr="00F54278">
        <w:rPr>
          <w:rFonts w:ascii="Arial" w:hAnsi="Arial" w:cs="Arial"/>
          <w:color w:val="auto"/>
        </w:rPr>
        <w:t xml:space="preserve">, </w:t>
      </w:r>
      <w:hyperlink r:id="rId27" w:history="1">
        <w:r w:rsidRPr="00F54278">
          <w:rPr>
            <w:rStyle w:val="Hyperlink"/>
            <w:rFonts w:ascii="Arial" w:hAnsi="Arial" w:cs="Arial"/>
            <w:color w:val="auto"/>
            <w:sz w:val="24"/>
            <w:szCs w:val="24"/>
          </w:rPr>
          <w:t>B.E. Ebel</w:t>
        </w:r>
      </w:hyperlink>
      <w:r w:rsidRPr="00F54278">
        <w:rPr>
          <w:rFonts w:ascii="Arial" w:hAnsi="Arial" w:cs="Arial"/>
          <w:color w:val="auto"/>
        </w:rPr>
        <w:t xml:space="preserve">, </w:t>
      </w:r>
      <w:hyperlink r:id="rId28" w:history="1">
        <w:r w:rsidRPr="00F54278">
          <w:rPr>
            <w:rStyle w:val="Hyperlink"/>
            <w:rFonts w:ascii="Arial" w:hAnsi="Arial" w:cs="Arial"/>
            <w:color w:val="auto"/>
            <w:sz w:val="24"/>
            <w:szCs w:val="24"/>
          </w:rPr>
          <w:t>G. Oduro</w:t>
        </w:r>
      </w:hyperlink>
      <w:r w:rsidRPr="00F54278">
        <w:rPr>
          <w:rFonts w:ascii="Arial" w:hAnsi="Arial" w:cs="Arial"/>
          <w:color w:val="auto"/>
        </w:rPr>
        <w:t xml:space="preserve"> (2013) Perception of Komfo Anokye Teaching Hospital Emergency Centre staff on acuity of patients” presentation and appropriateness of attendance </w:t>
      </w:r>
      <w:hyperlink r:id="rId29" w:tgtFrame="doilink" w:history="1">
        <w:r w:rsidRPr="00F54278">
          <w:rPr>
            <w:rStyle w:val="Hyperlink"/>
            <w:rFonts w:ascii="Arial" w:hAnsi="Arial" w:cs="Arial"/>
            <w:i/>
            <w:color w:val="auto"/>
            <w:sz w:val="24"/>
            <w:szCs w:val="24"/>
          </w:rPr>
          <w:t>http://dx.doi.org/10.1016/j.afjem.2012.09.005</w:t>
        </w:r>
      </w:hyperlink>
    </w:p>
    <w:p w14:paraId="685A5BA9" w14:textId="77777777" w:rsidR="00597BEE" w:rsidRPr="00F54278" w:rsidRDefault="00597BEE" w:rsidP="00597BEE">
      <w:pPr>
        <w:pStyle w:val="Default"/>
        <w:jc w:val="both"/>
        <w:rPr>
          <w:rFonts w:ascii="Arial" w:hAnsi="Arial" w:cs="Arial"/>
          <w:color w:val="auto"/>
        </w:rPr>
      </w:pPr>
      <w:r w:rsidRPr="00F54278">
        <w:rPr>
          <w:rFonts w:ascii="Arial" w:hAnsi="Arial" w:cs="Arial"/>
          <w:color w:val="auto"/>
        </w:rPr>
        <w:t xml:space="preserve">51. Dominic Yeboah, Charles Mock, Patrick Karikari, Peter Agyei-Baffour, </w:t>
      </w:r>
      <w:r w:rsidRPr="00F54278">
        <w:rPr>
          <w:rFonts w:ascii="Arial" w:hAnsi="Arial" w:cs="Arial"/>
          <w:b/>
          <w:color w:val="auto"/>
        </w:rPr>
        <w:t>Peter Donkor</w:t>
      </w:r>
      <w:r w:rsidRPr="00F54278">
        <w:rPr>
          <w:rFonts w:ascii="Arial" w:hAnsi="Arial" w:cs="Arial"/>
          <w:color w:val="auto"/>
        </w:rPr>
        <w:t xml:space="preserve">, Beth Ebel.(2014) Minimizing Preventable Trauma Deaths in a Limited-Resource Setting: A Test-Case of a Multidisciplinary Panel Review Approach at the Komfo Anokye Teaching Hospital in Ghana </w:t>
      </w:r>
    </w:p>
    <w:p w14:paraId="6D7B417A" w14:textId="77777777" w:rsidR="00597BEE" w:rsidRPr="00F54278" w:rsidRDefault="00597BEE" w:rsidP="00597BEE">
      <w:pPr>
        <w:pStyle w:val="Default"/>
        <w:jc w:val="both"/>
        <w:rPr>
          <w:rFonts w:ascii="Arial" w:hAnsi="Arial" w:cs="Arial"/>
          <w:i/>
          <w:color w:val="auto"/>
        </w:rPr>
      </w:pPr>
      <w:r w:rsidRPr="00F54278">
        <w:rPr>
          <w:rFonts w:ascii="Arial" w:hAnsi="Arial" w:cs="Arial"/>
          <w:i/>
          <w:color w:val="auto"/>
        </w:rPr>
        <w:t>World J Surg. doi 10.1007/s00268.014.2452.z</w:t>
      </w:r>
    </w:p>
    <w:p w14:paraId="2C8BD26B" w14:textId="77777777" w:rsidR="00597BEE" w:rsidRPr="00F54278" w:rsidRDefault="00597BEE" w:rsidP="00597BEE">
      <w:pPr>
        <w:autoSpaceDE w:val="0"/>
        <w:autoSpaceDN w:val="0"/>
        <w:adjustRightInd w:val="0"/>
        <w:jc w:val="both"/>
        <w:rPr>
          <w:rFonts w:ascii="Arial" w:eastAsia="Calibri" w:hAnsi="Arial" w:cs="Arial"/>
          <w:sz w:val="24"/>
          <w:szCs w:val="24"/>
        </w:rPr>
      </w:pPr>
      <w:r w:rsidRPr="00F54278">
        <w:rPr>
          <w:rFonts w:ascii="Arial" w:eastAsia="Calibri" w:hAnsi="Arial" w:cs="Arial"/>
          <w:sz w:val="24"/>
          <w:szCs w:val="24"/>
        </w:rPr>
        <w:t xml:space="preserve">52. Nauzley C. Abedini, Sandra Danso-Bamfo, Cheryl A. Moyer, Kwabena A. Danso, Heather Mäkiharju, </w:t>
      </w:r>
      <w:r w:rsidRPr="00F54278">
        <w:rPr>
          <w:rFonts w:ascii="Arial" w:eastAsia="Calibri" w:hAnsi="Arial" w:cs="Arial"/>
          <w:b/>
          <w:sz w:val="24"/>
          <w:szCs w:val="24"/>
        </w:rPr>
        <w:t>Peter Donkor</w:t>
      </w:r>
      <w:r w:rsidRPr="00F54278">
        <w:rPr>
          <w:rFonts w:ascii="Arial" w:eastAsia="Calibri" w:hAnsi="Arial" w:cs="Arial"/>
          <w:sz w:val="24"/>
          <w:szCs w:val="24"/>
        </w:rPr>
        <w:t>, Timothy R.B. Johnson, and Joseph C. Kolars, (2014) Perceptions of Ghanaian Medical Students Completing a Clinical Elective at the University of Michigan Medical School</w:t>
      </w:r>
    </w:p>
    <w:p w14:paraId="0B141855" w14:textId="77777777" w:rsidR="00597BEE" w:rsidRPr="00F54278" w:rsidRDefault="00597BEE" w:rsidP="00597BEE">
      <w:pPr>
        <w:autoSpaceDE w:val="0"/>
        <w:autoSpaceDN w:val="0"/>
        <w:adjustRightInd w:val="0"/>
        <w:jc w:val="both"/>
        <w:rPr>
          <w:rFonts w:ascii="Arial" w:eastAsia="Calibri" w:hAnsi="Arial" w:cs="Arial"/>
          <w:sz w:val="24"/>
          <w:szCs w:val="24"/>
        </w:rPr>
      </w:pPr>
      <w:r w:rsidRPr="00F54278">
        <w:rPr>
          <w:rFonts w:ascii="Arial" w:eastAsia="Calibri" w:hAnsi="Arial" w:cs="Arial"/>
          <w:i/>
          <w:sz w:val="24"/>
          <w:szCs w:val="24"/>
        </w:rPr>
        <w:t>Acad Med. 2014;89:00–00.</w:t>
      </w:r>
      <w:r w:rsidRPr="00F54278">
        <w:rPr>
          <w:rFonts w:ascii="Arial" w:eastAsia="Calibri" w:hAnsi="Arial" w:cs="Arial"/>
          <w:sz w:val="24"/>
          <w:szCs w:val="24"/>
        </w:rPr>
        <w:t xml:space="preserve"> </w:t>
      </w:r>
      <w:r w:rsidRPr="00F54278">
        <w:rPr>
          <w:rFonts w:ascii="Arial" w:eastAsia="Calibri" w:hAnsi="Arial" w:cs="Arial"/>
          <w:i/>
          <w:iCs/>
          <w:sz w:val="24"/>
          <w:szCs w:val="24"/>
        </w:rPr>
        <w:t>doi: 10.1097/ACM.000000000000029</w:t>
      </w:r>
    </w:p>
    <w:p w14:paraId="1CF636F8" w14:textId="77777777" w:rsidR="00597BEE" w:rsidRPr="00F54278" w:rsidRDefault="00597BEE" w:rsidP="00597BEE">
      <w:pPr>
        <w:autoSpaceDE w:val="0"/>
        <w:autoSpaceDN w:val="0"/>
        <w:adjustRightInd w:val="0"/>
        <w:jc w:val="both"/>
        <w:rPr>
          <w:rFonts w:ascii="Arial" w:hAnsi="Arial" w:cs="Arial"/>
          <w:sz w:val="24"/>
          <w:szCs w:val="24"/>
        </w:rPr>
      </w:pPr>
      <w:r w:rsidRPr="00F54278">
        <w:rPr>
          <w:rFonts w:ascii="Arial" w:hAnsi="Arial" w:cs="Arial"/>
          <w:sz w:val="24"/>
          <w:szCs w:val="24"/>
        </w:rPr>
        <w:t>53.</w:t>
      </w:r>
      <w:r w:rsidRPr="00F54278">
        <w:rPr>
          <w:rFonts w:ascii="Arial" w:eastAsia="Calibri" w:hAnsi="Arial" w:cs="Arial"/>
          <w:sz w:val="24"/>
          <w:szCs w:val="24"/>
        </w:rPr>
        <w:t xml:space="preserve"> Frank Anderson, </w:t>
      </w:r>
      <w:r w:rsidRPr="00F54278">
        <w:rPr>
          <w:rFonts w:ascii="Arial" w:eastAsia="Calibri" w:hAnsi="Arial" w:cs="Arial"/>
          <w:b/>
          <w:sz w:val="24"/>
          <w:szCs w:val="24"/>
        </w:rPr>
        <w:t>Peter Donkor</w:t>
      </w:r>
      <w:r w:rsidRPr="00F54278">
        <w:rPr>
          <w:rFonts w:ascii="Arial" w:eastAsia="Calibri" w:hAnsi="Arial" w:cs="Arial"/>
          <w:sz w:val="24"/>
          <w:szCs w:val="24"/>
        </w:rPr>
        <w:t>, Raymond de Vries, Ebenezer Appiah-Denkyira, George Fidelis Dakpallah, Sarah Rominski, Jane Hassinger, Airong Lou, Janet Kwansah, Cheryl Moyer, PhD, Gurpreet K. Rana, Aaron Lawson, and Seth Ayettey, Creating a Charter of Collaboration for International University Partnerships: The Elmina Declaration for Human Resources for Health</w:t>
      </w:r>
      <w:r w:rsidRPr="00F54278">
        <w:rPr>
          <w:rFonts w:ascii="Arial" w:hAnsi="Arial" w:cs="Arial"/>
          <w:sz w:val="24"/>
          <w:szCs w:val="24"/>
        </w:rPr>
        <w:t xml:space="preserve"> </w:t>
      </w:r>
    </w:p>
    <w:p w14:paraId="2CA78383" w14:textId="77777777" w:rsidR="00597BEE" w:rsidRPr="00F54278" w:rsidRDefault="00597BEE" w:rsidP="00597BEE">
      <w:pPr>
        <w:autoSpaceDE w:val="0"/>
        <w:autoSpaceDN w:val="0"/>
        <w:adjustRightInd w:val="0"/>
        <w:jc w:val="both"/>
        <w:rPr>
          <w:rFonts w:ascii="Arial" w:eastAsia="Calibri" w:hAnsi="Arial" w:cs="Arial"/>
          <w:i/>
          <w:sz w:val="24"/>
          <w:szCs w:val="24"/>
        </w:rPr>
      </w:pPr>
      <w:r w:rsidRPr="00F54278">
        <w:rPr>
          <w:rFonts w:ascii="Arial" w:eastAsia="Calibri" w:hAnsi="Arial" w:cs="Arial"/>
          <w:i/>
          <w:sz w:val="24"/>
          <w:szCs w:val="24"/>
        </w:rPr>
        <w:t>Academic Medicine, Vol. 89, No. 8 / August 2014: 1-8</w:t>
      </w:r>
    </w:p>
    <w:p w14:paraId="316D1401" w14:textId="77777777" w:rsidR="00597BEE" w:rsidRPr="00F54278" w:rsidRDefault="00597BEE" w:rsidP="00597BEE">
      <w:pPr>
        <w:autoSpaceDE w:val="0"/>
        <w:autoSpaceDN w:val="0"/>
        <w:adjustRightInd w:val="0"/>
        <w:jc w:val="both"/>
        <w:rPr>
          <w:rFonts w:ascii="Arial" w:hAnsi="Arial" w:cs="Arial"/>
          <w:sz w:val="24"/>
          <w:szCs w:val="24"/>
        </w:rPr>
      </w:pPr>
      <w:r w:rsidRPr="00F54278">
        <w:rPr>
          <w:rFonts w:ascii="Arial" w:eastAsia="Calibri" w:hAnsi="Arial" w:cs="Arial"/>
          <w:sz w:val="24"/>
          <w:szCs w:val="24"/>
        </w:rPr>
        <w:t xml:space="preserve">54. </w:t>
      </w:r>
      <w:r w:rsidRPr="00F54278">
        <w:rPr>
          <w:rFonts w:ascii="Arial" w:hAnsi="Arial" w:cs="Arial"/>
          <w:b/>
          <w:bCs/>
          <w:sz w:val="24"/>
          <w:szCs w:val="24"/>
        </w:rPr>
        <w:t>Gyedu A</w:t>
      </w:r>
      <w:r w:rsidRPr="00F54278">
        <w:rPr>
          <w:rFonts w:ascii="Arial" w:hAnsi="Arial" w:cs="Arial"/>
          <w:b/>
          <w:sz w:val="24"/>
          <w:szCs w:val="24"/>
        </w:rPr>
        <w:t>.,</w:t>
      </w:r>
      <w:r w:rsidRPr="00F54278">
        <w:rPr>
          <w:rFonts w:ascii="Arial" w:hAnsi="Arial" w:cs="Arial"/>
          <w:sz w:val="24"/>
          <w:szCs w:val="24"/>
        </w:rPr>
        <w:t xml:space="preserve"> Nakua E.K., Otupiri E., Mock C., </w:t>
      </w:r>
      <w:r w:rsidRPr="00F54278">
        <w:rPr>
          <w:rFonts w:ascii="Arial" w:hAnsi="Arial" w:cs="Arial"/>
          <w:b/>
          <w:sz w:val="24"/>
          <w:szCs w:val="24"/>
        </w:rPr>
        <w:t>Donkor P.,</w:t>
      </w:r>
      <w:r w:rsidRPr="00F54278">
        <w:rPr>
          <w:rFonts w:ascii="Arial" w:hAnsi="Arial" w:cs="Arial"/>
          <w:sz w:val="24"/>
          <w:szCs w:val="24"/>
        </w:rPr>
        <w:t xml:space="preserve"> Ebel B. (2014). </w:t>
      </w:r>
      <w:hyperlink r:id="rId30" w:history="1">
        <w:r w:rsidRPr="00F54278">
          <w:rPr>
            <w:rStyle w:val="Hyperlink"/>
            <w:rFonts w:ascii="Arial" w:hAnsi="Arial" w:cs="Arial"/>
            <w:sz w:val="24"/>
            <w:szCs w:val="24"/>
          </w:rPr>
          <w:t>Incidence, characteristics and risk factors for household and neighbourhood injury among young children in semi urban Ghana: a population-based household survey.</w:t>
        </w:r>
      </w:hyperlink>
      <w:r w:rsidRPr="00F54278">
        <w:rPr>
          <w:rFonts w:ascii="Arial" w:hAnsi="Arial" w:cs="Arial"/>
          <w:sz w:val="24"/>
          <w:szCs w:val="24"/>
        </w:rPr>
        <w:t xml:space="preserve"> </w:t>
      </w:r>
    </w:p>
    <w:p w14:paraId="40A534EB" w14:textId="77777777" w:rsidR="00597BEE" w:rsidRPr="00F54278" w:rsidRDefault="00597BEE" w:rsidP="00597BEE">
      <w:pPr>
        <w:autoSpaceDE w:val="0"/>
        <w:autoSpaceDN w:val="0"/>
        <w:adjustRightInd w:val="0"/>
        <w:jc w:val="both"/>
        <w:rPr>
          <w:rFonts w:ascii="Arial" w:hAnsi="Arial" w:cs="Arial"/>
          <w:sz w:val="24"/>
          <w:szCs w:val="24"/>
        </w:rPr>
      </w:pPr>
      <w:r w:rsidRPr="00F54278">
        <w:rPr>
          <w:rFonts w:ascii="Arial" w:hAnsi="Arial" w:cs="Arial"/>
          <w:i/>
          <w:sz w:val="24"/>
          <w:szCs w:val="24"/>
        </w:rPr>
        <w:t>Inj Prev.</w:t>
      </w:r>
      <w:r w:rsidRPr="00F54278">
        <w:rPr>
          <w:rFonts w:ascii="Arial" w:hAnsi="Arial" w:cs="Arial"/>
          <w:sz w:val="24"/>
          <w:szCs w:val="24"/>
        </w:rPr>
        <w:t xml:space="preserve"> 2014 DOI: 10.1136/injuryprev-2013-040950</w:t>
      </w:r>
    </w:p>
    <w:p w14:paraId="1CEBEAF3" w14:textId="77777777" w:rsidR="00597BEE" w:rsidRPr="00F54278" w:rsidRDefault="00597BEE" w:rsidP="00597BEE">
      <w:pPr>
        <w:autoSpaceDE w:val="0"/>
        <w:autoSpaceDN w:val="0"/>
        <w:adjustRightInd w:val="0"/>
        <w:jc w:val="both"/>
        <w:rPr>
          <w:rFonts w:ascii="Arial" w:hAnsi="Arial" w:cs="Arial"/>
          <w:sz w:val="24"/>
          <w:szCs w:val="24"/>
        </w:rPr>
      </w:pPr>
      <w:r w:rsidRPr="00F54278">
        <w:rPr>
          <w:rFonts w:ascii="Arial" w:hAnsi="Arial" w:cs="Arial"/>
          <w:sz w:val="24"/>
          <w:szCs w:val="24"/>
        </w:rPr>
        <w:t xml:space="preserve">55. Rockefeller A Oteng,  Rockefeller, </w:t>
      </w:r>
      <w:r w:rsidRPr="00F54278">
        <w:rPr>
          <w:rFonts w:ascii="Arial" w:hAnsi="Arial" w:cs="Arial"/>
          <w:b/>
          <w:sz w:val="24"/>
          <w:szCs w:val="24"/>
        </w:rPr>
        <w:t>Peter Donkor</w:t>
      </w:r>
      <w:r w:rsidRPr="00F54278">
        <w:rPr>
          <w:rFonts w:ascii="Arial" w:hAnsi="Arial" w:cs="Arial"/>
          <w:sz w:val="24"/>
          <w:szCs w:val="24"/>
        </w:rPr>
        <w:t xml:space="preserve"> (2014) The Ghana Emergency Medicine Collaborative, </w:t>
      </w:r>
    </w:p>
    <w:p w14:paraId="21A11C02" w14:textId="77777777" w:rsidR="00597BEE" w:rsidRPr="00F54278" w:rsidRDefault="00597BEE" w:rsidP="00597BEE">
      <w:pPr>
        <w:autoSpaceDE w:val="0"/>
        <w:autoSpaceDN w:val="0"/>
        <w:adjustRightInd w:val="0"/>
        <w:jc w:val="both"/>
        <w:rPr>
          <w:rFonts w:ascii="Arial" w:hAnsi="Arial" w:cs="Arial"/>
          <w:i/>
          <w:sz w:val="24"/>
          <w:szCs w:val="24"/>
        </w:rPr>
      </w:pPr>
      <w:r w:rsidRPr="00F54278">
        <w:rPr>
          <w:rFonts w:ascii="Arial" w:hAnsi="Arial" w:cs="Arial"/>
          <w:i/>
          <w:sz w:val="24"/>
          <w:szCs w:val="24"/>
        </w:rPr>
        <w:t>Academic Medicine, Vol. 89 No.8, Auguust 2014 supplement S110 – S111</w:t>
      </w:r>
    </w:p>
    <w:p w14:paraId="3CBC4740" w14:textId="77777777" w:rsidR="00597BEE" w:rsidRPr="00F54278" w:rsidRDefault="00597BEE" w:rsidP="00597BEE">
      <w:pPr>
        <w:widowControl w:val="0"/>
        <w:autoSpaceDE w:val="0"/>
        <w:autoSpaceDN w:val="0"/>
        <w:adjustRightInd w:val="0"/>
        <w:jc w:val="both"/>
        <w:rPr>
          <w:rFonts w:ascii="Arial" w:hAnsi="Arial" w:cs="Arial"/>
          <w:sz w:val="24"/>
          <w:szCs w:val="24"/>
        </w:rPr>
      </w:pPr>
      <w:r w:rsidRPr="00F54278">
        <w:rPr>
          <w:rFonts w:ascii="Arial" w:hAnsi="Arial" w:cs="Arial"/>
          <w:sz w:val="24"/>
          <w:szCs w:val="24"/>
        </w:rPr>
        <w:t xml:space="preserve">56. </w:t>
      </w:r>
      <w:r w:rsidRPr="00F54278">
        <w:rPr>
          <w:rFonts w:ascii="Arial" w:hAnsi="Arial" w:cs="Arial"/>
          <w:iCs/>
          <w:sz w:val="24"/>
          <w:szCs w:val="24"/>
        </w:rPr>
        <w:t xml:space="preserve">Hewlett SA, Amoah GK </w:t>
      </w:r>
      <w:r w:rsidRPr="00F54278">
        <w:rPr>
          <w:rFonts w:ascii="Arial" w:hAnsi="Arial" w:cs="Arial"/>
          <w:b/>
          <w:iCs/>
          <w:sz w:val="24"/>
          <w:szCs w:val="24"/>
        </w:rPr>
        <w:t>Donkor P</w:t>
      </w:r>
      <w:r w:rsidRPr="00F54278">
        <w:rPr>
          <w:rFonts w:ascii="Arial" w:hAnsi="Arial" w:cs="Arial"/>
          <w:iCs/>
          <w:sz w:val="24"/>
          <w:szCs w:val="24"/>
        </w:rPr>
        <w:t xml:space="preserve">, Nyako EA, Abdulai AE, Nartey NO, Parkins GA, Amponsah G. (2014) </w:t>
      </w:r>
      <w:r w:rsidRPr="00F54278">
        <w:rPr>
          <w:rFonts w:ascii="Arial" w:hAnsi="Arial" w:cs="Arial"/>
          <w:sz w:val="24"/>
          <w:szCs w:val="24"/>
        </w:rPr>
        <w:t xml:space="preserve">Postgraduate dental education in Ghana </w:t>
      </w:r>
    </w:p>
    <w:p w14:paraId="1E0649E1" w14:textId="77777777" w:rsidR="00597BEE" w:rsidRPr="00F54278" w:rsidRDefault="00597BEE" w:rsidP="00597BEE">
      <w:pPr>
        <w:widowControl w:val="0"/>
        <w:autoSpaceDE w:val="0"/>
        <w:autoSpaceDN w:val="0"/>
        <w:adjustRightInd w:val="0"/>
        <w:jc w:val="both"/>
        <w:rPr>
          <w:rFonts w:ascii="Arial" w:hAnsi="Arial" w:cs="Arial"/>
          <w:i/>
          <w:sz w:val="24"/>
          <w:szCs w:val="24"/>
        </w:rPr>
      </w:pPr>
      <w:r w:rsidRPr="00F54278">
        <w:rPr>
          <w:rFonts w:ascii="Arial" w:hAnsi="Arial" w:cs="Arial"/>
          <w:i/>
          <w:sz w:val="24"/>
          <w:szCs w:val="24"/>
        </w:rPr>
        <w:t>Postgraduate Medical Journal of Ghana Volume 3, Number 1 March 2014</w:t>
      </w:r>
    </w:p>
    <w:p w14:paraId="724CF83B" w14:textId="77777777" w:rsidR="00597BEE" w:rsidRPr="00F54278" w:rsidRDefault="00597BEE" w:rsidP="00597BEE">
      <w:pPr>
        <w:widowControl w:val="0"/>
        <w:autoSpaceDE w:val="0"/>
        <w:autoSpaceDN w:val="0"/>
        <w:adjustRightInd w:val="0"/>
        <w:jc w:val="both"/>
        <w:rPr>
          <w:rFonts w:ascii="Arial" w:hAnsi="Arial" w:cs="Arial"/>
          <w:sz w:val="24"/>
          <w:szCs w:val="24"/>
        </w:rPr>
      </w:pPr>
      <w:r w:rsidRPr="00F54278">
        <w:rPr>
          <w:rFonts w:ascii="Arial" w:hAnsi="Arial" w:cs="Arial"/>
          <w:sz w:val="24"/>
          <w:szCs w:val="24"/>
        </w:rPr>
        <w:t xml:space="preserve">57. A A Oti, S Obiri-Yeboah, </w:t>
      </w:r>
      <w:r w:rsidRPr="00F54278">
        <w:rPr>
          <w:rFonts w:ascii="Arial" w:hAnsi="Arial" w:cs="Arial"/>
          <w:b/>
          <w:sz w:val="24"/>
          <w:szCs w:val="24"/>
        </w:rPr>
        <w:t>P Donkor</w:t>
      </w:r>
      <w:r w:rsidRPr="00F54278">
        <w:rPr>
          <w:rFonts w:ascii="Arial" w:hAnsi="Arial" w:cs="Arial"/>
          <w:sz w:val="24"/>
          <w:szCs w:val="24"/>
        </w:rPr>
        <w:t xml:space="preserve"> (2014) Aesthetic outcome and the need for revision of unilateral cleft lip repair at Komfo Anokye Teaching Hospital, </w:t>
      </w:r>
    </w:p>
    <w:p w14:paraId="0DDBD1D1" w14:textId="77777777" w:rsidR="00597BEE" w:rsidRPr="00F54278" w:rsidRDefault="00597BEE" w:rsidP="00597BEE">
      <w:pPr>
        <w:widowControl w:val="0"/>
        <w:autoSpaceDE w:val="0"/>
        <w:autoSpaceDN w:val="0"/>
        <w:adjustRightInd w:val="0"/>
        <w:jc w:val="both"/>
        <w:rPr>
          <w:rFonts w:ascii="Arial" w:hAnsi="Arial" w:cs="Arial"/>
          <w:i/>
          <w:sz w:val="24"/>
          <w:szCs w:val="24"/>
        </w:rPr>
      </w:pPr>
      <w:r w:rsidRPr="00F54278">
        <w:rPr>
          <w:rFonts w:ascii="Arial" w:hAnsi="Arial" w:cs="Arial"/>
          <w:i/>
          <w:sz w:val="24"/>
          <w:szCs w:val="24"/>
        </w:rPr>
        <w:t>Ghana Medical Journal; 48 (1): 20-23</w:t>
      </w:r>
    </w:p>
    <w:p w14:paraId="450D056F" w14:textId="77777777" w:rsidR="00597BEE" w:rsidRPr="00F54278" w:rsidRDefault="00597BEE" w:rsidP="00597BEE">
      <w:pPr>
        <w:jc w:val="both"/>
        <w:rPr>
          <w:rFonts w:ascii="Arial" w:hAnsi="Arial" w:cs="Arial"/>
          <w:sz w:val="24"/>
          <w:szCs w:val="24"/>
        </w:rPr>
      </w:pPr>
      <w:r w:rsidRPr="00F54278">
        <w:rPr>
          <w:rFonts w:ascii="Arial" w:hAnsi="Arial" w:cs="Arial"/>
          <w:sz w:val="24"/>
          <w:szCs w:val="24"/>
        </w:rPr>
        <w:t xml:space="preserve">58. </w:t>
      </w:r>
      <w:hyperlink r:id="rId31" w:history="1">
        <w:r w:rsidRPr="00F54278">
          <w:rPr>
            <w:rFonts w:ascii="Arial" w:hAnsi="Arial" w:cs="Arial"/>
            <w:sz w:val="24"/>
            <w:szCs w:val="24"/>
            <w:bdr w:val="none" w:sz="0" w:space="0" w:color="auto" w:frame="1"/>
            <w:shd w:val="clear" w:color="auto" w:fill="FFFFFF"/>
          </w:rPr>
          <w:t>Charles Rotimi</w:t>
        </w:r>
      </w:hyperlink>
      <w:r w:rsidRPr="00F54278">
        <w:rPr>
          <w:rFonts w:ascii="Arial" w:hAnsi="Arial" w:cs="Arial"/>
          <w:sz w:val="24"/>
          <w:szCs w:val="24"/>
          <w:shd w:val="clear" w:color="auto" w:fill="FFFFFF"/>
        </w:rPr>
        <w:t>, </w:t>
      </w:r>
      <w:hyperlink r:id="rId32" w:history="1">
        <w:r w:rsidRPr="00F54278">
          <w:rPr>
            <w:rFonts w:ascii="Arial" w:hAnsi="Arial" w:cs="Arial"/>
            <w:sz w:val="24"/>
            <w:szCs w:val="24"/>
            <w:bdr w:val="none" w:sz="0" w:space="0" w:color="auto" w:frame="1"/>
            <w:shd w:val="clear" w:color="auto" w:fill="FFFFFF"/>
          </w:rPr>
          <w:t>Akin Abayomi</w:t>
        </w:r>
      </w:hyperlink>
      <w:r w:rsidRPr="00F54278">
        <w:rPr>
          <w:rFonts w:ascii="Arial" w:hAnsi="Arial" w:cs="Arial"/>
          <w:sz w:val="24"/>
          <w:szCs w:val="24"/>
          <w:shd w:val="clear" w:color="auto" w:fill="FFFFFF"/>
        </w:rPr>
        <w:t>, </w:t>
      </w:r>
      <w:hyperlink r:id="rId33" w:history="1">
        <w:r w:rsidRPr="00F54278">
          <w:rPr>
            <w:rFonts w:ascii="Arial" w:hAnsi="Arial" w:cs="Arial"/>
            <w:sz w:val="24"/>
            <w:szCs w:val="24"/>
            <w:bdr w:val="none" w:sz="0" w:space="0" w:color="auto" w:frame="1"/>
            <w:shd w:val="clear" w:color="auto" w:fill="FFFFFF"/>
          </w:rPr>
          <w:t>Alash'le Abimiku</w:t>
        </w:r>
      </w:hyperlink>
      <w:r w:rsidRPr="00F54278">
        <w:rPr>
          <w:rFonts w:ascii="Arial" w:hAnsi="Arial" w:cs="Arial"/>
          <w:sz w:val="24"/>
          <w:szCs w:val="24"/>
          <w:shd w:val="clear" w:color="auto" w:fill="FFFFFF"/>
        </w:rPr>
        <w:t>, </w:t>
      </w:r>
      <w:hyperlink r:id="rId34" w:history="1">
        <w:r w:rsidRPr="00F54278">
          <w:rPr>
            <w:rFonts w:ascii="Arial" w:hAnsi="Arial" w:cs="Arial"/>
            <w:sz w:val="24"/>
            <w:szCs w:val="24"/>
            <w:bdr w:val="none" w:sz="0" w:space="0" w:color="auto" w:frame="1"/>
            <w:shd w:val="clear" w:color="auto" w:fill="FFFFFF"/>
          </w:rPr>
          <w:t>Victoria May Adabayeri</w:t>
        </w:r>
      </w:hyperlink>
      <w:r w:rsidRPr="00F54278">
        <w:rPr>
          <w:rFonts w:ascii="Arial" w:hAnsi="Arial" w:cs="Arial"/>
          <w:sz w:val="24"/>
          <w:szCs w:val="24"/>
          <w:shd w:val="clear" w:color="auto" w:fill="FFFFFF"/>
        </w:rPr>
        <w:t>, </w:t>
      </w:r>
      <w:r w:rsidRPr="00F54278">
        <w:rPr>
          <w:rFonts w:ascii="Arial" w:hAnsi="Arial" w:cs="Arial"/>
          <w:sz w:val="24"/>
          <w:szCs w:val="24"/>
        </w:rPr>
        <w:t xml:space="preserve"> ….</w:t>
      </w:r>
      <w:r w:rsidRPr="00F54278">
        <w:rPr>
          <w:rFonts w:ascii="Arial" w:hAnsi="Arial" w:cs="Arial"/>
          <w:sz w:val="24"/>
          <w:szCs w:val="24"/>
          <w:shd w:val="clear" w:color="auto" w:fill="FFFFFF"/>
        </w:rPr>
        <w:t> </w:t>
      </w:r>
      <w:hyperlink r:id="rId35" w:history="1">
        <w:r w:rsidRPr="00F54278">
          <w:rPr>
            <w:rFonts w:ascii="Arial" w:hAnsi="Arial" w:cs="Arial"/>
            <w:b/>
            <w:sz w:val="24"/>
            <w:szCs w:val="24"/>
            <w:bdr w:val="none" w:sz="0" w:space="0" w:color="auto" w:frame="1"/>
            <w:shd w:val="clear" w:color="auto" w:fill="FFFFFF"/>
          </w:rPr>
          <w:t>Peter Donkor</w:t>
        </w:r>
      </w:hyperlink>
      <w:r w:rsidRPr="00F54278">
        <w:rPr>
          <w:rFonts w:ascii="Arial" w:hAnsi="Arial" w:cs="Arial"/>
          <w:b/>
          <w:sz w:val="24"/>
          <w:szCs w:val="24"/>
        </w:rPr>
        <w:t xml:space="preserve"> …..</w:t>
      </w:r>
      <w:r w:rsidRPr="00F54278">
        <w:rPr>
          <w:rFonts w:ascii="Arial" w:hAnsi="Arial" w:cs="Arial"/>
          <w:sz w:val="24"/>
          <w:szCs w:val="24"/>
          <w:shd w:val="clear" w:color="auto" w:fill="FFFFFF"/>
        </w:rPr>
        <w:t>,   </w:t>
      </w:r>
      <w:hyperlink r:id="rId36" w:history="1">
        <w:r w:rsidRPr="00F54278">
          <w:rPr>
            <w:rFonts w:ascii="Arial" w:hAnsi="Arial" w:cs="Arial"/>
            <w:sz w:val="24"/>
            <w:szCs w:val="24"/>
            <w:bdr w:val="none" w:sz="0" w:space="0" w:color="auto" w:frame="1"/>
            <w:shd w:val="clear" w:color="auto" w:fill="FFFFFF"/>
          </w:rPr>
          <w:t>Ellis Owusu-Dabo….et al.</w:t>
        </w:r>
      </w:hyperlink>
      <w:r w:rsidRPr="00F54278">
        <w:rPr>
          <w:rFonts w:ascii="Arial" w:hAnsi="Arial" w:cs="Arial"/>
          <w:sz w:val="24"/>
          <w:szCs w:val="24"/>
        </w:rPr>
        <w:t xml:space="preserve">  </w:t>
      </w:r>
      <w:hyperlink r:id="rId37" w:history="1">
        <w:r w:rsidRPr="00F54278">
          <w:rPr>
            <w:rFonts w:ascii="Arial" w:hAnsi="Arial" w:cs="Arial"/>
            <w:b/>
            <w:bCs/>
            <w:sz w:val="24"/>
            <w:szCs w:val="24"/>
            <w:bdr w:val="none" w:sz="0" w:space="0" w:color="auto" w:frame="1"/>
            <w:shd w:val="clear" w:color="auto" w:fill="FFFFFF"/>
          </w:rPr>
          <w:t>Research capacity. Enabling the genomic revolution in Africa</w:t>
        </w:r>
      </w:hyperlink>
      <w:r w:rsidRPr="00F54278">
        <w:rPr>
          <w:rFonts w:ascii="Arial" w:hAnsi="Arial" w:cs="Arial"/>
          <w:sz w:val="24"/>
          <w:szCs w:val="24"/>
        </w:rPr>
        <w:t xml:space="preserve"> </w:t>
      </w:r>
    </w:p>
    <w:p w14:paraId="1F964A3E" w14:textId="77777777" w:rsidR="00597BEE" w:rsidRPr="00F54278" w:rsidRDefault="00597BEE" w:rsidP="00597BEE">
      <w:pPr>
        <w:jc w:val="both"/>
        <w:rPr>
          <w:rFonts w:ascii="Arial" w:hAnsi="Arial" w:cs="Arial"/>
          <w:i/>
          <w:sz w:val="24"/>
          <w:szCs w:val="24"/>
        </w:rPr>
      </w:pPr>
      <w:r w:rsidRPr="00F54278">
        <w:rPr>
          <w:rFonts w:ascii="Arial" w:hAnsi="Arial" w:cs="Arial"/>
          <w:i/>
          <w:sz w:val="24"/>
          <w:szCs w:val="24"/>
        </w:rPr>
        <w:t>Science 2014 Jun; 344 (6190): 1346-8</w:t>
      </w:r>
    </w:p>
    <w:p w14:paraId="63AAFAF9" w14:textId="77777777" w:rsidR="00597BEE" w:rsidRPr="00F54278" w:rsidRDefault="00597BEE" w:rsidP="00597BEE">
      <w:pPr>
        <w:widowControl w:val="0"/>
        <w:autoSpaceDE w:val="0"/>
        <w:autoSpaceDN w:val="0"/>
        <w:adjustRightInd w:val="0"/>
        <w:jc w:val="both"/>
        <w:rPr>
          <w:rFonts w:ascii="Arial" w:hAnsi="Arial" w:cs="Arial"/>
          <w:sz w:val="24"/>
          <w:szCs w:val="24"/>
        </w:rPr>
      </w:pPr>
      <w:r w:rsidRPr="00F54278">
        <w:rPr>
          <w:rFonts w:ascii="Arial" w:hAnsi="Arial" w:cs="Arial"/>
          <w:sz w:val="24"/>
          <w:szCs w:val="24"/>
        </w:rPr>
        <w:t xml:space="preserve">59. </w:t>
      </w:r>
      <w:hyperlink r:id="rId38" w:history="1">
        <w:r w:rsidRPr="00F54278">
          <w:rPr>
            <w:rFonts w:ascii="Arial" w:hAnsi="Arial" w:cs="Arial"/>
            <w:sz w:val="24"/>
            <w:szCs w:val="24"/>
          </w:rPr>
          <w:t>John Martel</w:t>
        </w:r>
      </w:hyperlink>
      <w:r w:rsidRPr="00F54278">
        <w:rPr>
          <w:rFonts w:ascii="Arial" w:hAnsi="Arial" w:cs="Arial"/>
          <w:sz w:val="24"/>
          <w:szCs w:val="24"/>
        </w:rPr>
        <w:t xml:space="preserve">, </w:t>
      </w:r>
      <w:hyperlink r:id="rId39" w:history="1">
        <w:r w:rsidRPr="00F54278">
          <w:rPr>
            <w:rFonts w:ascii="Arial" w:hAnsi="Arial" w:cs="Arial"/>
            <w:sz w:val="24"/>
            <w:szCs w:val="24"/>
          </w:rPr>
          <w:t>Rockefeller Oteng</w:t>
        </w:r>
      </w:hyperlink>
      <w:r w:rsidRPr="00F54278">
        <w:rPr>
          <w:rFonts w:ascii="Arial" w:hAnsi="Arial" w:cs="Arial"/>
          <w:sz w:val="24"/>
          <w:szCs w:val="24"/>
        </w:rPr>
        <w:t xml:space="preserve">, </w:t>
      </w:r>
      <w:hyperlink r:id="rId40" w:history="1">
        <w:r w:rsidRPr="00F54278">
          <w:rPr>
            <w:rFonts w:ascii="Arial" w:hAnsi="Arial" w:cs="Arial"/>
            <w:sz w:val="24"/>
            <w:szCs w:val="24"/>
          </w:rPr>
          <w:t>Nee-Kofi Mould-Millman</w:t>
        </w:r>
      </w:hyperlink>
      <w:r w:rsidRPr="00F54278">
        <w:rPr>
          <w:rFonts w:ascii="Arial" w:hAnsi="Arial" w:cs="Arial"/>
          <w:sz w:val="24"/>
          <w:szCs w:val="24"/>
        </w:rPr>
        <w:t xml:space="preserve">, </w:t>
      </w:r>
      <w:hyperlink r:id="rId41" w:history="1">
        <w:r w:rsidRPr="00F54278">
          <w:rPr>
            <w:rFonts w:ascii="Arial" w:hAnsi="Arial" w:cs="Arial"/>
            <w:sz w:val="24"/>
            <w:szCs w:val="24"/>
          </w:rPr>
          <w:t>Sue Anne Bell</w:t>
        </w:r>
      </w:hyperlink>
      <w:r w:rsidRPr="00F54278">
        <w:rPr>
          <w:rFonts w:ascii="Arial" w:hAnsi="Arial" w:cs="Arial"/>
          <w:sz w:val="24"/>
          <w:szCs w:val="24"/>
        </w:rPr>
        <w:t xml:space="preserve">, </w:t>
      </w:r>
      <w:hyperlink r:id="rId42" w:history="1">
        <w:r w:rsidRPr="00F54278">
          <w:rPr>
            <w:rFonts w:ascii="Arial" w:hAnsi="Arial" w:cs="Arial"/>
            <w:sz w:val="24"/>
            <w:szCs w:val="24"/>
          </w:rPr>
          <w:t>Ahmed Zakariah</w:t>
        </w:r>
      </w:hyperlink>
      <w:r w:rsidRPr="00F54278">
        <w:rPr>
          <w:rFonts w:ascii="Arial" w:hAnsi="Arial" w:cs="Arial"/>
          <w:sz w:val="24"/>
          <w:szCs w:val="24"/>
        </w:rPr>
        <w:t xml:space="preserve">, </w:t>
      </w:r>
      <w:hyperlink r:id="rId43" w:history="1">
        <w:r w:rsidRPr="00F54278">
          <w:rPr>
            <w:rFonts w:ascii="Arial" w:hAnsi="Arial" w:cs="Arial"/>
            <w:sz w:val="24"/>
            <w:szCs w:val="24"/>
          </w:rPr>
          <w:t>George Oduro</w:t>
        </w:r>
      </w:hyperlink>
      <w:r w:rsidRPr="00F54278">
        <w:rPr>
          <w:rFonts w:ascii="Arial" w:hAnsi="Arial" w:cs="Arial"/>
          <w:sz w:val="24"/>
          <w:szCs w:val="24"/>
        </w:rPr>
        <w:t xml:space="preserve">, </w:t>
      </w:r>
      <w:hyperlink r:id="rId44" w:history="1">
        <w:r w:rsidRPr="00F54278">
          <w:rPr>
            <w:rFonts w:ascii="Arial" w:hAnsi="Arial" w:cs="Arial"/>
            <w:sz w:val="24"/>
            <w:szCs w:val="24"/>
          </w:rPr>
          <w:t>Terry Kowalenko</w:t>
        </w:r>
      </w:hyperlink>
      <w:r w:rsidRPr="00F54278">
        <w:rPr>
          <w:rFonts w:ascii="Arial" w:hAnsi="Arial" w:cs="Arial"/>
          <w:sz w:val="24"/>
          <w:szCs w:val="24"/>
        </w:rPr>
        <w:t xml:space="preserve">, </w:t>
      </w:r>
      <w:hyperlink r:id="rId45" w:history="1">
        <w:r w:rsidRPr="00F54278">
          <w:rPr>
            <w:rFonts w:ascii="Arial" w:hAnsi="Arial" w:cs="Arial"/>
            <w:b/>
            <w:sz w:val="24"/>
            <w:szCs w:val="24"/>
          </w:rPr>
          <w:t>Peter Donkor</w:t>
        </w:r>
      </w:hyperlink>
      <w:r w:rsidRPr="00F54278">
        <w:rPr>
          <w:rFonts w:ascii="Arial" w:hAnsi="Arial" w:cs="Arial"/>
          <w:sz w:val="24"/>
          <w:szCs w:val="24"/>
        </w:rPr>
        <w:t xml:space="preserve"> (2014) The Development of Sustainable Emergency Care in Ghana: Physician, Nursing and Prehospital Care Training Initiatives. </w:t>
      </w:r>
    </w:p>
    <w:p w14:paraId="316B031E" w14:textId="77777777" w:rsidR="00597BEE" w:rsidRPr="00F54278" w:rsidRDefault="00597BEE" w:rsidP="00597BEE">
      <w:pPr>
        <w:widowControl w:val="0"/>
        <w:autoSpaceDE w:val="0"/>
        <w:autoSpaceDN w:val="0"/>
        <w:adjustRightInd w:val="0"/>
        <w:jc w:val="both"/>
        <w:rPr>
          <w:rFonts w:ascii="Arial" w:hAnsi="Arial" w:cs="Arial"/>
          <w:i/>
          <w:sz w:val="24"/>
          <w:szCs w:val="24"/>
        </w:rPr>
      </w:pPr>
      <w:r w:rsidRPr="00F54278">
        <w:rPr>
          <w:rFonts w:ascii="Arial" w:hAnsi="Arial" w:cs="Arial"/>
          <w:i/>
          <w:sz w:val="24"/>
          <w:szCs w:val="24"/>
        </w:rPr>
        <w:t>J Emerg Med 2014 Jul 24. Epub 2014 Jul 24</w:t>
      </w:r>
    </w:p>
    <w:p w14:paraId="71635583" w14:textId="77777777" w:rsidR="00597BEE" w:rsidRPr="00F54278" w:rsidRDefault="00597BEE" w:rsidP="00597BEE">
      <w:pPr>
        <w:autoSpaceDE w:val="0"/>
        <w:autoSpaceDN w:val="0"/>
        <w:adjustRightInd w:val="0"/>
        <w:jc w:val="both"/>
        <w:rPr>
          <w:rFonts w:ascii="Arial" w:hAnsi="Arial" w:cs="Arial"/>
          <w:sz w:val="24"/>
          <w:szCs w:val="24"/>
        </w:rPr>
      </w:pPr>
      <w:r w:rsidRPr="00F54278">
        <w:rPr>
          <w:rFonts w:ascii="Arial" w:hAnsi="Arial" w:cs="Arial"/>
          <w:sz w:val="24"/>
          <w:szCs w:val="24"/>
        </w:rPr>
        <w:t xml:space="preserve">60. Nicole A. Sitkin, Doruk Ozgediz, </w:t>
      </w:r>
      <w:r w:rsidRPr="00F54278">
        <w:rPr>
          <w:rFonts w:ascii="Arial" w:hAnsi="Arial" w:cs="Arial"/>
          <w:b/>
          <w:sz w:val="24"/>
          <w:szCs w:val="24"/>
        </w:rPr>
        <w:t>Peter Donkor</w:t>
      </w:r>
      <w:r w:rsidRPr="00F54278">
        <w:rPr>
          <w:rFonts w:ascii="Arial" w:hAnsi="Arial" w:cs="Arial"/>
          <w:sz w:val="24"/>
          <w:szCs w:val="24"/>
        </w:rPr>
        <w:t xml:space="preserve"> &amp; Diana L. Farmer (2014) </w:t>
      </w:r>
      <w:r w:rsidRPr="00F54278">
        <w:rPr>
          <w:rFonts w:ascii="Arial" w:hAnsi="Arial" w:cs="Arial"/>
          <w:iCs/>
          <w:sz w:val="24"/>
          <w:szCs w:val="24"/>
        </w:rPr>
        <w:t>Congenital Anomalies in Low- and Middle-Income Countries: The Unborn Child of</w:t>
      </w:r>
      <w:r w:rsidRPr="00F54278">
        <w:rPr>
          <w:rFonts w:ascii="Arial" w:hAnsi="Arial" w:cs="Arial"/>
          <w:sz w:val="24"/>
          <w:szCs w:val="24"/>
        </w:rPr>
        <w:t xml:space="preserve"> </w:t>
      </w:r>
      <w:r w:rsidRPr="00F54278">
        <w:rPr>
          <w:rFonts w:ascii="Arial" w:hAnsi="Arial" w:cs="Arial"/>
          <w:iCs/>
          <w:sz w:val="24"/>
          <w:szCs w:val="24"/>
        </w:rPr>
        <w:t>Global Surgery</w:t>
      </w:r>
    </w:p>
    <w:p w14:paraId="0AD4649A" w14:textId="77777777" w:rsidR="00597BEE" w:rsidRPr="00F54278" w:rsidRDefault="00597BEE" w:rsidP="00597BEE">
      <w:pPr>
        <w:autoSpaceDE w:val="0"/>
        <w:autoSpaceDN w:val="0"/>
        <w:adjustRightInd w:val="0"/>
        <w:jc w:val="both"/>
        <w:rPr>
          <w:rFonts w:ascii="Arial" w:hAnsi="Arial" w:cs="Arial"/>
          <w:i/>
          <w:sz w:val="24"/>
          <w:szCs w:val="24"/>
        </w:rPr>
      </w:pPr>
      <w:r w:rsidRPr="00F54278">
        <w:rPr>
          <w:rFonts w:ascii="Arial" w:hAnsi="Arial" w:cs="Arial"/>
          <w:i/>
          <w:sz w:val="24"/>
          <w:szCs w:val="24"/>
        </w:rPr>
        <w:t>World J Surg 2015 Jan; 39(1): 36-40 DOI 10.1007/s00268-014-2714-9</w:t>
      </w:r>
    </w:p>
    <w:p w14:paraId="11240B8A" w14:textId="77777777" w:rsidR="00597BEE" w:rsidRPr="00F54278" w:rsidRDefault="00597BEE" w:rsidP="00597BEE">
      <w:pPr>
        <w:jc w:val="both"/>
        <w:rPr>
          <w:rFonts w:ascii="Arial" w:hAnsi="Arial" w:cs="Arial"/>
          <w:sz w:val="24"/>
          <w:szCs w:val="24"/>
        </w:rPr>
      </w:pPr>
      <w:r w:rsidRPr="00F54278">
        <w:rPr>
          <w:rFonts w:ascii="Arial" w:hAnsi="Arial" w:cs="Arial"/>
          <w:sz w:val="24"/>
          <w:szCs w:val="24"/>
        </w:rPr>
        <w:t xml:space="preserve">61. Bernard Asamoah Barnie* , Paa Kobina Forson, Mercy Naa Aduele Opare-Addo, John Appiah-Poku, Gyikua Plange Rhule, George Oduro, Yaw Adu-Sarkodie and </w:t>
      </w:r>
      <w:r w:rsidRPr="00F54278">
        <w:rPr>
          <w:rFonts w:ascii="Arial" w:hAnsi="Arial" w:cs="Arial"/>
          <w:b/>
          <w:sz w:val="24"/>
          <w:szCs w:val="24"/>
        </w:rPr>
        <w:t>Peter Donkor</w:t>
      </w:r>
      <w:r w:rsidRPr="00F54278">
        <w:rPr>
          <w:rFonts w:ascii="Arial" w:hAnsi="Arial" w:cs="Arial"/>
          <w:sz w:val="24"/>
          <w:szCs w:val="24"/>
        </w:rPr>
        <w:t xml:space="preserve">. Knowledge and Perceptions of Health Workers’ Training on Ethics, Confidentiality and Medico-Legal Issues . </w:t>
      </w:r>
    </w:p>
    <w:p w14:paraId="2EDB6B53" w14:textId="77777777" w:rsidR="00597BEE" w:rsidRPr="00F54278" w:rsidRDefault="00597BEE" w:rsidP="00597BEE">
      <w:pPr>
        <w:jc w:val="both"/>
        <w:rPr>
          <w:rFonts w:ascii="Arial" w:hAnsi="Arial" w:cs="Arial"/>
          <w:i/>
          <w:sz w:val="24"/>
          <w:szCs w:val="24"/>
        </w:rPr>
      </w:pPr>
      <w:r w:rsidRPr="00F54278">
        <w:rPr>
          <w:rFonts w:ascii="Arial" w:hAnsi="Arial" w:cs="Arial"/>
          <w:i/>
          <w:sz w:val="24"/>
          <w:szCs w:val="24"/>
        </w:rPr>
        <w:t xml:space="preserve">J Clinic Res Bioeth Jan 2015,  6:1 </w:t>
      </w:r>
      <w:hyperlink r:id="rId46" w:history="1">
        <w:r w:rsidRPr="00F54278">
          <w:rPr>
            <w:rStyle w:val="Hyperlink"/>
            <w:rFonts w:ascii="Arial" w:hAnsi="Arial" w:cs="Arial"/>
            <w:sz w:val="24"/>
            <w:szCs w:val="24"/>
          </w:rPr>
          <w:t>http://dx.doi.org/10.4172/2155-9627.1000205</w:t>
        </w:r>
      </w:hyperlink>
    </w:p>
    <w:p w14:paraId="32B11FDA" w14:textId="77777777" w:rsidR="00597BEE" w:rsidRPr="00F54278" w:rsidRDefault="00597BEE" w:rsidP="00597BEE">
      <w:pPr>
        <w:pStyle w:val="Heading1"/>
        <w:shd w:val="clear" w:color="auto" w:fill="FFFFFF"/>
        <w:ind w:left="0" w:firstLine="0"/>
        <w:jc w:val="both"/>
        <w:textAlignment w:val="baseline"/>
        <w:rPr>
          <w:b w:val="0"/>
          <w:i w:val="0"/>
          <w:iCs w:val="0"/>
        </w:rPr>
      </w:pPr>
      <w:r w:rsidRPr="00F54278">
        <w:rPr>
          <w:b w:val="0"/>
          <w:i w:val="0"/>
          <w:iCs w:val="0"/>
          <w:lang w:val="en-US"/>
        </w:rPr>
        <w:t xml:space="preserve">62. </w:t>
      </w:r>
      <w:r w:rsidRPr="00F54278">
        <w:rPr>
          <w:rFonts w:eastAsia="Arial Unicode MS"/>
          <w:b w:val="0"/>
          <w:i w:val="0"/>
          <w:bdr w:val="none" w:sz="0" w:space="0" w:color="auto" w:frame="1"/>
          <w:lang w:val="en-US"/>
        </w:rPr>
        <w:t>Prof </w:t>
      </w:r>
      <w:hyperlink r:id="rId47" w:history="1">
        <w:r w:rsidRPr="00F54278">
          <w:rPr>
            <w:rFonts w:eastAsia="Arial Unicode MS"/>
            <w:b w:val="0"/>
            <w:i w:val="0"/>
            <w:bdr w:val="none" w:sz="0" w:space="0" w:color="auto" w:frame="1"/>
            <w:lang w:val="en-US"/>
          </w:rPr>
          <w:t>Charles N Mock</w:t>
        </w:r>
      </w:hyperlink>
      <w:r w:rsidRPr="00F54278">
        <w:rPr>
          <w:rFonts w:eastAsia="Arial Unicode MS"/>
          <w:b w:val="0"/>
          <w:i w:val="0"/>
          <w:lang w:val="en-US"/>
        </w:rPr>
        <w:t>, </w:t>
      </w:r>
      <w:r w:rsidRPr="00F54278">
        <w:rPr>
          <w:rFonts w:eastAsia="Arial Unicode MS"/>
          <w:b w:val="0"/>
          <w:i w:val="0"/>
          <w:bdr w:val="none" w:sz="0" w:space="0" w:color="auto" w:frame="1"/>
          <w:lang w:val="en-US"/>
        </w:rPr>
        <w:t>MD</w:t>
      </w:r>
      <w:hyperlink r:id="rId48" w:anchor="aff1" w:tooltip="Affiliation: a" w:history="1">
        <w:r w:rsidRPr="00F54278">
          <w:rPr>
            <w:rFonts w:eastAsia="Arial Unicode MS"/>
            <w:b w:val="0"/>
            <w:i w:val="0"/>
            <w:bdr w:val="none" w:sz="0" w:space="0" w:color="auto" w:frame="1"/>
            <w:vertAlign w:val="superscript"/>
            <w:lang w:val="en-US"/>
          </w:rPr>
          <w:t>a</w:t>
        </w:r>
      </w:hyperlink>
      <w:r w:rsidRPr="00F54278">
        <w:rPr>
          <w:rFonts w:eastAsia="Arial Unicode MS"/>
          <w:b w:val="0"/>
          <w:i w:val="0"/>
          <w:bdr w:val="none" w:sz="0" w:space="0" w:color="auto" w:frame="1"/>
          <w:vertAlign w:val="superscript"/>
          <w:lang w:val="en-US"/>
        </w:rPr>
        <w:t>, </w:t>
      </w:r>
      <w:r w:rsidRPr="00F54278">
        <w:rPr>
          <w:rFonts w:eastAsia="Arial Unicode MS"/>
          <w:b w:val="0"/>
          <w:i w:val="0"/>
          <w:lang w:val="en-US"/>
        </w:rPr>
        <w:t>, </w:t>
      </w:r>
      <w:r w:rsidRPr="00F54278">
        <w:rPr>
          <w:rFonts w:eastAsia="Arial Unicode MS"/>
          <w:i w:val="0"/>
          <w:bdr w:val="none" w:sz="0" w:space="0" w:color="auto" w:frame="1"/>
          <w:lang w:val="en-US"/>
        </w:rPr>
        <w:t>Prof </w:t>
      </w:r>
      <w:hyperlink r:id="rId49" w:history="1">
        <w:r w:rsidRPr="00F54278">
          <w:rPr>
            <w:rFonts w:eastAsia="Arial Unicode MS"/>
            <w:i w:val="0"/>
            <w:bdr w:val="none" w:sz="0" w:space="0" w:color="auto" w:frame="1"/>
            <w:lang w:val="en-US"/>
          </w:rPr>
          <w:t>Peter Donkor</w:t>
        </w:r>
      </w:hyperlink>
      <w:r w:rsidRPr="00F54278">
        <w:rPr>
          <w:rFonts w:eastAsia="Arial Unicode MS"/>
          <w:b w:val="0"/>
          <w:i w:val="0"/>
          <w:lang w:val="en-US"/>
        </w:rPr>
        <w:t>, </w:t>
      </w:r>
      <w:r w:rsidRPr="00F54278">
        <w:rPr>
          <w:rFonts w:eastAsia="Arial Unicode MS"/>
          <w:b w:val="0"/>
          <w:i w:val="0"/>
          <w:bdr w:val="none" w:sz="0" w:space="0" w:color="auto" w:frame="1"/>
          <w:lang w:val="en-US"/>
        </w:rPr>
        <w:t>MD</w:t>
      </w:r>
      <w:hyperlink r:id="rId50" w:anchor="aff2" w:tooltip="Affiliation: b" w:history="1">
        <w:r w:rsidRPr="00F54278">
          <w:rPr>
            <w:rFonts w:eastAsia="Arial Unicode MS"/>
            <w:b w:val="0"/>
            <w:i w:val="0"/>
            <w:bdr w:val="none" w:sz="0" w:space="0" w:color="auto" w:frame="1"/>
            <w:vertAlign w:val="superscript"/>
            <w:lang w:val="en-US"/>
          </w:rPr>
          <w:t>b</w:t>
        </w:r>
      </w:hyperlink>
      <w:r w:rsidRPr="00F54278">
        <w:rPr>
          <w:rFonts w:eastAsia="Arial Unicode MS"/>
          <w:b w:val="0"/>
          <w:i w:val="0"/>
          <w:lang w:val="en-US"/>
        </w:rPr>
        <w:t>, </w:t>
      </w:r>
      <w:r w:rsidRPr="00F54278">
        <w:rPr>
          <w:rFonts w:eastAsia="Arial Unicode MS"/>
          <w:b w:val="0"/>
          <w:i w:val="0"/>
          <w:bdr w:val="none" w:sz="0" w:space="0" w:color="auto" w:frame="1"/>
          <w:lang w:val="en-US"/>
        </w:rPr>
        <w:t>Prof </w:t>
      </w:r>
      <w:hyperlink r:id="rId51" w:history="1">
        <w:r w:rsidRPr="00F54278">
          <w:rPr>
            <w:rFonts w:eastAsia="Arial Unicode MS"/>
            <w:b w:val="0"/>
            <w:i w:val="0"/>
            <w:bdr w:val="none" w:sz="0" w:space="0" w:color="auto" w:frame="1"/>
            <w:lang w:val="en-US"/>
          </w:rPr>
          <w:t>Atul Gawande</w:t>
        </w:r>
      </w:hyperlink>
      <w:r w:rsidRPr="00F54278">
        <w:rPr>
          <w:rFonts w:eastAsia="Arial Unicode MS"/>
          <w:b w:val="0"/>
          <w:i w:val="0"/>
          <w:lang w:val="en-US"/>
        </w:rPr>
        <w:t>, </w:t>
      </w:r>
      <w:r w:rsidRPr="00F54278">
        <w:rPr>
          <w:rFonts w:eastAsia="Arial Unicode MS"/>
          <w:b w:val="0"/>
          <w:i w:val="0"/>
          <w:bdr w:val="none" w:sz="0" w:space="0" w:color="auto" w:frame="1"/>
          <w:lang w:val="en-US"/>
        </w:rPr>
        <w:t>MD</w:t>
      </w:r>
      <w:hyperlink r:id="rId52" w:anchor="aff3" w:tooltip="Affiliation: c" w:history="1">
        <w:r w:rsidRPr="00F54278">
          <w:rPr>
            <w:rFonts w:eastAsia="Arial Unicode MS"/>
            <w:b w:val="0"/>
            <w:i w:val="0"/>
            <w:bdr w:val="none" w:sz="0" w:space="0" w:color="auto" w:frame="1"/>
            <w:vertAlign w:val="superscript"/>
            <w:lang w:val="en-US"/>
          </w:rPr>
          <w:t>c</w:t>
        </w:r>
      </w:hyperlink>
      <w:r w:rsidRPr="00F54278">
        <w:rPr>
          <w:rFonts w:eastAsia="Arial Unicode MS"/>
          <w:b w:val="0"/>
          <w:i w:val="0"/>
          <w:lang w:val="en-US"/>
        </w:rPr>
        <w:t>, </w:t>
      </w:r>
      <w:r w:rsidRPr="00F54278">
        <w:rPr>
          <w:rFonts w:eastAsia="Arial Unicode MS"/>
          <w:b w:val="0"/>
          <w:i w:val="0"/>
          <w:bdr w:val="none" w:sz="0" w:space="0" w:color="auto" w:frame="1"/>
          <w:lang w:val="en-US"/>
        </w:rPr>
        <w:t>Prof </w:t>
      </w:r>
      <w:hyperlink r:id="rId53" w:history="1">
        <w:r w:rsidRPr="00F54278">
          <w:rPr>
            <w:rFonts w:eastAsia="Arial Unicode MS"/>
            <w:b w:val="0"/>
            <w:i w:val="0"/>
            <w:bdr w:val="none" w:sz="0" w:space="0" w:color="auto" w:frame="1"/>
            <w:lang w:val="en-US"/>
          </w:rPr>
          <w:t>Dean T Jamison</w:t>
        </w:r>
      </w:hyperlink>
      <w:r w:rsidRPr="00F54278">
        <w:rPr>
          <w:rFonts w:eastAsia="Arial Unicode MS"/>
          <w:b w:val="0"/>
          <w:i w:val="0"/>
          <w:lang w:val="en-US"/>
        </w:rPr>
        <w:t>,</w:t>
      </w:r>
      <w:r w:rsidRPr="00F54278">
        <w:rPr>
          <w:rFonts w:eastAsia="Arial Unicode MS"/>
          <w:b w:val="0"/>
          <w:i w:val="0"/>
          <w:bdr w:val="none" w:sz="0" w:space="0" w:color="auto" w:frame="1"/>
          <w:lang w:val="en-US"/>
        </w:rPr>
        <w:t>PhD</w:t>
      </w:r>
      <w:hyperlink r:id="rId54" w:anchor="aff4" w:tooltip="Affiliation: d" w:history="1">
        <w:r w:rsidRPr="00F54278">
          <w:rPr>
            <w:rFonts w:eastAsia="Arial Unicode MS"/>
            <w:b w:val="0"/>
            <w:i w:val="0"/>
            <w:bdr w:val="none" w:sz="0" w:space="0" w:color="auto" w:frame="1"/>
            <w:vertAlign w:val="superscript"/>
            <w:lang w:val="en-US"/>
          </w:rPr>
          <w:t>d</w:t>
        </w:r>
      </w:hyperlink>
      <w:r w:rsidRPr="00F54278">
        <w:rPr>
          <w:rFonts w:eastAsia="Arial Unicode MS"/>
          <w:b w:val="0"/>
          <w:i w:val="0"/>
          <w:lang w:val="en-US"/>
        </w:rPr>
        <w:t>, </w:t>
      </w:r>
      <w:hyperlink r:id="rId55" w:history="1">
        <w:r w:rsidRPr="00F54278">
          <w:rPr>
            <w:rFonts w:eastAsia="Arial Unicode MS"/>
            <w:b w:val="0"/>
            <w:i w:val="0"/>
            <w:bdr w:val="none" w:sz="0" w:space="0" w:color="auto" w:frame="1"/>
            <w:lang w:val="en-US"/>
          </w:rPr>
          <w:t>Margaret E Kruk</w:t>
        </w:r>
      </w:hyperlink>
      <w:r w:rsidRPr="00F54278">
        <w:rPr>
          <w:rFonts w:eastAsia="Arial Unicode MS"/>
          <w:b w:val="0"/>
          <w:i w:val="0"/>
          <w:lang w:val="en-US"/>
        </w:rPr>
        <w:t>, </w:t>
      </w:r>
      <w:r w:rsidRPr="00F54278">
        <w:rPr>
          <w:rFonts w:eastAsia="Arial Unicode MS"/>
          <w:b w:val="0"/>
          <w:i w:val="0"/>
          <w:bdr w:val="none" w:sz="0" w:space="0" w:color="auto" w:frame="1"/>
          <w:lang w:val="en-US"/>
        </w:rPr>
        <w:t>MD</w:t>
      </w:r>
      <w:hyperlink r:id="rId56" w:anchor="aff5" w:tooltip="Affiliation: e" w:history="1">
        <w:r w:rsidRPr="00F54278">
          <w:rPr>
            <w:rFonts w:eastAsia="Arial Unicode MS"/>
            <w:b w:val="0"/>
            <w:i w:val="0"/>
            <w:bdr w:val="none" w:sz="0" w:space="0" w:color="auto" w:frame="1"/>
            <w:vertAlign w:val="superscript"/>
            <w:lang w:val="en-US"/>
          </w:rPr>
          <w:t>e</w:t>
        </w:r>
      </w:hyperlink>
      <w:r w:rsidRPr="00F54278">
        <w:rPr>
          <w:rFonts w:eastAsia="Arial Unicode MS"/>
          <w:b w:val="0"/>
          <w:i w:val="0"/>
          <w:lang w:val="en-US"/>
        </w:rPr>
        <w:t>, </w:t>
      </w:r>
      <w:r w:rsidRPr="00F54278">
        <w:rPr>
          <w:rFonts w:eastAsia="Arial Unicode MS"/>
          <w:b w:val="0"/>
          <w:i w:val="0"/>
          <w:bdr w:val="none" w:sz="0" w:space="0" w:color="auto" w:frame="1"/>
          <w:lang w:val="en-US"/>
        </w:rPr>
        <w:t>Prof </w:t>
      </w:r>
      <w:hyperlink r:id="rId57" w:history="1">
        <w:r w:rsidRPr="00F54278">
          <w:rPr>
            <w:rFonts w:eastAsia="Arial Unicode MS"/>
            <w:b w:val="0"/>
            <w:i w:val="0"/>
            <w:bdr w:val="none" w:sz="0" w:space="0" w:color="auto" w:frame="1"/>
            <w:lang w:val="en-US"/>
          </w:rPr>
          <w:t>Haile T Debas</w:t>
        </w:r>
      </w:hyperlink>
      <w:r w:rsidRPr="00F54278">
        <w:rPr>
          <w:rFonts w:eastAsia="Arial Unicode MS"/>
          <w:b w:val="0"/>
          <w:i w:val="0"/>
          <w:lang w:val="en-US"/>
        </w:rPr>
        <w:t>, </w:t>
      </w:r>
      <w:r w:rsidRPr="00F54278">
        <w:rPr>
          <w:rFonts w:eastAsia="Arial Unicode MS"/>
          <w:b w:val="0"/>
          <w:i w:val="0"/>
          <w:bdr w:val="none" w:sz="0" w:space="0" w:color="auto" w:frame="1"/>
          <w:lang w:val="en-US"/>
        </w:rPr>
        <w:t>MD</w:t>
      </w:r>
      <w:hyperlink r:id="rId58" w:anchor="aff6" w:tooltip="Affiliation: f" w:history="1">
        <w:r w:rsidRPr="00F54278">
          <w:rPr>
            <w:rFonts w:eastAsia="Arial Unicode MS"/>
            <w:b w:val="0"/>
            <w:i w:val="0"/>
            <w:bdr w:val="none" w:sz="0" w:space="0" w:color="auto" w:frame="1"/>
            <w:vertAlign w:val="superscript"/>
            <w:lang w:val="en-US"/>
          </w:rPr>
          <w:t>f</w:t>
        </w:r>
      </w:hyperlink>
      <w:r w:rsidRPr="00F54278">
        <w:rPr>
          <w:rFonts w:eastAsia="Arial Unicode MS"/>
          <w:b w:val="0"/>
          <w:i w:val="0"/>
          <w:lang w:val="en-US"/>
        </w:rPr>
        <w:t>, </w:t>
      </w:r>
      <w:r w:rsidRPr="00F54278">
        <w:rPr>
          <w:rFonts w:eastAsia="Arial Unicode MS"/>
          <w:b w:val="0"/>
          <w:i w:val="0"/>
          <w:bdr w:val="none" w:sz="0" w:space="0" w:color="auto" w:frame="1"/>
          <w:lang w:val="en-US"/>
        </w:rPr>
        <w:t xml:space="preserve">for the DCP3 Essential Surgery Author Group. </w:t>
      </w:r>
      <w:r w:rsidRPr="00F54278">
        <w:rPr>
          <w:rFonts w:eastAsia="Arial Unicode MS"/>
          <w:b w:val="0"/>
          <w:bCs/>
          <w:i w:val="0"/>
          <w:iCs w:val="0"/>
          <w:kern w:val="36"/>
          <w:lang w:val="en-US"/>
        </w:rPr>
        <w:t>Essential surgery: key messages from </w:t>
      </w:r>
      <w:r w:rsidRPr="00F54278">
        <w:rPr>
          <w:rFonts w:eastAsia="Arial Unicode MS"/>
          <w:b w:val="0"/>
          <w:bCs/>
          <w:i w:val="0"/>
          <w:kern w:val="36"/>
          <w:bdr w:val="none" w:sz="0" w:space="0" w:color="auto" w:frame="1"/>
          <w:lang w:val="en-US"/>
        </w:rPr>
        <w:t>Disease Control Priorities</w:t>
      </w:r>
      <w:r w:rsidRPr="00F54278">
        <w:rPr>
          <w:rFonts w:eastAsia="Arial Unicode MS"/>
          <w:b w:val="0"/>
          <w:bCs/>
          <w:i w:val="0"/>
          <w:iCs w:val="0"/>
          <w:kern w:val="36"/>
          <w:lang w:val="en-US"/>
        </w:rPr>
        <w:t xml:space="preserve">, 3rd edition. </w:t>
      </w:r>
      <w:r w:rsidRPr="00F54278">
        <w:rPr>
          <w:rFonts w:eastAsia="Arial Unicode MS"/>
          <w:b w:val="0"/>
          <w:bCs/>
          <w:iCs w:val="0"/>
          <w:kern w:val="36"/>
          <w:lang w:val="en-US"/>
        </w:rPr>
        <w:t xml:space="preserve">Lancet 2015 Feb 4 Epub 2015 Feb 4 </w:t>
      </w:r>
      <w:hyperlink r:id="rId59" w:tgtFrame="doilink" w:history="1">
        <w:r w:rsidRPr="00F54278">
          <w:rPr>
            <w:rFonts w:eastAsia="Arial Unicode MS"/>
            <w:b w:val="0"/>
            <w:iCs w:val="0"/>
            <w:bdr w:val="none" w:sz="0" w:space="0" w:color="auto" w:frame="1"/>
            <w:shd w:val="clear" w:color="auto" w:fill="FFFFFF"/>
          </w:rPr>
          <w:t>doi:10.1016/S0140-6736(15)60091-5</w:t>
        </w:r>
      </w:hyperlink>
      <w:r w:rsidRPr="00F54278">
        <w:rPr>
          <w:b w:val="0"/>
          <w:iCs w:val="0"/>
        </w:rPr>
        <w:t xml:space="preserve"> </w:t>
      </w:r>
    </w:p>
    <w:p w14:paraId="501FB9B9" w14:textId="77777777" w:rsidR="00597BEE" w:rsidRPr="00F54278" w:rsidRDefault="00597BEE" w:rsidP="00597BEE">
      <w:pPr>
        <w:widowControl w:val="0"/>
        <w:autoSpaceDE w:val="0"/>
        <w:autoSpaceDN w:val="0"/>
        <w:adjustRightInd w:val="0"/>
        <w:jc w:val="both"/>
        <w:rPr>
          <w:rFonts w:ascii="Arial" w:hAnsi="Arial" w:cs="Arial"/>
          <w:sz w:val="24"/>
          <w:szCs w:val="24"/>
          <w:bdr w:val="none" w:sz="0" w:space="0" w:color="auto" w:frame="1"/>
          <w:shd w:val="clear" w:color="auto" w:fill="FFFFFF"/>
        </w:rPr>
      </w:pPr>
      <w:r w:rsidRPr="00F54278">
        <w:rPr>
          <w:rFonts w:ascii="Arial" w:hAnsi="Arial" w:cs="Arial"/>
          <w:sz w:val="24"/>
          <w:szCs w:val="24"/>
        </w:rPr>
        <w:t xml:space="preserve">63. </w:t>
      </w:r>
      <w:hyperlink r:id="rId60" w:history="1">
        <w:r w:rsidRPr="00F54278">
          <w:rPr>
            <w:rFonts w:ascii="Arial" w:hAnsi="Arial" w:cs="Arial"/>
            <w:sz w:val="24"/>
            <w:szCs w:val="24"/>
            <w:bdr w:val="none" w:sz="0" w:space="0" w:color="auto" w:frame="1"/>
          </w:rPr>
          <w:t>Lucas C. Carlson</w:t>
        </w:r>
      </w:hyperlink>
      <w:r w:rsidRPr="00F54278">
        <w:rPr>
          <w:rFonts w:ascii="Arial" w:hAnsi="Arial" w:cs="Arial"/>
          <w:sz w:val="24"/>
          <w:szCs w:val="24"/>
        </w:rPr>
        <w:t>, </w:t>
      </w:r>
      <w:hyperlink r:id="rId61" w:history="1">
        <w:r w:rsidRPr="00F54278">
          <w:rPr>
            <w:rFonts w:ascii="Arial" w:hAnsi="Arial" w:cs="Arial"/>
            <w:sz w:val="24"/>
            <w:szCs w:val="24"/>
            <w:bdr w:val="none" w:sz="0" w:space="0" w:color="auto" w:frame="1"/>
          </w:rPr>
          <w:t>Joseph A. Lin</w:t>
        </w:r>
      </w:hyperlink>
      <w:r w:rsidRPr="00F54278">
        <w:rPr>
          <w:rFonts w:ascii="Arial" w:hAnsi="Arial" w:cs="Arial"/>
          <w:sz w:val="24"/>
          <w:szCs w:val="24"/>
        </w:rPr>
        <w:t>, </w:t>
      </w:r>
      <w:hyperlink r:id="rId62" w:history="1">
        <w:r w:rsidRPr="00F54278">
          <w:rPr>
            <w:rFonts w:ascii="Arial" w:hAnsi="Arial" w:cs="Arial"/>
            <w:sz w:val="24"/>
            <w:szCs w:val="24"/>
            <w:bdr w:val="none" w:sz="0" w:space="0" w:color="auto" w:frame="1"/>
          </w:rPr>
          <w:t>Emmanuel A. Ameh</w:t>
        </w:r>
      </w:hyperlink>
      <w:r w:rsidRPr="00F54278">
        <w:rPr>
          <w:rFonts w:ascii="Arial" w:hAnsi="Arial" w:cs="Arial"/>
          <w:sz w:val="24"/>
          <w:szCs w:val="24"/>
        </w:rPr>
        <w:t>, </w:t>
      </w:r>
      <w:hyperlink r:id="rId63" w:history="1">
        <w:r w:rsidRPr="00F54278">
          <w:rPr>
            <w:rFonts w:ascii="Arial" w:hAnsi="Arial" w:cs="Arial"/>
            <w:sz w:val="24"/>
            <w:szCs w:val="24"/>
            <w:bdr w:val="none" w:sz="0" w:space="0" w:color="auto" w:frame="1"/>
          </w:rPr>
          <w:t>Wakisa Mulwafu</w:t>
        </w:r>
      </w:hyperlink>
      <w:r w:rsidRPr="00F54278">
        <w:rPr>
          <w:rFonts w:ascii="Arial" w:hAnsi="Arial" w:cs="Arial"/>
          <w:sz w:val="24"/>
          <w:szCs w:val="24"/>
        </w:rPr>
        <w:t>, </w:t>
      </w:r>
      <w:hyperlink r:id="rId64" w:history="1">
        <w:r w:rsidRPr="00F54278">
          <w:rPr>
            <w:rFonts w:ascii="Arial" w:hAnsi="Arial" w:cs="Arial"/>
            <w:b/>
            <w:sz w:val="24"/>
            <w:szCs w:val="24"/>
            <w:bdr w:val="none" w:sz="0" w:space="0" w:color="auto" w:frame="1"/>
          </w:rPr>
          <w:t>Peter Donkor</w:t>
        </w:r>
      </w:hyperlink>
      <w:r w:rsidRPr="00F54278">
        <w:rPr>
          <w:rFonts w:ascii="Arial" w:hAnsi="Arial" w:cs="Arial"/>
          <w:b/>
          <w:sz w:val="24"/>
          <w:szCs w:val="24"/>
        </w:rPr>
        <w:t>,</w:t>
      </w:r>
      <w:r w:rsidRPr="00F54278">
        <w:rPr>
          <w:rFonts w:ascii="Arial" w:hAnsi="Arial" w:cs="Arial"/>
          <w:sz w:val="24"/>
          <w:szCs w:val="24"/>
        </w:rPr>
        <w:t> </w:t>
      </w:r>
      <w:hyperlink r:id="rId65" w:history="1">
        <w:r w:rsidRPr="00F54278">
          <w:rPr>
            <w:rFonts w:ascii="Arial" w:hAnsi="Arial" w:cs="Arial"/>
            <w:sz w:val="24"/>
            <w:szCs w:val="24"/>
            <w:bdr w:val="none" w:sz="0" w:space="0" w:color="auto" w:frame="1"/>
          </w:rPr>
          <w:t>Miliard Derbew</w:t>
        </w:r>
      </w:hyperlink>
      <w:r w:rsidRPr="00F54278">
        <w:rPr>
          <w:rFonts w:ascii="Arial" w:hAnsi="Arial" w:cs="Arial"/>
          <w:sz w:val="24"/>
          <w:szCs w:val="24"/>
        </w:rPr>
        <w:t>, </w:t>
      </w:r>
      <w:hyperlink r:id="rId66" w:history="1">
        <w:r w:rsidRPr="00F54278">
          <w:rPr>
            <w:rFonts w:ascii="Arial" w:hAnsi="Arial" w:cs="Arial"/>
            <w:sz w:val="24"/>
            <w:szCs w:val="24"/>
            <w:bdr w:val="none" w:sz="0" w:space="0" w:color="auto" w:frame="1"/>
          </w:rPr>
          <w:t>Edgar Rodas</w:t>
        </w:r>
      </w:hyperlink>
      <w:r w:rsidRPr="00F54278">
        <w:rPr>
          <w:rFonts w:ascii="Arial" w:hAnsi="Arial" w:cs="Arial"/>
          <w:sz w:val="24"/>
          <w:szCs w:val="24"/>
        </w:rPr>
        <w:t>, </w:t>
      </w:r>
      <w:hyperlink r:id="rId67" w:history="1">
        <w:r w:rsidRPr="00F54278">
          <w:rPr>
            <w:rFonts w:ascii="Arial" w:hAnsi="Arial" w:cs="Arial"/>
            <w:sz w:val="24"/>
            <w:szCs w:val="24"/>
            <w:bdr w:val="none" w:sz="0" w:space="0" w:color="auto" w:frame="1"/>
          </w:rPr>
          <w:t>Nyengo C. Mkandawire</w:t>
        </w:r>
      </w:hyperlink>
      <w:r w:rsidRPr="00F54278">
        <w:rPr>
          <w:rFonts w:ascii="Arial" w:hAnsi="Arial" w:cs="Arial"/>
          <w:sz w:val="24"/>
          <w:szCs w:val="24"/>
        </w:rPr>
        <w:t>, </w:t>
      </w:r>
      <w:hyperlink r:id="rId68" w:history="1">
        <w:r w:rsidRPr="00F54278">
          <w:rPr>
            <w:rFonts w:ascii="Arial" w:hAnsi="Arial" w:cs="Arial"/>
            <w:sz w:val="24"/>
            <w:szCs w:val="24"/>
            <w:bdr w:val="none" w:sz="0" w:space="0" w:color="auto" w:frame="1"/>
          </w:rPr>
          <w:t>Mitra Dhanaraj</w:t>
        </w:r>
      </w:hyperlink>
      <w:r w:rsidRPr="00F54278">
        <w:rPr>
          <w:rFonts w:ascii="Arial" w:hAnsi="Arial" w:cs="Arial"/>
          <w:sz w:val="24"/>
          <w:szCs w:val="24"/>
        </w:rPr>
        <w:t>, </w:t>
      </w:r>
      <w:hyperlink r:id="rId69" w:history="1">
        <w:r w:rsidRPr="00F54278">
          <w:rPr>
            <w:rFonts w:ascii="Arial" w:hAnsi="Arial" w:cs="Arial"/>
            <w:sz w:val="24"/>
            <w:szCs w:val="24"/>
            <w:bdr w:val="none" w:sz="0" w:space="0" w:color="auto" w:frame="1"/>
          </w:rPr>
          <w:t>Herve Yangni-Angate</w:t>
        </w:r>
      </w:hyperlink>
      <w:r w:rsidRPr="00F54278">
        <w:rPr>
          <w:rFonts w:ascii="Arial" w:hAnsi="Arial" w:cs="Arial"/>
          <w:sz w:val="24"/>
          <w:szCs w:val="24"/>
        </w:rPr>
        <w:t xml:space="preserve">, . </w:t>
      </w:r>
      <w:hyperlink r:id="rId70" w:history="1">
        <w:r w:rsidRPr="00F54278">
          <w:rPr>
            <w:rFonts w:ascii="Arial" w:hAnsi="Arial" w:cs="Arial"/>
            <w:sz w:val="24"/>
            <w:szCs w:val="24"/>
            <w:bdr w:val="none" w:sz="0" w:space="0" w:color="auto" w:frame="1"/>
            <w:shd w:val="clear" w:color="auto" w:fill="FFFFFF"/>
          </w:rPr>
          <w:t>Rachid Sani</w:t>
        </w:r>
      </w:hyperlink>
      <w:r w:rsidRPr="00F54278">
        <w:rPr>
          <w:rFonts w:ascii="Arial" w:hAnsi="Arial" w:cs="Arial"/>
          <w:sz w:val="24"/>
          <w:szCs w:val="24"/>
          <w:shd w:val="clear" w:color="auto" w:fill="FFFFFF"/>
        </w:rPr>
        <w:t>, </w:t>
      </w:r>
      <w:hyperlink r:id="rId71" w:history="1">
        <w:r w:rsidRPr="00F54278">
          <w:rPr>
            <w:rFonts w:ascii="Arial" w:hAnsi="Arial" w:cs="Arial"/>
            <w:sz w:val="24"/>
            <w:szCs w:val="24"/>
            <w:bdr w:val="none" w:sz="0" w:space="0" w:color="auto" w:frame="1"/>
            <w:shd w:val="clear" w:color="auto" w:fill="FFFFFF"/>
          </w:rPr>
          <w:t>Mohamed Labib</w:t>
        </w:r>
      </w:hyperlink>
      <w:r w:rsidRPr="00F54278">
        <w:rPr>
          <w:rFonts w:ascii="Arial" w:hAnsi="Arial" w:cs="Arial"/>
          <w:sz w:val="24"/>
          <w:szCs w:val="24"/>
          <w:shd w:val="clear" w:color="auto" w:fill="FFFFFF"/>
        </w:rPr>
        <w:t>, </w:t>
      </w:r>
      <w:hyperlink r:id="rId72" w:history="1">
        <w:r w:rsidRPr="00F54278">
          <w:rPr>
            <w:rFonts w:ascii="Arial" w:hAnsi="Arial" w:cs="Arial"/>
            <w:sz w:val="24"/>
            <w:szCs w:val="24"/>
            <w:bdr w:val="none" w:sz="0" w:space="0" w:color="auto" w:frame="1"/>
            <w:shd w:val="clear" w:color="auto" w:fill="FFFFFF"/>
          </w:rPr>
          <w:t>Roxana Barbero</w:t>
        </w:r>
      </w:hyperlink>
      <w:r w:rsidRPr="00F54278">
        <w:rPr>
          <w:rFonts w:ascii="Arial" w:hAnsi="Arial" w:cs="Arial"/>
          <w:sz w:val="24"/>
          <w:szCs w:val="24"/>
          <w:shd w:val="clear" w:color="auto" w:fill="FFFFFF"/>
        </w:rPr>
        <w:t>, </w:t>
      </w:r>
      <w:hyperlink r:id="rId73" w:history="1">
        <w:r w:rsidRPr="00F54278">
          <w:rPr>
            <w:rFonts w:ascii="Arial" w:hAnsi="Arial" w:cs="Arial"/>
            <w:sz w:val="24"/>
            <w:szCs w:val="24"/>
            <w:bdr w:val="none" w:sz="0" w:space="0" w:color="auto" w:frame="1"/>
            <w:shd w:val="clear" w:color="auto" w:fill="FFFFFF"/>
          </w:rPr>
          <w:t>Damian Clarke</w:t>
        </w:r>
      </w:hyperlink>
      <w:r w:rsidRPr="00F54278">
        <w:rPr>
          <w:rFonts w:ascii="Arial" w:hAnsi="Arial" w:cs="Arial"/>
          <w:sz w:val="24"/>
          <w:szCs w:val="24"/>
          <w:shd w:val="clear" w:color="auto" w:fill="FFFFFF"/>
        </w:rPr>
        <w:t>,</w:t>
      </w:r>
      <w:hyperlink r:id="rId74" w:history="1">
        <w:r w:rsidRPr="00F54278">
          <w:rPr>
            <w:rFonts w:ascii="Arial" w:hAnsi="Arial" w:cs="Arial"/>
            <w:sz w:val="24"/>
            <w:szCs w:val="24"/>
            <w:bdr w:val="none" w:sz="0" w:space="0" w:color="auto" w:frame="1"/>
            <w:shd w:val="clear" w:color="auto" w:fill="FFFFFF"/>
          </w:rPr>
          <w:t>Martin D Smith</w:t>
        </w:r>
      </w:hyperlink>
      <w:r w:rsidRPr="00F54278">
        <w:rPr>
          <w:rFonts w:ascii="Arial" w:hAnsi="Arial" w:cs="Arial"/>
          <w:sz w:val="24"/>
          <w:szCs w:val="24"/>
          <w:shd w:val="clear" w:color="auto" w:fill="FFFFFF"/>
        </w:rPr>
        <w:t>, </w:t>
      </w:r>
      <w:hyperlink r:id="rId75" w:history="1">
        <w:r w:rsidRPr="00F54278">
          <w:rPr>
            <w:rFonts w:ascii="Arial" w:hAnsi="Arial" w:cs="Arial"/>
            <w:sz w:val="24"/>
            <w:szCs w:val="24"/>
            <w:bdr w:val="none" w:sz="0" w:space="0" w:color="auto" w:frame="1"/>
            <w:shd w:val="clear" w:color="auto" w:fill="FFFFFF"/>
          </w:rPr>
          <w:t>Lawrence Sherman</w:t>
        </w:r>
      </w:hyperlink>
      <w:r w:rsidRPr="00F54278">
        <w:rPr>
          <w:rFonts w:ascii="Arial" w:hAnsi="Arial" w:cs="Arial"/>
          <w:sz w:val="24"/>
          <w:szCs w:val="24"/>
          <w:shd w:val="clear" w:color="auto" w:fill="FFFFFF"/>
        </w:rPr>
        <w:t>, </w:t>
      </w:r>
      <w:hyperlink r:id="rId76" w:history="1">
        <w:r w:rsidRPr="00F54278">
          <w:rPr>
            <w:rFonts w:ascii="Arial" w:hAnsi="Arial" w:cs="Arial"/>
            <w:sz w:val="24"/>
            <w:szCs w:val="24"/>
            <w:bdr w:val="none" w:sz="0" w:space="0" w:color="auto" w:frame="1"/>
            <w:shd w:val="clear" w:color="auto" w:fill="FFFFFF"/>
          </w:rPr>
          <w:t>Frederick A Mutyaba</w:t>
        </w:r>
      </w:hyperlink>
      <w:r w:rsidRPr="00F54278">
        <w:rPr>
          <w:rFonts w:ascii="Arial" w:hAnsi="Arial" w:cs="Arial"/>
          <w:sz w:val="24"/>
          <w:szCs w:val="24"/>
          <w:shd w:val="clear" w:color="auto" w:fill="FFFFFF"/>
        </w:rPr>
        <w:t>, </w:t>
      </w:r>
      <w:hyperlink r:id="rId77" w:history="1">
        <w:r w:rsidRPr="00F54278">
          <w:rPr>
            <w:rFonts w:ascii="Arial" w:hAnsi="Arial" w:cs="Arial"/>
            <w:sz w:val="24"/>
            <w:szCs w:val="24"/>
            <w:bdr w:val="none" w:sz="0" w:space="0" w:color="auto" w:frame="1"/>
            <w:shd w:val="clear" w:color="auto" w:fill="FFFFFF"/>
          </w:rPr>
          <w:t>Philip Alexander</w:t>
        </w:r>
      </w:hyperlink>
      <w:r w:rsidRPr="00F54278">
        <w:rPr>
          <w:rFonts w:ascii="Arial" w:hAnsi="Arial" w:cs="Arial"/>
          <w:sz w:val="24"/>
          <w:szCs w:val="24"/>
          <w:shd w:val="clear" w:color="auto" w:fill="FFFFFF"/>
        </w:rPr>
        <w:t>, </w:t>
      </w:r>
      <w:hyperlink r:id="rId78" w:history="1">
        <w:r w:rsidRPr="00F54278">
          <w:rPr>
            <w:rFonts w:ascii="Arial" w:hAnsi="Arial" w:cs="Arial"/>
            <w:sz w:val="24"/>
            <w:szCs w:val="24"/>
            <w:bdr w:val="none" w:sz="0" w:space="0" w:color="auto" w:frame="1"/>
            <w:shd w:val="clear" w:color="auto" w:fill="FFFFFF"/>
          </w:rPr>
          <w:t>Larry G P Hadley</w:t>
        </w:r>
      </w:hyperlink>
      <w:r w:rsidRPr="00F54278">
        <w:rPr>
          <w:rFonts w:ascii="Arial" w:hAnsi="Arial" w:cs="Arial"/>
          <w:sz w:val="24"/>
          <w:szCs w:val="24"/>
          <w:shd w:val="clear" w:color="auto" w:fill="FFFFFF"/>
        </w:rPr>
        <w:t>, </w:t>
      </w:r>
      <w:hyperlink r:id="rId79" w:history="1">
        <w:r w:rsidRPr="00F54278">
          <w:rPr>
            <w:rFonts w:ascii="Arial" w:hAnsi="Arial" w:cs="Arial"/>
            <w:sz w:val="24"/>
            <w:szCs w:val="24"/>
            <w:bdr w:val="none" w:sz="0" w:space="0" w:color="auto" w:frame="1"/>
            <w:shd w:val="clear" w:color="auto" w:fill="FFFFFF"/>
          </w:rPr>
          <w:t>Michael J VanRooyen</w:t>
        </w:r>
      </w:hyperlink>
      <w:r w:rsidRPr="00F54278">
        <w:rPr>
          <w:rFonts w:ascii="Arial" w:hAnsi="Arial" w:cs="Arial"/>
          <w:sz w:val="24"/>
          <w:szCs w:val="24"/>
          <w:shd w:val="clear" w:color="auto" w:fill="FFFFFF"/>
        </w:rPr>
        <w:t>,</w:t>
      </w:r>
      <w:hyperlink r:id="rId80" w:history="1">
        <w:r w:rsidRPr="00F54278">
          <w:rPr>
            <w:rFonts w:ascii="Arial" w:hAnsi="Arial" w:cs="Arial"/>
            <w:sz w:val="24"/>
            <w:szCs w:val="24"/>
            <w:bdr w:val="none" w:sz="0" w:space="0" w:color="auto" w:frame="1"/>
            <w:shd w:val="clear" w:color="auto" w:fill="FFFFFF"/>
          </w:rPr>
          <w:t>Adam L Kushner</w:t>
        </w:r>
      </w:hyperlink>
      <w:r w:rsidRPr="00F54278">
        <w:rPr>
          <w:rFonts w:ascii="Arial" w:hAnsi="Arial" w:cs="Arial"/>
          <w:sz w:val="24"/>
          <w:szCs w:val="24"/>
        </w:rPr>
        <w:t xml:space="preserve"> </w:t>
      </w:r>
      <w:r w:rsidRPr="00F54278">
        <w:rPr>
          <w:rFonts w:ascii="Arial" w:hAnsi="Arial" w:cs="Arial"/>
          <w:spacing w:val="5"/>
          <w:kern w:val="36"/>
          <w:sz w:val="24"/>
          <w:szCs w:val="24"/>
        </w:rPr>
        <w:t xml:space="preserve">Moving from Data Collection to Application: A Systematic Literature Review of Surgical Capacity Assessments and their Applications </w:t>
      </w:r>
      <w:hyperlink r:id="rId81" w:history="1">
        <w:r w:rsidRPr="00F54278">
          <w:rPr>
            <w:rFonts w:ascii="Arial" w:hAnsi="Arial" w:cs="Arial"/>
            <w:i/>
            <w:sz w:val="24"/>
            <w:szCs w:val="24"/>
            <w:bdr w:val="none" w:sz="0" w:space="0" w:color="auto" w:frame="1"/>
          </w:rPr>
          <w:t>World Journal of Surgery</w:t>
        </w:r>
      </w:hyperlink>
      <w:r w:rsidRPr="00F54278">
        <w:rPr>
          <w:rFonts w:ascii="Arial" w:hAnsi="Arial" w:cs="Arial"/>
          <w:i/>
          <w:sz w:val="24"/>
          <w:szCs w:val="24"/>
        </w:rPr>
        <w:t xml:space="preserve"> </w:t>
      </w:r>
      <w:r w:rsidRPr="00F54278">
        <w:rPr>
          <w:rFonts w:ascii="Arial" w:hAnsi="Arial" w:cs="Arial"/>
          <w:i/>
          <w:sz w:val="24"/>
          <w:szCs w:val="24"/>
          <w:bdr w:val="none" w:sz="0" w:space="0" w:color="auto" w:frame="1"/>
          <w:shd w:val="clear" w:color="auto" w:fill="FFFFFF"/>
        </w:rPr>
        <w:t>April 2015</w:t>
      </w:r>
      <w:r w:rsidRPr="00F54278">
        <w:rPr>
          <w:rFonts w:ascii="Arial" w:hAnsi="Arial" w:cs="Arial"/>
          <w:i/>
          <w:sz w:val="24"/>
          <w:szCs w:val="24"/>
          <w:shd w:val="clear" w:color="auto" w:fill="FFFFFF"/>
        </w:rPr>
        <w:t>, </w:t>
      </w:r>
      <w:r w:rsidRPr="00F54278">
        <w:rPr>
          <w:rFonts w:ascii="Arial" w:hAnsi="Arial" w:cs="Arial"/>
          <w:i/>
          <w:sz w:val="24"/>
          <w:szCs w:val="24"/>
          <w:bdr w:val="none" w:sz="0" w:space="0" w:color="auto" w:frame="1"/>
          <w:shd w:val="clear" w:color="auto" w:fill="FFFFFF"/>
        </w:rPr>
        <w:t>Volume 39</w:t>
      </w:r>
      <w:r w:rsidRPr="00F54278">
        <w:rPr>
          <w:rFonts w:ascii="Arial" w:hAnsi="Arial" w:cs="Arial"/>
          <w:i/>
          <w:sz w:val="24"/>
          <w:szCs w:val="24"/>
          <w:shd w:val="clear" w:color="auto" w:fill="FFFFFF"/>
        </w:rPr>
        <w:t>, </w:t>
      </w:r>
      <w:hyperlink r:id="rId82" w:history="1">
        <w:r w:rsidRPr="00F54278">
          <w:rPr>
            <w:rFonts w:ascii="Arial" w:hAnsi="Arial" w:cs="Arial"/>
            <w:i/>
            <w:sz w:val="24"/>
            <w:szCs w:val="24"/>
            <w:bdr w:val="none" w:sz="0" w:space="0" w:color="auto" w:frame="1"/>
            <w:shd w:val="clear" w:color="auto" w:fill="FFFFFF"/>
          </w:rPr>
          <w:t>Issue 4</w:t>
        </w:r>
      </w:hyperlink>
      <w:r w:rsidRPr="00F54278">
        <w:rPr>
          <w:rFonts w:ascii="Arial" w:hAnsi="Arial" w:cs="Arial"/>
          <w:i/>
          <w:sz w:val="24"/>
          <w:szCs w:val="24"/>
          <w:shd w:val="clear" w:color="auto" w:fill="FFFFFF"/>
        </w:rPr>
        <w:t>, </w:t>
      </w:r>
      <w:r w:rsidRPr="00F54278">
        <w:rPr>
          <w:rFonts w:ascii="Arial" w:hAnsi="Arial" w:cs="Arial"/>
          <w:i/>
          <w:sz w:val="24"/>
          <w:szCs w:val="24"/>
          <w:bdr w:val="none" w:sz="0" w:space="0" w:color="auto" w:frame="1"/>
          <w:shd w:val="clear" w:color="auto" w:fill="FFFFFF"/>
        </w:rPr>
        <w:t>pp 813-821</w:t>
      </w:r>
    </w:p>
    <w:p w14:paraId="6C24CBA4" w14:textId="77777777" w:rsidR="00597BEE" w:rsidRPr="00F54278" w:rsidRDefault="00597BEE" w:rsidP="00597BEE">
      <w:pPr>
        <w:widowControl w:val="0"/>
        <w:autoSpaceDE w:val="0"/>
        <w:autoSpaceDN w:val="0"/>
        <w:adjustRightInd w:val="0"/>
        <w:jc w:val="both"/>
        <w:rPr>
          <w:rFonts w:ascii="Arial" w:hAnsi="Arial" w:cs="Arial"/>
          <w:sz w:val="24"/>
          <w:szCs w:val="24"/>
          <w:bdr w:val="none" w:sz="0" w:space="0" w:color="auto" w:frame="1"/>
          <w:shd w:val="clear" w:color="auto" w:fill="FFFFFF"/>
        </w:rPr>
      </w:pPr>
      <w:r w:rsidRPr="00F54278">
        <w:rPr>
          <w:rFonts w:ascii="Arial" w:hAnsi="Arial" w:cs="Arial"/>
          <w:sz w:val="24"/>
          <w:szCs w:val="24"/>
          <w:bdr w:val="none" w:sz="0" w:space="0" w:color="auto" w:frame="1"/>
          <w:shd w:val="clear" w:color="auto" w:fill="FFFFFF"/>
        </w:rPr>
        <w:t xml:space="preserve">64. Gyedu A, Mock C, Nakua E, Otupiri E, </w:t>
      </w:r>
      <w:r w:rsidRPr="00F54278">
        <w:rPr>
          <w:rFonts w:ascii="Arial" w:hAnsi="Arial" w:cs="Arial"/>
          <w:b/>
          <w:sz w:val="24"/>
          <w:szCs w:val="24"/>
          <w:bdr w:val="none" w:sz="0" w:space="0" w:color="auto" w:frame="1"/>
          <w:shd w:val="clear" w:color="auto" w:fill="FFFFFF"/>
        </w:rPr>
        <w:t>Donkor P</w:t>
      </w:r>
      <w:r w:rsidRPr="00F54278">
        <w:rPr>
          <w:rFonts w:ascii="Arial" w:hAnsi="Arial" w:cs="Arial"/>
          <w:sz w:val="24"/>
          <w:szCs w:val="24"/>
          <w:bdr w:val="none" w:sz="0" w:space="0" w:color="auto" w:frame="1"/>
          <w:shd w:val="clear" w:color="auto" w:fill="FFFFFF"/>
        </w:rPr>
        <w:t>, Ebel B.  Paediatric first aid practices in Ghana – a population based study. World Journal of Surgery(2015); DOI 10.1007/s00268-015-3061-1</w:t>
      </w:r>
    </w:p>
    <w:p w14:paraId="5AA53FD3" w14:textId="77777777" w:rsidR="00597BEE" w:rsidRPr="00F54278" w:rsidRDefault="00597BEE" w:rsidP="00597BEE">
      <w:pPr>
        <w:widowControl w:val="0"/>
        <w:autoSpaceDE w:val="0"/>
        <w:autoSpaceDN w:val="0"/>
        <w:adjustRightInd w:val="0"/>
        <w:jc w:val="both"/>
        <w:rPr>
          <w:rFonts w:ascii="Arial" w:hAnsi="Arial" w:cs="Arial"/>
          <w:sz w:val="24"/>
          <w:szCs w:val="24"/>
          <w:bdr w:val="none" w:sz="0" w:space="0" w:color="auto" w:frame="1"/>
          <w:shd w:val="clear" w:color="auto" w:fill="FFFFFF"/>
        </w:rPr>
      </w:pPr>
      <w:r w:rsidRPr="00F54278">
        <w:rPr>
          <w:rFonts w:ascii="Arial" w:hAnsi="Arial" w:cs="Arial"/>
          <w:sz w:val="24"/>
          <w:szCs w:val="24"/>
          <w:bdr w:val="none" w:sz="0" w:space="0" w:color="auto" w:frame="1"/>
          <w:shd w:val="clear" w:color="auto" w:fill="FFFFFF"/>
        </w:rPr>
        <w:t>65. Oti A A, Obiri-Yeboah S, Sabbah D K, Donkor P. Orofacial malignancies; an 11-year review Ghana Dental Journal Vol 12, No 1 June 2015: 7 – 9</w:t>
      </w:r>
    </w:p>
    <w:p w14:paraId="108E5533" w14:textId="77777777" w:rsidR="00597BEE" w:rsidRPr="00F54278" w:rsidRDefault="00597BEE" w:rsidP="00597BEE">
      <w:pPr>
        <w:widowControl w:val="0"/>
        <w:autoSpaceDE w:val="0"/>
        <w:autoSpaceDN w:val="0"/>
        <w:adjustRightInd w:val="0"/>
        <w:jc w:val="both"/>
        <w:rPr>
          <w:rFonts w:ascii="Arial" w:hAnsi="Arial" w:cs="Arial"/>
          <w:b/>
          <w:sz w:val="24"/>
          <w:szCs w:val="24"/>
        </w:rPr>
      </w:pPr>
      <w:r w:rsidRPr="00F54278">
        <w:rPr>
          <w:rFonts w:ascii="Arial" w:hAnsi="Arial" w:cs="Arial"/>
          <w:sz w:val="24"/>
          <w:szCs w:val="24"/>
          <w:bdr w:val="none" w:sz="0" w:space="0" w:color="auto" w:frame="1"/>
          <w:shd w:val="clear" w:color="auto" w:fill="FFFFFF"/>
        </w:rPr>
        <w:t xml:space="preserve">66. </w:t>
      </w:r>
      <w:r w:rsidRPr="00F54278">
        <w:rPr>
          <w:rFonts w:ascii="Arial" w:hAnsi="Arial" w:cs="Arial"/>
          <w:b/>
          <w:sz w:val="24"/>
          <w:szCs w:val="24"/>
        </w:rPr>
        <w:t>R Béogo, PWH Dakouré, TA Coulibaly, Peter Donkor.</w:t>
      </w:r>
      <w:r w:rsidRPr="00F54278">
        <w:rPr>
          <w:rFonts w:ascii="Arial" w:hAnsi="Arial" w:cs="Arial"/>
          <w:sz w:val="24"/>
          <w:szCs w:val="24"/>
        </w:rPr>
        <w:t xml:space="preserve"> </w:t>
      </w:r>
      <w:hyperlink r:id="rId83" w:history="1">
        <w:r w:rsidRPr="00F54278">
          <w:rPr>
            <w:rFonts w:ascii="Arial" w:hAnsi="Arial" w:cs="Arial"/>
            <w:b/>
            <w:bCs/>
            <w:sz w:val="24"/>
            <w:szCs w:val="24"/>
          </w:rPr>
          <w:t>Epidemiology of facial fractures: an analysis of 349 patients</w:t>
        </w:r>
      </w:hyperlink>
      <w:r w:rsidRPr="00F54278">
        <w:rPr>
          <w:rFonts w:ascii="Arial" w:hAnsi="Arial" w:cs="Arial"/>
          <w:b/>
          <w:bCs/>
          <w:sz w:val="24"/>
          <w:szCs w:val="24"/>
        </w:rPr>
        <w:t xml:space="preserve">. </w:t>
      </w:r>
      <w:r w:rsidRPr="00F54278">
        <w:rPr>
          <w:rFonts w:ascii="Arial" w:hAnsi="Arial" w:cs="Arial"/>
          <w:b/>
          <w:sz w:val="24"/>
          <w:szCs w:val="24"/>
        </w:rPr>
        <w:t>Médecine Buccale …, 2014; 20(1): 13 - 16 - mbcb-journal.org</w:t>
      </w:r>
    </w:p>
    <w:p w14:paraId="3F674D4F" w14:textId="77777777" w:rsidR="00597BEE" w:rsidRPr="00F54278" w:rsidRDefault="00597BEE" w:rsidP="00597BEE">
      <w:pPr>
        <w:widowControl w:val="0"/>
        <w:autoSpaceDE w:val="0"/>
        <w:autoSpaceDN w:val="0"/>
        <w:adjustRightInd w:val="0"/>
        <w:jc w:val="both"/>
        <w:rPr>
          <w:rFonts w:ascii="Arial" w:hAnsi="Arial" w:cs="Arial"/>
          <w:sz w:val="24"/>
          <w:szCs w:val="24"/>
          <w:bdr w:val="none" w:sz="0" w:space="0" w:color="auto" w:frame="1"/>
          <w:shd w:val="clear" w:color="auto" w:fill="FFFFFF"/>
        </w:rPr>
      </w:pPr>
      <w:r w:rsidRPr="00F54278">
        <w:rPr>
          <w:rFonts w:ascii="Arial" w:hAnsi="Arial" w:cs="Arial"/>
          <w:sz w:val="24"/>
          <w:szCs w:val="24"/>
        </w:rPr>
        <w:t xml:space="preserve">67. </w:t>
      </w:r>
      <w:r w:rsidRPr="00F54278">
        <w:rPr>
          <w:rFonts w:ascii="Arial" w:hAnsi="Arial" w:cs="Arial"/>
          <w:sz w:val="24"/>
          <w:szCs w:val="24"/>
          <w:shd w:val="clear" w:color="auto" w:fill="FFFFFF"/>
        </w:rPr>
        <w:t xml:space="preserve">Ankomah J, Stewart BT, Oppong-Nketia V, Koranteng A, Gyedu A, Quansah R, </w:t>
      </w:r>
      <w:r w:rsidRPr="00F54278">
        <w:rPr>
          <w:rFonts w:ascii="Arial" w:hAnsi="Arial" w:cs="Arial"/>
          <w:b/>
          <w:sz w:val="24"/>
          <w:szCs w:val="24"/>
          <w:shd w:val="clear" w:color="auto" w:fill="FFFFFF"/>
        </w:rPr>
        <w:t>Donkor P</w:t>
      </w:r>
      <w:r w:rsidRPr="00F54278">
        <w:rPr>
          <w:rFonts w:ascii="Arial" w:hAnsi="Arial" w:cs="Arial"/>
          <w:sz w:val="24"/>
          <w:szCs w:val="24"/>
          <w:shd w:val="clear" w:color="auto" w:fill="FFFFFF"/>
        </w:rPr>
        <w:t>, Abantanga F, Mock C. Strategic assessment of the availability of pediatric trauma care equipment, technology and supplies in Ghana. Journal of Pediatric Surgery. 2015 Nov 30;50(11):1922-7.</w:t>
      </w:r>
    </w:p>
    <w:p w14:paraId="790DA9FC" w14:textId="77777777" w:rsidR="00597BEE" w:rsidRPr="00F54278" w:rsidRDefault="00597BEE" w:rsidP="00597BEE">
      <w:pPr>
        <w:shd w:val="clear" w:color="auto" w:fill="FFFFFF"/>
        <w:jc w:val="both"/>
        <w:rPr>
          <w:rFonts w:ascii="Arial" w:hAnsi="Arial" w:cs="Arial"/>
          <w:sz w:val="24"/>
          <w:szCs w:val="24"/>
        </w:rPr>
      </w:pPr>
      <w:r w:rsidRPr="00F54278">
        <w:rPr>
          <w:rFonts w:ascii="Arial" w:hAnsi="Arial" w:cs="Arial"/>
          <w:sz w:val="24"/>
          <w:szCs w:val="24"/>
        </w:rPr>
        <w:t>68.</w:t>
      </w:r>
      <w:r w:rsidRPr="00F54278">
        <w:rPr>
          <w:rFonts w:ascii="Arial" w:hAnsi="Arial" w:cs="Arial"/>
          <w:sz w:val="24"/>
          <w:szCs w:val="24"/>
          <w:bdr w:val="none" w:sz="0" w:space="0" w:color="auto" w:frame="1"/>
        </w:rPr>
        <w:t>Barclay T. Stewart</w:t>
      </w:r>
      <w:hyperlink r:id="rId84" w:history="1">
        <w:r w:rsidRPr="00F54278">
          <w:rPr>
            <w:rFonts w:ascii="Arial" w:hAnsi="Arial" w:cs="Arial"/>
            <w:sz w:val="24"/>
            <w:szCs w:val="24"/>
            <w:bdr w:val="none" w:sz="0" w:space="0" w:color="auto" w:frame="1"/>
            <w:vertAlign w:val="subscript"/>
          </w:rPr>
          <w:t> </w:t>
        </w:r>
      </w:hyperlink>
      <w:r w:rsidRPr="00F54278">
        <w:rPr>
          <w:rFonts w:ascii="Arial" w:hAnsi="Arial" w:cs="Arial"/>
          <w:sz w:val="24"/>
          <w:szCs w:val="24"/>
          <w:bdr w:val="none" w:sz="0" w:space="0" w:color="auto" w:frame="1"/>
        </w:rPr>
        <w:t xml:space="preserve">, Robert Quansa, Adam Gyedu, James Ankomah, Peter Donkor,Charles Mock. </w:t>
      </w:r>
      <w:r w:rsidRPr="00F54278">
        <w:rPr>
          <w:rFonts w:ascii="Arial" w:hAnsi="Arial" w:cs="Arial"/>
          <w:spacing w:val="5"/>
          <w:kern w:val="36"/>
          <w:sz w:val="24"/>
          <w:szCs w:val="24"/>
          <w:lang w:val="en"/>
        </w:rPr>
        <w:t>Strategic Assessment of Trauma Care Capacity in Ghana</w:t>
      </w:r>
    </w:p>
    <w:p w14:paraId="1C3F2408" w14:textId="77777777" w:rsidR="00597BEE" w:rsidRPr="00F54278" w:rsidRDefault="005F4A77" w:rsidP="00597BEE">
      <w:pPr>
        <w:shd w:val="clear" w:color="auto" w:fill="FFFFFF"/>
        <w:jc w:val="both"/>
        <w:textAlignment w:val="baseline"/>
        <w:rPr>
          <w:rFonts w:ascii="Arial" w:hAnsi="Arial" w:cs="Arial"/>
          <w:sz w:val="24"/>
          <w:szCs w:val="24"/>
          <w:bdr w:val="none" w:sz="0" w:space="0" w:color="auto" w:frame="1"/>
        </w:rPr>
      </w:pPr>
      <w:hyperlink r:id="rId85" w:history="1">
        <w:r w:rsidR="00597BEE" w:rsidRPr="00F54278">
          <w:rPr>
            <w:rFonts w:ascii="Arial" w:hAnsi="Arial" w:cs="Arial"/>
            <w:sz w:val="24"/>
            <w:szCs w:val="24"/>
            <w:bdr w:val="none" w:sz="0" w:space="0" w:color="auto" w:frame="1"/>
          </w:rPr>
          <w:t>World Journal of Surgery</w:t>
        </w:r>
      </w:hyperlink>
      <w:r w:rsidR="00597BEE" w:rsidRPr="00F54278">
        <w:rPr>
          <w:rFonts w:ascii="Arial" w:hAnsi="Arial" w:cs="Arial"/>
          <w:sz w:val="24"/>
          <w:szCs w:val="24"/>
        </w:rPr>
        <w:t xml:space="preserve">, </w:t>
      </w:r>
      <w:r w:rsidR="00597BEE" w:rsidRPr="00F54278">
        <w:rPr>
          <w:rFonts w:ascii="Arial" w:hAnsi="Arial" w:cs="Arial"/>
          <w:sz w:val="24"/>
          <w:szCs w:val="24"/>
          <w:bdr w:val="none" w:sz="0" w:space="0" w:color="auto" w:frame="1"/>
        </w:rPr>
        <w:t>2015, 39,(</w:t>
      </w:r>
      <w:hyperlink r:id="rId86" w:history="1"/>
      <w:r w:rsidR="00597BEE" w:rsidRPr="00F54278">
        <w:rPr>
          <w:rFonts w:ascii="Arial" w:hAnsi="Arial" w:cs="Arial"/>
          <w:sz w:val="24"/>
          <w:szCs w:val="24"/>
        </w:rPr>
        <w:t>10):</w:t>
      </w:r>
      <w:r w:rsidR="00597BEE" w:rsidRPr="00F54278">
        <w:rPr>
          <w:rFonts w:ascii="Arial" w:hAnsi="Arial" w:cs="Arial"/>
          <w:sz w:val="24"/>
          <w:szCs w:val="24"/>
          <w:bdr w:val="none" w:sz="0" w:space="0" w:color="auto" w:frame="1"/>
        </w:rPr>
        <w:t xml:space="preserve"> 2428-2440</w:t>
      </w:r>
    </w:p>
    <w:p w14:paraId="3D560792" w14:textId="77777777" w:rsidR="00597BEE" w:rsidRPr="00F54278" w:rsidRDefault="00597BEE" w:rsidP="00597BEE">
      <w:pPr>
        <w:pStyle w:val="Heading1"/>
        <w:ind w:left="0" w:firstLine="0"/>
        <w:jc w:val="both"/>
        <w:textAlignment w:val="baseline"/>
        <w:rPr>
          <w:b w:val="0"/>
          <w:i w:val="0"/>
          <w:iCs w:val="0"/>
          <w:kern w:val="36"/>
          <w:lang w:val="en-US"/>
        </w:rPr>
      </w:pPr>
      <w:r w:rsidRPr="00F54278">
        <w:rPr>
          <w:b w:val="0"/>
          <w:i w:val="0"/>
          <w:bdr w:val="none" w:sz="0" w:space="0" w:color="auto" w:frame="1"/>
          <w:lang w:val="en-US"/>
        </w:rPr>
        <w:t>69</w:t>
      </w:r>
      <w:r w:rsidRPr="00F54278">
        <w:rPr>
          <w:bdr w:val="none" w:sz="0" w:space="0" w:color="auto" w:frame="1"/>
          <w:lang w:val="en-US"/>
        </w:rPr>
        <w:t xml:space="preserve">. </w:t>
      </w:r>
      <w:hyperlink r:id="rId87" w:history="1">
        <w:r w:rsidRPr="00F54278">
          <w:rPr>
            <w:b w:val="0"/>
            <w:i w:val="0"/>
            <w:bdr w:val="none" w:sz="0" w:space="0" w:color="auto" w:frame="1"/>
            <w:lang w:val="en-US"/>
          </w:rPr>
          <w:t>Barclay T. Stewart</w:t>
        </w:r>
      </w:hyperlink>
      <w:r w:rsidRPr="00F54278">
        <w:rPr>
          <w:b w:val="0"/>
          <w:i w:val="0"/>
          <w:bdr w:val="none" w:sz="0" w:space="0" w:color="auto" w:frame="1"/>
          <w:vertAlign w:val="superscript"/>
          <w:lang w:val="en-US"/>
        </w:rPr>
        <w:t> </w:t>
      </w:r>
      <w:r w:rsidRPr="00F54278">
        <w:rPr>
          <w:b w:val="0"/>
          <w:i w:val="0"/>
          <w:lang w:val="en-US"/>
        </w:rPr>
        <w:t>, </w:t>
      </w:r>
      <w:hyperlink r:id="rId88" w:history="1">
        <w:r w:rsidRPr="00F54278">
          <w:rPr>
            <w:b w:val="0"/>
            <w:i w:val="0"/>
            <w:bdr w:val="none" w:sz="0" w:space="0" w:color="auto" w:frame="1"/>
            <w:lang w:val="en-US"/>
          </w:rPr>
          <w:t>Adam Gyedu</w:t>
        </w:r>
      </w:hyperlink>
      <w:r w:rsidRPr="00F54278">
        <w:rPr>
          <w:b w:val="0"/>
          <w:i w:val="0"/>
          <w:lang w:val="en-US"/>
        </w:rPr>
        <w:t>, </w:t>
      </w:r>
      <w:hyperlink r:id="rId89" w:history="1">
        <w:r w:rsidRPr="00F54278">
          <w:rPr>
            <w:b w:val="0"/>
            <w:i w:val="0"/>
            <w:bdr w:val="none" w:sz="0" w:space="0" w:color="auto" w:frame="1"/>
            <w:lang w:val="en-US"/>
          </w:rPr>
          <w:t>Robert Quansah</w:t>
        </w:r>
      </w:hyperlink>
      <w:r w:rsidRPr="00F54278">
        <w:rPr>
          <w:b w:val="0"/>
          <w:i w:val="0"/>
          <w:lang w:val="en-US"/>
        </w:rPr>
        <w:t>, </w:t>
      </w:r>
      <w:hyperlink r:id="rId90" w:history="1">
        <w:r w:rsidRPr="00F54278">
          <w:rPr>
            <w:b w:val="0"/>
            <w:i w:val="0"/>
            <w:bdr w:val="none" w:sz="0" w:space="0" w:color="auto" w:frame="1"/>
            <w:lang w:val="en-US"/>
          </w:rPr>
          <w:t>Wilfred Larbi Addo</w:t>
        </w:r>
      </w:hyperlink>
      <w:r w:rsidRPr="00F54278">
        <w:rPr>
          <w:b w:val="0"/>
          <w:i w:val="0"/>
          <w:lang w:val="en-US"/>
        </w:rPr>
        <w:t>, </w:t>
      </w:r>
      <w:hyperlink r:id="rId91" w:history="1">
        <w:r w:rsidRPr="00F54278">
          <w:rPr>
            <w:b w:val="0"/>
            <w:i w:val="0"/>
            <w:bdr w:val="none" w:sz="0" w:space="0" w:color="auto" w:frame="1"/>
            <w:lang w:val="en-US"/>
          </w:rPr>
          <w:t>Akis Afoko</w:t>
        </w:r>
      </w:hyperlink>
      <w:r w:rsidRPr="00F54278">
        <w:rPr>
          <w:b w:val="0"/>
          <w:i w:val="0"/>
          <w:lang w:val="en-US"/>
        </w:rPr>
        <w:t xml:space="preserve">, </w:t>
      </w:r>
      <w:hyperlink r:id="rId92" w:history="1">
        <w:r w:rsidRPr="00F54278">
          <w:rPr>
            <w:b w:val="0"/>
            <w:i w:val="0"/>
            <w:bdr w:val="none" w:sz="0" w:space="0" w:color="auto" w:frame="1"/>
            <w:lang w:val="en-US"/>
          </w:rPr>
          <w:t>Pius Agbenorku</w:t>
        </w:r>
      </w:hyperlink>
      <w:r w:rsidRPr="00F54278">
        <w:rPr>
          <w:b w:val="0"/>
          <w:i w:val="0"/>
          <w:lang w:val="en-US"/>
        </w:rPr>
        <w:t>, </w:t>
      </w:r>
      <w:hyperlink r:id="rId93" w:history="1">
        <w:r w:rsidRPr="00F54278">
          <w:rPr>
            <w:b w:val="0"/>
            <w:i w:val="0"/>
            <w:bdr w:val="none" w:sz="0" w:space="0" w:color="auto" w:frame="1"/>
            <w:lang w:val="en-US"/>
          </w:rPr>
          <w:t>Forster Amponsah-Manu</w:t>
        </w:r>
      </w:hyperlink>
      <w:r w:rsidRPr="00F54278">
        <w:rPr>
          <w:b w:val="0"/>
          <w:i w:val="0"/>
          <w:lang w:val="en-US"/>
        </w:rPr>
        <w:t>, </w:t>
      </w:r>
      <w:hyperlink r:id="rId94" w:history="1">
        <w:r w:rsidRPr="00F54278">
          <w:rPr>
            <w:b w:val="0"/>
            <w:i w:val="0"/>
            <w:bdr w:val="none" w:sz="0" w:space="0" w:color="auto" w:frame="1"/>
            <w:lang w:val="en-US"/>
          </w:rPr>
          <w:t>James Ankomah</w:t>
        </w:r>
      </w:hyperlink>
      <w:r w:rsidRPr="00F54278">
        <w:rPr>
          <w:b w:val="0"/>
          <w:i w:val="0"/>
          <w:lang w:val="en-US"/>
        </w:rPr>
        <w:t>, </w:t>
      </w:r>
      <w:hyperlink r:id="rId95" w:history="1">
        <w:r w:rsidRPr="00F54278">
          <w:rPr>
            <w:b w:val="0"/>
            <w:i w:val="0"/>
            <w:bdr w:val="none" w:sz="0" w:space="0" w:color="auto" w:frame="1"/>
            <w:lang w:val="en-US"/>
          </w:rPr>
          <w:t>Ebenezer Appiah-Denkyira</w:t>
        </w:r>
      </w:hyperlink>
      <w:r w:rsidRPr="00F54278">
        <w:rPr>
          <w:b w:val="0"/>
          <w:i w:val="0"/>
          <w:lang w:val="en-US"/>
        </w:rPr>
        <w:t>, </w:t>
      </w:r>
      <w:hyperlink r:id="rId96" w:history="1">
        <w:r w:rsidRPr="00F54278">
          <w:rPr>
            <w:b w:val="0"/>
            <w:i w:val="0"/>
            <w:bdr w:val="none" w:sz="0" w:space="0" w:color="auto" w:frame="1"/>
            <w:lang w:val="en-US"/>
          </w:rPr>
          <w:t>Peter Baffoe</w:t>
        </w:r>
      </w:hyperlink>
      <w:r w:rsidRPr="00F54278">
        <w:rPr>
          <w:b w:val="0"/>
          <w:i w:val="0"/>
          <w:lang w:val="en-US"/>
        </w:rPr>
        <w:t>, </w:t>
      </w:r>
      <w:hyperlink r:id="rId97" w:history="1">
        <w:r w:rsidRPr="00F54278">
          <w:rPr>
            <w:b w:val="0"/>
            <w:i w:val="0"/>
            <w:bdr w:val="none" w:sz="0" w:space="0" w:color="auto" w:frame="1"/>
            <w:lang w:val="en-US"/>
          </w:rPr>
          <w:t>Sam Debrah</w:t>
        </w:r>
      </w:hyperlink>
      <w:r w:rsidRPr="00F54278">
        <w:rPr>
          <w:b w:val="0"/>
          <w:i w:val="0"/>
          <w:lang w:val="en-US"/>
        </w:rPr>
        <w:t>, </w:t>
      </w:r>
      <w:hyperlink r:id="rId98" w:history="1">
        <w:r w:rsidRPr="00F54278">
          <w:rPr>
            <w:b w:val="0"/>
            <w:i w:val="0"/>
            <w:bdr w:val="none" w:sz="0" w:space="0" w:color="auto" w:frame="1"/>
            <w:lang w:val="en-US"/>
          </w:rPr>
          <w:t>Peter Donkor</w:t>
        </w:r>
      </w:hyperlink>
      <w:r w:rsidRPr="00F54278">
        <w:rPr>
          <w:b w:val="0"/>
          <w:i w:val="0"/>
          <w:lang w:val="en-US"/>
        </w:rPr>
        <w:t>, </w:t>
      </w:r>
      <w:hyperlink r:id="rId99" w:history="1">
        <w:r w:rsidRPr="00F54278">
          <w:rPr>
            <w:b w:val="0"/>
            <w:i w:val="0"/>
            <w:u w:val="single"/>
            <w:bdr w:val="none" w:sz="0" w:space="0" w:color="auto" w:frame="1"/>
            <w:lang w:val="en-US"/>
          </w:rPr>
          <w:t>Theodor Dorvlo</w:t>
        </w:r>
      </w:hyperlink>
      <w:r w:rsidRPr="00F54278">
        <w:rPr>
          <w:b w:val="0"/>
          <w:i w:val="0"/>
          <w:lang w:val="en-US"/>
        </w:rPr>
        <w:t>, </w:t>
      </w:r>
      <w:hyperlink r:id="rId100" w:history="1">
        <w:r w:rsidRPr="00F54278">
          <w:rPr>
            <w:b w:val="0"/>
            <w:i w:val="0"/>
            <w:bdr w:val="none" w:sz="0" w:space="0" w:color="auto" w:frame="1"/>
            <w:lang w:val="en-US"/>
          </w:rPr>
          <w:t>Kennedy Japiong</w:t>
        </w:r>
      </w:hyperlink>
      <w:r w:rsidRPr="00F54278">
        <w:rPr>
          <w:b w:val="0"/>
          <w:i w:val="0"/>
          <w:lang w:val="en-US"/>
        </w:rPr>
        <w:t>, </w:t>
      </w:r>
      <w:hyperlink r:id="rId101" w:history="1">
        <w:r w:rsidRPr="00F54278">
          <w:rPr>
            <w:b w:val="0"/>
            <w:i w:val="0"/>
            <w:bdr w:val="none" w:sz="0" w:space="0" w:color="auto" w:frame="1"/>
            <w:lang w:val="en-US"/>
          </w:rPr>
          <w:t>Adam L. Kushner</w:t>
        </w:r>
      </w:hyperlink>
      <w:r w:rsidRPr="00F54278">
        <w:rPr>
          <w:b w:val="0"/>
          <w:i w:val="0"/>
          <w:lang w:val="en-US"/>
        </w:rPr>
        <w:t>, </w:t>
      </w:r>
      <w:hyperlink r:id="rId102" w:history="1">
        <w:r w:rsidRPr="00F54278">
          <w:rPr>
            <w:b w:val="0"/>
            <w:i w:val="0"/>
            <w:bdr w:val="none" w:sz="0" w:space="0" w:color="auto" w:frame="1"/>
            <w:lang w:val="en-US"/>
          </w:rPr>
          <w:t>Martin Morna</w:t>
        </w:r>
      </w:hyperlink>
      <w:r w:rsidRPr="00F54278">
        <w:rPr>
          <w:b w:val="0"/>
          <w:i w:val="0"/>
          <w:lang w:val="en-US"/>
        </w:rPr>
        <w:t>, </w:t>
      </w:r>
      <w:hyperlink r:id="rId103" w:history="1">
        <w:r w:rsidRPr="00F54278">
          <w:rPr>
            <w:b w:val="0"/>
            <w:i w:val="0"/>
            <w:bdr w:val="none" w:sz="0" w:space="0" w:color="auto" w:frame="1"/>
            <w:lang w:val="en-US"/>
          </w:rPr>
          <w:t>Anthony Ofosu</w:t>
        </w:r>
      </w:hyperlink>
      <w:r w:rsidRPr="00F54278">
        <w:rPr>
          <w:b w:val="0"/>
          <w:i w:val="0"/>
          <w:lang w:val="en-US"/>
        </w:rPr>
        <w:t>, </w:t>
      </w:r>
      <w:hyperlink r:id="rId104" w:history="1">
        <w:r w:rsidRPr="00F54278">
          <w:rPr>
            <w:b w:val="0"/>
            <w:i w:val="0"/>
            <w:bdr w:val="none" w:sz="0" w:space="0" w:color="auto" w:frame="1"/>
            <w:lang w:val="en-US"/>
          </w:rPr>
          <w:t>Victor Oppong-Nketia</w:t>
        </w:r>
      </w:hyperlink>
      <w:r w:rsidRPr="00F54278">
        <w:rPr>
          <w:b w:val="0"/>
          <w:i w:val="0"/>
          <w:lang w:val="en-US"/>
        </w:rPr>
        <w:t>, </w:t>
      </w:r>
      <w:hyperlink r:id="rId105" w:history="1">
        <w:r w:rsidRPr="00F54278">
          <w:rPr>
            <w:b w:val="0"/>
            <w:i w:val="0"/>
            <w:bdr w:val="none" w:sz="0" w:space="0" w:color="auto" w:frame="1"/>
            <w:lang w:val="en-US"/>
          </w:rPr>
          <w:t>Stephen Tabiri</w:t>
        </w:r>
      </w:hyperlink>
      <w:r w:rsidRPr="00F54278">
        <w:rPr>
          <w:b w:val="0"/>
          <w:i w:val="0"/>
          <w:lang w:val="en-US"/>
        </w:rPr>
        <w:t>, </w:t>
      </w:r>
      <w:hyperlink r:id="rId106" w:history="1">
        <w:r w:rsidRPr="00F54278">
          <w:rPr>
            <w:b w:val="0"/>
            <w:i w:val="0"/>
            <w:bdr w:val="none" w:sz="0" w:space="0" w:color="auto" w:frame="1"/>
            <w:lang w:val="en-US"/>
          </w:rPr>
          <w:t>Charles Mock</w:t>
        </w:r>
      </w:hyperlink>
      <w:r w:rsidRPr="00F54278">
        <w:rPr>
          <w:b w:val="0"/>
          <w:i w:val="0"/>
          <w:lang w:val="en-US"/>
        </w:rPr>
        <w:t xml:space="preserve">. </w:t>
      </w:r>
      <w:r w:rsidRPr="00F54278">
        <w:rPr>
          <w:b w:val="0"/>
          <w:i w:val="0"/>
          <w:iCs w:val="0"/>
          <w:kern w:val="36"/>
          <w:lang w:val="en-US"/>
        </w:rPr>
        <w:t xml:space="preserve"> District-level hospital trauma care audit filters: Delphi technique for defining context-appropriate indicators for quality improvement initiative evaluation in developing countries</w:t>
      </w:r>
    </w:p>
    <w:p w14:paraId="286D3C84" w14:textId="77777777" w:rsidR="00597BEE" w:rsidRPr="00F54278" w:rsidRDefault="00597BEE" w:rsidP="00597BEE">
      <w:pPr>
        <w:pStyle w:val="Heading1"/>
        <w:ind w:left="0" w:firstLine="0"/>
        <w:jc w:val="both"/>
        <w:textAlignment w:val="baseline"/>
        <w:rPr>
          <w:b w:val="0"/>
          <w:i w:val="0"/>
          <w:lang w:val="en-US"/>
        </w:rPr>
      </w:pPr>
      <w:r w:rsidRPr="00F54278">
        <w:rPr>
          <w:b w:val="0"/>
          <w:i w:val="0"/>
          <w:lang w:val="en-US"/>
        </w:rPr>
        <w:t>Injury, 2015; 9 : 7 doi:10.1016/j</w:t>
      </w:r>
    </w:p>
    <w:p w14:paraId="01B74A94" w14:textId="77777777" w:rsidR="00597BEE" w:rsidRPr="00F54278" w:rsidRDefault="00597BEE" w:rsidP="00597BEE">
      <w:pPr>
        <w:jc w:val="both"/>
        <w:rPr>
          <w:rFonts w:ascii="Arial" w:hAnsi="Arial" w:cs="Arial"/>
          <w:i/>
          <w:sz w:val="24"/>
          <w:szCs w:val="24"/>
        </w:rPr>
      </w:pPr>
      <w:r w:rsidRPr="00F54278">
        <w:rPr>
          <w:rFonts w:ascii="Arial" w:hAnsi="Arial" w:cs="Arial"/>
          <w:sz w:val="24"/>
          <w:szCs w:val="24"/>
        </w:rPr>
        <w:t>70</w:t>
      </w:r>
      <w:r w:rsidRPr="00F54278">
        <w:rPr>
          <w:rFonts w:ascii="Arial" w:hAnsi="Arial" w:cs="Arial"/>
          <w:b/>
          <w:i/>
          <w:sz w:val="24"/>
          <w:szCs w:val="24"/>
        </w:rPr>
        <w:t xml:space="preserve">. </w:t>
      </w:r>
      <w:r w:rsidRPr="00F54278">
        <w:rPr>
          <w:rFonts w:ascii="Arial" w:hAnsi="Arial" w:cs="Arial"/>
          <w:sz w:val="24"/>
          <w:szCs w:val="24"/>
          <w:shd w:val="clear" w:color="auto" w:fill="FFFFFF"/>
        </w:rPr>
        <w:t xml:space="preserve">Japiong KB, Asiamah G, Owusu-Dabo E, </w:t>
      </w:r>
      <w:r w:rsidRPr="00F54278">
        <w:rPr>
          <w:rFonts w:ascii="Arial" w:hAnsi="Arial" w:cs="Arial"/>
          <w:b/>
          <w:sz w:val="24"/>
          <w:szCs w:val="24"/>
          <w:shd w:val="clear" w:color="auto" w:fill="FFFFFF"/>
        </w:rPr>
        <w:t>Donkor P</w:t>
      </w:r>
      <w:r w:rsidRPr="00F54278">
        <w:rPr>
          <w:rFonts w:ascii="Arial" w:hAnsi="Arial" w:cs="Arial"/>
          <w:sz w:val="24"/>
          <w:szCs w:val="24"/>
          <w:shd w:val="clear" w:color="auto" w:fill="FFFFFF"/>
        </w:rPr>
        <w:t>, Stewart B, Ebel BE, Mock CN. Availability of resources for emergency care at a second-level hospital in Ghana: A mixed methods assessment. African Journal of Emergency Medicine. 2015 Sep 4.</w:t>
      </w:r>
      <w:r w:rsidRPr="00F54278">
        <w:rPr>
          <w:rFonts w:ascii="Arial" w:hAnsi="Arial" w:cs="Arial"/>
          <w:i/>
          <w:sz w:val="24"/>
          <w:szCs w:val="24"/>
        </w:rPr>
        <w:t xml:space="preserve"> AfJEM 2015.06.006 : </w:t>
      </w:r>
      <w:hyperlink r:id="rId107" w:tgtFrame="doilink" w:history="1">
        <w:r w:rsidRPr="00F54278">
          <w:rPr>
            <w:rFonts w:ascii="Arial" w:hAnsi="Arial" w:cs="Arial"/>
            <w:i/>
            <w:sz w:val="24"/>
            <w:szCs w:val="24"/>
            <w:bdr w:val="none" w:sz="0" w:space="0" w:color="auto" w:frame="1"/>
            <w:shd w:val="clear" w:color="auto" w:fill="FFFFFF"/>
          </w:rPr>
          <w:t xml:space="preserve">doi:10.1016/j. </w:t>
        </w:r>
      </w:hyperlink>
    </w:p>
    <w:p w14:paraId="6FB4D333" w14:textId="77777777" w:rsidR="00597BEE" w:rsidRPr="00F54278" w:rsidRDefault="00597BEE" w:rsidP="00597BEE">
      <w:pPr>
        <w:pStyle w:val="ListParagraph"/>
        <w:shd w:val="clear" w:color="auto" w:fill="FFFFFF"/>
        <w:spacing w:after="45"/>
        <w:ind w:left="0"/>
        <w:jc w:val="both"/>
        <w:outlineLvl w:val="4"/>
        <w:rPr>
          <w:rFonts w:ascii="Arial" w:hAnsi="Arial" w:cs="Arial"/>
          <w:b/>
          <w:bCs/>
          <w:sz w:val="24"/>
          <w:szCs w:val="24"/>
        </w:rPr>
      </w:pPr>
      <w:r w:rsidRPr="00F54278">
        <w:rPr>
          <w:rFonts w:ascii="Arial" w:hAnsi="Arial" w:cs="Arial"/>
          <w:sz w:val="24"/>
          <w:szCs w:val="24"/>
          <w:shd w:val="clear" w:color="auto" w:fill="FFFFFF"/>
        </w:rPr>
        <w:t xml:space="preserve">71. Stewart BT, Quansah R, Gyedu A, Boakye G, Abantanga F, Ankomah J, </w:t>
      </w:r>
      <w:r w:rsidRPr="00F54278">
        <w:rPr>
          <w:rFonts w:ascii="Arial" w:hAnsi="Arial" w:cs="Arial"/>
          <w:b/>
          <w:sz w:val="24"/>
          <w:szCs w:val="24"/>
          <w:shd w:val="clear" w:color="auto" w:fill="FFFFFF"/>
        </w:rPr>
        <w:t>Donkor P</w:t>
      </w:r>
      <w:r w:rsidRPr="00F54278">
        <w:rPr>
          <w:rFonts w:ascii="Arial" w:hAnsi="Arial" w:cs="Arial"/>
          <w:sz w:val="24"/>
          <w:szCs w:val="24"/>
          <w:shd w:val="clear" w:color="auto" w:fill="FFFFFF"/>
        </w:rPr>
        <w:t>, Mock C. Serial assessment of trauma care capacity in Ghana in 2004 and 2014. JAMA surgery. 2015 Oct 21:1-8.</w:t>
      </w:r>
    </w:p>
    <w:p w14:paraId="071737A8" w14:textId="77777777" w:rsidR="00597BEE" w:rsidRPr="00F54278" w:rsidRDefault="00597BEE" w:rsidP="00597BEE">
      <w:pPr>
        <w:pStyle w:val="NormalWeb"/>
        <w:shd w:val="clear" w:color="auto" w:fill="FFFFFF"/>
        <w:jc w:val="both"/>
        <w:textAlignment w:val="baseline"/>
        <w:rPr>
          <w:rFonts w:ascii="Arial" w:hAnsi="Arial" w:cs="Arial"/>
          <w:lang w:val="en-US"/>
        </w:rPr>
      </w:pPr>
      <w:r w:rsidRPr="00F54278">
        <w:rPr>
          <w:rFonts w:ascii="Arial" w:hAnsi="Arial" w:cs="Arial"/>
          <w:shd w:val="clear" w:color="auto" w:fill="FFFFFF"/>
        </w:rPr>
        <w:t>72.</w:t>
      </w:r>
      <w:r w:rsidRPr="00F54278">
        <w:rPr>
          <w:rFonts w:ascii="Arial" w:hAnsi="Arial" w:cs="Arial"/>
          <w:bdr w:val="none" w:sz="0" w:space="0" w:color="auto" w:frame="1"/>
          <w:lang w:val="en-US"/>
        </w:rPr>
        <w:t>Adam Gyedu</w:t>
      </w:r>
      <w:hyperlink r:id="rId108" w:history="1">
        <w:r w:rsidRPr="00F54278">
          <w:rPr>
            <w:rFonts w:ascii="Arial" w:hAnsi="Arial" w:cs="Arial"/>
            <w:bdr w:val="none" w:sz="0" w:space="0" w:color="auto" w:frame="1"/>
            <w:vertAlign w:val="subscript"/>
            <w:lang w:val="en-US"/>
          </w:rPr>
          <w:t> </w:t>
        </w:r>
      </w:hyperlink>
      <w:r w:rsidRPr="00F54278">
        <w:rPr>
          <w:rFonts w:ascii="Arial" w:hAnsi="Arial" w:cs="Arial"/>
          <w:bdr w:val="none" w:sz="0" w:space="0" w:color="auto" w:frame="1"/>
          <w:lang w:val="en-US"/>
        </w:rPr>
        <w:t>, Charles Mock, Emmanuel Nakua, Easmon Otupiri, Peter Donkor, Beth E. </w:t>
      </w:r>
      <w:r w:rsidRPr="00F54278">
        <w:rPr>
          <w:rFonts w:ascii="Arial" w:hAnsi="Arial" w:cs="Arial"/>
          <w:spacing w:val="9"/>
          <w:kern w:val="36"/>
          <w:lang w:val="en"/>
        </w:rPr>
        <w:t>Pediatric First Aid Practices in Ghana: A Population-Based Survey</w:t>
      </w:r>
      <w:r w:rsidRPr="00F54278">
        <w:rPr>
          <w:rFonts w:ascii="Arial" w:hAnsi="Arial" w:cs="Arial"/>
          <w:b/>
          <w:i/>
          <w:iCs/>
          <w:spacing w:val="9"/>
          <w:kern w:val="36"/>
          <w:lang w:val="en"/>
        </w:rPr>
        <w:t>.</w:t>
      </w:r>
      <w:r w:rsidRPr="00F54278">
        <w:rPr>
          <w:rFonts w:ascii="Arial" w:hAnsi="Arial" w:cs="Arial"/>
          <w:lang w:val="en-US"/>
        </w:rPr>
        <w:t xml:space="preserve"> </w:t>
      </w:r>
    </w:p>
    <w:p w14:paraId="20BED045" w14:textId="77777777" w:rsidR="00597BEE" w:rsidRPr="00F54278" w:rsidRDefault="005F4A77" w:rsidP="00597BEE">
      <w:pPr>
        <w:pStyle w:val="NormalWeb"/>
        <w:shd w:val="clear" w:color="auto" w:fill="FFFFFF"/>
        <w:jc w:val="both"/>
        <w:textAlignment w:val="baseline"/>
        <w:rPr>
          <w:rFonts w:ascii="Arial" w:hAnsi="Arial" w:cs="Arial"/>
          <w:i/>
          <w:lang w:val="en-US"/>
        </w:rPr>
      </w:pPr>
      <w:hyperlink r:id="rId109" w:history="1">
        <w:r w:rsidR="00597BEE" w:rsidRPr="00F54278">
          <w:rPr>
            <w:rFonts w:ascii="Arial" w:hAnsi="Arial" w:cs="Arial"/>
            <w:i/>
            <w:bdr w:val="none" w:sz="0" w:space="0" w:color="auto" w:frame="1"/>
            <w:lang w:val="en-US"/>
          </w:rPr>
          <w:t>World Journal of Surgery</w:t>
        </w:r>
      </w:hyperlink>
      <w:r w:rsidR="00597BEE" w:rsidRPr="00F54278">
        <w:rPr>
          <w:rFonts w:ascii="Arial" w:hAnsi="Arial" w:cs="Arial"/>
          <w:i/>
          <w:bdr w:val="none" w:sz="0" w:space="0" w:color="auto" w:frame="1"/>
          <w:lang w:val="en-US"/>
        </w:rPr>
        <w:t xml:space="preserve"> 2015, 39 (8) 1859-1866</w:t>
      </w:r>
    </w:p>
    <w:p w14:paraId="5348AF4C" w14:textId="77777777" w:rsidR="00597BEE" w:rsidRPr="00F54278" w:rsidRDefault="00597BEE" w:rsidP="00597BEE">
      <w:pPr>
        <w:pStyle w:val="Heading1"/>
        <w:shd w:val="clear" w:color="auto" w:fill="FFFFFF"/>
        <w:ind w:left="0" w:firstLine="0"/>
        <w:jc w:val="both"/>
        <w:textAlignment w:val="baseline"/>
        <w:rPr>
          <w:b w:val="0"/>
          <w:i w:val="0"/>
          <w:iCs w:val="0"/>
          <w:spacing w:val="9"/>
          <w:kern w:val="36"/>
          <w:lang w:val="en"/>
        </w:rPr>
      </w:pPr>
      <w:r w:rsidRPr="00F54278">
        <w:rPr>
          <w:b w:val="0"/>
          <w:i w:val="0"/>
          <w:iCs w:val="0"/>
          <w:spacing w:val="9"/>
          <w:kern w:val="36"/>
          <w:lang w:val="en"/>
        </w:rPr>
        <w:t xml:space="preserve">73. Gyedu A, Stewart B T, Nakua E, Quansah R, Donkor P, Mock C, Hardy M,Yangni-Angate/ Assessment of risk of peripheral vascular disease  and vascular care capacity in a low and middle income country. </w:t>
      </w:r>
    </w:p>
    <w:p w14:paraId="2679D459" w14:textId="77777777" w:rsidR="00597BEE" w:rsidRPr="00F54278" w:rsidRDefault="00597BEE" w:rsidP="00597BEE">
      <w:pPr>
        <w:pStyle w:val="Heading1"/>
        <w:shd w:val="clear" w:color="auto" w:fill="FFFFFF"/>
        <w:ind w:left="0" w:firstLine="0"/>
        <w:jc w:val="both"/>
        <w:textAlignment w:val="baseline"/>
        <w:rPr>
          <w:b w:val="0"/>
          <w:lang w:val="en-US"/>
        </w:rPr>
      </w:pPr>
      <w:r w:rsidRPr="00F54278">
        <w:rPr>
          <w:b w:val="0"/>
          <w:lang w:val="en-US"/>
        </w:rPr>
        <w:t>British Journal Of Surgery 2015 doi: 10. 1002/bjs.9956</w:t>
      </w:r>
    </w:p>
    <w:p w14:paraId="2AD416BA" w14:textId="77777777" w:rsidR="00597BEE" w:rsidRPr="00F54278" w:rsidRDefault="00597BEE" w:rsidP="00597BEE">
      <w:pPr>
        <w:pStyle w:val="Heading1"/>
        <w:shd w:val="clear" w:color="auto" w:fill="FFFFFF"/>
        <w:ind w:left="0" w:firstLine="0"/>
        <w:jc w:val="both"/>
        <w:textAlignment w:val="baseline"/>
        <w:rPr>
          <w:b w:val="0"/>
          <w:bCs/>
          <w:i w:val="0"/>
          <w:iCs w:val="0"/>
          <w:kern w:val="36"/>
          <w:lang w:val="en-US"/>
        </w:rPr>
      </w:pPr>
      <w:r w:rsidRPr="00F54278">
        <w:rPr>
          <w:b w:val="0"/>
          <w:i w:val="0"/>
          <w:iCs w:val="0"/>
          <w:kern w:val="36"/>
          <w:lang w:val="en-US"/>
        </w:rPr>
        <w:t>74.</w:t>
      </w:r>
      <w:r w:rsidRPr="00F54278">
        <w:rPr>
          <w:bCs/>
          <w:i w:val="0"/>
          <w:iCs w:val="0"/>
          <w:bdr w:val="none" w:sz="0" w:space="0" w:color="auto" w:frame="1"/>
          <w:shd w:val="clear" w:color="auto" w:fill="FFFFFF"/>
        </w:rPr>
        <w:t xml:space="preserve"> </w:t>
      </w:r>
      <w:r w:rsidRPr="00F54278">
        <w:rPr>
          <w:b w:val="0"/>
          <w:bCs/>
          <w:i w:val="0"/>
          <w:iCs w:val="0"/>
          <w:bdr w:val="none" w:sz="0" w:space="0" w:color="auto" w:frame="1"/>
          <w:shd w:val="clear" w:color="auto" w:fill="FFFFFF"/>
        </w:rPr>
        <w:t>Nauzley C. Abedini, Sandra Danso-Bamfo</w:t>
      </w:r>
      <w:r w:rsidRPr="00F54278">
        <w:rPr>
          <w:b w:val="0"/>
          <w:i w:val="0"/>
          <w:iCs w:val="0"/>
          <w:shd w:val="clear" w:color="auto" w:fill="FFFFFF"/>
        </w:rPr>
        <w:t>, </w:t>
      </w:r>
      <w:r w:rsidRPr="00F54278">
        <w:rPr>
          <w:b w:val="0"/>
          <w:bCs/>
          <w:i w:val="0"/>
          <w:iCs w:val="0"/>
          <w:bdr w:val="none" w:sz="0" w:space="0" w:color="auto" w:frame="1"/>
          <w:shd w:val="clear" w:color="auto" w:fill="FFFFFF"/>
        </w:rPr>
        <w:t>Joseph C. Kolars</w:t>
      </w:r>
      <w:r w:rsidRPr="00F54278">
        <w:rPr>
          <w:b w:val="0"/>
          <w:i w:val="0"/>
          <w:iCs w:val="0"/>
          <w:shd w:val="clear" w:color="auto" w:fill="FFFFFF"/>
        </w:rPr>
        <w:t>, </w:t>
      </w:r>
      <w:r w:rsidRPr="00F54278">
        <w:rPr>
          <w:b w:val="0"/>
          <w:bCs/>
          <w:i w:val="0"/>
          <w:iCs w:val="0"/>
          <w:bdr w:val="none" w:sz="0" w:space="0" w:color="auto" w:frame="1"/>
          <w:shd w:val="clear" w:color="auto" w:fill="FFFFFF"/>
        </w:rPr>
        <w:t>Kwabena A. Danso</w:t>
      </w:r>
      <w:r w:rsidRPr="00F54278">
        <w:rPr>
          <w:b w:val="0"/>
          <w:i w:val="0"/>
          <w:iCs w:val="0"/>
          <w:shd w:val="clear" w:color="auto" w:fill="FFFFFF"/>
        </w:rPr>
        <w:t>,</w:t>
      </w:r>
      <w:r w:rsidRPr="00F54278">
        <w:rPr>
          <w:b w:val="0"/>
          <w:bCs/>
          <w:i w:val="0"/>
          <w:iCs w:val="0"/>
          <w:bdr w:val="none" w:sz="0" w:space="0" w:color="auto" w:frame="1"/>
          <w:shd w:val="clear" w:color="auto" w:fill="FFFFFF"/>
        </w:rPr>
        <w:t>Peter Donkor</w:t>
      </w:r>
      <w:r w:rsidRPr="00F54278">
        <w:rPr>
          <w:b w:val="0"/>
          <w:i w:val="0"/>
          <w:iCs w:val="0"/>
          <w:shd w:val="clear" w:color="auto" w:fill="FFFFFF"/>
        </w:rPr>
        <w:t>, </w:t>
      </w:r>
      <w:r w:rsidRPr="00F54278">
        <w:rPr>
          <w:b w:val="0"/>
          <w:bCs/>
          <w:i w:val="0"/>
          <w:iCs w:val="0"/>
          <w:bdr w:val="none" w:sz="0" w:space="0" w:color="auto" w:frame="1"/>
          <w:shd w:val="clear" w:color="auto" w:fill="FFFFFF"/>
        </w:rPr>
        <w:t>Timothy R. B. Johnson</w:t>
      </w:r>
      <w:r w:rsidRPr="00F54278">
        <w:rPr>
          <w:b w:val="0"/>
          <w:i w:val="0"/>
          <w:iCs w:val="0"/>
          <w:shd w:val="clear" w:color="auto" w:fill="FFFFFF"/>
        </w:rPr>
        <w:t> and </w:t>
      </w:r>
      <w:r w:rsidRPr="00F54278">
        <w:rPr>
          <w:b w:val="0"/>
          <w:bCs/>
          <w:i w:val="0"/>
          <w:iCs w:val="0"/>
          <w:bdr w:val="none" w:sz="0" w:space="0" w:color="auto" w:frame="1"/>
          <w:shd w:val="clear" w:color="auto" w:fill="FFFFFF"/>
        </w:rPr>
        <w:t>Cheryl A. Moyer</w:t>
      </w:r>
      <w:r w:rsidRPr="00F54278">
        <w:rPr>
          <w:b w:val="0"/>
          <w:i w:val="0"/>
          <w:iCs w:val="0"/>
          <w:kern w:val="36"/>
          <w:lang w:val="en-US"/>
        </w:rPr>
        <w:t xml:space="preserve">. </w:t>
      </w:r>
      <w:r w:rsidRPr="00F54278">
        <w:rPr>
          <w:b w:val="0"/>
          <w:bCs/>
          <w:i w:val="0"/>
          <w:iCs w:val="0"/>
          <w:kern w:val="36"/>
          <w:lang w:val="en-US"/>
        </w:rPr>
        <w:t>Cross-cultural perspectives on the patient-provider relationship: a qualitative study exploring reflections from Ghanaian medical students following a clinical rotation in the United States.</w:t>
      </w:r>
    </w:p>
    <w:p w14:paraId="2578A07C" w14:textId="77777777" w:rsidR="00597BEE" w:rsidRPr="00F54278" w:rsidRDefault="00597BEE" w:rsidP="00597BEE">
      <w:pPr>
        <w:jc w:val="both"/>
        <w:rPr>
          <w:rStyle w:val="pseudotab"/>
          <w:rFonts w:ascii="Arial" w:hAnsi="Arial" w:cs="Arial"/>
          <w:sz w:val="24"/>
          <w:szCs w:val="24"/>
          <w:bdr w:val="none" w:sz="0" w:space="0" w:color="auto" w:frame="1"/>
          <w:shd w:val="clear" w:color="auto" w:fill="FFFFFF"/>
        </w:rPr>
      </w:pPr>
      <w:r w:rsidRPr="00F54278">
        <w:rPr>
          <w:rStyle w:val="Emphasis"/>
          <w:rFonts w:ascii="Arial" w:hAnsi="Arial" w:cs="Arial"/>
          <w:sz w:val="24"/>
          <w:szCs w:val="24"/>
          <w:bdr w:val="none" w:sz="0" w:space="0" w:color="auto" w:frame="1"/>
          <w:shd w:val="clear" w:color="auto" w:fill="FFFFFF"/>
        </w:rPr>
        <w:t>BMC Medical Education</w:t>
      </w:r>
      <w:r w:rsidRPr="00F54278">
        <w:rPr>
          <w:rStyle w:val="apple-converted-space"/>
          <w:rFonts w:ascii="Arial" w:hAnsi="Arial" w:cs="Arial"/>
          <w:sz w:val="24"/>
          <w:szCs w:val="24"/>
          <w:shd w:val="clear" w:color="auto" w:fill="FFFFFF"/>
        </w:rPr>
        <w:t> </w:t>
      </w:r>
      <w:r w:rsidRPr="00F54278">
        <w:rPr>
          <w:rFonts w:ascii="Arial" w:hAnsi="Arial" w:cs="Arial"/>
          <w:sz w:val="24"/>
          <w:szCs w:val="24"/>
          <w:shd w:val="clear" w:color="auto" w:fill="FFFFFF"/>
        </w:rPr>
        <w:t>2015,</w:t>
      </w:r>
      <w:r w:rsidRPr="00F54278">
        <w:rPr>
          <w:rStyle w:val="apple-converted-space"/>
          <w:rFonts w:ascii="Arial" w:hAnsi="Arial" w:cs="Arial"/>
          <w:sz w:val="24"/>
          <w:szCs w:val="24"/>
          <w:shd w:val="clear" w:color="auto" w:fill="FFFFFF"/>
        </w:rPr>
        <w:t> </w:t>
      </w:r>
      <w:r w:rsidRPr="00F54278">
        <w:rPr>
          <w:rStyle w:val="Strong"/>
          <w:rFonts w:ascii="Arial" w:hAnsi="Arial" w:cs="Arial"/>
          <w:sz w:val="24"/>
          <w:szCs w:val="24"/>
          <w:bdr w:val="none" w:sz="0" w:space="0" w:color="auto" w:frame="1"/>
          <w:shd w:val="clear" w:color="auto" w:fill="FFFFFF"/>
        </w:rPr>
        <w:t>15</w:t>
      </w:r>
      <w:r w:rsidRPr="00F54278">
        <w:rPr>
          <w:rFonts w:ascii="Arial" w:hAnsi="Arial" w:cs="Arial"/>
          <w:sz w:val="24"/>
          <w:szCs w:val="24"/>
          <w:shd w:val="clear" w:color="auto" w:fill="FFFFFF"/>
        </w:rPr>
        <w:t>:161 </w:t>
      </w:r>
      <w:r w:rsidRPr="00F54278">
        <w:rPr>
          <w:rStyle w:val="apple-converted-space"/>
          <w:rFonts w:ascii="Arial" w:hAnsi="Arial" w:cs="Arial"/>
          <w:sz w:val="24"/>
          <w:szCs w:val="24"/>
          <w:shd w:val="clear" w:color="auto" w:fill="FFFFFF"/>
        </w:rPr>
        <w:t> </w:t>
      </w:r>
      <w:r w:rsidRPr="00F54278">
        <w:rPr>
          <w:rStyle w:val="pseudotab"/>
          <w:rFonts w:ascii="Arial" w:hAnsi="Arial" w:cs="Arial"/>
          <w:sz w:val="24"/>
          <w:szCs w:val="24"/>
          <w:bdr w:val="none" w:sz="0" w:space="0" w:color="auto" w:frame="1"/>
          <w:shd w:val="clear" w:color="auto" w:fill="FFFFFF"/>
        </w:rPr>
        <w:t>doi:10.1186/s12909-015-0444-9</w:t>
      </w:r>
    </w:p>
    <w:p w14:paraId="1FB17064" w14:textId="77777777" w:rsidR="00597BEE" w:rsidRPr="00F54278" w:rsidRDefault="00597BEE" w:rsidP="00597BEE">
      <w:pPr>
        <w:shd w:val="clear" w:color="auto" w:fill="FFFFFF"/>
        <w:jc w:val="both"/>
        <w:textAlignment w:val="baseline"/>
        <w:rPr>
          <w:rFonts w:ascii="Arial" w:hAnsi="Arial" w:cs="Arial"/>
          <w:kern w:val="36"/>
          <w:sz w:val="24"/>
          <w:szCs w:val="24"/>
          <w:bdr w:val="none" w:sz="0" w:space="0" w:color="auto" w:frame="1"/>
        </w:rPr>
      </w:pPr>
      <w:r w:rsidRPr="00F54278">
        <w:rPr>
          <w:rStyle w:val="pseudotab"/>
          <w:rFonts w:ascii="Arial" w:hAnsi="Arial" w:cs="Arial"/>
          <w:sz w:val="24"/>
          <w:szCs w:val="24"/>
          <w:bdr w:val="none" w:sz="0" w:space="0" w:color="auto" w:frame="1"/>
          <w:shd w:val="clear" w:color="auto" w:fill="FFFFFF"/>
        </w:rPr>
        <w:t xml:space="preserve">75. </w:t>
      </w:r>
      <w:hyperlink r:id="rId110" w:history="1">
        <w:r w:rsidRPr="00F54278">
          <w:rPr>
            <w:rFonts w:ascii="Arial" w:hAnsi="Arial" w:cs="Arial"/>
            <w:sz w:val="24"/>
            <w:szCs w:val="24"/>
            <w:bdr w:val="none" w:sz="0" w:space="0" w:color="auto" w:frame="1"/>
          </w:rPr>
          <w:t>P.K. Forson</w:t>
        </w:r>
      </w:hyperlink>
      <w:r w:rsidRPr="00F54278">
        <w:rPr>
          <w:rFonts w:ascii="Arial" w:hAnsi="Arial" w:cs="Arial"/>
          <w:sz w:val="24"/>
          <w:szCs w:val="24"/>
        </w:rPr>
        <w:t>, </w:t>
      </w:r>
      <w:hyperlink r:id="rId111" w:history="1">
        <w:r w:rsidRPr="00F54278">
          <w:rPr>
            <w:rFonts w:ascii="Arial" w:hAnsi="Arial" w:cs="Arial"/>
            <w:sz w:val="24"/>
            <w:szCs w:val="24"/>
            <w:bdr w:val="none" w:sz="0" w:space="0" w:color="auto" w:frame="1"/>
          </w:rPr>
          <w:t>M. Osei-Ampofo</w:t>
        </w:r>
      </w:hyperlink>
      <w:r w:rsidRPr="00F54278">
        <w:rPr>
          <w:rFonts w:ascii="Arial" w:hAnsi="Arial" w:cs="Arial"/>
          <w:sz w:val="24"/>
          <w:szCs w:val="24"/>
          <w:bdr w:val="none" w:sz="0" w:space="0" w:color="auto" w:frame="1"/>
          <w:vertAlign w:val="superscript"/>
        </w:rPr>
        <w:t> </w:t>
      </w:r>
      <w:r w:rsidRPr="00F54278">
        <w:rPr>
          <w:rFonts w:ascii="Arial" w:hAnsi="Arial" w:cs="Arial"/>
          <w:sz w:val="24"/>
          <w:szCs w:val="24"/>
        </w:rPr>
        <w:t>, </w:t>
      </w:r>
      <w:hyperlink r:id="rId112" w:history="1">
        <w:r w:rsidRPr="00F54278">
          <w:rPr>
            <w:rFonts w:ascii="Arial" w:hAnsi="Arial" w:cs="Arial"/>
            <w:sz w:val="24"/>
            <w:szCs w:val="24"/>
            <w:bdr w:val="none" w:sz="0" w:space="0" w:color="auto" w:frame="1"/>
          </w:rPr>
          <w:t>L. Ofori-Boadu</w:t>
        </w:r>
      </w:hyperlink>
      <w:r w:rsidRPr="00F54278">
        <w:rPr>
          <w:rFonts w:ascii="Arial" w:hAnsi="Arial" w:cs="Arial"/>
          <w:sz w:val="24"/>
          <w:szCs w:val="24"/>
        </w:rPr>
        <w:t>, </w:t>
      </w:r>
      <w:hyperlink r:id="rId113" w:history="1">
        <w:r w:rsidRPr="00F54278">
          <w:rPr>
            <w:rFonts w:ascii="Arial" w:hAnsi="Arial" w:cs="Arial"/>
            <w:sz w:val="24"/>
            <w:szCs w:val="24"/>
            <w:bdr w:val="none" w:sz="0" w:space="0" w:color="auto" w:frame="1"/>
          </w:rPr>
          <w:t>J. Bonney</w:t>
        </w:r>
      </w:hyperlink>
      <w:r w:rsidRPr="00F54278">
        <w:rPr>
          <w:rFonts w:ascii="Arial" w:hAnsi="Arial" w:cs="Arial"/>
          <w:sz w:val="24"/>
          <w:szCs w:val="24"/>
        </w:rPr>
        <w:t>, </w:t>
      </w:r>
      <w:hyperlink r:id="rId114" w:history="1">
        <w:r w:rsidRPr="00F54278">
          <w:rPr>
            <w:rFonts w:ascii="Arial" w:hAnsi="Arial" w:cs="Arial"/>
            <w:sz w:val="24"/>
            <w:szCs w:val="24"/>
            <w:bdr w:val="none" w:sz="0" w:space="0" w:color="auto" w:frame="1"/>
          </w:rPr>
          <w:t>E.K. Acheampong</w:t>
        </w:r>
      </w:hyperlink>
      <w:r w:rsidRPr="00F54278">
        <w:rPr>
          <w:rFonts w:ascii="Arial" w:hAnsi="Arial" w:cs="Arial"/>
          <w:sz w:val="24"/>
          <w:szCs w:val="24"/>
        </w:rPr>
        <w:t>, </w:t>
      </w:r>
      <w:hyperlink r:id="rId115" w:history="1">
        <w:r w:rsidRPr="00F54278">
          <w:rPr>
            <w:rFonts w:ascii="Arial" w:hAnsi="Arial" w:cs="Arial"/>
            <w:sz w:val="24"/>
            <w:szCs w:val="24"/>
            <w:bdr w:val="none" w:sz="0" w:space="0" w:color="auto" w:frame="1"/>
          </w:rPr>
          <w:t>R. Oteng</w:t>
        </w:r>
      </w:hyperlink>
      <w:r w:rsidRPr="00F54278">
        <w:rPr>
          <w:rFonts w:ascii="Arial" w:hAnsi="Arial" w:cs="Arial"/>
          <w:sz w:val="24"/>
          <w:szCs w:val="24"/>
        </w:rPr>
        <w:t xml:space="preserve">, </w:t>
      </w:r>
      <w:hyperlink r:id="rId116" w:history="1">
        <w:r w:rsidRPr="00F54278">
          <w:rPr>
            <w:rFonts w:ascii="Arial" w:hAnsi="Arial" w:cs="Arial"/>
            <w:sz w:val="24"/>
            <w:szCs w:val="24"/>
            <w:bdr w:val="none" w:sz="0" w:space="0" w:color="auto" w:frame="1"/>
          </w:rPr>
          <w:t>P. Donkor</w:t>
        </w:r>
      </w:hyperlink>
      <w:r w:rsidRPr="00F54278">
        <w:rPr>
          <w:rFonts w:ascii="Arial" w:hAnsi="Arial" w:cs="Arial"/>
          <w:sz w:val="24"/>
          <w:szCs w:val="24"/>
        </w:rPr>
        <w:t xml:space="preserve">,  </w:t>
      </w:r>
      <w:hyperlink r:id="rId117" w:history="1">
        <w:r w:rsidRPr="00F54278">
          <w:rPr>
            <w:rFonts w:ascii="Arial" w:hAnsi="Arial" w:cs="Arial"/>
            <w:sz w:val="24"/>
            <w:szCs w:val="24"/>
            <w:bdr w:val="none" w:sz="0" w:space="0" w:color="auto" w:frame="1"/>
          </w:rPr>
          <w:t>G. Oduro</w:t>
        </w:r>
      </w:hyperlink>
      <w:r w:rsidRPr="00F54278">
        <w:rPr>
          <w:rFonts w:ascii="Arial" w:hAnsi="Arial" w:cs="Arial"/>
          <w:sz w:val="24"/>
          <w:szCs w:val="24"/>
        </w:rPr>
        <w:t xml:space="preserve">.  </w:t>
      </w:r>
      <w:r w:rsidRPr="00F54278">
        <w:rPr>
          <w:rFonts w:ascii="Arial" w:hAnsi="Arial" w:cs="Arial"/>
          <w:kern w:val="36"/>
          <w:sz w:val="24"/>
          <w:szCs w:val="24"/>
        </w:rPr>
        <w:t>Ujuzi </w:t>
      </w:r>
      <w:r w:rsidRPr="00F54278">
        <w:rPr>
          <w:rFonts w:ascii="Arial" w:hAnsi="Arial" w:cs="Arial"/>
          <w:kern w:val="36"/>
          <w:sz w:val="24"/>
          <w:szCs w:val="24"/>
          <w:bdr w:val="none" w:sz="0" w:space="0" w:color="auto" w:frame="1"/>
        </w:rPr>
        <w:t>: (Practical Pearl/Perle Pratique)</w:t>
      </w:r>
    </w:p>
    <w:p w14:paraId="753180C5" w14:textId="77777777" w:rsidR="00597BEE" w:rsidRPr="00F54278" w:rsidRDefault="005F4A77" w:rsidP="00597BEE">
      <w:pPr>
        <w:jc w:val="both"/>
        <w:textAlignment w:val="baseline"/>
        <w:rPr>
          <w:rFonts w:ascii="Arial" w:hAnsi="Arial" w:cs="Arial"/>
          <w:i/>
          <w:iCs/>
          <w:sz w:val="24"/>
          <w:szCs w:val="24"/>
          <w:shd w:val="clear" w:color="auto" w:fill="FFFFFF"/>
        </w:rPr>
      </w:pPr>
      <w:hyperlink r:id="rId118" w:tooltip="Go to African Journal of Emergency Medicine on ScienceDirect" w:history="1">
        <w:r w:rsidR="00597BEE" w:rsidRPr="00F54278">
          <w:rPr>
            <w:rFonts w:ascii="Arial" w:hAnsi="Arial" w:cs="Arial"/>
            <w:sz w:val="24"/>
            <w:szCs w:val="24"/>
            <w:bdr w:val="none" w:sz="0" w:space="0" w:color="auto" w:frame="1"/>
          </w:rPr>
          <w:t>African Journal of Emergency Medicine</w:t>
        </w:r>
      </w:hyperlink>
      <w:hyperlink r:id="rId119" w:tooltip="Go to table of contents for this volume/issue" w:history="1">
        <w:r w:rsidR="00597BEE" w:rsidRPr="00F54278">
          <w:rPr>
            <w:rFonts w:ascii="Arial" w:hAnsi="Arial" w:cs="Arial"/>
            <w:sz w:val="24"/>
            <w:szCs w:val="24"/>
            <w:bdr w:val="none" w:sz="0" w:space="0" w:color="auto" w:frame="1"/>
          </w:rPr>
          <w:t>, 2013; 3, (3</w:t>
        </w:r>
      </w:hyperlink>
      <w:r w:rsidR="00597BEE" w:rsidRPr="00F54278">
        <w:rPr>
          <w:rFonts w:ascii="Arial" w:hAnsi="Arial" w:cs="Arial"/>
          <w:sz w:val="24"/>
          <w:szCs w:val="24"/>
        </w:rPr>
        <w:t xml:space="preserve">): 137–138 </w:t>
      </w:r>
      <w:r w:rsidR="00597BEE" w:rsidRPr="00F54278">
        <w:rPr>
          <w:rStyle w:val="apple-converted-space"/>
          <w:rFonts w:ascii="Arial" w:hAnsi="Arial" w:cs="Arial"/>
          <w:i/>
          <w:iCs/>
          <w:sz w:val="24"/>
          <w:szCs w:val="24"/>
          <w:shd w:val="clear" w:color="auto" w:fill="FFFFFF"/>
        </w:rPr>
        <w:t> </w:t>
      </w:r>
    </w:p>
    <w:p w14:paraId="0725FA9C" w14:textId="77777777" w:rsidR="00597BEE" w:rsidRPr="00F54278" w:rsidRDefault="00597BEE" w:rsidP="00597BEE">
      <w:pPr>
        <w:shd w:val="clear" w:color="auto" w:fill="FFFFFF"/>
        <w:jc w:val="both"/>
        <w:textAlignment w:val="baseline"/>
        <w:rPr>
          <w:rFonts w:ascii="Arial" w:hAnsi="Arial" w:cs="Arial"/>
          <w:iCs/>
          <w:sz w:val="24"/>
          <w:szCs w:val="24"/>
          <w:shd w:val="clear" w:color="auto" w:fill="FFFFFF"/>
        </w:rPr>
      </w:pPr>
      <w:r w:rsidRPr="00F54278">
        <w:rPr>
          <w:rFonts w:ascii="Arial" w:hAnsi="Arial" w:cs="Arial"/>
          <w:sz w:val="24"/>
          <w:szCs w:val="24"/>
        </w:rPr>
        <w:t xml:space="preserve">76. </w:t>
      </w:r>
      <w:r w:rsidRPr="00F54278">
        <w:rPr>
          <w:rStyle w:val="apple-converted-space"/>
          <w:rFonts w:ascii="Arial" w:hAnsi="Arial" w:cs="Arial"/>
          <w:i/>
          <w:iCs/>
          <w:sz w:val="24"/>
          <w:szCs w:val="24"/>
          <w:shd w:val="clear" w:color="auto" w:fill="FFFFFF"/>
        </w:rPr>
        <w:t> </w:t>
      </w:r>
      <w:r w:rsidRPr="00F54278">
        <w:rPr>
          <w:rFonts w:ascii="Arial" w:hAnsi="Arial" w:cs="Arial"/>
          <w:iCs/>
          <w:sz w:val="24"/>
          <w:szCs w:val="24"/>
          <w:shd w:val="clear" w:color="auto" w:fill="FFFFFF"/>
        </w:rPr>
        <w:t>N.K. Mould-Millman, R.Oteng, A. Zakariah, M. Osei-Ampofo, G. Oduro, W. Barsan, P. Donkor and T. Kowalenko.  Assessment of emergency medical services in the Ashanti region of Ghana. Ghana Medical Journal, 2015; 49 (3):125 -135</w:t>
      </w:r>
    </w:p>
    <w:p w14:paraId="570BDBA8" w14:textId="77777777" w:rsidR="00597BEE" w:rsidRPr="00F54278" w:rsidRDefault="00597BEE" w:rsidP="00597BEE">
      <w:pPr>
        <w:shd w:val="clear" w:color="auto" w:fill="FFFFFF"/>
        <w:jc w:val="both"/>
        <w:textAlignment w:val="baseline"/>
        <w:rPr>
          <w:rFonts w:ascii="Arial" w:hAnsi="Arial" w:cs="Arial"/>
          <w:iCs/>
          <w:sz w:val="24"/>
          <w:szCs w:val="24"/>
          <w:shd w:val="clear" w:color="auto" w:fill="FFFFFF"/>
        </w:rPr>
      </w:pPr>
      <w:r w:rsidRPr="00F54278">
        <w:rPr>
          <w:rFonts w:ascii="Arial" w:hAnsi="Arial" w:cs="Arial"/>
          <w:iCs/>
          <w:sz w:val="24"/>
          <w:szCs w:val="24"/>
          <w:shd w:val="clear" w:color="auto" w:fill="FFFFFF"/>
        </w:rPr>
        <w:t>77. R. A. Oteng, L.K. Whiteside, S. D. Rominski, J. H. Amuasi, P. M. Carter, P. Donkor and R. CunninghamI. Individual and medical characteristics of adults presenting to an urban emergency department in Ghana.  Ghana Medical Journal, 2015; 49 (3):136 – 141</w:t>
      </w:r>
    </w:p>
    <w:p w14:paraId="7CF6A394" w14:textId="77777777" w:rsidR="00597BEE" w:rsidRPr="00F54278" w:rsidRDefault="00597BEE" w:rsidP="00597BEE">
      <w:pPr>
        <w:jc w:val="both"/>
        <w:rPr>
          <w:rFonts w:ascii="Arial" w:hAnsi="Arial" w:cs="Arial"/>
          <w:sz w:val="24"/>
          <w:szCs w:val="24"/>
        </w:rPr>
      </w:pPr>
      <w:r w:rsidRPr="00F54278">
        <w:rPr>
          <w:rFonts w:ascii="Arial" w:hAnsi="Arial" w:cs="Arial"/>
          <w:sz w:val="24"/>
          <w:szCs w:val="24"/>
        </w:rPr>
        <w:t>78. Stewart BT Gavin Tansley Adam gyedu Anthony Ofosu Peter Donkor Ebenezer Appiah-Denkyira Robert Quansah Clarke DL Jimmy Volmink Charles Mock. Mapping polulation-level access to essential surgical care in Ghana usi ng availability of Bellwether procedures, JAMA Surgery, June 2015</w:t>
      </w:r>
    </w:p>
    <w:p w14:paraId="1CEE6605" w14:textId="77777777" w:rsidR="00597BEE" w:rsidRPr="00F54278" w:rsidRDefault="00597BEE" w:rsidP="00597BEE">
      <w:pPr>
        <w:pStyle w:val="ListParagraph"/>
        <w:shd w:val="clear" w:color="auto" w:fill="FFFFFF"/>
        <w:spacing w:after="45"/>
        <w:ind w:left="0"/>
        <w:jc w:val="both"/>
        <w:outlineLvl w:val="4"/>
        <w:rPr>
          <w:rFonts w:ascii="Arial" w:hAnsi="Arial" w:cs="Arial"/>
          <w:b/>
          <w:bCs/>
          <w:sz w:val="24"/>
          <w:szCs w:val="24"/>
        </w:rPr>
      </w:pPr>
      <w:r w:rsidRPr="00F54278">
        <w:rPr>
          <w:rFonts w:ascii="Arial" w:hAnsi="Arial" w:cs="Arial"/>
          <w:sz w:val="24"/>
          <w:szCs w:val="24"/>
          <w:shd w:val="clear" w:color="auto" w:fill="FFFFFF"/>
        </w:rPr>
        <w:t xml:space="preserve">79. Stewart BT, Quansah R, Gyedu A, Ankomah J, </w:t>
      </w:r>
      <w:r w:rsidRPr="00F54278">
        <w:rPr>
          <w:rFonts w:ascii="Arial" w:hAnsi="Arial" w:cs="Arial"/>
          <w:b/>
          <w:sz w:val="24"/>
          <w:szCs w:val="24"/>
          <w:shd w:val="clear" w:color="auto" w:fill="FFFFFF"/>
        </w:rPr>
        <w:t>Donkor P</w:t>
      </w:r>
      <w:r w:rsidRPr="00F54278">
        <w:rPr>
          <w:rFonts w:ascii="Arial" w:hAnsi="Arial" w:cs="Arial"/>
          <w:sz w:val="24"/>
          <w:szCs w:val="24"/>
          <w:shd w:val="clear" w:color="auto" w:fill="FFFFFF"/>
        </w:rPr>
        <w:t>, Mock C. Strategic assessment of trauma care capacity in Ghana. World journal of surgery. 2015 Oct 1;39 (10):2428-40.</w:t>
      </w:r>
    </w:p>
    <w:p w14:paraId="00CC8E09" w14:textId="77777777" w:rsidR="00597BEE" w:rsidRPr="00F54278" w:rsidRDefault="00597BEE" w:rsidP="00597BEE">
      <w:pPr>
        <w:pStyle w:val="ListParagraph"/>
        <w:spacing w:after="160"/>
        <w:ind w:left="0"/>
        <w:jc w:val="both"/>
        <w:rPr>
          <w:rFonts w:ascii="Arial" w:hAnsi="Arial" w:cs="Arial"/>
          <w:sz w:val="24"/>
          <w:szCs w:val="24"/>
          <w:shd w:val="clear" w:color="auto" w:fill="FFFFFF"/>
        </w:rPr>
      </w:pPr>
      <w:r w:rsidRPr="00F54278">
        <w:rPr>
          <w:rFonts w:ascii="Arial" w:hAnsi="Arial" w:cs="Arial"/>
          <w:sz w:val="24"/>
          <w:szCs w:val="24"/>
          <w:shd w:val="clear" w:color="auto" w:fill="FFFFFF"/>
        </w:rPr>
        <w:t xml:space="preserve">80. Gyedu A, Stewart B, Mock C, Otupiri E, Nakua E, </w:t>
      </w:r>
      <w:r w:rsidRPr="00F54278">
        <w:rPr>
          <w:rFonts w:ascii="Arial" w:hAnsi="Arial" w:cs="Arial"/>
          <w:b/>
          <w:sz w:val="24"/>
          <w:szCs w:val="24"/>
          <w:shd w:val="clear" w:color="auto" w:fill="FFFFFF"/>
        </w:rPr>
        <w:t>Donkor P</w:t>
      </w:r>
      <w:r w:rsidRPr="00F54278">
        <w:rPr>
          <w:rFonts w:ascii="Arial" w:hAnsi="Arial" w:cs="Arial"/>
          <w:sz w:val="24"/>
          <w:szCs w:val="24"/>
          <w:shd w:val="clear" w:color="auto" w:fill="FFFFFF"/>
        </w:rPr>
        <w:t>, Ebel BE. Prevalence of preventable household risk factors for childhood burn injury in semi-urban Ghana: A population-based survey. Burns. 2015 Dec 11</w:t>
      </w:r>
    </w:p>
    <w:p w14:paraId="427195EF" w14:textId="77777777" w:rsidR="00597BEE" w:rsidRPr="00F54278" w:rsidRDefault="00597BEE" w:rsidP="00597BEE">
      <w:pPr>
        <w:jc w:val="both"/>
        <w:rPr>
          <w:rFonts w:ascii="Arial" w:hAnsi="Arial" w:cs="Arial"/>
          <w:sz w:val="24"/>
          <w:szCs w:val="24"/>
        </w:rPr>
      </w:pPr>
      <w:r w:rsidRPr="00F54278">
        <w:rPr>
          <w:rFonts w:ascii="Arial" w:hAnsi="Arial" w:cs="Arial"/>
          <w:sz w:val="24"/>
          <w:szCs w:val="24"/>
        </w:rPr>
        <w:t xml:space="preserve">81. </w:t>
      </w:r>
      <w:hyperlink r:id="rId120" w:history="1">
        <w:r w:rsidRPr="00F54278">
          <w:rPr>
            <w:rStyle w:val="Hyperlink"/>
            <w:rFonts w:ascii="Arial" w:hAnsi="Arial" w:cs="Arial"/>
            <w:sz w:val="24"/>
            <w:szCs w:val="24"/>
          </w:rPr>
          <w:t>EA Biney</w:t>
        </w:r>
      </w:hyperlink>
      <w:r w:rsidRPr="00F54278">
        <w:rPr>
          <w:rFonts w:ascii="Arial" w:hAnsi="Arial" w:cs="Arial"/>
          <w:sz w:val="24"/>
          <w:szCs w:val="24"/>
        </w:rPr>
        <w:t> · </w:t>
      </w:r>
      <w:hyperlink r:id="rId121" w:history="1">
        <w:r w:rsidRPr="00F54278">
          <w:rPr>
            <w:rStyle w:val="Hyperlink"/>
            <w:rFonts w:ascii="Arial" w:hAnsi="Arial" w:cs="Arial"/>
            <w:sz w:val="24"/>
            <w:szCs w:val="24"/>
          </w:rPr>
          <w:t>GD Oduro</w:t>
        </w:r>
      </w:hyperlink>
      <w:r w:rsidRPr="00F54278">
        <w:rPr>
          <w:rFonts w:ascii="Arial" w:hAnsi="Arial" w:cs="Arial"/>
          <w:sz w:val="24"/>
          <w:szCs w:val="24"/>
        </w:rPr>
        <w:t> · </w:t>
      </w:r>
      <w:hyperlink r:id="rId122" w:history="1">
        <w:r w:rsidRPr="00F54278">
          <w:rPr>
            <w:rStyle w:val="Hyperlink"/>
            <w:rFonts w:ascii="Arial" w:hAnsi="Arial" w:cs="Arial"/>
            <w:sz w:val="24"/>
            <w:szCs w:val="24"/>
          </w:rPr>
          <w:t>DD Yar</w:t>
        </w:r>
      </w:hyperlink>
      <w:r w:rsidRPr="00F54278">
        <w:rPr>
          <w:rFonts w:ascii="Arial" w:hAnsi="Arial" w:cs="Arial"/>
          <w:sz w:val="24"/>
          <w:szCs w:val="24"/>
        </w:rPr>
        <w:t> · </w:t>
      </w:r>
      <w:hyperlink r:id="rId123" w:history="1">
        <w:r w:rsidRPr="00F54278">
          <w:rPr>
            <w:rStyle w:val="Hyperlink"/>
            <w:rFonts w:ascii="Arial" w:hAnsi="Arial" w:cs="Arial"/>
            <w:sz w:val="24"/>
            <w:szCs w:val="24"/>
          </w:rPr>
          <w:t>CK Oppong</w:t>
        </w:r>
      </w:hyperlink>
      <w:r w:rsidRPr="00F54278">
        <w:rPr>
          <w:rFonts w:ascii="Arial" w:hAnsi="Arial" w:cs="Arial"/>
          <w:sz w:val="24"/>
          <w:szCs w:val="24"/>
        </w:rPr>
        <w:t> · </w:t>
      </w:r>
      <w:hyperlink r:id="rId124" w:history="1">
        <w:r w:rsidRPr="00F54278">
          <w:rPr>
            <w:rStyle w:val="Hyperlink"/>
            <w:rFonts w:ascii="Arial" w:hAnsi="Arial" w:cs="Arial"/>
            <w:sz w:val="24"/>
            <w:szCs w:val="24"/>
          </w:rPr>
          <w:t>K Nyame</w:t>
        </w:r>
      </w:hyperlink>
      <w:r w:rsidRPr="00F54278">
        <w:rPr>
          <w:rFonts w:ascii="Arial" w:hAnsi="Arial" w:cs="Arial"/>
          <w:sz w:val="24"/>
          <w:szCs w:val="24"/>
        </w:rPr>
        <w:t> · </w:t>
      </w:r>
      <w:hyperlink r:id="rId125" w:history="1">
        <w:r w:rsidRPr="00F54278">
          <w:rPr>
            <w:rStyle w:val="Hyperlink"/>
            <w:rFonts w:ascii="Arial" w:hAnsi="Arial" w:cs="Arial"/>
            <w:sz w:val="24"/>
            <w:szCs w:val="24"/>
          </w:rPr>
          <w:t>PK Forson</w:t>
        </w:r>
      </w:hyperlink>
      <w:r w:rsidRPr="00F54278">
        <w:rPr>
          <w:rFonts w:ascii="Arial" w:hAnsi="Arial" w:cs="Arial"/>
          <w:sz w:val="24"/>
          <w:szCs w:val="24"/>
        </w:rPr>
        <w:t> ·</w:t>
      </w:r>
      <w:hyperlink r:id="rId126" w:history="1">
        <w:r w:rsidRPr="00F54278">
          <w:rPr>
            <w:rStyle w:val="Hyperlink"/>
            <w:rFonts w:ascii="Arial" w:hAnsi="Arial" w:cs="Arial"/>
            <w:sz w:val="24"/>
            <w:szCs w:val="24"/>
          </w:rPr>
          <w:t>R Oteng</w:t>
        </w:r>
      </w:hyperlink>
      <w:r w:rsidRPr="00F54278">
        <w:rPr>
          <w:rFonts w:ascii="Arial" w:hAnsi="Arial" w:cs="Arial"/>
          <w:sz w:val="24"/>
          <w:szCs w:val="24"/>
        </w:rPr>
        <w:t> · </w:t>
      </w:r>
      <w:hyperlink r:id="rId127" w:history="1">
        <w:r w:rsidRPr="00F54278">
          <w:rPr>
            <w:rStyle w:val="Hyperlink"/>
            <w:rFonts w:ascii="Arial" w:hAnsi="Arial" w:cs="Arial"/>
            <w:sz w:val="24"/>
            <w:szCs w:val="24"/>
          </w:rPr>
          <w:t>I Boakye</w:t>
        </w:r>
      </w:hyperlink>
      <w:r w:rsidRPr="00F54278">
        <w:rPr>
          <w:rFonts w:ascii="Arial" w:hAnsi="Arial" w:cs="Arial"/>
          <w:sz w:val="24"/>
          <w:szCs w:val="24"/>
        </w:rPr>
        <w:t> · </w:t>
      </w:r>
      <w:hyperlink r:id="rId128" w:history="1">
        <w:r w:rsidRPr="00F54278">
          <w:rPr>
            <w:rStyle w:val="Hyperlink"/>
            <w:rFonts w:ascii="Arial" w:hAnsi="Arial" w:cs="Arial"/>
            <w:sz w:val="24"/>
            <w:szCs w:val="24"/>
          </w:rPr>
          <w:t>B Norman</w:t>
        </w:r>
      </w:hyperlink>
      <w:r w:rsidRPr="00F54278">
        <w:rPr>
          <w:rFonts w:ascii="Arial" w:hAnsi="Arial" w:cs="Arial"/>
          <w:sz w:val="24"/>
          <w:szCs w:val="24"/>
        </w:rPr>
        <w:t> · </w:t>
      </w:r>
      <w:hyperlink r:id="rId129" w:history="1">
        <w:r w:rsidRPr="00F54278">
          <w:rPr>
            <w:rStyle w:val="Hyperlink"/>
            <w:rFonts w:ascii="Arial" w:hAnsi="Arial" w:cs="Arial"/>
            <w:sz w:val="24"/>
            <w:szCs w:val="24"/>
          </w:rPr>
          <w:t>D Ansong</w:t>
        </w:r>
      </w:hyperlink>
      <w:r w:rsidRPr="00F54278">
        <w:rPr>
          <w:rFonts w:ascii="Arial" w:hAnsi="Arial" w:cs="Arial"/>
          <w:sz w:val="24"/>
          <w:szCs w:val="24"/>
        </w:rPr>
        <w:t> · </w:t>
      </w:r>
      <w:hyperlink r:id="rId130" w:history="1">
        <w:r w:rsidRPr="00F54278">
          <w:rPr>
            <w:rStyle w:val="Hyperlink"/>
            <w:rFonts w:ascii="Arial" w:hAnsi="Arial" w:cs="Arial"/>
            <w:sz w:val="24"/>
            <w:szCs w:val="24"/>
          </w:rPr>
          <w:t>E Owusu-Dabo</w:t>
        </w:r>
      </w:hyperlink>
      <w:r w:rsidRPr="00F54278">
        <w:rPr>
          <w:rFonts w:ascii="Arial" w:hAnsi="Arial" w:cs="Arial"/>
          <w:sz w:val="24"/>
          <w:szCs w:val="24"/>
        </w:rPr>
        <w:t xml:space="preserve"> · </w:t>
      </w:r>
      <w:r w:rsidRPr="00F54278">
        <w:rPr>
          <w:rFonts w:ascii="Arial" w:hAnsi="Arial" w:cs="Arial"/>
          <w:b/>
          <w:sz w:val="24"/>
          <w:szCs w:val="24"/>
        </w:rPr>
        <w:t>P Donkor</w:t>
      </w:r>
      <w:r w:rsidRPr="00F54278">
        <w:rPr>
          <w:rFonts w:ascii="Arial" w:hAnsi="Arial" w:cs="Arial"/>
          <w:sz w:val="24"/>
          <w:szCs w:val="24"/>
        </w:rPr>
        <w:t xml:space="preserve"> </w:t>
      </w:r>
      <w:r w:rsidRPr="00F54278">
        <w:rPr>
          <w:rFonts w:ascii="Arial" w:hAnsi="Arial" w:cs="Arial"/>
          <w:sz w:val="24"/>
          <w:szCs w:val="24"/>
          <w:shd w:val="clear" w:color="auto" w:fill="FFFFFF"/>
        </w:rPr>
        <w:t xml:space="preserve"> "HIV/AIDS prevalence at the accident &amp; emergency centre of a tertiary and referral health institution in Ghana."</w:t>
      </w:r>
      <w:r w:rsidRPr="00F54278">
        <w:rPr>
          <w:rStyle w:val="apple-converted-space"/>
          <w:rFonts w:ascii="Arial" w:hAnsi="Arial" w:cs="Arial"/>
          <w:sz w:val="24"/>
          <w:szCs w:val="24"/>
          <w:shd w:val="clear" w:color="auto" w:fill="FFFFFF"/>
        </w:rPr>
        <w:t> </w:t>
      </w:r>
      <w:r w:rsidRPr="00F54278">
        <w:rPr>
          <w:rFonts w:ascii="Arial" w:hAnsi="Arial" w:cs="Arial"/>
          <w:i/>
          <w:iCs/>
          <w:sz w:val="24"/>
          <w:szCs w:val="24"/>
          <w:shd w:val="clear" w:color="auto" w:fill="FFFFFF"/>
        </w:rPr>
        <w:t>Ghana Medical Journal 2015, 49</w:t>
      </w:r>
      <w:r w:rsidRPr="00F54278">
        <w:rPr>
          <w:rFonts w:ascii="Arial" w:hAnsi="Arial" w:cs="Arial"/>
          <w:sz w:val="24"/>
          <w:szCs w:val="24"/>
          <w:shd w:val="clear" w:color="auto" w:fill="FFFFFF"/>
        </w:rPr>
        <w:t>(4), 220-226</w:t>
      </w:r>
      <w:r w:rsidRPr="00F54278">
        <w:rPr>
          <w:rFonts w:ascii="Arial" w:hAnsi="Arial" w:cs="Arial"/>
          <w:sz w:val="24"/>
          <w:szCs w:val="24"/>
        </w:rPr>
        <w:t xml:space="preserve"> </w:t>
      </w:r>
    </w:p>
    <w:p w14:paraId="1A91C12D" w14:textId="77777777" w:rsidR="00597BEE" w:rsidRPr="00F54278" w:rsidRDefault="00597BEE" w:rsidP="00597BEE">
      <w:pPr>
        <w:jc w:val="both"/>
        <w:rPr>
          <w:rFonts w:ascii="Arial" w:hAnsi="Arial" w:cs="Arial"/>
          <w:sz w:val="24"/>
          <w:szCs w:val="24"/>
        </w:rPr>
      </w:pPr>
      <w:r w:rsidRPr="00F54278">
        <w:rPr>
          <w:rFonts w:ascii="Arial" w:hAnsi="Arial" w:cs="Arial"/>
          <w:sz w:val="24"/>
          <w:szCs w:val="24"/>
        </w:rPr>
        <w:t xml:space="preserve">82. Osei-Ampofo M, Flynn-O’Brien KT, Owusu-Dabo E, Otupiri E, Oduro G, </w:t>
      </w:r>
      <w:r w:rsidRPr="00F54278">
        <w:rPr>
          <w:rFonts w:ascii="Arial" w:hAnsi="Arial" w:cs="Arial"/>
          <w:b/>
          <w:sz w:val="24"/>
          <w:szCs w:val="24"/>
        </w:rPr>
        <w:t>Donkor P</w:t>
      </w:r>
      <w:r w:rsidRPr="00F54278">
        <w:rPr>
          <w:rFonts w:ascii="Arial" w:hAnsi="Arial" w:cs="Arial"/>
          <w:sz w:val="24"/>
          <w:szCs w:val="24"/>
        </w:rPr>
        <w:t xml:space="preserve">, Mock C, Ebel BE. Injury patterns and health outcomes among pregnant women seeking emergency medical care in Kumasi, Ghana: Challenges and opportunities to improve care. </w:t>
      </w:r>
      <w:r w:rsidRPr="00F54278">
        <w:rPr>
          <w:rFonts w:ascii="Arial" w:hAnsi="Arial" w:cs="Arial"/>
          <w:i/>
          <w:sz w:val="24"/>
          <w:szCs w:val="24"/>
        </w:rPr>
        <w:t>African Journal of Emergency Medicine. 2016 Feb 22</w:t>
      </w:r>
      <w:r w:rsidRPr="00F54278">
        <w:rPr>
          <w:rFonts w:ascii="Arial" w:hAnsi="Arial" w:cs="Arial"/>
          <w:sz w:val="24"/>
          <w:szCs w:val="24"/>
        </w:rPr>
        <w:t>.</w:t>
      </w:r>
    </w:p>
    <w:p w14:paraId="64ACA7FF" w14:textId="77777777" w:rsidR="00597BEE" w:rsidRPr="00F54278" w:rsidRDefault="00597BEE" w:rsidP="00597BEE">
      <w:pPr>
        <w:autoSpaceDE w:val="0"/>
        <w:autoSpaceDN w:val="0"/>
        <w:adjustRightInd w:val="0"/>
        <w:jc w:val="both"/>
        <w:rPr>
          <w:rFonts w:ascii="Arial" w:hAnsi="Arial" w:cs="Arial"/>
          <w:bCs/>
          <w:i/>
          <w:sz w:val="24"/>
          <w:szCs w:val="24"/>
        </w:rPr>
      </w:pPr>
      <w:r w:rsidRPr="00F54278">
        <w:rPr>
          <w:rFonts w:ascii="Arial" w:hAnsi="Arial" w:cs="Arial"/>
          <w:sz w:val="24"/>
          <w:szCs w:val="24"/>
        </w:rPr>
        <w:t xml:space="preserve">83. Lord Jephthah Joojo Gowans, Wasiu L Adeyemo, Mekonen Eshete, Peter A Mosey,Tamara Busch, Babatunde Aregbesola, </w:t>
      </w:r>
      <w:r w:rsidRPr="00F54278">
        <w:rPr>
          <w:rFonts w:ascii="Arial" w:hAnsi="Arial" w:cs="Arial"/>
          <w:b/>
          <w:sz w:val="24"/>
          <w:szCs w:val="24"/>
        </w:rPr>
        <w:t>Peter Donkor</w:t>
      </w:r>
      <w:r w:rsidRPr="00F54278">
        <w:rPr>
          <w:rFonts w:ascii="Arial" w:hAnsi="Arial" w:cs="Arial"/>
          <w:sz w:val="24"/>
          <w:szCs w:val="24"/>
        </w:rPr>
        <w:t xml:space="preserve">, Fareed K N Arthur, Seidu A Bello, Andres Martinez, Mary Li, Eno-Abasi Augustine-Akpan, Wakgari Deressa, Peter Twumasi, Olutayo James, Deribew M, Pius Agbenorku, Alex Acheampong Oti, Rahman Braimah, Gyikua Plange-Rhule, Gesses M, Solomon Obiri-Yeboah, Ganiyu O Oseni, Peter B Olaitan, Lukman Abdul-Rahman, Abate F9, Hailu T, Gravem P, Mobolanle Olugbenga Ogunlewe, Carmen J Buxó, Mary L Marazita, Adebowale A Adeyemo, Jeffrey C Murray, Azeez Butali. </w:t>
      </w:r>
      <w:r w:rsidRPr="00F54278">
        <w:rPr>
          <w:rFonts w:ascii="Arial" w:hAnsi="Arial" w:cs="Arial"/>
          <w:bCs/>
          <w:sz w:val="24"/>
          <w:szCs w:val="24"/>
        </w:rPr>
        <w:t>Association studies and direct DNA sequencing implicate some known genetic susceptibility loci in the etiology of nonsyndromic orofacial clefts in sub-Saharan African</w:t>
      </w:r>
      <w:r w:rsidRPr="00F54278">
        <w:rPr>
          <w:rFonts w:ascii="Arial" w:hAnsi="Arial" w:cs="Arial"/>
          <w:sz w:val="24"/>
          <w:szCs w:val="24"/>
        </w:rPr>
        <w:t xml:space="preserve"> </w:t>
      </w:r>
      <w:r w:rsidRPr="00F54278">
        <w:rPr>
          <w:rFonts w:ascii="Arial" w:hAnsi="Arial" w:cs="Arial"/>
          <w:bCs/>
          <w:sz w:val="24"/>
          <w:szCs w:val="24"/>
        </w:rPr>
        <w:t xml:space="preserve">Populations. </w:t>
      </w:r>
      <w:r w:rsidRPr="00F54278">
        <w:rPr>
          <w:rFonts w:ascii="Arial" w:hAnsi="Arial" w:cs="Arial"/>
          <w:bCs/>
          <w:i/>
          <w:sz w:val="24"/>
          <w:szCs w:val="24"/>
        </w:rPr>
        <w:t>Journal of Dental Research July 2016</w:t>
      </w:r>
    </w:p>
    <w:p w14:paraId="4EB5DADF" w14:textId="77777777" w:rsidR="00597BEE" w:rsidRPr="00F54278" w:rsidRDefault="00597BEE" w:rsidP="00597BEE">
      <w:pPr>
        <w:autoSpaceDE w:val="0"/>
        <w:autoSpaceDN w:val="0"/>
        <w:adjustRightInd w:val="0"/>
        <w:jc w:val="both"/>
        <w:rPr>
          <w:rFonts w:ascii="Arial" w:hAnsi="Arial" w:cs="Arial"/>
          <w:i/>
          <w:sz w:val="24"/>
          <w:szCs w:val="24"/>
        </w:rPr>
      </w:pPr>
      <w:r w:rsidRPr="00F54278">
        <w:rPr>
          <w:rFonts w:ascii="Arial" w:hAnsi="Arial" w:cs="Arial"/>
          <w:sz w:val="24"/>
          <w:szCs w:val="24"/>
        </w:rPr>
        <w:t xml:space="preserve">84. Oti Acheampong A, Duah M, Selormey R, </w:t>
      </w:r>
      <w:r w:rsidRPr="00F54278">
        <w:rPr>
          <w:rFonts w:ascii="Arial" w:hAnsi="Arial" w:cs="Arial"/>
          <w:b/>
          <w:sz w:val="24"/>
          <w:szCs w:val="24"/>
        </w:rPr>
        <w:t>Donkor P</w:t>
      </w:r>
      <w:r w:rsidRPr="00F54278">
        <w:rPr>
          <w:rFonts w:ascii="Arial" w:hAnsi="Arial" w:cs="Arial"/>
          <w:sz w:val="24"/>
          <w:szCs w:val="24"/>
        </w:rPr>
        <w:t xml:space="preserve">, Bankas D (2016) Orofacial human bite: a six-year review of cases from Komfo Anokye Teaching Hospital. </w:t>
      </w:r>
      <w:r w:rsidRPr="00F54278">
        <w:rPr>
          <w:rFonts w:ascii="Arial" w:hAnsi="Arial" w:cs="Arial"/>
          <w:i/>
          <w:sz w:val="24"/>
          <w:szCs w:val="24"/>
        </w:rPr>
        <w:t>Open Journal of Stomatology; 6(8): 179 -184</w:t>
      </w:r>
    </w:p>
    <w:p w14:paraId="319A72CE" w14:textId="77777777" w:rsidR="00597BEE" w:rsidRPr="00F54278" w:rsidRDefault="00597BEE" w:rsidP="00597BEE">
      <w:pPr>
        <w:autoSpaceDE w:val="0"/>
        <w:autoSpaceDN w:val="0"/>
        <w:adjustRightInd w:val="0"/>
        <w:jc w:val="both"/>
        <w:rPr>
          <w:rFonts w:ascii="Arial" w:hAnsi="Arial" w:cs="Arial"/>
          <w:i/>
          <w:sz w:val="24"/>
          <w:szCs w:val="24"/>
        </w:rPr>
      </w:pPr>
      <w:r w:rsidRPr="00F54278">
        <w:rPr>
          <w:rFonts w:ascii="Arial" w:hAnsi="Arial" w:cs="Arial"/>
          <w:sz w:val="24"/>
          <w:szCs w:val="24"/>
        </w:rPr>
        <w:t xml:space="preserve">85. Obiri-Yeboah S, Ylibora M, Acheampong O, Ansah S K, Grant J H, </w:t>
      </w:r>
      <w:r w:rsidRPr="00F54278">
        <w:rPr>
          <w:rFonts w:ascii="Arial" w:hAnsi="Arial" w:cs="Arial"/>
          <w:b/>
          <w:sz w:val="24"/>
          <w:szCs w:val="24"/>
        </w:rPr>
        <w:t>Donkor P</w:t>
      </w:r>
      <w:r w:rsidRPr="00F54278">
        <w:rPr>
          <w:rFonts w:ascii="Arial" w:hAnsi="Arial" w:cs="Arial"/>
          <w:sz w:val="24"/>
          <w:szCs w:val="24"/>
        </w:rPr>
        <w:t xml:space="preserve"> (2016) Adult cleft lip repair under local anaesthesia: the Ghana experience. </w:t>
      </w:r>
      <w:r w:rsidRPr="00F54278">
        <w:rPr>
          <w:rFonts w:ascii="Arial" w:hAnsi="Arial" w:cs="Arial"/>
          <w:i/>
          <w:sz w:val="24"/>
          <w:szCs w:val="24"/>
        </w:rPr>
        <w:t>Modern Plastic Surgery; 6(4):27 -32</w:t>
      </w:r>
    </w:p>
    <w:p w14:paraId="0D3321DB" w14:textId="77777777" w:rsidR="00597BEE" w:rsidRPr="00F54278" w:rsidRDefault="00597BEE" w:rsidP="00597BEE">
      <w:pPr>
        <w:autoSpaceDE w:val="0"/>
        <w:autoSpaceDN w:val="0"/>
        <w:adjustRightInd w:val="0"/>
        <w:jc w:val="both"/>
        <w:rPr>
          <w:rFonts w:ascii="Arial" w:hAnsi="Arial" w:cs="Arial"/>
          <w:sz w:val="24"/>
          <w:szCs w:val="24"/>
        </w:rPr>
      </w:pPr>
      <w:r w:rsidRPr="00F54278">
        <w:rPr>
          <w:rFonts w:ascii="Arial" w:hAnsi="Arial" w:cs="Arial"/>
          <w:sz w:val="24"/>
          <w:szCs w:val="24"/>
        </w:rPr>
        <w:t xml:space="preserve">86. Gowans LJ, Obiri-Yeboah S, Arthur FKN, Twumasi P, Agbernoku P, Plange-Rhule G, </w:t>
      </w:r>
      <w:r w:rsidRPr="00F54278">
        <w:rPr>
          <w:rFonts w:ascii="Arial" w:hAnsi="Arial" w:cs="Arial"/>
          <w:b/>
          <w:sz w:val="24"/>
          <w:szCs w:val="24"/>
        </w:rPr>
        <w:t>Donkor P</w:t>
      </w:r>
      <w:r w:rsidRPr="00F54278">
        <w:rPr>
          <w:rFonts w:ascii="Arial" w:hAnsi="Arial" w:cs="Arial"/>
          <w:sz w:val="24"/>
          <w:szCs w:val="24"/>
        </w:rPr>
        <w:t xml:space="preserve"> (2018) Non-random distribution of orofacial clefts in Ghana: gene-environment interactions. </w:t>
      </w:r>
      <w:r w:rsidRPr="00F54278">
        <w:rPr>
          <w:rFonts w:ascii="Arial" w:hAnsi="Arial" w:cs="Arial"/>
          <w:i/>
          <w:sz w:val="24"/>
          <w:szCs w:val="24"/>
        </w:rPr>
        <w:t>Open Journal of Stomatology; 8: 35 – 52</w:t>
      </w:r>
    </w:p>
    <w:p w14:paraId="7DA679F0" w14:textId="77777777" w:rsidR="00597BEE" w:rsidRPr="00F54278" w:rsidRDefault="00597BEE" w:rsidP="00597BEE">
      <w:pPr>
        <w:autoSpaceDE w:val="0"/>
        <w:autoSpaceDN w:val="0"/>
        <w:adjustRightInd w:val="0"/>
        <w:jc w:val="both"/>
        <w:rPr>
          <w:rFonts w:ascii="Arial" w:hAnsi="Arial" w:cs="Arial"/>
          <w:i/>
          <w:sz w:val="24"/>
          <w:szCs w:val="24"/>
        </w:rPr>
      </w:pPr>
      <w:r w:rsidRPr="00F54278">
        <w:rPr>
          <w:rFonts w:ascii="Arial" w:hAnsi="Arial" w:cs="Arial"/>
          <w:sz w:val="24"/>
          <w:szCs w:val="24"/>
        </w:rPr>
        <w:t xml:space="preserve">87. Adwoa Bemah Bonsu, Veronica Dzomeku, Felix Apiribu, Solomon Obiri-Yeboah, Benjamin Asamoah, Kofi Boamah Mensah, Akosua Agyenin-Boateng, Anita Kusi-Appiah, </w:t>
      </w:r>
      <w:r w:rsidRPr="00F54278">
        <w:rPr>
          <w:rFonts w:ascii="Arial" w:hAnsi="Arial" w:cs="Arial"/>
          <w:b/>
          <w:sz w:val="24"/>
          <w:szCs w:val="24"/>
        </w:rPr>
        <w:t>Peter Donkor</w:t>
      </w:r>
      <w:r w:rsidRPr="00F54278">
        <w:rPr>
          <w:rFonts w:ascii="Arial" w:hAnsi="Arial" w:cs="Arial"/>
          <w:sz w:val="24"/>
          <w:szCs w:val="24"/>
        </w:rPr>
        <w:t xml:space="preserve"> (2018) Having a child with orofacial cleft: initial reactions and psychosocial experiences of Ghanaian mothers. </w:t>
      </w:r>
      <w:r w:rsidRPr="00F54278">
        <w:rPr>
          <w:rFonts w:ascii="Arial" w:hAnsi="Arial" w:cs="Arial"/>
          <w:i/>
          <w:sz w:val="24"/>
          <w:szCs w:val="24"/>
        </w:rPr>
        <w:t>Int Jorunal of Africa Nursing Sciences; 8:132 – 140</w:t>
      </w:r>
    </w:p>
    <w:p w14:paraId="76A0F2E8" w14:textId="77777777" w:rsidR="00597BEE" w:rsidRPr="00F54278" w:rsidRDefault="00597BEE" w:rsidP="00597BEE">
      <w:pPr>
        <w:autoSpaceDE w:val="0"/>
        <w:autoSpaceDN w:val="0"/>
        <w:adjustRightInd w:val="0"/>
        <w:jc w:val="both"/>
        <w:rPr>
          <w:rFonts w:ascii="Arial" w:hAnsi="Arial" w:cs="Arial"/>
          <w:bCs/>
          <w:i/>
          <w:sz w:val="24"/>
          <w:szCs w:val="24"/>
        </w:rPr>
      </w:pPr>
      <w:r w:rsidRPr="00F54278">
        <w:rPr>
          <w:rFonts w:ascii="Arial" w:hAnsi="Arial" w:cs="Arial"/>
          <w:sz w:val="24"/>
          <w:szCs w:val="24"/>
        </w:rPr>
        <w:t xml:space="preserve">88. </w:t>
      </w:r>
      <w:r w:rsidRPr="00F54278">
        <w:rPr>
          <w:rFonts w:ascii="Arial" w:hAnsi="Arial" w:cs="Arial"/>
          <w:bCs/>
          <w:sz w:val="24"/>
          <w:szCs w:val="24"/>
        </w:rPr>
        <w:t xml:space="preserve">Alex Oti Acheampong, Felix Ampofo Anafi, Nana Tuffuor Ampem Gyimah, Ama Amuasi, Solomon Obiri-Yeboah, Daniel Kwesi Sabbah, Alfred Nyarko, Merley Newman Nartey, Patrick Ampofo, Stephen Ankoh, Joseph Abu-Sakyi, Isaac Kwaku Asiamah, Robert Nii Lamy Larmie, Francis Adu-Ababio, James Appiah Amoateng, </w:t>
      </w:r>
      <w:r w:rsidRPr="00F54278">
        <w:rPr>
          <w:rFonts w:ascii="Arial" w:hAnsi="Arial" w:cs="Arial"/>
          <w:b/>
          <w:bCs/>
          <w:sz w:val="24"/>
          <w:szCs w:val="24"/>
        </w:rPr>
        <w:t>Peter Donkor</w:t>
      </w:r>
      <w:r w:rsidRPr="00F54278">
        <w:rPr>
          <w:rFonts w:ascii="Arial" w:hAnsi="Arial" w:cs="Arial"/>
          <w:bCs/>
          <w:sz w:val="24"/>
          <w:szCs w:val="24"/>
        </w:rPr>
        <w:t xml:space="preserve"> (2018)</w:t>
      </w:r>
      <w:r w:rsidRPr="00F54278">
        <w:rPr>
          <w:rFonts w:ascii="Arial" w:hAnsi="Arial" w:cs="Arial"/>
          <w:b/>
          <w:bCs/>
          <w:sz w:val="24"/>
          <w:szCs w:val="24"/>
        </w:rPr>
        <w:t xml:space="preserve"> </w:t>
      </w:r>
      <w:r w:rsidRPr="00F54278">
        <w:rPr>
          <w:rFonts w:ascii="Arial" w:hAnsi="Arial" w:cs="Arial"/>
          <w:bCs/>
          <w:sz w:val="24"/>
          <w:szCs w:val="24"/>
        </w:rPr>
        <w:t xml:space="preserve">The perspectives of Kwame Nkrumah University of Science and Technology Dental School graduates (2018) </w:t>
      </w:r>
      <w:r w:rsidRPr="00F54278">
        <w:rPr>
          <w:rFonts w:ascii="Arial" w:hAnsi="Arial" w:cs="Arial"/>
          <w:bCs/>
          <w:i/>
          <w:sz w:val="24"/>
          <w:szCs w:val="24"/>
        </w:rPr>
        <w:t>Open Jorunal of Stomatology; 8: 158 – 167</w:t>
      </w:r>
    </w:p>
    <w:p w14:paraId="17939EE7" w14:textId="77777777" w:rsidR="00597BEE" w:rsidRPr="00F54278" w:rsidRDefault="00597BEE" w:rsidP="00597BEE">
      <w:pPr>
        <w:autoSpaceDE w:val="0"/>
        <w:autoSpaceDN w:val="0"/>
        <w:adjustRightInd w:val="0"/>
        <w:jc w:val="both"/>
        <w:rPr>
          <w:rFonts w:ascii="Arial" w:hAnsi="Arial" w:cs="Arial"/>
          <w:bCs/>
          <w:i/>
          <w:sz w:val="24"/>
          <w:szCs w:val="24"/>
        </w:rPr>
      </w:pPr>
      <w:r w:rsidRPr="00F54278">
        <w:rPr>
          <w:rFonts w:ascii="Arial" w:hAnsi="Arial" w:cs="Arial"/>
          <w:bCs/>
          <w:sz w:val="24"/>
          <w:szCs w:val="24"/>
        </w:rPr>
        <w:t xml:space="preserve">89. Gyedu Adam, Stewart Barclay, Gaskill Cameron, Boakye Godfred, Appiah-Denkyira Ebenezer, </w:t>
      </w:r>
      <w:r w:rsidRPr="00F54278">
        <w:rPr>
          <w:rFonts w:ascii="Arial" w:hAnsi="Arial" w:cs="Arial"/>
          <w:b/>
          <w:bCs/>
          <w:sz w:val="24"/>
          <w:szCs w:val="24"/>
        </w:rPr>
        <w:t>Donkor Peter</w:t>
      </w:r>
      <w:r w:rsidRPr="00F54278">
        <w:rPr>
          <w:rFonts w:ascii="Arial" w:hAnsi="Arial" w:cs="Arial"/>
          <w:bCs/>
          <w:sz w:val="24"/>
          <w:szCs w:val="24"/>
        </w:rPr>
        <w:t xml:space="preserve">, Quansah Robert, Mock Charles (2018) Improving bemchmarks for global surgery: nationwide enumeration of operations performed in Ghana. </w:t>
      </w:r>
      <w:r w:rsidRPr="00F54278">
        <w:rPr>
          <w:rFonts w:ascii="Arial" w:hAnsi="Arial" w:cs="Arial"/>
          <w:bCs/>
          <w:i/>
          <w:sz w:val="24"/>
          <w:szCs w:val="24"/>
        </w:rPr>
        <w:t>Annals of Surgery, 2018;258(2): 282 – 288</w:t>
      </w:r>
    </w:p>
    <w:p w14:paraId="1543B7B2" w14:textId="77777777" w:rsidR="00597BEE" w:rsidRPr="00F54278" w:rsidRDefault="00597BEE" w:rsidP="00597BEE">
      <w:pPr>
        <w:autoSpaceDE w:val="0"/>
        <w:autoSpaceDN w:val="0"/>
        <w:adjustRightInd w:val="0"/>
        <w:jc w:val="both"/>
        <w:rPr>
          <w:rFonts w:ascii="Arial" w:hAnsi="Arial" w:cs="Arial"/>
          <w:bCs/>
          <w:sz w:val="24"/>
          <w:szCs w:val="24"/>
        </w:rPr>
      </w:pPr>
      <w:r w:rsidRPr="00F54278">
        <w:rPr>
          <w:rFonts w:ascii="Arial" w:hAnsi="Arial" w:cs="Arial"/>
          <w:bCs/>
          <w:sz w:val="24"/>
          <w:szCs w:val="24"/>
        </w:rPr>
        <w:t xml:space="preserve">90. Barclay Stewart, Adam Gyedu, Cameron Gaskill, Godfred Boakye, Robert Quansah, </w:t>
      </w:r>
      <w:r w:rsidRPr="00F54278">
        <w:rPr>
          <w:rFonts w:ascii="Arial" w:hAnsi="Arial" w:cs="Arial"/>
          <w:b/>
          <w:bCs/>
          <w:sz w:val="24"/>
          <w:szCs w:val="24"/>
        </w:rPr>
        <w:t>Peter Donkor</w:t>
      </w:r>
      <w:r w:rsidRPr="00F54278">
        <w:rPr>
          <w:rFonts w:ascii="Arial" w:hAnsi="Arial" w:cs="Arial"/>
          <w:bCs/>
          <w:sz w:val="24"/>
          <w:szCs w:val="24"/>
        </w:rPr>
        <w:t xml:space="preserve">, Jimmy Volmink, Charles Mock (2018) Exploring the relationship between surgical capacity and output in Ghana: current capacity assessments may not tell the whole story. </w:t>
      </w:r>
      <w:r w:rsidRPr="00F54278">
        <w:rPr>
          <w:rFonts w:ascii="Arial" w:hAnsi="Arial" w:cs="Arial"/>
          <w:bCs/>
          <w:i/>
          <w:sz w:val="24"/>
          <w:szCs w:val="24"/>
        </w:rPr>
        <w:t>World Journal of Surgery; 42 (10):3065 - 3074</w:t>
      </w:r>
    </w:p>
    <w:p w14:paraId="61EAEED8" w14:textId="77777777" w:rsidR="00597BEE" w:rsidRPr="00F54278" w:rsidRDefault="00597BEE" w:rsidP="00597BEE">
      <w:pPr>
        <w:autoSpaceDE w:val="0"/>
        <w:autoSpaceDN w:val="0"/>
        <w:adjustRightInd w:val="0"/>
        <w:jc w:val="both"/>
        <w:rPr>
          <w:rFonts w:ascii="Arial" w:hAnsi="Arial" w:cs="Arial"/>
          <w:bCs/>
          <w:i/>
          <w:sz w:val="24"/>
          <w:szCs w:val="24"/>
        </w:rPr>
      </w:pPr>
      <w:r w:rsidRPr="00F54278">
        <w:rPr>
          <w:rFonts w:ascii="Arial" w:hAnsi="Arial" w:cs="Arial"/>
          <w:bCs/>
          <w:sz w:val="24"/>
          <w:szCs w:val="24"/>
        </w:rPr>
        <w:t xml:space="preserve">91. Isaac Donkor, Adam Gyedu, Anthony K Edusei, Beth E Ebel, </w:t>
      </w:r>
      <w:r w:rsidRPr="00F54278">
        <w:rPr>
          <w:rFonts w:ascii="Arial" w:hAnsi="Arial" w:cs="Arial"/>
          <w:b/>
          <w:bCs/>
          <w:sz w:val="24"/>
          <w:szCs w:val="24"/>
        </w:rPr>
        <w:t>Peter Donkor</w:t>
      </w:r>
      <w:r w:rsidRPr="00F54278">
        <w:rPr>
          <w:rFonts w:ascii="Arial" w:hAnsi="Arial" w:cs="Arial"/>
          <w:bCs/>
          <w:sz w:val="24"/>
          <w:szCs w:val="24"/>
        </w:rPr>
        <w:t xml:space="preserve"> (2018) Mobile phone use among commercial drivers in Ghana: an important threat to road safety. </w:t>
      </w:r>
      <w:r w:rsidRPr="00F54278">
        <w:rPr>
          <w:rFonts w:ascii="Arial" w:hAnsi="Arial" w:cs="Arial"/>
          <w:bCs/>
          <w:i/>
          <w:sz w:val="24"/>
          <w:szCs w:val="24"/>
        </w:rPr>
        <w:t>Ghana Med J; 52 (3): 122 – 126</w:t>
      </w:r>
    </w:p>
    <w:p w14:paraId="0CD9C3BE" w14:textId="77777777" w:rsidR="00597BEE" w:rsidRPr="00F54278" w:rsidRDefault="00597BEE" w:rsidP="00597BEE">
      <w:pPr>
        <w:autoSpaceDE w:val="0"/>
        <w:autoSpaceDN w:val="0"/>
        <w:adjustRightInd w:val="0"/>
        <w:jc w:val="both"/>
        <w:rPr>
          <w:rFonts w:ascii="Arial" w:hAnsi="Arial" w:cs="Arial"/>
          <w:bCs/>
          <w:i/>
          <w:sz w:val="24"/>
          <w:szCs w:val="24"/>
        </w:rPr>
      </w:pPr>
      <w:r w:rsidRPr="00F54278">
        <w:rPr>
          <w:rFonts w:ascii="Arial" w:hAnsi="Arial" w:cs="Arial"/>
          <w:bCs/>
          <w:sz w:val="24"/>
          <w:szCs w:val="24"/>
        </w:rPr>
        <w:t xml:space="preserve">92. </w:t>
      </w:r>
      <w:r w:rsidRPr="00F54278">
        <w:rPr>
          <w:rFonts w:ascii="Arial" w:hAnsi="Arial" w:cs="Arial"/>
          <w:color w:val="000000"/>
          <w:sz w:val="24"/>
          <w:szCs w:val="24"/>
        </w:rPr>
        <w:t xml:space="preserve">Adam Gyedu, Sam Debrah, Kwabena Agbedinu, Stephanie Goodman, Jacob Plange-Rhule, </w:t>
      </w:r>
      <w:r w:rsidRPr="00F54278">
        <w:rPr>
          <w:rFonts w:ascii="Arial" w:hAnsi="Arial" w:cs="Arial"/>
          <w:b/>
          <w:color w:val="000000"/>
          <w:sz w:val="24"/>
          <w:szCs w:val="24"/>
        </w:rPr>
        <w:t>Peter Donkor</w:t>
      </w:r>
      <w:r w:rsidRPr="00F54278">
        <w:rPr>
          <w:rFonts w:ascii="Arial" w:hAnsi="Arial" w:cs="Arial"/>
          <w:color w:val="000000"/>
          <w:sz w:val="24"/>
          <w:szCs w:val="24"/>
        </w:rPr>
        <w:t xml:space="preserve">, Charles Mock (2018) In-country training by the Ghana College of Physicians and Surgeons: an initiative that has aided surgeon retention and distribution in Ghana. </w:t>
      </w:r>
      <w:r w:rsidRPr="00F54278">
        <w:rPr>
          <w:rFonts w:ascii="Arial" w:hAnsi="Arial" w:cs="Arial"/>
          <w:i/>
          <w:color w:val="000000"/>
          <w:sz w:val="24"/>
          <w:szCs w:val="24"/>
        </w:rPr>
        <w:t>World J Surg</w:t>
      </w:r>
      <w:r w:rsidRPr="00F54278">
        <w:rPr>
          <w:rFonts w:ascii="Arial" w:hAnsi="Arial" w:cs="Arial"/>
          <w:color w:val="000000"/>
          <w:sz w:val="24"/>
          <w:szCs w:val="24"/>
        </w:rPr>
        <w:t>; DOI: 10.1007/S00268-018-4840-2</w:t>
      </w:r>
    </w:p>
    <w:p w14:paraId="1936F963" w14:textId="77777777" w:rsidR="00597BEE" w:rsidRPr="00F54278" w:rsidRDefault="00597BEE" w:rsidP="00597BEE">
      <w:pPr>
        <w:jc w:val="both"/>
        <w:rPr>
          <w:rFonts w:ascii="Arial" w:hAnsi="Arial" w:cs="Arial"/>
          <w:color w:val="212121"/>
          <w:sz w:val="24"/>
          <w:szCs w:val="24"/>
          <w:shd w:val="clear" w:color="auto" w:fill="FFFFFF"/>
        </w:rPr>
      </w:pPr>
      <w:r w:rsidRPr="00F54278">
        <w:rPr>
          <w:rFonts w:ascii="Arial" w:hAnsi="Arial" w:cs="Arial"/>
          <w:color w:val="212121"/>
          <w:sz w:val="24"/>
          <w:szCs w:val="24"/>
          <w:shd w:val="clear" w:color="auto" w:fill="FFFFFF"/>
        </w:rPr>
        <w:t xml:space="preserve">93. Gyedu A, Katz M, Agbedinu K, </w:t>
      </w:r>
      <w:r w:rsidRPr="00F54278">
        <w:rPr>
          <w:rFonts w:ascii="Arial" w:hAnsi="Arial" w:cs="Arial"/>
          <w:b/>
          <w:bCs/>
          <w:color w:val="212121"/>
          <w:sz w:val="24"/>
          <w:szCs w:val="24"/>
          <w:shd w:val="clear" w:color="auto" w:fill="FFFFFF"/>
        </w:rPr>
        <w:t>Donkor P</w:t>
      </w:r>
      <w:r w:rsidRPr="00F54278">
        <w:rPr>
          <w:rFonts w:ascii="Arial" w:hAnsi="Arial" w:cs="Arial"/>
          <w:color w:val="212121"/>
          <w:sz w:val="24"/>
          <w:szCs w:val="24"/>
          <w:shd w:val="clear" w:color="auto" w:fill="FFFFFF"/>
        </w:rPr>
        <w:t>, Mock C. Antibiotics for Groin Hernia Repair According to Evidence-Based Guidelines: Time for Action in Ghana. </w:t>
      </w:r>
      <w:r w:rsidRPr="00F54278">
        <w:rPr>
          <w:rFonts w:ascii="Arial" w:hAnsi="Arial" w:cs="Arial"/>
          <w:i/>
          <w:iCs/>
          <w:color w:val="212121"/>
          <w:sz w:val="24"/>
          <w:szCs w:val="24"/>
          <w:shd w:val="clear" w:color="auto" w:fill="FFFFFF"/>
        </w:rPr>
        <w:t>J Surg Res</w:t>
      </w:r>
      <w:r w:rsidRPr="00F54278">
        <w:rPr>
          <w:rFonts w:ascii="Arial" w:hAnsi="Arial" w:cs="Arial"/>
          <w:color w:val="212121"/>
          <w:sz w:val="24"/>
          <w:szCs w:val="24"/>
          <w:shd w:val="clear" w:color="auto" w:fill="FFFFFF"/>
        </w:rPr>
        <w:t>. 2019;238:90–95. doi:10.1016/j.jss.2019.01.040</w:t>
      </w:r>
    </w:p>
    <w:p w14:paraId="6D0A08A1" w14:textId="77777777" w:rsidR="00597BEE" w:rsidRPr="00F54278" w:rsidRDefault="00597BEE" w:rsidP="00597BEE">
      <w:pPr>
        <w:jc w:val="both"/>
        <w:rPr>
          <w:rFonts w:ascii="Arial" w:hAnsi="Arial" w:cs="Arial"/>
          <w:color w:val="212121"/>
          <w:sz w:val="24"/>
          <w:szCs w:val="24"/>
          <w:shd w:val="clear" w:color="auto" w:fill="FFFFFF"/>
        </w:rPr>
      </w:pPr>
      <w:r w:rsidRPr="00F54278">
        <w:rPr>
          <w:rFonts w:ascii="Arial" w:hAnsi="Arial" w:cs="Arial"/>
          <w:color w:val="212121"/>
          <w:sz w:val="24"/>
          <w:szCs w:val="24"/>
          <w:shd w:val="clear" w:color="auto" w:fill="FFFFFF"/>
        </w:rPr>
        <w:t>94. Debas H, Alatise OI, Balch CM, ….</w:t>
      </w:r>
      <w:r w:rsidRPr="00F54278">
        <w:rPr>
          <w:rFonts w:ascii="Arial" w:hAnsi="Arial" w:cs="Arial"/>
          <w:b/>
          <w:bCs/>
          <w:color w:val="212121"/>
          <w:sz w:val="24"/>
          <w:szCs w:val="24"/>
          <w:shd w:val="clear" w:color="auto" w:fill="FFFFFF"/>
        </w:rPr>
        <w:t>Donkor P</w:t>
      </w:r>
      <w:r w:rsidRPr="00F54278">
        <w:rPr>
          <w:rFonts w:ascii="Arial" w:hAnsi="Arial" w:cs="Arial"/>
          <w:color w:val="212121"/>
          <w:sz w:val="24"/>
          <w:szCs w:val="24"/>
          <w:shd w:val="clear" w:color="auto" w:fill="FFFFFF"/>
        </w:rPr>
        <w:t xml:space="preserve"> …et al. Academic Partnerships in Global Surgery: An Overview American Surgical Association Working Group on Academic Global Surgery [published online ahead of print, 2019 Oct 11]. </w:t>
      </w:r>
      <w:r w:rsidRPr="00F54278">
        <w:rPr>
          <w:rFonts w:ascii="Arial" w:hAnsi="Arial" w:cs="Arial"/>
          <w:i/>
          <w:iCs/>
          <w:color w:val="212121"/>
          <w:sz w:val="24"/>
          <w:szCs w:val="24"/>
          <w:shd w:val="clear" w:color="auto" w:fill="FFFFFF"/>
        </w:rPr>
        <w:t>Ann Surg</w:t>
      </w:r>
      <w:r w:rsidRPr="00F54278">
        <w:rPr>
          <w:rFonts w:ascii="Arial" w:hAnsi="Arial" w:cs="Arial"/>
          <w:color w:val="212121"/>
          <w:sz w:val="24"/>
          <w:szCs w:val="24"/>
          <w:shd w:val="clear" w:color="auto" w:fill="FFFFFF"/>
        </w:rPr>
        <w:t>. 2019;10.1097/SLA.0000000000003640. doi:10.1097/SLA.0000000000003640</w:t>
      </w:r>
    </w:p>
    <w:p w14:paraId="34F9F523" w14:textId="77777777" w:rsidR="00597BEE" w:rsidRPr="00F54278" w:rsidRDefault="00597BEE" w:rsidP="00597BEE">
      <w:pPr>
        <w:jc w:val="both"/>
        <w:rPr>
          <w:rFonts w:ascii="Arial" w:hAnsi="Arial" w:cs="Arial"/>
          <w:color w:val="212121"/>
          <w:sz w:val="24"/>
          <w:szCs w:val="24"/>
          <w:shd w:val="clear" w:color="auto" w:fill="FFFFFF"/>
        </w:rPr>
      </w:pPr>
      <w:r w:rsidRPr="00F54278">
        <w:rPr>
          <w:rFonts w:ascii="Arial" w:hAnsi="Arial" w:cs="Arial"/>
          <w:color w:val="212121"/>
          <w:sz w:val="24"/>
          <w:szCs w:val="24"/>
          <w:shd w:val="clear" w:color="auto" w:fill="FFFFFF"/>
        </w:rPr>
        <w:t xml:space="preserve">95. Gyedu A, Katz M, Agbedinu K, </w:t>
      </w:r>
      <w:r w:rsidRPr="00F54278">
        <w:rPr>
          <w:rFonts w:ascii="Arial" w:hAnsi="Arial" w:cs="Arial"/>
          <w:b/>
          <w:bCs/>
          <w:color w:val="212121"/>
          <w:sz w:val="24"/>
          <w:szCs w:val="24"/>
          <w:shd w:val="clear" w:color="auto" w:fill="FFFFFF"/>
        </w:rPr>
        <w:t>Donkor P</w:t>
      </w:r>
      <w:r w:rsidRPr="00F54278">
        <w:rPr>
          <w:rFonts w:ascii="Arial" w:hAnsi="Arial" w:cs="Arial"/>
          <w:color w:val="212121"/>
          <w:sz w:val="24"/>
          <w:szCs w:val="24"/>
          <w:shd w:val="clear" w:color="auto" w:fill="FFFFFF"/>
        </w:rPr>
        <w:t>, Mock C. Antibiotics for Groin Hernia Repair According to Evidence-Based Guidelines: Time for Action in Ghana. </w:t>
      </w:r>
      <w:r w:rsidRPr="00F54278">
        <w:rPr>
          <w:rFonts w:ascii="Arial" w:hAnsi="Arial" w:cs="Arial"/>
          <w:i/>
          <w:iCs/>
          <w:color w:val="212121"/>
          <w:sz w:val="24"/>
          <w:szCs w:val="24"/>
          <w:shd w:val="clear" w:color="auto" w:fill="FFFFFF"/>
        </w:rPr>
        <w:t>J Surg Res</w:t>
      </w:r>
      <w:r w:rsidRPr="00F54278">
        <w:rPr>
          <w:rFonts w:ascii="Arial" w:hAnsi="Arial" w:cs="Arial"/>
          <w:color w:val="212121"/>
          <w:sz w:val="24"/>
          <w:szCs w:val="24"/>
          <w:shd w:val="clear" w:color="auto" w:fill="FFFFFF"/>
        </w:rPr>
        <w:t>. 2019;238:90–95. doi:10.1016/j.jss.2019.01.040</w:t>
      </w:r>
    </w:p>
    <w:p w14:paraId="743E01E0" w14:textId="77777777" w:rsidR="00597BEE" w:rsidRPr="00F54278" w:rsidRDefault="00597BEE" w:rsidP="00597BEE">
      <w:pPr>
        <w:jc w:val="both"/>
        <w:rPr>
          <w:rFonts w:ascii="Arial" w:hAnsi="Arial" w:cs="Arial"/>
          <w:color w:val="212121"/>
          <w:sz w:val="24"/>
          <w:szCs w:val="24"/>
          <w:shd w:val="clear" w:color="auto" w:fill="FFFFFF"/>
        </w:rPr>
      </w:pPr>
      <w:r w:rsidRPr="00F54278">
        <w:rPr>
          <w:rFonts w:ascii="Arial" w:hAnsi="Arial" w:cs="Arial"/>
          <w:color w:val="212121"/>
          <w:sz w:val="24"/>
          <w:szCs w:val="24"/>
          <w:shd w:val="clear" w:color="auto" w:fill="FFFFFF"/>
        </w:rPr>
        <w:t>96. Nakua EK, Owusu-Dabo E, Newton S, ..</w:t>
      </w:r>
      <w:r w:rsidRPr="00F54278">
        <w:rPr>
          <w:rFonts w:ascii="Arial" w:hAnsi="Arial" w:cs="Arial"/>
          <w:b/>
          <w:bCs/>
          <w:color w:val="212121"/>
          <w:sz w:val="24"/>
          <w:szCs w:val="24"/>
          <w:shd w:val="clear" w:color="auto" w:fill="FFFFFF"/>
        </w:rPr>
        <w:t>Donkor P</w:t>
      </w:r>
      <w:r w:rsidRPr="00F54278">
        <w:rPr>
          <w:rFonts w:ascii="Arial" w:hAnsi="Arial" w:cs="Arial"/>
          <w:color w:val="212121"/>
          <w:sz w:val="24"/>
          <w:szCs w:val="24"/>
          <w:shd w:val="clear" w:color="auto" w:fill="FFFFFF"/>
        </w:rPr>
        <w:t>.. et al. Injury rate and risk factors among small-scale gold miners in Ghana. </w:t>
      </w:r>
      <w:r w:rsidRPr="00F54278">
        <w:rPr>
          <w:rFonts w:ascii="Arial" w:hAnsi="Arial" w:cs="Arial"/>
          <w:i/>
          <w:iCs/>
          <w:color w:val="212121"/>
          <w:sz w:val="24"/>
          <w:szCs w:val="24"/>
          <w:shd w:val="clear" w:color="auto" w:fill="FFFFFF"/>
        </w:rPr>
        <w:t>BMC Public Health</w:t>
      </w:r>
      <w:r w:rsidRPr="00F54278">
        <w:rPr>
          <w:rFonts w:ascii="Arial" w:hAnsi="Arial" w:cs="Arial"/>
          <w:color w:val="212121"/>
          <w:sz w:val="24"/>
          <w:szCs w:val="24"/>
          <w:shd w:val="clear" w:color="auto" w:fill="FFFFFF"/>
        </w:rPr>
        <w:t>. 2019;19(1):1368. Published 2019 Oct 24. doi:10.1186/s12889-019-7560-0</w:t>
      </w:r>
    </w:p>
    <w:p w14:paraId="09DAD721" w14:textId="77777777" w:rsidR="00597BEE" w:rsidRPr="00F54278" w:rsidRDefault="00597BEE" w:rsidP="00597BEE">
      <w:pPr>
        <w:jc w:val="both"/>
        <w:rPr>
          <w:rFonts w:ascii="Arial" w:hAnsi="Arial" w:cs="Arial"/>
          <w:color w:val="212121"/>
          <w:sz w:val="24"/>
          <w:szCs w:val="24"/>
          <w:shd w:val="clear" w:color="auto" w:fill="FFFFFF"/>
        </w:rPr>
      </w:pPr>
      <w:r w:rsidRPr="00F54278">
        <w:rPr>
          <w:rFonts w:ascii="Arial" w:hAnsi="Arial" w:cs="Arial"/>
          <w:color w:val="212121"/>
          <w:sz w:val="24"/>
          <w:szCs w:val="24"/>
          <w:shd w:val="clear" w:color="auto" w:fill="FFFFFF"/>
        </w:rPr>
        <w:t xml:space="preserve">97. Butler EK, Gyedu A, Stewart BT, Quansah R, </w:t>
      </w:r>
      <w:r w:rsidRPr="00F54278">
        <w:rPr>
          <w:rFonts w:ascii="Arial" w:hAnsi="Arial" w:cs="Arial"/>
          <w:b/>
          <w:bCs/>
          <w:color w:val="212121"/>
          <w:sz w:val="24"/>
          <w:szCs w:val="24"/>
          <w:shd w:val="clear" w:color="auto" w:fill="FFFFFF"/>
        </w:rPr>
        <w:t>Donkor P</w:t>
      </w:r>
      <w:r w:rsidRPr="00F54278">
        <w:rPr>
          <w:rFonts w:ascii="Arial" w:hAnsi="Arial" w:cs="Arial"/>
          <w:color w:val="212121"/>
          <w:sz w:val="24"/>
          <w:szCs w:val="24"/>
          <w:shd w:val="clear" w:color="auto" w:fill="FFFFFF"/>
        </w:rPr>
        <w:t>, Mock CN. Nationwide enumeration of emergency operations performed in Ghana [published online ahead of print, 2019 Nov 25]. </w:t>
      </w:r>
      <w:r w:rsidRPr="00F54278">
        <w:rPr>
          <w:rFonts w:ascii="Arial" w:hAnsi="Arial" w:cs="Arial"/>
          <w:i/>
          <w:iCs/>
          <w:color w:val="212121"/>
          <w:sz w:val="24"/>
          <w:szCs w:val="24"/>
          <w:shd w:val="clear" w:color="auto" w:fill="FFFFFF"/>
        </w:rPr>
        <w:t>Eur J Trauma Emerg Surg</w:t>
      </w:r>
      <w:r w:rsidRPr="00F54278">
        <w:rPr>
          <w:rFonts w:ascii="Arial" w:hAnsi="Arial" w:cs="Arial"/>
          <w:color w:val="212121"/>
          <w:sz w:val="24"/>
          <w:szCs w:val="24"/>
          <w:shd w:val="clear" w:color="auto" w:fill="FFFFFF"/>
        </w:rPr>
        <w:t>. 2019;10.1007/s00068-019-01276-1. doi:10.1007/s00068-019-01276-1</w:t>
      </w:r>
    </w:p>
    <w:p w14:paraId="2B7BBE11" w14:textId="77777777" w:rsidR="00597BEE" w:rsidRPr="00F54278" w:rsidRDefault="00597BEE" w:rsidP="00597BEE">
      <w:pPr>
        <w:jc w:val="both"/>
        <w:rPr>
          <w:rFonts w:ascii="Arial" w:hAnsi="Arial" w:cs="Arial"/>
          <w:color w:val="212121"/>
          <w:sz w:val="24"/>
          <w:szCs w:val="24"/>
          <w:shd w:val="clear" w:color="auto" w:fill="FFFFFF"/>
        </w:rPr>
      </w:pPr>
      <w:r w:rsidRPr="00F54278">
        <w:rPr>
          <w:rFonts w:ascii="Arial" w:hAnsi="Arial" w:cs="Arial"/>
          <w:color w:val="212121"/>
          <w:sz w:val="24"/>
          <w:szCs w:val="24"/>
          <w:shd w:val="clear" w:color="auto" w:fill="FFFFFF"/>
        </w:rPr>
        <w:t>98. Butali A, Mossey PA, Adeyemo WL, …..</w:t>
      </w:r>
      <w:r w:rsidRPr="00F54278">
        <w:rPr>
          <w:rFonts w:ascii="Arial" w:hAnsi="Arial" w:cs="Arial"/>
          <w:b/>
          <w:bCs/>
          <w:color w:val="212121"/>
          <w:sz w:val="24"/>
          <w:szCs w:val="24"/>
          <w:shd w:val="clear" w:color="auto" w:fill="FFFFFF"/>
        </w:rPr>
        <w:t>Donkor P</w:t>
      </w:r>
      <w:r w:rsidRPr="00F54278">
        <w:rPr>
          <w:rFonts w:ascii="Arial" w:hAnsi="Arial" w:cs="Arial"/>
          <w:color w:val="212121"/>
          <w:sz w:val="24"/>
          <w:szCs w:val="24"/>
          <w:shd w:val="clear" w:color="auto" w:fill="FFFFFF"/>
        </w:rPr>
        <w:t xml:space="preserve"> …et al. Genomic analyses in African populations identify novel risk loci for cleft palate. </w:t>
      </w:r>
      <w:r w:rsidRPr="00F54278">
        <w:rPr>
          <w:rFonts w:ascii="Arial" w:hAnsi="Arial" w:cs="Arial"/>
          <w:i/>
          <w:iCs/>
          <w:color w:val="212121"/>
          <w:sz w:val="24"/>
          <w:szCs w:val="24"/>
          <w:shd w:val="clear" w:color="auto" w:fill="FFFFFF"/>
        </w:rPr>
        <w:t>Hum Mol Genet</w:t>
      </w:r>
      <w:r w:rsidRPr="00F54278">
        <w:rPr>
          <w:rFonts w:ascii="Arial" w:hAnsi="Arial" w:cs="Arial"/>
          <w:color w:val="212121"/>
          <w:sz w:val="24"/>
          <w:szCs w:val="24"/>
          <w:shd w:val="clear" w:color="auto" w:fill="FFFFFF"/>
        </w:rPr>
        <w:t>. 2019;28(6):1038–1051. doi:10.1093/hmg/ddy402</w:t>
      </w:r>
    </w:p>
    <w:p w14:paraId="45376B0A" w14:textId="77777777" w:rsidR="00597BEE" w:rsidRPr="00F54278" w:rsidRDefault="00597BEE" w:rsidP="00597BEE">
      <w:pPr>
        <w:jc w:val="both"/>
        <w:rPr>
          <w:rFonts w:ascii="Arial" w:hAnsi="Arial" w:cs="Arial"/>
          <w:color w:val="212121"/>
          <w:sz w:val="24"/>
          <w:szCs w:val="24"/>
          <w:shd w:val="clear" w:color="auto" w:fill="FFFFFF"/>
        </w:rPr>
      </w:pPr>
      <w:r w:rsidRPr="00F54278">
        <w:rPr>
          <w:rFonts w:ascii="Arial" w:hAnsi="Arial" w:cs="Arial"/>
          <w:color w:val="212121"/>
          <w:sz w:val="24"/>
          <w:szCs w:val="24"/>
          <w:shd w:val="clear" w:color="auto" w:fill="FFFFFF"/>
        </w:rPr>
        <w:t>99. Gyedu A, Stewart B, Gaskill C, ….</w:t>
      </w:r>
      <w:r w:rsidRPr="00F54278">
        <w:rPr>
          <w:rFonts w:ascii="Arial" w:hAnsi="Arial" w:cs="Arial"/>
          <w:b/>
          <w:bCs/>
          <w:color w:val="212121"/>
          <w:sz w:val="24"/>
          <w:szCs w:val="24"/>
          <w:shd w:val="clear" w:color="auto" w:fill="FFFFFF"/>
        </w:rPr>
        <w:t>Donkor P</w:t>
      </w:r>
      <w:r w:rsidRPr="00F54278">
        <w:rPr>
          <w:rFonts w:ascii="Arial" w:hAnsi="Arial" w:cs="Arial"/>
          <w:color w:val="212121"/>
          <w:sz w:val="24"/>
          <w:szCs w:val="24"/>
          <w:shd w:val="clear" w:color="auto" w:fill="FFFFFF"/>
        </w:rPr>
        <w:t xml:space="preserve"> …et al. Enumeration of Operations Performed for Elderly Patients in Ghana: An Opportunity to Improve Global Surgery Benchmarking. </w:t>
      </w:r>
      <w:r w:rsidRPr="00F54278">
        <w:rPr>
          <w:rFonts w:ascii="Arial" w:hAnsi="Arial" w:cs="Arial"/>
          <w:i/>
          <w:iCs/>
          <w:color w:val="212121"/>
          <w:sz w:val="24"/>
          <w:szCs w:val="24"/>
          <w:shd w:val="clear" w:color="auto" w:fill="FFFFFF"/>
        </w:rPr>
        <w:t>World J Surg</w:t>
      </w:r>
      <w:r w:rsidRPr="00F54278">
        <w:rPr>
          <w:rFonts w:ascii="Arial" w:hAnsi="Arial" w:cs="Arial"/>
          <w:color w:val="212121"/>
          <w:sz w:val="24"/>
          <w:szCs w:val="24"/>
          <w:shd w:val="clear" w:color="auto" w:fill="FFFFFF"/>
        </w:rPr>
        <w:t>. 2019;43(7):1644–1652. doi:10.1007/s00268-019-04963-7</w:t>
      </w:r>
    </w:p>
    <w:p w14:paraId="7A1248CE" w14:textId="77777777" w:rsidR="00597BEE" w:rsidRPr="00F54278" w:rsidRDefault="00597BEE" w:rsidP="00597BEE">
      <w:pPr>
        <w:jc w:val="both"/>
        <w:rPr>
          <w:rFonts w:ascii="Arial" w:hAnsi="Arial" w:cs="Arial"/>
          <w:color w:val="212121"/>
          <w:sz w:val="24"/>
          <w:szCs w:val="24"/>
          <w:shd w:val="clear" w:color="auto" w:fill="FFFFFF"/>
        </w:rPr>
      </w:pPr>
      <w:r w:rsidRPr="00F54278">
        <w:rPr>
          <w:rFonts w:ascii="Arial" w:hAnsi="Arial" w:cs="Arial"/>
          <w:color w:val="212121"/>
          <w:sz w:val="24"/>
          <w:szCs w:val="24"/>
          <w:shd w:val="clear" w:color="auto" w:fill="FFFFFF"/>
        </w:rPr>
        <w:t>100. Nakua EK, Owusu-Dabo E, Newton S,….</w:t>
      </w:r>
      <w:r w:rsidRPr="00F54278">
        <w:rPr>
          <w:rFonts w:ascii="Arial" w:hAnsi="Arial" w:cs="Arial"/>
          <w:b/>
          <w:bCs/>
          <w:color w:val="212121"/>
          <w:sz w:val="24"/>
          <w:szCs w:val="24"/>
          <w:shd w:val="clear" w:color="auto" w:fill="FFFFFF"/>
        </w:rPr>
        <w:t>Donkor P</w:t>
      </w:r>
      <w:r w:rsidRPr="00F54278">
        <w:rPr>
          <w:rFonts w:ascii="Arial" w:hAnsi="Arial" w:cs="Arial"/>
          <w:color w:val="212121"/>
          <w:sz w:val="24"/>
          <w:szCs w:val="24"/>
          <w:shd w:val="clear" w:color="auto" w:fill="FFFFFF"/>
        </w:rPr>
        <w:t>… et al. Occupational injury burden among gold miners in Ghana. </w:t>
      </w:r>
      <w:r w:rsidRPr="00F54278">
        <w:rPr>
          <w:rFonts w:ascii="Arial" w:hAnsi="Arial" w:cs="Arial"/>
          <w:i/>
          <w:iCs/>
          <w:color w:val="212121"/>
          <w:sz w:val="24"/>
          <w:szCs w:val="24"/>
          <w:shd w:val="clear" w:color="auto" w:fill="FFFFFF"/>
        </w:rPr>
        <w:t>Int J Inj Contr Saf Promot</w:t>
      </w:r>
      <w:r w:rsidRPr="00F54278">
        <w:rPr>
          <w:rFonts w:ascii="Arial" w:hAnsi="Arial" w:cs="Arial"/>
          <w:color w:val="212121"/>
          <w:sz w:val="24"/>
          <w:szCs w:val="24"/>
          <w:shd w:val="clear" w:color="auto" w:fill="FFFFFF"/>
        </w:rPr>
        <w:t>. 2019;26(4):329–335. doi:10.1080/17457300.2018.1515232</w:t>
      </w:r>
    </w:p>
    <w:p w14:paraId="7B5E2A2A" w14:textId="3581EFB6" w:rsidR="00597BEE" w:rsidRPr="009929F7" w:rsidRDefault="00597BEE" w:rsidP="00597BEE">
      <w:pPr>
        <w:jc w:val="both"/>
        <w:rPr>
          <w:rFonts w:ascii="Arial" w:hAnsi="Arial" w:cs="Arial"/>
          <w:color w:val="212121"/>
          <w:sz w:val="24"/>
          <w:szCs w:val="24"/>
          <w:shd w:val="clear" w:color="auto" w:fill="FFFFFF"/>
        </w:rPr>
      </w:pPr>
      <w:r w:rsidRPr="00F54278">
        <w:rPr>
          <w:rFonts w:ascii="Arial" w:hAnsi="Arial" w:cs="Arial"/>
          <w:color w:val="212121"/>
          <w:sz w:val="24"/>
          <w:szCs w:val="24"/>
          <w:shd w:val="clear" w:color="auto" w:fill="FFFFFF"/>
        </w:rPr>
        <w:t>101. Gyedu A, Debrah S, Agbedinu K, …</w:t>
      </w:r>
      <w:r w:rsidRPr="00F54278">
        <w:rPr>
          <w:rFonts w:ascii="Arial" w:hAnsi="Arial" w:cs="Arial"/>
          <w:b/>
          <w:bCs/>
          <w:color w:val="212121"/>
          <w:sz w:val="24"/>
          <w:szCs w:val="24"/>
          <w:shd w:val="clear" w:color="auto" w:fill="FFFFFF"/>
        </w:rPr>
        <w:t>Donkor P</w:t>
      </w:r>
      <w:r w:rsidRPr="00F54278">
        <w:rPr>
          <w:rFonts w:ascii="Arial" w:hAnsi="Arial" w:cs="Arial"/>
          <w:color w:val="212121"/>
          <w:sz w:val="24"/>
          <w:szCs w:val="24"/>
          <w:shd w:val="clear" w:color="auto" w:fill="FFFFFF"/>
        </w:rPr>
        <w:t>…et al. In-Country Training by the Ghana College of Physicians and Surgeons: An Initiative that has Aided Surgeon Retention and Distribution in Ghana. </w:t>
      </w:r>
      <w:r w:rsidRPr="00F54278">
        <w:rPr>
          <w:rFonts w:ascii="Arial" w:hAnsi="Arial" w:cs="Arial"/>
          <w:i/>
          <w:iCs/>
          <w:color w:val="212121"/>
          <w:sz w:val="24"/>
          <w:szCs w:val="24"/>
          <w:shd w:val="clear" w:color="auto" w:fill="FFFFFF"/>
        </w:rPr>
        <w:t>World J Surg</w:t>
      </w:r>
      <w:r w:rsidRPr="00F54278">
        <w:rPr>
          <w:rFonts w:ascii="Arial" w:hAnsi="Arial" w:cs="Arial"/>
          <w:color w:val="212121"/>
          <w:sz w:val="24"/>
          <w:szCs w:val="24"/>
          <w:shd w:val="clear" w:color="auto" w:fill="FFFFFF"/>
        </w:rPr>
        <w:t>. 2019;43(3):723–735. doi:10.1007/s00268-018-4840-2</w:t>
      </w:r>
      <w:r w:rsidRPr="00F54278">
        <w:rPr>
          <w:rFonts w:ascii="Arial" w:hAnsi="Arial" w:cs="Arial"/>
          <w:sz w:val="24"/>
          <w:szCs w:val="24"/>
        </w:rPr>
        <w:tab/>
      </w:r>
      <w:r w:rsidRPr="00F54278">
        <w:rPr>
          <w:rFonts w:ascii="Arial" w:hAnsi="Arial" w:cs="Arial"/>
          <w:sz w:val="24"/>
          <w:szCs w:val="24"/>
        </w:rPr>
        <w:tab/>
        <w:t xml:space="preserve"> </w:t>
      </w:r>
    </w:p>
    <w:p w14:paraId="66847EEC" w14:textId="77777777" w:rsidR="00597BEE" w:rsidRPr="00F54278" w:rsidRDefault="00597BEE" w:rsidP="00597BEE">
      <w:pPr>
        <w:jc w:val="both"/>
        <w:rPr>
          <w:rFonts w:ascii="Arial" w:hAnsi="Arial" w:cs="Arial"/>
          <w:sz w:val="24"/>
          <w:szCs w:val="24"/>
        </w:rPr>
      </w:pPr>
      <w:r w:rsidRPr="00F54278">
        <w:rPr>
          <w:rFonts w:ascii="Arial" w:hAnsi="Arial" w:cs="Arial"/>
          <w:sz w:val="24"/>
          <w:szCs w:val="24"/>
        </w:rPr>
        <w:t xml:space="preserve">102. Dzomeku, Veronica &amp; BOAMAH MENSAH, ADWOA BEMAH &amp; Nakua, Emmanuel &amp; Agbadi, Pascal &amp; Lori, Jody &amp; </w:t>
      </w:r>
      <w:r w:rsidRPr="00F54278">
        <w:rPr>
          <w:rFonts w:ascii="Arial" w:hAnsi="Arial" w:cs="Arial"/>
          <w:b/>
          <w:bCs/>
          <w:sz w:val="24"/>
          <w:szCs w:val="24"/>
        </w:rPr>
        <w:t>Donkor, Peter</w:t>
      </w:r>
      <w:r w:rsidRPr="00F54278">
        <w:rPr>
          <w:rFonts w:ascii="Arial" w:hAnsi="Arial" w:cs="Arial"/>
          <w:sz w:val="24"/>
          <w:szCs w:val="24"/>
        </w:rPr>
        <w:t>. (2020). “I wouldn’t have hit you, but you would have killed your baby:” exploring midwives’ perspectives on disrespect and abusive Care in Ghana. BMC Pregnancy and Childbirth. 20. 10.1186/s12884-019-2691-y.</w:t>
      </w:r>
    </w:p>
    <w:p w14:paraId="040612B5" w14:textId="77777777" w:rsidR="00597BEE" w:rsidRPr="00F54278" w:rsidRDefault="00597BEE" w:rsidP="00597BEE">
      <w:pPr>
        <w:jc w:val="both"/>
        <w:rPr>
          <w:rFonts w:ascii="Arial" w:hAnsi="Arial" w:cs="Arial"/>
          <w:sz w:val="24"/>
          <w:szCs w:val="24"/>
        </w:rPr>
      </w:pPr>
      <w:r w:rsidRPr="00F54278">
        <w:rPr>
          <w:rFonts w:ascii="Arial" w:hAnsi="Arial" w:cs="Arial"/>
          <w:sz w:val="24"/>
          <w:szCs w:val="24"/>
        </w:rPr>
        <w:t xml:space="preserve">103. Dzomeku, Millicent &amp; BOAMAH MENSAH, ADWOA BEMAH &amp; Nakua, Emmanuel &amp; Lomotey, Alberta &amp; Agbadi, Pascal &amp; </w:t>
      </w:r>
      <w:r w:rsidRPr="00F54278">
        <w:rPr>
          <w:rFonts w:ascii="Arial" w:hAnsi="Arial" w:cs="Arial"/>
          <w:b/>
          <w:bCs/>
          <w:sz w:val="24"/>
          <w:szCs w:val="24"/>
        </w:rPr>
        <w:t>Donkor, Peter</w:t>
      </w:r>
      <w:r w:rsidRPr="00F54278">
        <w:rPr>
          <w:rFonts w:ascii="Arial" w:hAnsi="Arial" w:cs="Arial"/>
          <w:sz w:val="24"/>
          <w:szCs w:val="24"/>
        </w:rPr>
        <w:t xml:space="preserve"> &amp; Lori, Jody. (2020). Exploring the Feasibility of using a four-day Training Program to Change the Culture of Disrespect and Abuse in Maternity Care in Ghana. 10.21203/rs.3.rs-24122/v1.</w:t>
      </w:r>
    </w:p>
    <w:p w14:paraId="78085D9A" w14:textId="77777777" w:rsidR="00597BEE" w:rsidRPr="00F54278" w:rsidRDefault="00597BEE" w:rsidP="00597BEE">
      <w:pPr>
        <w:jc w:val="both"/>
        <w:rPr>
          <w:rFonts w:ascii="Arial" w:hAnsi="Arial" w:cs="Arial"/>
          <w:sz w:val="24"/>
          <w:szCs w:val="24"/>
        </w:rPr>
      </w:pPr>
      <w:r w:rsidRPr="00F54278">
        <w:rPr>
          <w:rFonts w:ascii="Arial" w:hAnsi="Arial" w:cs="Arial"/>
          <w:sz w:val="24"/>
          <w:szCs w:val="24"/>
        </w:rPr>
        <w:t xml:space="preserve">104. Gyedu, Adam &amp; Stewart, Barclay &amp; Gaskill, Cameron &amp; Salia, Emmanuella &amp; Wadie, Raymond &amp; Abantanga, Francis &amp; </w:t>
      </w:r>
      <w:r w:rsidRPr="00F54278">
        <w:rPr>
          <w:rFonts w:ascii="Arial" w:hAnsi="Arial" w:cs="Arial"/>
          <w:b/>
          <w:bCs/>
          <w:sz w:val="24"/>
          <w:szCs w:val="24"/>
        </w:rPr>
        <w:t>Donkor, Peter</w:t>
      </w:r>
      <w:r w:rsidRPr="00F54278">
        <w:rPr>
          <w:rFonts w:ascii="Arial" w:hAnsi="Arial" w:cs="Arial"/>
          <w:sz w:val="24"/>
          <w:szCs w:val="24"/>
        </w:rPr>
        <w:t xml:space="preserve"> &amp; Mock, Charles. (2020). A Nationwide Enumeration of Operations Performed for Pediatric Patients in Ghana. European Journal of Pediatric Surgery. 10.1055/s-0040-1705130.</w:t>
      </w:r>
    </w:p>
    <w:p w14:paraId="73FBD175" w14:textId="77777777" w:rsidR="00597BEE" w:rsidRPr="00F54278" w:rsidRDefault="00597BEE" w:rsidP="00597BEE">
      <w:pPr>
        <w:jc w:val="both"/>
        <w:rPr>
          <w:rFonts w:ascii="Arial" w:hAnsi="Arial" w:cs="Arial"/>
          <w:sz w:val="24"/>
          <w:szCs w:val="24"/>
        </w:rPr>
      </w:pPr>
      <w:r w:rsidRPr="00F54278">
        <w:rPr>
          <w:rFonts w:ascii="Arial" w:hAnsi="Arial" w:cs="Arial"/>
          <w:sz w:val="24"/>
          <w:szCs w:val="24"/>
        </w:rPr>
        <w:t xml:space="preserve">105. Boakye, Godfred &amp; Gyedu, Adam &amp; Stewart, Melissa &amp; </w:t>
      </w:r>
      <w:r w:rsidRPr="00F54278">
        <w:rPr>
          <w:rFonts w:ascii="Arial" w:hAnsi="Arial" w:cs="Arial"/>
          <w:b/>
          <w:bCs/>
          <w:sz w:val="24"/>
          <w:szCs w:val="24"/>
        </w:rPr>
        <w:t>Donkor, Peter</w:t>
      </w:r>
      <w:r w:rsidRPr="00F54278">
        <w:rPr>
          <w:rFonts w:ascii="Arial" w:hAnsi="Arial" w:cs="Arial"/>
          <w:sz w:val="24"/>
          <w:szCs w:val="24"/>
        </w:rPr>
        <w:t xml:space="preserve"> &amp; Mock, Charles &amp; Stewart, Barclay. (2020). Assessment of Local Supply Chains and Stock Management Practices for Trauma Care Resources in Ghana: A Comparative Cross-Sectional Study. 10.21203/rs.3.rs-19987/v1.</w:t>
      </w:r>
    </w:p>
    <w:p w14:paraId="1E9F60BB" w14:textId="77777777" w:rsidR="00597BEE" w:rsidRPr="00F54278" w:rsidRDefault="00597BEE" w:rsidP="00597BEE">
      <w:pPr>
        <w:jc w:val="both"/>
        <w:rPr>
          <w:rFonts w:ascii="Arial" w:hAnsi="Arial" w:cs="Arial"/>
          <w:sz w:val="24"/>
          <w:szCs w:val="24"/>
        </w:rPr>
      </w:pPr>
      <w:r w:rsidRPr="00F54278">
        <w:rPr>
          <w:rFonts w:ascii="Arial" w:hAnsi="Arial" w:cs="Arial"/>
          <w:sz w:val="24"/>
          <w:szCs w:val="24"/>
        </w:rPr>
        <w:t xml:space="preserve">106. Dzomeku, Millicent &amp; BOAMAH MENSAH, ADWOA BEMAH &amp; Nakua, Emmanuel &amp; Agbadi, Pascal &amp; Lori, Jody &amp; </w:t>
      </w:r>
      <w:r w:rsidRPr="00F54278">
        <w:rPr>
          <w:rFonts w:ascii="Arial" w:hAnsi="Arial" w:cs="Arial"/>
          <w:b/>
          <w:bCs/>
          <w:sz w:val="24"/>
          <w:szCs w:val="24"/>
        </w:rPr>
        <w:t>Donkor, Peter</w:t>
      </w:r>
      <w:r w:rsidRPr="00F54278">
        <w:rPr>
          <w:rFonts w:ascii="Arial" w:hAnsi="Arial" w:cs="Arial"/>
          <w:sz w:val="24"/>
          <w:szCs w:val="24"/>
        </w:rPr>
        <w:t>. (2019). “I wouldn’t have hit you, but you would have killed your baby:” Exploring Midwives’ Perspectives on Disrespect and Abusive Care in Ghana.. 10.21203/rs.2.12607/v5.</w:t>
      </w:r>
    </w:p>
    <w:p w14:paraId="634E96B6" w14:textId="77777777" w:rsidR="00597BEE" w:rsidRPr="00F54278" w:rsidRDefault="00597BEE" w:rsidP="00597BEE">
      <w:pPr>
        <w:jc w:val="both"/>
        <w:rPr>
          <w:rFonts w:ascii="Arial" w:hAnsi="Arial" w:cs="Arial"/>
          <w:sz w:val="24"/>
          <w:szCs w:val="24"/>
        </w:rPr>
      </w:pPr>
      <w:r w:rsidRPr="00F54278">
        <w:rPr>
          <w:rFonts w:ascii="Arial" w:hAnsi="Arial" w:cs="Arial"/>
          <w:sz w:val="24"/>
          <w:szCs w:val="24"/>
        </w:rPr>
        <w:t xml:space="preserve">107. Budu-Ainooson, Amy &amp; Nakua, Emmanuel &amp; </w:t>
      </w:r>
      <w:r w:rsidRPr="00F54278">
        <w:rPr>
          <w:rFonts w:ascii="Arial" w:hAnsi="Arial" w:cs="Arial"/>
          <w:b/>
          <w:bCs/>
          <w:sz w:val="24"/>
          <w:szCs w:val="24"/>
        </w:rPr>
        <w:t>Donkor, Peter</w:t>
      </w:r>
      <w:r w:rsidRPr="00F54278">
        <w:rPr>
          <w:rFonts w:ascii="Arial" w:hAnsi="Arial" w:cs="Arial"/>
          <w:sz w:val="24"/>
          <w:szCs w:val="24"/>
        </w:rPr>
        <w:t xml:space="preserve"> &amp; Mock, Charles &amp; Kernic, Mary. (2019). Use of Support Services and Help-Seeking Behaviors Among Abused Ghanaian Women with Disabilities. Journal of Family Violence. 10.1007/s10896-019-00117-4.</w:t>
      </w:r>
    </w:p>
    <w:p w14:paraId="58F8A779" w14:textId="77777777" w:rsidR="00597BEE" w:rsidRPr="00F54278" w:rsidRDefault="00597BEE" w:rsidP="00597BEE">
      <w:pPr>
        <w:jc w:val="both"/>
        <w:rPr>
          <w:rFonts w:ascii="Arial" w:hAnsi="Arial" w:cs="Arial"/>
          <w:sz w:val="24"/>
          <w:szCs w:val="24"/>
        </w:rPr>
      </w:pPr>
      <w:r w:rsidRPr="00F54278">
        <w:rPr>
          <w:rFonts w:ascii="Arial" w:hAnsi="Arial" w:cs="Arial"/>
          <w:sz w:val="24"/>
          <w:szCs w:val="24"/>
        </w:rPr>
        <w:t xml:space="preserve">108. Nakua, Emmanuel &amp; Owusu-Dabo, Ellis &amp; Newton, Samuel &amp; Koranteng, Adofo &amp; Otupiri, Easmon &amp; </w:t>
      </w:r>
      <w:r w:rsidRPr="00F54278">
        <w:rPr>
          <w:rFonts w:ascii="Arial" w:hAnsi="Arial" w:cs="Arial"/>
          <w:b/>
          <w:bCs/>
          <w:sz w:val="24"/>
          <w:szCs w:val="24"/>
        </w:rPr>
        <w:t>Donkor, Peter</w:t>
      </w:r>
      <w:r w:rsidRPr="00F54278">
        <w:rPr>
          <w:rFonts w:ascii="Arial" w:hAnsi="Arial" w:cs="Arial"/>
          <w:sz w:val="24"/>
          <w:szCs w:val="24"/>
        </w:rPr>
        <w:t xml:space="preserve"> &amp; Mock, Charles. (2019). Injury rate and risk factors among small-scale gold miners in Ghana. BMC Public Health. 19. 10.1186/s12889-019-7560-0.</w:t>
      </w:r>
    </w:p>
    <w:p w14:paraId="563DA140" w14:textId="77777777" w:rsidR="00597BEE" w:rsidRPr="00F54278" w:rsidRDefault="00597BEE" w:rsidP="00597BEE">
      <w:pPr>
        <w:jc w:val="both"/>
        <w:rPr>
          <w:rFonts w:ascii="Arial" w:hAnsi="Arial" w:cs="Arial"/>
          <w:sz w:val="24"/>
          <w:szCs w:val="24"/>
        </w:rPr>
      </w:pPr>
      <w:r w:rsidRPr="00F54278">
        <w:rPr>
          <w:rFonts w:ascii="Arial" w:hAnsi="Arial" w:cs="Arial"/>
          <w:sz w:val="24"/>
          <w:szCs w:val="24"/>
        </w:rPr>
        <w:t xml:space="preserve">109. Butler, Elissa &amp; Gyedu, Adam &amp; Stewart, Barclay &amp; Quansah, Robert &amp; </w:t>
      </w:r>
      <w:r w:rsidRPr="00F54278">
        <w:rPr>
          <w:rFonts w:ascii="Arial" w:hAnsi="Arial" w:cs="Arial"/>
          <w:b/>
          <w:bCs/>
          <w:sz w:val="24"/>
          <w:szCs w:val="24"/>
        </w:rPr>
        <w:t>Donkor, Peter</w:t>
      </w:r>
      <w:r w:rsidRPr="00F54278">
        <w:rPr>
          <w:rFonts w:ascii="Arial" w:hAnsi="Arial" w:cs="Arial"/>
          <w:sz w:val="24"/>
          <w:szCs w:val="24"/>
        </w:rPr>
        <w:t xml:space="preserve"> &amp; Mock, Charles. (2019). Nationwide enumeration of emergency operations performed in Ghana. European Journal of Trauma and Emergency Surgery. 10.1007/s00068-019-01276-1.</w:t>
      </w:r>
    </w:p>
    <w:p w14:paraId="155FFB5B" w14:textId="77777777" w:rsidR="00597BEE" w:rsidRPr="00F54278" w:rsidRDefault="00597BEE" w:rsidP="00597BEE">
      <w:pPr>
        <w:jc w:val="both"/>
        <w:rPr>
          <w:rFonts w:ascii="Arial" w:hAnsi="Arial" w:cs="Arial"/>
          <w:sz w:val="24"/>
          <w:szCs w:val="24"/>
        </w:rPr>
      </w:pPr>
      <w:r w:rsidRPr="00F54278">
        <w:rPr>
          <w:rFonts w:ascii="Arial" w:hAnsi="Arial" w:cs="Arial"/>
          <w:sz w:val="24"/>
          <w:szCs w:val="24"/>
        </w:rPr>
        <w:t xml:space="preserve">110. Gyedu, Adam &amp; Stewart, Barclay &amp; Gaskill, Cameron &amp; </w:t>
      </w:r>
      <w:r w:rsidRPr="00F54278">
        <w:rPr>
          <w:rFonts w:ascii="Arial" w:hAnsi="Arial" w:cs="Arial"/>
          <w:b/>
          <w:bCs/>
          <w:sz w:val="24"/>
          <w:szCs w:val="24"/>
        </w:rPr>
        <w:t>Donkor, Peter</w:t>
      </w:r>
      <w:r w:rsidRPr="00F54278">
        <w:rPr>
          <w:rFonts w:ascii="Arial" w:hAnsi="Arial" w:cs="Arial"/>
          <w:sz w:val="24"/>
          <w:szCs w:val="24"/>
        </w:rPr>
        <w:t xml:space="preserve"> &amp; Quansah, Robert &amp; Mock, Charles. (2019). Benchmarking Global Trauma Care: Defining the Unmet Need for Trauma Surgery in Ghana. Journal of Surgical Research. 247. 10.1016/j.jss.2019.10.013.</w:t>
      </w:r>
    </w:p>
    <w:p w14:paraId="1E3A8324" w14:textId="77777777" w:rsidR="00597BEE" w:rsidRPr="00F54278" w:rsidRDefault="00597BEE" w:rsidP="00597BEE">
      <w:pPr>
        <w:jc w:val="both"/>
        <w:rPr>
          <w:rFonts w:ascii="Arial" w:hAnsi="Arial" w:cs="Arial"/>
          <w:sz w:val="24"/>
          <w:szCs w:val="24"/>
        </w:rPr>
      </w:pPr>
      <w:r w:rsidRPr="00F54278">
        <w:rPr>
          <w:rFonts w:ascii="Arial" w:hAnsi="Arial" w:cs="Arial"/>
          <w:sz w:val="24"/>
          <w:szCs w:val="24"/>
        </w:rPr>
        <w:t xml:space="preserve">111. Gyedu, Adam &amp; Lester, Lynette &amp; Stewart, Barclay &amp; Danso, Kwabena &amp; Salia, Emmanuella &amp; Quansah, Robert &amp; </w:t>
      </w:r>
      <w:r w:rsidRPr="00F54278">
        <w:rPr>
          <w:rFonts w:ascii="Arial" w:hAnsi="Arial" w:cs="Arial"/>
          <w:b/>
          <w:bCs/>
          <w:sz w:val="24"/>
          <w:szCs w:val="24"/>
        </w:rPr>
        <w:t>Donkor, Peter</w:t>
      </w:r>
      <w:r w:rsidRPr="00F54278">
        <w:rPr>
          <w:rFonts w:ascii="Arial" w:hAnsi="Arial" w:cs="Arial"/>
          <w:sz w:val="24"/>
          <w:szCs w:val="24"/>
        </w:rPr>
        <w:t xml:space="preserve"> &amp; Mock, Charles. (2019). Estimating obstetric and gynecologic surgical rate: A benchmark of surgical capacity building in Ghana. International Journal of Gynecology &amp; Obstetrics. 148. 10.1002/ijgo.13019.</w:t>
      </w:r>
    </w:p>
    <w:p w14:paraId="45C5AE94" w14:textId="77777777" w:rsidR="00597BEE" w:rsidRPr="00F54278" w:rsidRDefault="00597BEE" w:rsidP="00597BEE">
      <w:pPr>
        <w:jc w:val="both"/>
        <w:rPr>
          <w:rFonts w:ascii="Arial" w:hAnsi="Arial" w:cs="Arial"/>
          <w:sz w:val="24"/>
          <w:szCs w:val="24"/>
        </w:rPr>
      </w:pPr>
      <w:r w:rsidRPr="00F54278">
        <w:rPr>
          <w:rFonts w:ascii="Arial" w:hAnsi="Arial" w:cs="Arial"/>
          <w:sz w:val="24"/>
          <w:szCs w:val="24"/>
        </w:rPr>
        <w:t xml:space="preserve">112. Debas, Haile &amp; Alatise, Olusegun &amp; Balch, Charles &amp; Brennan, Murray &amp; Cusack, James &amp; </w:t>
      </w:r>
      <w:r w:rsidRPr="00F54278">
        <w:rPr>
          <w:rFonts w:ascii="Arial" w:hAnsi="Arial" w:cs="Arial"/>
          <w:b/>
          <w:bCs/>
          <w:sz w:val="24"/>
          <w:szCs w:val="24"/>
        </w:rPr>
        <w:t xml:space="preserve">Donkor, Peter </w:t>
      </w:r>
      <w:r w:rsidRPr="00F54278">
        <w:rPr>
          <w:rFonts w:ascii="Arial" w:hAnsi="Arial" w:cs="Arial"/>
          <w:sz w:val="24"/>
          <w:szCs w:val="24"/>
        </w:rPr>
        <w:t>&amp; Jaffe, Bernard &amp; Mazariegos, George &amp; Mock, Charles &amp; Mutiibwa, David &amp; Numann, Patricia &amp; Nyagatuba, John &amp; O’Neill, James &amp; Tarpley, John &amp; Tesfaye, Samuel &amp; Tefera, Girma &amp; Tuttle, Todd. (2019). Academic Partnerships in Global Surgery: An Overview American Surgical Association Working Group on Academic Global Surgery. Annals of Surgery. 271. 1. 10.1097/SLA.0000000000003640.</w:t>
      </w:r>
    </w:p>
    <w:p w14:paraId="4BC74DF0" w14:textId="77777777" w:rsidR="00597BEE" w:rsidRPr="00F54278" w:rsidRDefault="00597BEE" w:rsidP="00597BEE">
      <w:pPr>
        <w:jc w:val="both"/>
        <w:rPr>
          <w:rFonts w:ascii="Arial" w:hAnsi="Arial" w:cs="Arial"/>
          <w:sz w:val="24"/>
          <w:szCs w:val="24"/>
        </w:rPr>
      </w:pPr>
      <w:r w:rsidRPr="00F54278">
        <w:rPr>
          <w:rFonts w:ascii="Arial" w:hAnsi="Arial" w:cs="Arial"/>
          <w:sz w:val="24"/>
          <w:szCs w:val="24"/>
        </w:rPr>
        <w:t xml:space="preserve">113. Gyedu, Adam &amp; Stewart, Barclay &amp; Wadie, R. &amp; Antwi, J. &amp; </w:t>
      </w:r>
      <w:r w:rsidRPr="00F54278">
        <w:rPr>
          <w:rFonts w:ascii="Arial" w:hAnsi="Arial" w:cs="Arial"/>
          <w:b/>
          <w:bCs/>
          <w:sz w:val="24"/>
          <w:szCs w:val="24"/>
        </w:rPr>
        <w:t>Donkor, Peter</w:t>
      </w:r>
      <w:r w:rsidRPr="00F54278">
        <w:rPr>
          <w:rFonts w:ascii="Arial" w:hAnsi="Arial" w:cs="Arial"/>
          <w:sz w:val="24"/>
          <w:szCs w:val="24"/>
        </w:rPr>
        <w:t xml:space="preserve"> &amp; Mock, C.. (2019). Population-based rates of hernia surgery in Ghana. Hernia. 10.1007/s10029-019-02027-2.</w:t>
      </w:r>
    </w:p>
    <w:p w14:paraId="3805D8CA" w14:textId="77777777" w:rsidR="00597BEE" w:rsidRPr="00F54278" w:rsidRDefault="00597BEE" w:rsidP="00597BEE">
      <w:pPr>
        <w:jc w:val="both"/>
        <w:rPr>
          <w:rFonts w:ascii="Arial" w:hAnsi="Arial" w:cs="Arial"/>
          <w:sz w:val="24"/>
          <w:szCs w:val="24"/>
        </w:rPr>
      </w:pPr>
      <w:r w:rsidRPr="00F54278">
        <w:rPr>
          <w:rFonts w:ascii="Arial" w:hAnsi="Arial" w:cs="Arial"/>
          <w:sz w:val="24"/>
          <w:szCs w:val="24"/>
        </w:rPr>
        <w:t xml:space="preserve">114. Nakua, Emmanuel &amp; Owusu-Dabo, Ellis &amp; Newton, Samuel &amp; Adofo, Koranteng &amp; Otupiri, Easmon &amp; </w:t>
      </w:r>
      <w:r w:rsidRPr="00F54278">
        <w:rPr>
          <w:rFonts w:ascii="Arial" w:hAnsi="Arial" w:cs="Arial"/>
          <w:b/>
          <w:bCs/>
          <w:sz w:val="24"/>
          <w:szCs w:val="24"/>
        </w:rPr>
        <w:t>Donkor, Peter</w:t>
      </w:r>
      <w:r w:rsidRPr="00F54278">
        <w:rPr>
          <w:rFonts w:ascii="Arial" w:hAnsi="Arial" w:cs="Arial"/>
          <w:sz w:val="24"/>
          <w:szCs w:val="24"/>
        </w:rPr>
        <w:t xml:space="preserve"> &amp; Mock, Charles. (2019). Occupational injury burden among gold miners in Ghana. International journal of injury control and safety promotion. 26. 1-7. 10.1080/17457300.2018.1515232.</w:t>
      </w:r>
    </w:p>
    <w:p w14:paraId="535A86BD" w14:textId="77777777" w:rsidR="00597BEE" w:rsidRPr="00F54278" w:rsidRDefault="00597BEE" w:rsidP="00597BEE">
      <w:pPr>
        <w:jc w:val="both"/>
        <w:rPr>
          <w:rFonts w:ascii="Arial" w:hAnsi="Arial" w:cs="Arial"/>
          <w:sz w:val="24"/>
          <w:szCs w:val="24"/>
        </w:rPr>
      </w:pPr>
      <w:r w:rsidRPr="00F54278">
        <w:rPr>
          <w:rFonts w:ascii="Arial" w:hAnsi="Arial" w:cs="Arial"/>
          <w:sz w:val="24"/>
          <w:szCs w:val="24"/>
        </w:rPr>
        <w:t xml:space="preserve">115. Damsere-Derry, James &amp; Ebel, Beth &amp; Mock, Charles &amp; Afukaar, Francis &amp; </w:t>
      </w:r>
      <w:r w:rsidRPr="00F54278">
        <w:rPr>
          <w:rFonts w:ascii="Arial" w:hAnsi="Arial" w:cs="Arial"/>
          <w:b/>
          <w:bCs/>
          <w:sz w:val="24"/>
          <w:szCs w:val="24"/>
        </w:rPr>
        <w:t>Donkor, Peter</w:t>
      </w:r>
      <w:r w:rsidRPr="00F54278">
        <w:rPr>
          <w:rFonts w:ascii="Arial" w:hAnsi="Arial" w:cs="Arial"/>
          <w:sz w:val="24"/>
          <w:szCs w:val="24"/>
        </w:rPr>
        <w:t xml:space="preserve"> &amp; Ojo, Thomas. (2019). Evaluation of the effectiveness of traffic calming measures on vehicle speeds and pedestrian injury severity in Ghana. Traffic Injury Prevention. 20. 1-7. 10.1080/15389588.2019.1581925.</w:t>
      </w:r>
    </w:p>
    <w:p w14:paraId="52EFD3D4" w14:textId="77777777" w:rsidR="00597BEE" w:rsidRPr="00F54278" w:rsidRDefault="00597BEE" w:rsidP="00597BEE">
      <w:pPr>
        <w:jc w:val="both"/>
        <w:rPr>
          <w:rFonts w:ascii="Arial" w:hAnsi="Arial" w:cs="Arial"/>
          <w:sz w:val="24"/>
          <w:szCs w:val="24"/>
        </w:rPr>
      </w:pPr>
      <w:r w:rsidRPr="00F54278">
        <w:rPr>
          <w:rFonts w:ascii="Arial" w:hAnsi="Arial" w:cs="Arial"/>
          <w:sz w:val="24"/>
          <w:szCs w:val="24"/>
        </w:rPr>
        <w:t xml:space="preserve">116. Gyedu, Adam &amp; Stewart, Barclay &amp; Gaskill, Cameron &amp; Salia, Emmanuella &amp; Wadie, Raymond &amp; </w:t>
      </w:r>
      <w:r w:rsidRPr="00F54278">
        <w:rPr>
          <w:rFonts w:ascii="Arial" w:hAnsi="Arial" w:cs="Arial"/>
          <w:b/>
          <w:bCs/>
          <w:sz w:val="24"/>
          <w:szCs w:val="24"/>
        </w:rPr>
        <w:t>Donkor, Peter</w:t>
      </w:r>
      <w:r w:rsidRPr="00F54278">
        <w:rPr>
          <w:rFonts w:ascii="Arial" w:hAnsi="Arial" w:cs="Arial"/>
          <w:sz w:val="24"/>
          <w:szCs w:val="24"/>
        </w:rPr>
        <w:t xml:space="preserve"> &amp; Mock, Charles. (2019). Enumeration of Operations Performed for Elderly Patients in Ghana: An Opportunity to Improve Global Surgery Benchmarking. World Journal of Surgery. 43. 10.1007/s00268-019-04963-7.</w:t>
      </w:r>
    </w:p>
    <w:p w14:paraId="559E5DAE" w14:textId="77777777" w:rsidR="00597BEE" w:rsidRPr="00F54278" w:rsidRDefault="00597BEE" w:rsidP="00597BEE">
      <w:pPr>
        <w:jc w:val="both"/>
        <w:rPr>
          <w:rFonts w:ascii="Arial" w:hAnsi="Arial" w:cs="Arial"/>
          <w:sz w:val="24"/>
          <w:szCs w:val="24"/>
        </w:rPr>
      </w:pPr>
      <w:r w:rsidRPr="00F54278">
        <w:rPr>
          <w:rFonts w:ascii="Arial" w:hAnsi="Arial" w:cs="Arial"/>
          <w:sz w:val="24"/>
          <w:szCs w:val="24"/>
        </w:rPr>
        <w:t xml:space="preserve">117. Gyedu, Adam &amp; Katz, Micah &amp; Agbedinu, Kwabena &amp; </w:t>
      </w:r>
      <w:r w:rsidRPr="00F54278">
        <w:rPr>
          <w:rFonts w:ascii="Arial" w:hAnsi="Arial" w:cs="Arial"/>
          <w:b/>
          <w:bCs/>
          <w:sz w:val="24"/>
          <w:szCs w:val="24"/>
        </w:rPr>
        <w:t>Donkor, Peter</w:t>
      </w:r>
      <w:r w:rsidRPr="00F54278">
        <w:rPr>
          <w:rFonts w:ascii="Arial" w:hAnsi="Arial" w:cs="Arial"/>
          <w:sz w:val="24"/>
          <w:szCs w:val="24"/>
        </w:rPr>
        <w:t xml:space="preserve"> &amp; Mock, Charles. (2019). Antibiotics for Groin Hernia Repair According to Evidence-Based Guidelines: Time for Action in Ghana. Journal of Surgical Research. 238. 90-95. 10.1016/j.jss.2019.01.040.</w:t>
      </w:r>
    </w:p>
    <w:p w14:paraId="377CCB1B" w14:textId="77777777" w:rsidR="00597BEE" w:rsidRPr="00F54278" w:rsidRDefault="00597BEE" w:rsidP="00597BEE">
      <w:pPr>
        <w:jc w:val="both"/>
        <w:rPr>
          <w:rFonts w:ascii="Arial" w:hAnsi="Arial" w:cs="Arial"/>
          <w:sz w:val="24"/>
          <w:szCs w:val="24"/>
        </w:rPr>
      </w:pPr>
      <w:r w:rsidRPr="00F54278">
        <w:rPr>
          <w:rFonts w:ascii="Arial" w:hAnsi="Arial" w:cs="Arial"/>
          <w:sz w:val="24"/>
          <w:szCs w:val="24"/>
        </w:rPr>
        <w:t xml:space="preserve">118. Oti, Alexander &amp; Newman-Nartey, Merley &amp; Obiri-Yeboah, Solomon &amp; Mensah, Jonathan &amp; Amuasi, Ama &amp; Sabbah, Daniel &amp; Olesu, Jonathan &amp; Asamoah, Elijah &amp; Larmie, Robert &amp; </w:t>
      </w:r>
      <w:r w:rsidRPr="00F54278">
        <w:rPr>
          <w:rFonts w:ascii="Arial" w:hAnsi="Arial" w:cs="Arial"/>
          <w:b/>
          <w:bCs/>
          <w:sz w:val="24"/>
          <w:szCs w:val="24"/>
        </w:rPr>
        <w:t>Donkor, Peter</w:t>
      </w:r>
      <w:r w:rsidRPr="00F54278">
        <w:rPr>
          <w:rFonts w:ascii="Arial" w:hAnsi="Arial" w:cs="Arial"/>
          <w:sz w:val="24"/>
          <w:szCs w:val="24"/>
        </w:rPr>
        <w:t>. (2019). Motorcycle Related Oral and Maxillofacial Injuries Seen at Komfo Anokye Teaching Hospital, Kumasi-Ghana. Surgical Science. 10. 106-112. 10.4236/ss.2019.103014.</w:t>
      </w:r>
    </w:p>
    <w:p w14:paraId="49889E0E" w14:textId="77777777" w:rsidR="00597BEE" w:rsidRPr="00F54278" w:rsidRDefault="00597BEE" w:rsidP="00597BEE">
      <w:pPr>
        <w:jc w:val="both"/>
        <w:rPr>
          <w:rFonts w:ascii="Arial" w:hAnsi="Arial" w:cs="Arial"/>
          <w:sz w:val="24"/>
          <w:szCs w:val="24"/>
        </w:rPr>
      </w:pPr>
      <w:r w:rsidRPr="00F54278">
        <w:rPr>
          <w:rFonts w:ascii="Arial" w:hAnsi="Arial" w:cs="Arial"/>
          <w:sz w:val="24"/>
          <w:szCs w:val="24"/>
        </w:rPr>
        <w:t xml:space="preserve">119. Oti, Alexander &amp; Nartey, Merley &amp; Ampofo, Patrick &amp; Larmie, Robert &amp; Gyimah, Nana &amp; Amoateng, James &amp; Ababio, Francis &amp; </w:t>
      </w:r>
      <w:r w:rsidRPr="00F54278">
        <w:rPr>
          <w:rFonts w:ascii="Arial" w:hAnsi="Arial" w:cs="Arial"/>
          <w:b/>
          <w:bCs/>
          <w:sz w:val="24"/>
          <w:szCs w:val="24"/>
        </w:rPr>
        <w:t>Donkor, Peter</w:t>
      </w:r>
      <w:r w:rsidRPr="00F54278">
        <w:rPr>
          <w:rFonts w:ascii="Arial" w:hAnsi="Arial" w:cs="Arial"/>
          <w:sz w:val="24"/>
          <w:szCs w:val="24"/>
        </w:rPr>
        <w:t>. (2019). Views of Students of Kwame Nkrumah University of Science and Technology Dental School on Dentistry as a Career. Dentistry. 09. 10.4172/2161-1122.1000536.</w:t>
      </w:r>
    </w:p>
    <w:p w14:paraId="1924515C" w14:textId="77777777" w:rsidR="00597BEE" w:rsidRPr="00F54278" w:rsidRDefault="00597BEE" w:rsidP="00597BEE">
      <w:pPr>
        <w:jc w:val="both"/>
        <w:rPr>
          <w:rFonts w:ascii="Arial" w:hAnsi="Arial" w:cs="Arial"/>
          <w:color w:val="212121"/>
          <w:sz w:val="24"/>
          <w:szCs w:val="24"/>
          <w:shd w:val="clear" w:color="auto" w:fill="FFFFFF"/>
        </w:rPr>
      </w:pPr>
      <w:r w:rsidRPr="00F54278">
        <w:rPr>
          <w:rFonts w:ascii="Arial" w:hAnsi="Arial" w:cs="Arial"/>
          <w:sz w:val="24"/>
          <w:szCs w:val="24"/>
        </w:rPr>
        <w:t xml:space="preserve">120. </w:t>
      </w:r>
      <w:r w:rsidRPr="00F54278">
        <w:rPr>
          <w:rFonts w:ascii="Arial" w:hAnsi="Arial" w:cs="Arial"/>
          <w:color w:val="212121"/>
          <w:sz w:val="24"/>
          <w:szCs w:val="24"/>
          <w:shd w:val="clear" w:color="auto" w:fill="FFFFFF"/>
        </w:rPr>
        <w:t>Nakua EK, Owusu-Dabo E, Newton S,….</w:t>
      </w:r>
      <w:r w:rsidRPr="00F54278">
        <w:rPr>
          <w:rFonts w:ascii="Arial" w:hAnsi="Arial" w:cs="Arial"/>
          <w:b/>
          <w:bCs/>
          <w:color w:val="212121"/>
          <w:sz w:val="24"/>
          <w:szCs w:val="24"/>
          <w:shd w:val="clear" w:color="auto" w:fill="FFFFFF"/>
        </w:rPr>
        <w:t>Donkor P</w:t>
      </w:r>
      <w:r w:rsidRPr="00F54278">
        <w:rPr>
          <w:rFonts w:ascii="Arial" w:hAnsi="Arial" w:cs="Arial"/>
          <w:color w:val="212121"/>
          <w:sz w:val="24"/>
          <w:szCs w:val="24"/>
          <w:shd w:val="clear" w:color="auto" w:fill="FFFFFF"/>
        </w:rPr>
        <w:t>… et al. Occupational injury burden among gold miners in Ghana. </w:t>
      </w:r>
      <w:r w:rsidRPr="00F54278">
        <w:rPr>
          <w:rFonts w:ascii="Arial" w:hAnsi="Arial" w:cs="Arial"/>
          <w:i/>
          <w:iCs/>
          <w:color w:val="212121"/>
          <w:sz w:val="24"/>
          <w:szCs w:val="24"/>
          <w:shd w:val="clear" w:color="auto" w:fill="FFFFFF"/>
        </w:rPr>
        <w:t>Int J Inj Contr Saf Promot</w:t>
      </w:r>
      <w:r w:rsidRPr="00F54278">
        <w:rPr>
          <w:rFonts w:ascii="Arial" w:hAnsi="Arial" w:cs="Arial"/>
          <w:color w:val="212121"/>
          <w:sz w:val="24"/>
          <w:szCs w:val="24"/>
          <w:shd w:val="clear" w:color="auto" w:fill="FFFFFF"/>
        </w:rPr>
        <w:t>. 2019;26(4):329–335. doi:10.1080/17457300.2018.1515232</w:t>
      </w:r>
    </w:p>
    <w:p w14:paraId="2151FAD5" w14:textId="77777777" w:rsidR="00597BEE" w:rsidRPr="00F54278" w:rsidRDefault="00597BEE" w:rsidP="00597BEE">
      <w:pPr>
        <w:jc w:val="both"/>
        <w:rPr>
          <w:rFonts w:ascii="Arial" w:hAnsi="Arial" w:cs="Arial"/>
          <w:color w:val="212121"/>
          <w:sz w:val="24"/>
          <w:szCs w:val="24"/>
          <w:shd w:val="clear" w:color="auto" w:fill="FFFFFF"/>
        </w:rPr>
      </w:pPr>
      <w:r w:rsidRPr="00F54278">
        <w:rPr>
          <w:rFonts w:ascii="Arial" w:hAnsi="Arial" w:cs="Arial"/>
          <w:sz w:val="24"/>
          <w:szCs w:val="24"/>
        </w:rPr>
        <w:t xml:space="preserve">121. </w:t>
      </w:r>
      <w:r w:rsidRPr="00F54278">
        <w:rPr>
          <w:rFonts w:ascii="Arial" w:hAnsi="Arial" w:cs="Arial"/>
          <w:color w:val="212121"/>
          <w:sz w:val="24"/>
          <w:szCs w:val="24"/>
          <w:shd w:val="clear" w:color="auto" w:fill="FFFFFF"/>
        </w:rPr>
        <w:t>Butali A, Mossey PA, Adeyemo WL, …..</w:t>
      </w:r>
      <w:r w:rsidRPr="00F54278">
        <w:rPr>
          <w:rFonts w:ascii="Arial" w:hAnsi="Arial" w:cs="Arial"/>
          <w:b/>
          <w:bCs/>
          <w:color w:val="212121"/>
          <w:sz w:val="24"/>
          <w:szCs w:val="24"/>
          <w:shd w:val="clear" w:color="auto" w:fill="FFFFFF"/>
        </w:rPr>
        <w:t>Donkor P</w:t>
      </w:r>
      <w:r w:rsidRPr="00F54278">
        <w:rPr>
          <w:rFonts w:ascii="Arial" w:hAnsi="Arial" w:cs="Arial"/>
          <w:color w:val="212121"/>
          <w:sz w:val="24"/>
          <w:szCs w:val="24"/>
          <w:shd w:val="clear" w:color="auto" w:fill="FFFFFF"/>
        </w:rPr>
        <w:t xml:space="preserve"> …et al. Genomic analyses in African populations identify novel risk loci for cleft palate. </w:t>
      </w:r>
      <w:r w:rsidRPr="00F54278">
        <w:rPr>
          <w:rFonts w:ascii="Arial" w:hAnsi="Arial" w:cs="Arial"/>
          <w:i/>
          <w:iCs/>
          <w:color w:val="212121"/>
          <w:sz w:val="24"/>
          <w:szCs w:val="24"/>
          <w:shd w:val="clear" w:color="auto" w:fill="FFFFFF"/>
        </w:rPr>
        <w:t>Hum Mol Genet</w:t>
      </w:r>
      <w:r w:rsidRPr="00F54278">
        <w:rPr>
          <w:rFonts w:ascii="Arial" w:hAnsi="Arial" w:cs="Arial"/>
          <w:color w:val="212121"/>
          <w:sz w:val="24"/>
          <w:szCs w:val="24"/>
          <w:shd w:val="clear" w:color="auto" w:fill="FFFFFF"/>
        </w:rPr>
        <w:t>. 2019;28(6):1038–1051. doi:10.1093/hmg/ddy402</w:t>
      </w:r>
    </w:p>
    <w:p w14:paraId="611090FF" w14:textId="77777777" w:rsidR="00597BEE" w:rsidRPr="00F54278" w:rsidRDefault="00597BEE" w:rsidP="00597BEE">
      <w:pPr>
        <w:jc w:val="both"/>
        <w:rPr>
          <w:rFonts w:ascii="Arial" w:hAnsi="Arial" w:cs="Arial"/>
          <w:color w:val="212121"/>
          <w:sz w:val="24"/>
          <w:szCs w:val="24"/>
          <w:shd w:val="clear" w:color="auto" w:fill="FFFFFF"/>
        </w:rPr>
      </w:pPr>
      <w:r w:rsidRPr="00F54278">
        <w:rPr>
          <w:rFonts w:ascii="Arial" w:hAnsi="Arial" w:cs="Arial"/>
          <w:color w:val="212121"/>
          <w:sz w:val="24"/>
          <w:szCs w:val="24"/>
          <w:shd w:val="clear" w:color="auto" w:fill="FFFFFF"/>
        </w:rPr>
        <w:t>122. Gyedu A, Debrah S, Agbedinu K, …</w:t>
      </w:r>
      <w:r w:rsidRPr="00F54278">
        <w:rPr>
          <w:rFonts w:ascii="Arial" w:hAnsi="Arial" w:cs="Arial"/>
          <w:b/>
          <w:bCs/>
          <w:color w:val="212121"/>
          <w:sz w:val="24"/>
          <w:szCs w:val="24"/>
          <w:shd w:val="clear" w:color="auto" w:fill="FFFFFF"/>
        </w:rPr>
        <w:t>Donkor P</w:t>
      </w:r>
      <w:r w:rsidRPr="00F54278">
        <w:rPr>
          <w:rFonts w:ascii="Arial" w:hAnsi="Arial" w:cs="Arial"/>
          <w:color w:val="212121"/>
          <w:sz w:val="24"/>
          <w:szCs w:val="24"/>
          <w:shd w:val="clear" w:color="auto" w:fill="FFFFFF"/>
        </w:rPr>
        <w:t>…et al. In-Country Training by the Ghana College of Physicians and Surgeons: An Initiative that has Aided Surgeon Retention and Distribution in Ghana. </w:t>
      </w:r>
      <w:r w:rsidRPr="00F54278">
        <w:rPr>
          <w:rFonts w:ascii="Arial" w:hAnsi="Arial" w:cs="Arial"/>
          <w:i/>
          <w:iCs/>
          <w:color w:val="212121"/>
          <w:sz w:val="24"/>
          <w:szCs w:val="24"/>
          <w:shd w:val="clear" w:color="auto" w:fill="FFFFFF"/>
        </w:rPr>
        <w:t>World J Surg</w:t>
      </w:r>
      <w:r w:rsidRPr="00F54278">
        <w:rPr>
          <w:rFonts w:ascii="Arial" w:hAnsi="Arial" w:cs="Arial"/>
          <w:color w:val="212121"/>
          <w:sz w:val="24"/>
          <w:szCs w:val="24"/>
          <w:shd w:val="clear" w:color="auto" w:fill="FFFFFF"/>
        </w:rPr>
        <w:t>. 2019;43(3):723–735. doi:10.1007/s00268-018-4840-2</w:t>
      </w:r>
    </w:p>
    <w:p w14:paraId="53977BC0" w14:textId="77777777" w:rsidR="00597BEE" w:rsidRPr="00F54278" w:rsidRDefault="00597BEE" w:rsidP="00597BEE">
      <w:pPr>
        <w:jc w:val="both"/>
        <w:rPr>
          <w:rFonts w:ascii="Arial" w:hAnsi="Arial" w:cs="Arial"/>
          <w:sz w:val="24"/>
          <w:szCs w:val="24"/>
        </w:rPr>
      </w:pPr>
    </w:p>
    <w:p w14:paraId="0024B92D" w14:textId="77777777" w:rsidR="00597BEE" w:rsidRPr="00F54278" w:rsidRDefault="00597BEE" w:rsidP="009911C4">
      <w:pPr>
        <w:spacing w:line="360" w:lineRule="auto"/>
        <w:jc w:val="both"/>
        <w:rPr>
          <w:rFonts w:ascii="Arial" w:hAnsi="Arial" w:cs="Arial"/>
          <w:sz w:val="24"/>
          <w:szCs w:val="24"/>
        </w:rPr>
      </w:pPr>
    </w:p>
    <w:p w14:paraId="287AF095" w14:textId="66CCF54A" w:rsidR="009911C4" w:rsidRPr="00F54278" w:rsidRDefault="009911C4" w:rsidP="00597BEE">
      <w:pPr>
        <w:pStyle w:val="ListParagraph"/>
        <w:spacing w:before="150"/>
        <w:ind w:left="0"/>
        <w:contextualSpacing/>
        <w:rPr>
          <w:rFonts w:ascii="Arial" w:hAnsi="Arial" w:cs="Arial"/>
          <w:bCs/>
          <w:color w:val="000000"/>
          <w:sz w:val="24"/>
          <w:szCs w:val="24"/>
          <w:lang w:val="en-GB" w:eastAsia="en-GB"/>
        </w:rPr>
      </w:pPr>
    </w:p>
    <w:p w14:paraId="0F6C5787" w14:textId="77777777" w:rsidR="009911C4" w:rsidRPr="00F54278" w:rsidRDefault="009911C4" w:rsidP="009911C4">
      <w:pPr>
        <w:pStyle w:val="Heading1"/>
        <w:numPr>
          <w:ilvl w:val="0"/>
          <w:numId w:val="11"/>
        </w:numPr>
        <w:jc w:val="both"/>
        <w:rPr>
          <w:i w:val="0"/>
          <w:u w:val="single"/>
        </w:rPr>
      </w:pPr>
      <w:r w:rsidRPr="00F54278">
        <w:rPr>
          <w:i w:val="0"/>
        </w:rPr>
        <w:tab/>
      </w:r>
      <w:bookmarkStart w:id="12" w:name="_Toc253480685"/>
      <w:r w:rsidRPr="00F54278">
        <w:rPr>
          <w:i w:val="0"/>
          <w:u w:val="single"/>
        </w:rPr>
        <w:t>HOBBIES AND INTERESTS</w:t>
      </w:r>
      <w:bookmarkEnd w:id="12"/>
    </w:p>
    <w:p w14:paraId="4A668FE3" w14:textId="77777777" w:rsidR="009911C4" w:rsidRPr="00F54278" w:rsidRDefault="009911C4" w:rsidP="009911C4">
      <w:pPr>
        <w:ind w:left="360"/>
        <w:jc w:val="both"/>
        <w:rPr>
          <w:rFonts w:ascii="Arial" w:hAnsi="Arial" w:cs="Arial"/>
          <w:sz w:val="24"/>
          <w:szCs w:val="24"/>
        </w:rPr>
      </w:pPr>
    </w:p>
    <w:p w14:paraId="5BAAD9FF" w14:textId="77777777" w:rsidR="009911C4" w:rsidRPr="00F54278" w:rsidRDefault="009911C4" w:rsidP="009911C4">
      <w:pPr>
        <w:spacing w:line="360" w:lineRule="auto"/>
        <w:jc w:val="both"/>
        <w:rPr>
          <w:rFonts w:ascii="Arial" w:hAnsi="Arial" w:cs="Arial"/>
          <w:sz w:val="24"/>
          <w:szCs w:val="24"/>
        </w:rPr>
      </w:pPr>
      <w:r w:rsidRPr="00F54278">
        <w:rPr>
          <w:rFonts w:ascii="Arial" w:hAnsi="Arial" w:cs="Arial"/>
          <w:sz w:val="24"/>
          <w:szCs w:val="24"/>
        </w:rPr>
        <w:t>Music, Soccer, Table tennis, Walking, Reading, Photography.</w:t>
      </w:r>
    </w:p>
    <w:p w14:paraId="4479E002" w14:textId="77777777" w:rsidR="009911C4" w:rsidRPr="00F54278" w:rsidRDefault="009911C4" w:rsidP="009911C4">
      <w:pPr>
        <w:spacing w:line="360" w:lineRule="auto"/>
        <w:jc w:val="both"/>
        <w:rPr>
          <w:rFonts w:ascii="Arial" w:hAnsi="Arial" w:cs="Arial"/>
          <w:sz w:val="24"/>
          <w:szCs w:val="24"/>
        </w:rPr>
      </w:pPr>
    </w:p>
    <w:p w14:paraId="12937470" w14:textId="77777777" w:rsidR="009911C4" w:rsidRPr="00F54278" w:rsidRDefault="009911C4" w:rsidP="009911C4">
      <w:pPr>
        <w:pStyle w:val="Heading1"/>
        <w:numPr>
          <w:ilvl w:val="0"/>
          <w:numId w:val="11"/>
        </w:numPr>
        <w:spacing w:after="240"/>
        <w:jc w:val="both"/>
        <w:rPr>
          <w:i w:val="0"/>
          <w:u w:val="single"/>
        </w:rPr>
      </w:pPr>
      <w:r w:rsidRPr="00F54278">
        <w:rPr>
          <w:i w:val="0"/>
        </w:rPr>
        <w:tab/>
      </w:r>
      <w:bookmarkStart w:id="13" w:name="_Toc253480686"/>
      <w:r w:rsidRPr="00F54278">
        <w:rPr>
          <w:i w:val="0"/>
          <w:u w:val="single"/>
        </w:rPr>
        <w:t>REFERENCES</w:t>
      </w:r>
      <w:bookmarkEnd w:id="13"/>
    </w:p>
    <w:p w14:paraId="3DE699A5" w14:textId="77777777" w:rsidR="009911C4" w:rsidRPr="00F54278" w:rsidRDefault="009911C4" w:rsidP="009911C4">
      <w:pPr>
        <w:ind w:left="720"/>
        <w:rPr>
          <w:rFonts w:ascii="Arial" w:hAnsi="Arial" w:cs="Arial"/>
          <w:sz w:val="24"/>
          <w:szCs w:val="24"/>
        </w:rPr>
      </w:pPr>
      <w:r w:rsidRPr="00F54278">
        <w:rPr>
          <w:rFonts w:ascii="Arial" w:hAnsi="Arial" w:cs="Arial"/>
          <w:sz w:val="24"/>
          <w:szCs w:val="24"/>
        </w:rPr>
        <w:t xml:space="preserve"> To be provided upon request</w:t>
      </w:r>
    </w:p>
    <w:p w14:paraId="52A1282E" w14:textId="77777777" w:rsidR="009911C4" w:rsidRPr="00F54278" w:rsidRDefault="009911C4" w:rsidP="009911C4">
      <w:pPr>
        <w:rPr>
          <w:rFonts w:ascii="Arial" w:hAnsi="Arial" w:cs="Arial"/>
          <w:sz w:val="24"/>
          <w:szCs w:val="24"/>
        </w:rPr>
      </w:pPr>
    </w:p>
    <w:p w14:paraId="0B8F535E" w14:textId="77777777" w:rsidR="009911C4" w:rsidRPr="00F54278" w:rsidRDefault="009911C4" w:rsidP="009911C4">
      <w:pPr>
        <w:spacing w:line="360" w:lineRule="auto"/>
        <w:jc w:val="both"/>
        <w:rPr>
          <w:rFonts w:ascii="Arial" w:hAnsi="Arial" w:cs="Arial"/>
          <w:sz w:val="24"/>
          <w:szCs w:val="24"/>
        </w:rPr>
      </w:pPr>
      <w:r w:rsidRPr="00F54278">
        <w:rPr>
          <w:rFonts w:ascii="Arial" w:hAnsi="Arial" w:cs="Arial"/>
          <w:sz w:val="24"/>
          <w:szCs w:val="24"/>
        </w:rPr>
        <w:tab/>
      </w:r>
      <w:r w:rsidRPr="00F54278">
        <w:rPr>
          <w:rFonts w:ascii="Arial" w:hAnsi="Arial" w:cs="Arial"/>
          <w:sz w:val="24"/>
          <w:szCs w:val="24"/>
        </w:rPr>
        <w:tab/>
      </w:r>
      <w:r w:rsidRPr="00F54278">
        <w:rPr>
          <w:rFonts w:ascii="Arial" w:hAnsi="Arial" w:cs="Arial"/>
          <w:sz w:val="24"/>
          <w:szCs w:val="24"/>
        </w:rPr>
        <w:tab/>
      </w:r>
      <w:r w:rsidRPr="00F54278">
        <w:rPr>
          <w:rFonts w:ascii="Arial" w:hAnsi="Arial" w:cs="Arial"/>
          <w:sz w:val="24"/>
          <w:szCs w:val="24"/>
        </w:rPr>
        <w:tab/>
      </w:r>
    </w:p>
    <w:p w14:paraId="0EC3A4E5" w14:textId="05925A23" w:rsidR="002A64B6" w:rsidRPr="00597BEE" w:rsidRDefault="009911C4" w:rsidP="00597BEE">
      <w:pPr>
        <w:spacing w:line="360" w:lineRule="auto"/>
        <w:jc w:val="both"/>
        <w:rPr>
          <w:rFonts w:ascii="Arial" w:hAnsi="Arial" w:cs="Arial"/>
          <w:sz w:val="24"/>
          <w:szCs w:val="24"/>
        </w:rPr>
      </w:pPr>
      <w:r w:rsidRPr="00F54278">
        <w:rPr>
          <w:rFonts w:ascii="Arial" w:hAnsi="Arial" w:cs="Arial"/>
          <w:sz w:val="24"/>
          <w:szCs w:val="24"/>
        </w:rPr>
        <w:t xml:space="preserve">Updated </w:t>
      </w:r>
      <w:r w:rsidR="00597BEE" w:rsidRPr="00F54278">
        <w:rPr>
          <w:rFonts w:ascii="Arial" w:hAnsi="Arial" w:cs="Arial"/>
          <w:sz w:val="24"/>
          <w:szCs w:val="24"/>
        </w:rPr>
        <w:t>August 202</w:t>
      </w:r>
      <w:r w:rsidR="00D8073C">
        <w:rPr>
          <w:rFonts w:ascii="Arial" w:hAnsi="Arial" w:cs="Arial"/>
          <w:sz w:val="24"/>
          <w:szCs w:val="24"/>
        </w:rPr>
        <w:t>1</w:t>
      </w:r>
    </w:p>
    <w:sectPr w:rsidR="002A64B6" w:rsidRPr="00597BEE" w:rsidSect="00597BEE">
      <w:footerReference w:type="default" r:id="rId131"/>
      <w:pgSz w:w="12240" w:h="15840"/>
      <w:pgMar w:top="1440" w:right="1440" w:bottom="1440" w:left="1440" w:header="720" w:footer="72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60ED0" w14:textId="77777777" w:rsidR="005F4A77" w:rsidRDefault="005F4A77">
      <w:r>
        <w:separator/>
      </w:r>
    </w:p>
  </w:endnote>
  <w:endnote w:type="continuationSeparator" w:id="0">
    <w:p w14:paraId="0C543EA7" w14:textId="77777777" w:rsidR="005F4A77" w:rsidRDefault="005F4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85706" w14:textId="77777777" w:rsidR="00597BEE" w:rsidRDefault="00597BEE">
    <w:pPr>
      <w:pStyle w:val="Footer"/>
    </w:pPr>
    <w:r>
      <w:fldChar w:fldCharType="begin"/>
    </w:r>
    <w:r>
      <w:instrText xml:space="preserve"> PAGE   \* MERGEFORMAT </w:instrText>
    </w:r>
    <w:r>
      <w:fldChar w:fldCharType="separate"/>
    </w:r>
    <w:r>
      <w:rPr>
        <w:noProof/>
      </w:rPr>
      <w:t>52</w:t>
    </w:r>
    <w:r>
      <w:fldChar w:fldCharType="end"/>
    </w:r>
  </w:p>
  <w:p w14:paraId="733F7EE8" w14:textId="77777777" w:rsidR="00597BEE" w:rsidRDefault="00597B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C4CFC" w14:textId="77777777" w:rsidR="005F4A77" w:rsidRDefault="005F4A77">
      <w:r>
        <w:separator/>
      </w:r>
    </w:p>
  </w:footnote>
  <w:footnote w:type="continuationSeparator" w:id="0">
    <w:p w14:paraId="628047D4" w14:textId="77777777" w:rsidR="005F4A77" w:rsidRDefault="005F4A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3791"/>
    <w:multiLevelType w:val="hybridMultilevel"/>
    <w:tmpl w:val="808E6138"/>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AF7605"/>
    <w:multiLevelType w:val="hybridMultilevel"/>
    <w:tmpl w:val="FC40EBAE"/>
    <w:lvl w:ilvl="0" w:tplc="0409000F">
      <w:start w:val="78"/>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7B7A19"/>
    <w:multiLevelType w:val="multilevel"/>
    <w:tmpl w:val="ACAA9B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126A3E"/>
    <w:multiLevelType w:val="hybridMultilevel"/>
    <w:tmpl w:val="5A3063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7DA5841"/>
    <w:multiLevelType w:val="hybridMultilevel"/>
    <w:tmpl w:val="9F60CBEA"/>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55687A"/>
    <w:multiLevelType w:val="hybridMultilevel"/>
    <w:tmpl w:val="222EC1A0"/>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034216"/>
    <w:multiLevelType w:val="hybridMultilevel"/>
    <w:tmpl w:val="5A3063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8C75279"/>
    <w:multiLevelType w:val="hybridMultilevel"/>
    <w:tmpl w:val="E91C754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6C18DC"/>
    <w:multiLevelType w:val="hybridMultilevel"/>
    <w:tmpl w:val="EA009D32"/>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C74882"/>
    <w:multiLevelType w:val="hybridMultilevel"/>
    <w:tmpl w:val="3C3404E0"/>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A15F71"/>
    <w:multiLevelType w:val="multilevel"/>
    <w:tmpl w:val="66322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640146"/>
    <w:multiLevelType w:val="hybridMultilevel"/>
    <w:tmpl w:val="E17AB616"/>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B919D0"/>
    <w:multiLevelType w:val="hybridMultilevel"/>
    <w:tmpl w:val="CAC6C508"/>
    <w:lvl w:ilvl="0" w:tplc="73DA062E">
      <w:start w:val="13"/>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6129E6"/>
    <w:multiLevelType w:val="multilevel"/>
    <w:tmpl w:val="53F08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6301BE"/>
    <w:multiLevelType w:val="hybridMultilevel"/>
    <w:tmpl w:val="0F5A35B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5DF6867"/>
    <w:multiLevelType w:val="hybridMultilevel"/>
    <w:tmpl w:val="C7C0B394"/>
    <w:lvl w:ilvl="0" w:tplc="D7DA84C8">
      <w:start w:val="1"/>
      <w:numFmt w:val="decimal"/>
      <w:lvlText w:val="%1."/>
      <w:lvlJc w:val="left"/>
      <w:pPr>
        <w:ind w:left="1440" w:hanging="63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9676D68"/>
    <w:multiLevelType w:val="hybridMultilevel"/>
    <w:tmpl w:val="4B241FD0"/>
    <w:lvl w:ilvl="0" w:tplc="8F86ABC6">
      <w:start w:val="5"/>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A614CD"/>
    <w:multiLevelType w:val="hybridMultilevel"/>
    <w:tmpl w:val="C7220C56"/>
    <w:lvl w:ilvl="0" w:tplc="B3765B88">
      <w:start w:val="1"/>
      <w:numFmt w:val="decimal"/>
      <w:lvlText w:val="%1."/>
      <w:lvlJc w:val="left"/>
      <w:pPr>
        <w:ind w:left="720" w:hanging="360"/>
      </w:pPr>
      <w:rPr>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02874DC"/>
    <w:multiLevelType w:val="hybridMultilevel"/>
    <w:tmpl w:val="70667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D66E11"/>
    <w:multiLevelType w:val="hybridMultilevel"/>
    <w:tmpl w:val="C802ACA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A849B4"/>
    <w:multiLevelType w:val="hybridMultilevel"/>
    <w:tmpl w:val="8F148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B27CC6"/>
    <w:multiLevelType w:val="hybridMultilevel"/>
    <w:tmpl w:val="E4CC24FE"/>
    <w:lvl w:ilvl="0" w:tplc="0409000F">
      <w:start w:val="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6051AB"/>
    <w:multiLevelType w:val="multilevel"/>
    <w:tmpl w:val="A32C3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1F43EE5"/>
    <w:multiLevelType w:val="hybridMultilevel"/>
    <w:tmpl w:val="3A483D84"/>
    <w:lvl w:ilvl="0" w:tplc="0194D37E">
      <w:start w:val="5"/>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EF34FE"/>
    <w:multiLevelType w:val="multilevel"/>
    <w:tmpl w:val="7B5A8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904E89"/>
    <w:multiLevelType w:val="hybridMultilevel"/>
    <w:tmpl w:val="5B38EE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629F3148"/>
    <w:multiLevelType w:val="multilevel"/>
    <w:tmpl w:val="B8762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7AE4748"/>
    <w:multiLevelType w:val="hybridMultilevel"/>
    <w:tmpl w:val="5A3063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AD52B13"/>
    <w:multiLevelType w:val="hybridMultilevel"/>
    <w:tmpl w:val="0F2086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AC26A6"/>
    <w:multiLevelType w:val="hybridMultilevel"/>
    <w:tmpl w:val="5100FD68"/>
    <w:lvl w:ilvl="0" w:tplc="04090001">
      <w:start w:val="1"/>
      <w:numFmt w:val="bullet"/>
      <w:lvlText w:val=""/>
      <w:lvlJc w:val="left"/>
      <w:pPr>
        <w:ind w:left="1080" w:hanging="720"/>
      </w:pPr>
      <w:rPr>
        <w:rFonts w:ascii="Symbol" w:hAnsi="Symbol" w:hint="default"/>
      </w:rPr>
    </w:lvl>
    <w:lvl w:ilvl="1" w:tplc="0409001B">
      <w:start w:val="1"/>
      <w:numFmt w:val="lowerRoman"/>
      <w:lvlText w:val="%2."/>
      <w:lvlJc w:val="right"/>
      <w:pPr>
        <w:ind w:left="1440" w:hanging="360"/>
      </w:pPr>
    </w:lvl>
    <w:lvl w:ilvl="2" w:tplc="21CABEA6">
      <w:start w:val="1"/>
      <w:numFmt w:val="decimal"/>
      <w:lvlText w:val="%3."/>
      <w:lvlJc w:val="left"/>
      <w:pPr>
        <w:ind w:left="2340" w:hanging="360"/>
      </w:pPr>
      <w:rPr>
        <w:rFonts w:hint="default"/>
      </w:rPr>
    </w:lvl>
    <w:lvl w:ilvl="3" w:tplc="5F9EA7A4">
      <w:start w:val="1"/>
      <w:numFmt w:val="lowerLetter"/>
      <w:lvlText w:val="%4)"/>
      <w:lvlJc w:val="left"/>
      <w:pPr>
        <w:ind w:left="2880" w:hanging="360"/>
      </w:pPr>
      <w:rPr>
        <w:rFonts w:hint="default"/>
      </w:rPr>
    </w:lvl>
    <w:lvl w:ilvl="4" w:tplc="B290ADFA">
      <w:start w:val="1"/>
      <w:numFmt w:val="upperLetter"/>
      <w:lvlText w:val="%5)"/>
      <w:lvlJc w:val="left"/>
      <w:pPr>
        <w:ind w:left="3600" w:hanging="360"/>
      </w:pPr>
      <w:rPr>
        <w:rFonts w:hint="default"/>
      </w:rPr>
    </w:lvl>
    <w:lvl w:ilvl="5" w:tplc="36B04A20">
      <w:start w:val="12"/>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4A4E22"/>
    <w:multiLevelType w:val="hybridMultilevel"/>
    <w:tmpl w:val="4D400C94"/>
    <w:lvl w:ilvl="0" w:tplc="E4924BA2">
      <w:start w:val="1"/>
      <w:numFmt w:val="decimal"/>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9409C6"/>
    <w:multiLevelType w:val="hybridMultilevel"/>
    <w:tmpl w:val="5676404E"/>
    <w:lvl w:ilvl="0" w:tplc="21D4218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CDB3208"/>
    <w:multiLevelType w:val="multilevel"/>
    <w:tmpl w:val="53682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5"/>
  </w:num>
  <w:num w:numId="3">
    <w:abstractNumId w:val="7"/>
  </w:num>
  <w:num w:numId="4">
    <w:abstractNumId w:val="0"/>
  </w:num>
  <w:num w:numId="5">
    <w:abstractNumId w:val="4"/>
  </w:num>
  <w:num w:numId="6">
    <w:abstractNumId w:val="29"/>
  </w:num>
  <w:num w:numId="7">
    <w:abstractNumId w:val="28"/>
  </w:num>
  <w:num w:numId="8">
    <w:abstractNumId w:val="20"/>
  </w:num>
  <w:num w:numId="9">
    <w:abstractNumId w:val="15"/>
  </w:num>
  <w:num w:numId="10">
    <w:abstractNumId w:val="30"/>
  </w:num>
  <w:num w:numId="11">
    <w:abstractNumId w:val="12"/>
  </w:num>
  <w:num w:numId="12">
    <w:abstractNumId w:val="8"/>
  </w:num>
  <w:num w:numId="13">
    <w:abstractNumId w:val="9"/>
  </w:num>
  <w:num w:numId="14">
    <w:abstractNumId w:val="21"/>
  </w:num>
  <w:num w:numId="15">
    <w:abstractNumId w:val="32"/>
  </w:num>
  <w:num w:numId="16">
    <w:abstractNumId w:val="2"/>
  </w:num>
  <w:num w:numId="17">
    <w:abstractNumId w:val="18"/>
  </w:num>
  <w:num w:numId="18">
    <w:abstractNumId w:val="17"/>
  </w:num>
  <w:num w:numId="19">
    <w:abstractNumId w:val="23"/>
  </w:num>
  <w:num w:numId="20">
    <w:abstractNumId w:val="16"/>
  </w:num>
  <w:num w:numId="21">
    <w:abstractNumId w:val="19"/>
  </w:num>
  <w:num w:numId="22">
    <w:abstractNumId w:val="31"/>
  </w:num>
  <w:num w:numId="23">
    <w:abstractNumId w:val="26"/>
  </w:num>
  <w:num w:numId="24">
    <w:abstractNumId w:val="10"/>
  </w:num>
  <w:num w:numId="25">
    <w:abstractNumId w:val="22"/>
  </w:num>
  <w:num w:numId="26">
    <w:abstractNumId w:val="24"/>
  </w:num>
  <w:num w:numId="27">
    <w:abstractNumId w:val="13"/>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11"/>
  </w:num>
  <w:num w:numId="31">
    <w:abstractNumId w:val="3"/>
  </w:num>
  <w:num w:numId="32">
    <w:abstractNumId w:val="6"/>
  </w:num>
  <w:num w:numId="33">
    <w:abstractNumId w:val="27"/>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A3C"/>
    <w:rsid w:val="00004C98"/>
    <w:rsid w:val="00255FDA"/>
    <w:rsid w:val="002A4E29"/>
    <w:rsid w:val="002A64B6"/>
    <w:rsid w:val="00340B04"/>
    <w:rsid w:val="00491611"/>
    <w:rsid w:val="00502E23"/>
    <w:rsid w:val="00597BEE"/>
    <w:rsid w:val="005F4A77"/>
    <w:rsid w:val="006C7D2D"/>
    <w:rsid w:val="00743FFC"/>
    <w:rsid w:val="008861FC"/>
    <w:rsid w:val="008C2A6C"/>
    <w:rsid w:val="008D0950"/>
    <w:rsid w:val="00907479"/>
    <w:rsid w:val="009911C4"/>
    <w:rsid w:val="009929F7"/>
    <w:rsid w:val="00995A3C"/>
    <w:rsid w:val="00A468BD"/>
    <w:rsid w:val="00A65E03"/>
    <w:rsid w:val="00AC77F4"/>
    <w:rsid w:val="00B1641B"/>
    <w:rsid w:val="00B654FB"/>
    <w:rsid w:val="00B73913"/>
    <w:rsid w:val="00C13E62"/>
    <w:rsid w:val="00C34B19"/>
    <w:rsid w:val="00CC6E1F"/>
    <w:rsid w:val="00CD0A5F"/>
    <w:rsid w:val="00CD5C46"/>
    <w:rsid w:val="00D8073C"/>
    <w:rsid w:val="00DC70C0"/>
    <w:rsid w:val="00E42EE1"/>
    <w:rsid w:val="00F03A7B"/>
    <w:rsid w:val="00F54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BC909"/>
  <w15:chartTrackingRefBased/>
  <w15:docId w15:val="{6A139155-FD78-4A3E-8023-D1E1808F1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11C4"/>
    <w:pPr>
      <w:spacing w:after="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qFormat/>
    <w:rsid w:val="009911C4"/>
    <w:pPr>
      <w:keepNext/>
      <w:ind w:left="720" w:firstLine="360"/>
      <w:outlineLvl w:val="0"/>
    </w:pPr>
    <w:rPr>
      <w:rFonts w:ascii="Arial" w:hAnsi="Arial" w:cs="Arial"/>
      <w:b/>
      <w:i/>
      <w:iCs/>
      <w:sz w:val="24"/>
      <w:szCs w:val="24"/>
    </w:rPr>
  </w:style>
  <w:style w:type="paragraph" w:styleId="Heading3">
    <w:name w:val="heading 3"/>
    <w:basedOn w:val="Normal"/>
    <w:next w:val="Normal"/>
    <w:link w:val="Heading3Char"/>
    <w:unhideWhenUsed/>
    <w:qFormat/>
    <w:rsid w:val="009911C4"/>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unhideWhenUsed/>
    <w:qFormat/>
    <w:rsid w:val="009911C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11C4"/>
    <w:rPr>
      <w:rFonts w:ascii="Arial" w:eastAsia="Times New Roman" w:hAnsi="Arial" w:cs="Arial"/>
      <w:b/>
      <w:i/>
      <w:iCs/>
      <w:sz w:val="24"/>
      <w:szCs w:val="24"/>
      <w:lang w:val="en-GB"/>
    </w:rPr>
  </w:style>
  <w:style w:type="character" w:customStyle="1" w:styleId="Heading3Char">
    <w:name w:val="Heading 3 Char"/>
    <w:basedOn w:val="DefaultParagraphFont"/>
    <w:link w:val="Heading3"/>
    <w:rsid w:val="009911C4"/>
    <w:rPr>
      <w:rFonts w:ascii="Calibri Light" w:eastAsia="Times New Roman" w:hAnsi="Calibri Light" w:cs="Times New Roman"/>
      <w:b/>
      <w:bCs/>
      <w:sz w:val="26"/>
      <w:szCs w:val="26"/>
      <w:lang w:val="en-GB"/>
    </w:rPr>
  </w:style>
  <w:style w:type="character" w:customStyle="1" w:styleId="Heading4Char">
    <w:name w:val="Heading 4 Char"/>
    <w:basedOn w:val="DefaultParagraphFont"/>
    <w:link w:val="Heading4"/>
    <w:rsid w:val="009911C4"/>
    <w:rPr>
      <w:rFonts w:ascii="Calibri" w:eastAsia="Times New Roman" w:hAnsi="Calibri" w:cs="Times New Roman"/>
      <w:b/>
      <w:bCs/>
      <w:sz w:val="28"/>
      <w:szCs w:val="28"/>
      <w:lang w:val="en-GB"/>
    </w:rPr>
  </w:style>
  <w:style w:type="paragraph" w:styleId="Header">
    <w:name w:val="header"/>
    <w:basedOn w:val="Normal"/>
    <w:link w:val="HeaderChar"/>
    <w:rsid w:val="009911C4"/>
    <w:pPr>
      <w:tabs>
        <w:tab w:val="center" w:pos="4680"/>
        <w:tab w:val="right" w:pos="9360"/>
      </w:tabs>
    </w:pPr>
  </w:style>
  <w:style w:type="character" w:customStyle="1" w:styleId="HeaderChar">
    <w:name w:val="Header Char"/>
    <w:basedOn w:val="DefaultParagraphFont"/>
    <w:link w:val="Header"/>
    <w:rsid w:val="009911C4"/>
    <w:rPr>
      <w:rFonts w:ascii="Times New Roman" w:eastAsia="Times New Roman" w:hAnsi="Times New Roman" w:cs="Times New Roman"/>
      <w:sz w:val="20"/>
      <w:szCs w:val="20"/>
      <w:lang w:val="en-GB"/>
    </w:rPr>
  </w:style>
  <w:style w:type="paragraph" w:styleId="Footer">
    <w:name w:val="footer"/>
    <w:basedOn w:val="Normal"/>
    <w:link w:val="FooterChar"/>
    <w:uiPriority w:val="99"/>
    <w:rsid w:val="009911C4"/>
    <w:pPr>
      <w:tabs>
        <w:tab w:val="center" w:pos="4680"/>
        <w:tab w:val="right" w:pos="9360"/>
      </w:tabs>
    </w:pPr>
  </w:style>
  <w:style w:type="character" w:customStyle="1" w:styleId="FooterChar">
    <w:name w:val="Footer Char"/>
    <w:basedOn w:val="DefaultParagraphFont"/>
    <w:link w:val="Footer"/>
    <w:uiPriority w:val="99"/>
    <w:rsid w:val="009911C4"/>
    <w:rPr>
      <w:rFonts w:ascii="Times New Roman" w:eastAsia="Times New Roman" w:hAnsi="Times New Roman" w:cs="Times New Roman"/>
      <w:sz w:val="20"/>
      <w:szCs w:val="20"/>
      <w:lang w:val="en-GB"/>
    </w:rPr>
  </w:style>
  <w:style w:type="character" w:styleId="Hyperlink">
    <w:name w:val="Hyperlink"/>
    <w:uiPriority w:val="99"/>
    <w:unhideWhenUsed/>
    <w:rsid w:val="009911C4"/>
    <w:rPr>
      <w:rFonts w:ascii="Verdana" w:hAnsi="Verdana" w:hint="default"/>
      <w:color w:val="0000FF"/>
      <w:sz w:val="17"/>
      <w:szCs w:val="17"/>
      <w:u w:val="single"/>
    </w:rPr>
  </w:style>
  <w:style w:type="character" w:customStyle="1" w:styleId="yshortcuts">
    <w:name w:val="yshortcuts"/>
    <w:basedOn w:val="DefaultParagraphFont"/>
    <w:rsid w:val="009911C4"/>
  </w:style>
  <w:style w:type="paragraph" w:styleId="TOCHeading">
    <w:name w:val="TOC Heading"/>
    <w:basedOn w:val="Heading1"/>
    <w:next w:val="Normal"/>
    <w:uiPriority w:val="39"/>
    <w:unhideWhenUsed/>
    <w:qFormat/>
    <w:rsid w:val="009911C4"/>
    <w:pPr>
      <w:keepLines/>
      <w:spacing w:before="480" w:line="276" w:lineRule="auto"/>
      <w:ind w:left="0" w:firstLine="0"/>
      <w:outlineLvl w:val="9"/>
    </w:pPr>
    <w:rPr>
      <w:rFonts w:ascii="Cambria" w:hAnsi="Cambria" w:cs="Times New Roman"/>
      <w:bCs/>
      <w:i w:val="0"/>
      <w:iCs w:val="0"/>
      <w:color w:val="365F91"/>
      <w:sz w:val="28"/>
      <w:szCs w:val="28"/>
      <w:lang w:val="en-US"/>
    </w:rPr>
  </w:style>
  <w:style w:type="paragraph" w:styleId="TOC1">
    <w:name w:val="toc 1"/>
    <w:basedOn w:val="Normal"/>
    <w:next w:val="Normal"/>
    <w:autoRedefine/>
    <w:uiPriority w:val="39"/>
    <w:rsid w:val="009911C4"/>
    <w:pPr>
      <w:tabs>
        <w:tab w:val="left" w:pos="540"/>
        <w:tab w:val="right" w:leader="dot" w:pos="8630"/>
      </w:tabs>
      <w:spacing w:line="480" w:lineRule="auto"/>
    </w:pPr>
  </w:style>
  <w:style w:type="paragraph" w:styleId="NoSpacing">
    <w:name w:val="No Spacing"/>
    <w:link w:val="NoSpacingChar"/>
    <w:uiPriority w:val="1"/>
    <w:qFormat/>
    <w:rsid w:val="009911C4"/>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9911C4"/>
    <w:rPr>
      <w:rFonts w:ascii="Calibri" w:eastAsia="Times New Roman" w:hAnsi="Calibri" w:cs="Times New Roman"/>
    </w:rPr>
  </w:style>
  <w:style w:type="paragraph" w:styleId="BalloonText">
    <w:name w:val="Balloon Text"/>
    <w:basedOn w:val="Normal"/>
    <w:link w:val="BalloonTextChar"/>
    <w:rsid w:val="009911C4"/>
    <w:rPr>
      <w:rFonts w:ascii="Tahoma" w:hAnsi="Tahoma" w:cs="Tahoma"/>
      <w:sz w:val="16"/>
      <w:szCs w:val="16"/>
    </w:rPr>
  </w:style>
  <w:style w:type="character" w:customStyle="1" w:styleId="BalloonTextChar">
    <w:name w:val="Balloon Text Char"/>
    <w:basedOn w:val="DefaultParagraphFont"/>
    <w:link w:val="BalloonText"/>
    <w:rsid w:val="009911C4"/>
    <w:rPr>
      <w:rFonts w:ascii="Tahoma" w:eastAsia="Times New Roman" w:hAnsi="Tahoma" w:cs="Tahoma"/>
      <w:sz w:val="16"/>
      <w:szCs w:val="16"/>
      <w:lang w:val="en-GB"/>
    </w:rPr>
  </w:style>
  <w:style w:type="character" w:styleId="Strong">
    <w:name w:val="Strong"/>
    <w:uiPriority w:val="22"/>
    <w:qFormat/>
    <w:rsid w:val="009911C4"/>
    <w:rPr>
      <w:b/>
      <w:bCs/>
    </w:rPr>
  </w:style>
  <w:style w:type="paragraph" w:customStyle="1" w:styleId="citation">
    <w:name w:val="citation"/>
    <w:basedOn w:val="Normal"/>
    <w:rsid w:val="009911C4"/>
    <w:pPr>
      <w:spacing w:before="100" w:beforeAutospacing="1" w:after="100" w:afterAutospacing="1"/>
    </w:pPr>
    <w:rPr>
      <w:sz w:val="24"/>
      <w:szCs w:val="24"/>
      <w:lang w:val="en-US"/>
    </w:rPr>
  </w:style>
  <w:style w:type="paragraph" w:customStyle="1" w:styleId="authlist">
    <w:name w:val="auth_list"/>
    <w:basedOn w:val="Normal"/>
    <w:rsid w:val="009911C4"/>
    <w:pPr>
      <w:spacing w:before="100" w:beforeAutospacing="1" w:after="100" w:afterAutospacing="1"/>
    </w:pPr>
    <w:rPr>
      <w:sz w:val="24"/>
      <w:szCs w:val="24"/>
      <w:lang w:val="en-US"/>
    </w:rPr>
  </w:style>
  <w:style w:type="character" w:customStyle="1" w:styleId="slug-vol">
    <w:name w:val="slug-vol"/>
    <w:rsid w:val="009911C4"/>
    <w:rPr>
      <w:b/>
      <w:bCs/>
    </w:rPr>
  </w:style>
  <w:style w:type="character" w:customStyle="1" w:styleId="cit-sep1">
    <w:name w:val="cit-sep1"/>
    <w:rsid w:val="009911C4"/>
    <w:rPr>
      <w:b w:val="0"/>
      <w:bCs w:val="0"/>
    </w:rPr>
  </w:style>
  <w:style w:type="character" w:customStyle="1" w:styleId="slug-doi2">
    <w:name w:val="slug-doi2"/>
    <w:rsid w:val="009911C4"/>
  </w:style>
  <w:style w:type="character" w:styleId="HTMLCite">
    <w:name w:val="HTML Cite"/>
    <w:uiPriority w:val="99"/>
    <w:unhideWhenUsed/>
    <w:rsid w:val="009911C4"/>
    <w:rPr>
      <w:i/>
      <w:iCs/>
    </w:rPr>
  </w:style>
  <w:style w:type="character" w:customStyle="1" w:styleId="cit-vol1">
    <w:name w:val="cit-vol1"/>
    <w:rsid w:val="009911C4"/>
    <w:rPr>
      <w:b/>
      <w:bCs/>
    </w:rPr>
  </w:style>
  <w:style w:type="character" w:customStyle="1" w:styleId="cit-title1">
    <w:name w:val="cit-title1"/>
    <w:rsid w:val="009911C4"/>
  </w:style>
  <w:style w:type="character" w:customStyle="1" w:styleId="cit-auth2">
    <w:name w:val="cit-auth2"/>
    <w:rsid w:val="009911C4"/>
  </w:style>
  <w:style w:type="character" w:customStyle="1" w:styleId="cit-print-date">
    <w:name w:val="cit-print-date"/>
    <w:rsid w:val="009911C4"/>
  </w:style>
  <w:style w:type="character" w:customStyle="1" w:styleId="cit-pages">
    <w:name w:val="cit-pages"/>
    <w:rsid w:val="009911C4"/>
  </w:style>
  <w:style w:type="character" w:customStyle="1" w:styleId="cit-first-page">
    <w:name w:val="cit-first-page"/>
    <w:rsid w:val="009911C4"/>
  </w:style>
  <w:style w:type="character" w:customStyle="1" w:styleId="cit-last-page">
    <w:name w:val="cit-last-page"/>
    <w:rsid w:val="009911C4"/>
  </w:style>
  <w:style w:type="character" w:customStyle="1" w:styleId="cit-doi2">
    <w:name w:val="cit-doi2"/>
    <w:rsid w:val="009911C4"/>
  </w:style>
  <w:style w:type="paragraph" w:customStyle="1" w:styleId="ej-featured-article-author">
    <w:name w:val="ej-featured-article-author"/>
    <w:basedOn w:val="Normal"/>
    <w:rsid w:val="009911C4"/>
    <w:pPr>
      <w:spacing w:before="100" w:beforeAutospacing="1" w:after="100" w:afterAutospacing="1"/>
    </w:pPr>
    <w:rPr>
      <w:sz w:val="24"/>
      <w:szCs w:val="24"/>
      <w:lang w:val="en-US"/>
    </w:rPr>
  </w:style>
  <w:style w:type="character" w:customStyle="1" w:styleId="toc-cit-jour">
    <w:name w:val="toc-cit-jour"/>
    <w:rsid w:val="009911C4"/>
  </w:style>
  <w:style w:type="character" w:customStyle="1" w:styleId="toc-cit-date">
    <w:name w:val="toc-cit-date"/>
    <w:rsid w:val="009911C4"/>
  </w:style>
  <w:style w:type="character" w:customStyle="1" w:styleId="toc-cit-vol">
    <w:name w:val="toc-cit-vol"/>
    <w:rsid w:val="009911C4"/>
  </w:style>
  <w:style w:type="character" w:customStyle="1" w:styleId="toc-cit-page">
    <w:name w:val="toc-cit-page"/>
    <w:rsid w:val="009911C4"/>
  </w:style>
  <w:style w:type="character" w:customStyle="1" w:styleId="yiv1997990509jrnl">
    <w:name w:val="yiv1997990509jrnl"/>
    <w:rsid w:val="009911C4"/>
  </w:style>
  <w:style w:type="paragraph" w:customStyle="1" w:styleId="Default">
    <w:name w:val="Default"/>
    <w:rsid w:val="009911C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9911C4"/>
    <w:pPr>
      <w:ind w:left="720"/>
    </w:pPr>
    <w:rPr>
      <w:rFonts w:ascii="Garamond" w:hAnsi="Garamond"/>
      <w:sz w:val="22"/>
      <w:szCs w:val="22"/>
      <w:lang w:val="en-US"/>
    </w:rPr>
  </w:style>
  <w:style w:type="paragraph" w:styleId="NormalWeb">
    <w:name w:val="Normal (Web)"/>
    <w:basedOn w:val="Normal"/>
    <w:rsid w:val="009911C4"/>
    <w:rPr>
      <w:sz w:val="24"/>
      <w:szCs w:val="24"/>
    </w:rPr>
  </w:style>
  <w:style w:type="character" w:styleId="Emphasis">
    <w:name w:val="Emphasis"/>
    <w:uiPriority w:val="20"/>
    <w:qFormat/>
    <w:rsid w:val="009911C4"/>
    <w:rPr>
      <w:i/>
      <w:iCs/>
    </w:rPr>
  </w:style>
  <w:style w:type="character" w:customStyle="1" w:styleId="apple-converted-space">
    <w:name w:val="apple-converted-space"/>
    <w:rsid w:val="009911C4"/>
  </w:style>
  <w:style w:type="character" w:customStyle="1" w:styleId="pseudotab">
    <w:name w:val="pseudotab"/>
    <w:rsid w:val="009911C4"/>
  </w:style>
  <w:style w:type="table" w:styleId="TableGrid">
    <w:name w:val="Table Grid"/>
    <w:basedOn w:val="TableNormal"/>
    <w:uiPriority w:val="39"/>
    <w:rsid w:val="00597B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9225217504gmail-desc">
    <w:name w:val="yiv9225217504gmail-desc"/>
    <w:basedOn w:val="Normal"/>
    <w:rsid w:val="00597BEE"/>
    <w:pPr>
      <w:spacing w:before="100" w:beforeAutospacing="1" w:after="100" w:afterAutospacing="1"/>
    </w:pPr>
    <w:rPr>
      <w:sz w:val="24"/>
      <w:szCs w:val="24"/>
      <w:lang w:val="en-US"/>
    </w:rPr>
  </w:style>
  <w:style w:type="paragraph" w:customStyle="1" w:styleId="yiv9225217504gmail-details">
    <w:name w:val="yiv9225217504gmail-details"/>
    <w:basedOn w:val="Normal"/>
    <w:rsid w:val="00597BEE"/>
    <w:pPr>
      <w:spacing w:before="100" w:beforeAutospacing="1" w:after="100" w:afterAutospacing="1"/>
    </w:pPr>
    <w:rPr>
      <w:sz w:val="24"/>
      <w:szCs w:val="24"/>
      <w:lang w:val="en-US"/>
    </w:rPr>
  </w:style>
  <w:style w:type="character" w:customStyle="1" w:styleId="yiv9225217504gmail-jrnl">
    <w:name w:val="yiv9225217504gmail-jrnl"/>
    <w:basedOn w:val="DefaultParagraphFont"/>
    <w:rsid w:val="00597B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sciencedirect.com/science/article/pii/S2211419X13000657" TargetMode="External"/><Relationship Id="rId21" Type="http://schemas.openxmlformats.org/officeDocument/2006/relationships/hyperlink" Target="http://dx.doi.org/10.1016/j.ienj.2014.02.002" TargetMode="External"/><Relationship Id="rId42" Type="http://schemas.openxmlformats.org/officeDocument/2006/relationships/hyperlink" Target="http://www.pubfacts.com/author/Ahmed+Zakariah" TargetMode="External"/><Relationship Id="rId63" Type="http://schemas.openxmlformats.org/officeDocument/2006/relationships/hyperlink" Target="http://link.springer.com/search?facet-author=%22Wakisa+Mulwafu%22" TargetMode="External"/><Relationship Id="rId84" Type="http://schemas.openxmlformats.org/officeDocument/2006/relationships/hyperlink" Target="mailto:stewarb@uw.edu" TargetMode="External"/><Relationship Id="rId16" Type="http://schemas.openxmlformats.org/officeDocument/2006/relationships/hyperlink" Target="http://www.sciencedirect.com/science/article/pii/S2211419X14000020" TargetMode="External"/><Relationship Id="rId107" Type="http://schemas.openxmlformats.org/officeDocument/2006/relationships/hyperlink" Target="http://dx.doi.org/10.1016/j.afjem.2015.06.006" TargetMode="External"/><Relationship Id="rId11" Type="http://schemas.openxmlformats.org/officeDocument/2006/relationships/hyperlink" Target="http://dx.doi.org/10.1016/j.afjem.2012.11.006" TargetMode="External"/><Relationship Id="rId32" Type="http://schemas.openxmlformats.org/officeDocument/2006/relationships/hyperlink" Target="http://www.pubfacts.com/author/Akin+Abayomi" TargetMode="External"/><Relationship Id="rId37" Type="http://schemas.openxmlformats.org/officeDocument/2006/relationships/hyperlink" Target="http://www.pubfacts.com/detail/24948725/Research-capacity-Enabling-the-genomic-revolution-in-Africa" TargetMode="External"/><Relationship Id="rId53" Type="http://schemas.openxmlformats.org/officeDocument/2006/relationships/hyperlink" Target="http://www.sciencedirect.com/science/article/pii/S0140673615600915" TargetMode="External"/><Relationship Id="rId58" Type="http://schemas.openxmlformats.org/officeDocument/2006/relationships/hyperlink" Target="http://www.sciencedirect.com/science/article/pii/S0140673615600915" TargetMode="External"/><Relationship Id="rId74" Type="http://schemas.openxmlformats.org/officeDocument/2006/relationships/hyperlink" Target="http://www.pubfacts.com/author/Martin+D+Smith" TargetMode="External"/><Relationship Id="rId79" Type="http://schemas.openxmlformats.org/officeDocument/2006/relationships/hyperlink" Target="http://www.pubfacts.com/author/Michael+J+VanRooyen" TargetMode="External"/><Relationship Id="rId102" Type="http://schemas.openxmlformats.org/officeDocument/2006/relationships/hyperlink" Target="http://www.sciencedirect.com/science/article/pii/S0020138315005458" TargetMode="External"/><Relationship Id="rId123" Type="http://schemas.openxmlformats.org/officeDocument/2006/relationships/hyperlink" Target="https://www.researchgate.net/researcher/2034409235_CK_Oppong" TargetMode="External"/><Relationship Id="rId128" Type="http://schemas.openxmlformats.org/officeDocument/2006/relationships/hyperlink" Target="https://www.researchgate.net/researcher/2103063519_B_Norman" TargetMode="External"/><Relationship Id="rId5" Type="http://schemas.openxmlformats.org/officeDocument/2006/relationships/footnotes" Target="footnotes.xml"/><Relationship Id="rId90" Type="http://schemas.openxmlformats.org/officeDocument/2006/relationships/hyperlink" Target="http://www.sciencedirect.com/science/article/pii/S0020138315005458" TargetMode="External"/><Relationship Id="rId95" Type="http://schemas.openxmlformats.org/officeDocument/2006/relationships/hyperlink" Target="http://www.sciencedirect.com/science/article/pii/S0020138315005458" TargetMode="External"/><Relationship Id="rId22" Type="http://schemas.openxmlformats.org/officeDocument/2006/relationships/hyperlink" Target="http://www.sciencedirect.com/science/article/pii/S2211419X13000074" TargetMode="External"/><Relationship Id="rId27" Type="http://schemas.openxmlformats.org/officeDocument/2006/relationships/hyperlink" Target="http://www.sciencedirect.com/science/article/pii/S2211419X13000074" TargetMode="External"/><Relationship Id="rId43" Type="http://schemas.openxmlformats.org/officeDocument/2006/relationships/hyperlink" Target="http://www.pubfacts.com/author/George+Oduro" TargetMode="External"/><Relationship Id="rId48" Type="http://schemas.openxmlformats.org/officeDocument/2006/relationships/hyperlink" Target="http://www.sciencedirect.com/science/article/pii/S0140673615600915" TargetMode="External"/><Relationship Id="rId64" Type="http://schemas.openxmlformats.org/officeDocument/2006/relationships/hyperlink" Target="http://link.springer.com/search?facet-author=%22Peter+Donkor%22" TargetMode="External"/><Relationship Id="rId69" Type="http://schemas.openxmlformats.org/officeDocument/2006/relationships/hyperlink" Target="http://link.springer.com/search?facet-author=%22Herve+Yangni-Angate%22" TargetMode="External"/><Relationship Id="rId113" Type="http://schemas.openxmlformats.org/officeDocument/2006/relationships/hyperlink" Target="http://www.sciencedirect.com/science/article/pii/S2211419X13000657" TargetMode="External"/><Relationship Id="rId118" Type="http://schemas.openxmlformats.org/officeDocument/2006/relationships/hyperlink" Target="http://www.sciencedirect.com/science/journal/2211419X" TargetMode="External"/><Relationship Id="rId80" Type="http://schemas.openxmlformats.org/officeDocument/2006/relationships/hyperlink" Target="http://www.pubfacts.com/author/Adam+L+Kushner" TargetMode="External"/><Relationship Id="rId85" Type="http://schemas.openxmlformats.org/officeDocument/2006/relationships/hyperlink" Target="http://link.springer.com/journal/268" TargetMode="External"/><Relationship Id="rId12" Type="http://schemas.openxmlformats.org/officeDocument/2006/relationships/hyperlink" Target="http://dx.doi.org/10.4236/mps.2014.41003" TargetMode="External"/><Relationship Id="rId17" Type="http://schemas.openxmlformats.org/officeDocument/2006/relationships/hyperlink" Target="http://www.sciencedirect.com/science/article/pii/S2211419X14000020" TargetMode="External"/><Relationship Id="rId33" Type="http://schemas.openxmlformats.org/officeDocument/2006/relationships/hyperlink" Target="http://www.pubfacts.com/author/Alash%27le+Abimiku" TargetMode="External"/><Relationship Id="rId38" Type="http://schemas.openxmlformats.org/officeDocument/2006/relationships/hyperlink" Target="http://www.pubfacts.com/author/John+Martel" TargetMode="External"/><Relationship Id="rId59" Type="http://schemas.openxmlformats.org/officeDocument/2006/relationships/hyperlink" Target="http://dx.doi.org/10.1016/S0140-6736(15)60091-5" TargetMode="External"/><Relationship Id="rId103" Type="http://schemas.openxmlformats.org/officeDocument/2006/relationships/hyperlink" Target="http://www.sciencedirect.com/science/article/pii/S0020138315005458" TargetMode="External"/><Relationship Id="rId108" Type="http://schemas.openxmlformats.org/officeDocument/2006/relationships/hyperlink" Target="mailto:drgyedu@gmail.com" TargetMode="External"/><Relationship Id="rId124" Type="http://schemas.openxmlformats.org/officeDocument/2006/relationships/hyperlink" Target="https://www.researchgate.net/researcher/2034356092_K_Nyame" TargetMode="External"/><Relationship Id="rId129" Type="http://schemas.openxmlformats.org/officeDocument/2006/relationships/hyperlink" Target="https://www.researchgate.net/researcher/2103124178_D_Ansong" TargetMode="External"/><Relationship Id="rId54" Type="http://schemas.openxmlformats.org/officeDocument/2006/relationships/hyperlink" Target="http://www.sciencedirect.com/science/article/pii/S0140673615600915" TargetMode="External"/><Relationship Id="rId70" Type="http://schemas.openxmlformats.org/officeDocument/2006/relationships/hyperlink" Target="http://www.pubfacts.com/author/Rachid+Sani" TargetMode="External"/><Relationship Id="rId75" Type="http://schemas.openxmlformats.org/officeDocument/2006/relationships/hyperlink" Target="http://www.pubfacts.com/author/Lawrence+Sherman" TargetMode="External"/><Relationship Id="rId91" Type="http://schemas.openxmlformats.org/officeDocument/2006/relationships/hyperlink" Target="http://www.sciencedirect.com/science/article/pii/S0020138315005458" TargetMode="External"/><Relationship Id="rId96" Type="http://schemas.openxmlformats.org/officeDocument/2006/relationships/hyperlink" Target="http://www.sciencedirect.com/science/article/pii/S0020138315005458"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www.sciencedirect.com/science/article/pii/S2211419X13000074" TargetMode="External"/><Relationship Id="rId28" Type="http://schemas.openxmlformats.org/officeDocument/2006/relationships/hyperlink" Target="http://www.sciencedirect.com/science/article/pii/S2211419X13000074" TargetMode="External"/><Relationship Id="rId49" Type="http://schemas.openxmlformats.org/officeDocument/2006/relationships/hyperlink" Target="http://www.sciencedirect.com/science/article/pii/S0140673615600915" TargetMode="External"/><Relationship Id="rId114" Type="http://schemas.openxmlformats.org/officeDocument/2006/relationships/hyperlink" Target="http://www.sciencedirect.com/science/article/pii/S2211419X13000657" TargetMode="External"/><Relationship Id="rId119" Type="http://schemas.openxmlformats.org/officeDocument/2006/relationships/hyperlink" Target="http://www.sciencedirect.com/science/journal/2211419X/3/3" TargetMode="External"/><Relationship Id="rId44" Type="http://schemas.openxmlformats.org/officeDocument/2006/relationships/hyperlink" Target="http://www.pubfacts.com/author/Terry+Kowalenko" TargetMode="External"/><Relationship Id="rId60" Type="http://schemas.openxmlformats.org/officeDocument/2006/relationships/hyperlink" Target="http://link.springer.com/search?facet-author=%22Lucas+C.+Carlson%22" TargetMode="External"/><Relationship Id="rId65" Type="http://schemas.openxmlformats.org/officeDocument/2006/relationships/hyperlink" Target="http://link.springer.com/search?facet-author=%22Miliard+Derbew%22" TargetMode="External"/><Relationship Id="rId81" Type="http://schemas.openxmlformats.org/officeDocument/2006/relationships/hyperlink" Target="http://link.springer.com/journal/268" TargetMode="External"/><Relationship Id="rId86" Type="http://schemas.openxmlformats.org/officeDocument/2006/relationships/hyperlink" Target="http://link.springer.com/journal/268/39/10/page/1" TargetMode="External"/><Relationship Id="rId130" Type="http://schemas.openxmlformats.org/officeDocument/2006/relationships/hyperlink" Target="https://www.researchgate.net/researcher/38735394_E_Owusu-Dabo" TargetMode="External"/><Relationship Id="rId13" Type="http://schemas.openxmlformats.org/officeDocument/2006/relationships/hyperlink" Target="http://www.sciencedirect.com/science/article/pii/S2211419X14000020" TargetMode="External"/><Relationship Id="rId18" Type="http://schemas.openxmlformats.org/officeDocument/2006/relationships/hyperlink" Target="http://www.sciencedirect.com/science/article/pii/S2211419X14000020" TargetMode="External"/><Relationship Id="rId39" Type="http://schemas.openxmlformats.org/officeDocument/2006/relationships/hyperlink" Target="http://www.pubfacts.com/author/Rockefeller+Oteng" TargetMode="External"/><Relationship Id="rId109" Type="http://schemas.openxmlformats.org/officeDocument/2006/relationships/hyperlink" Target="http://link.springer.com/journal/268" TargetMode="External"/><Relationship Id="rId34" Type="http://schemas.openxmlformats.org/officeDocument/2006/relationships/hyperlink" Target="http://www.pubfacts.com/author/Victoria+May+Adabayeri" TargetMode="External"/><Relationship Id="rId50" Type="http://schemas.openxmlformats.org/officeDocument/2006/relationships/hyperlink" Target="http://www.sciencedirect.com/science/article/pii/S0140673615600915" TargetMode="External"/><Relationship Id="rId55" Type="http://schemas.openxmlformats.org/officeDocument/2006/relationships/hyperlink" Target="http://www.sciencedirect.com/science/article/pii/S0140673615600915" TargetMode="External"/><Relationship Id="rId76" Type="http://schemas.openxmlformats.org/officeDocument/2006/relationships/hyperlink" Target="http://www.pubfacts.com/author/Frederick+A+Mutyaba" TargetMode="External"/><Relationship Id="rId97" Type="http://schemas.openxmlformats.org/officeDocument/2006/relationships/hyperlink" Target="http://www.sciencedirect.com/science/article/pii/S0020138315005458" TargetMode="External"/><Relationship Id="rId104" Type="http://schemas.openxmlformats.org/officeDocument/2006/relationships/hyperlink" Target="http://www.sciencedirect.com/science/article/pii/S0020138315005458" TargetMode="External"/><Relationship Id="rId120" Type="http://schemas.openxmlformats.org/officeDocument/2006/relationships/hyperlink" Target="https://www.researchgate.net/researcher/2034373754_EA_Biney" TargetMode="External"/><Relationship Id="rId125" Type="http://schemas.openxmlformats.org/officeDocument/2006/relationships/hyperlink" Target="https://www.researchgate.net/researcher/2034361899_PK_Forson" TargetMode="External"/><Relationship Id="rId7" Type="http://schemas.openxmlformats.org/officeDocument/2006/relationships/hyperlink" Target="mailto:petadonkor@yahoo.com" TargetMode="External"/><Relationship Id="rId71" Type="http://schemas.openxmlformats.org/officeDocument/2006/relationships/hyperlink" Target="http://www.pubfacts.com/author/Mohamed+Labib" TargetMode="External"/><Relationship Id="rId92" Type="http://schemas.openxmlformats.org/officeDocument/2006/relationships/hyperlink" Target="http://www.sciencedirect.com/science/article/pii/S0020138315005458" TargetMode="External"/><Relationship Id="rId2" Type="http://schemas.openxmlformats.org/officeDocument/2006/relationships/styles" Target="styles.xml"/><Relationship Id="rId29" Type="http://schemas.openxmlformats.org/officeDocument/2006/relationships/hyperlink" Target="http://dx.doi.org/10.1016/j.afjem.2012.09.005" TargetMode="External"/><Relationship Id="rId24" Type="http://schemas.openxmlformats.org/officeDocument/2006/relationships/hyperlink" Target="http://www.sciencedirect.com/science/article/pii/S2211419X13000074" TargetMode="External"/><Relationship Id="rId40" Type="http://schemas.openxmlformats.org/officeDocument/2006/relationships/hyperlink" Target="http://www.pubfacts.com/author/Nee-Kofi+Mould-Millman" TargetMode="External"/><Relationship Id="rId45" Type="http://schemas.openxmlformats.org/officeDocument/2006/relationships/hyperlink" Target="http://www.pubfacts.com/author/Peter+Donkor" TargetMode="External"/><Relationship Id="rId66" Type="http://schemas.openxmlformats.org/officeDocument/2006/relationships/hyperlink" Target="http://link.springer.com/search?facet-author=%22Edgar+Rodas%22" TargetMode="External"/><Relationship Id="rId87" Type="http://schemas.openxmlformats.org/officeDocument/2006/relationships/hyperlink" Target="http://www.sciencedirect.com/science/article/pii/S0020138315005458" TargetMode="External"/><Relationship Id="rId110" Type="http://schemas.openxmlformats.org/officeDocument/2006/relationships/hyperlink" Target="http://www.sciencedirect.com/science/article/pii/S2211419X13000657" TargetMode="External"/><Relationship Id="rId115" Type="http://schemas.openxmlformats.org/officeDocument/2006/relationships/hyperlink" Target="http://www.sciencedirect.com/science/article/pii/S2211419X13000657" TargetMode="External"/><Relationship Id="rId131" Type="http://schemas.openxmlformats.org/officeDocument/2006/relationships/footer" Target="footer1.xml"/><Relationship Id="rId61" Type="http://schemas.openxmlformats.org/officeDocument/2006/relationships/hyperlink" Target="http://link.springer.com/search?facet-author=%22Joseph+A.+Lin%22" TargetMode="External"/><Relationship Id="rId82" Type="http://schemas.openxmlformats.org/officeDocument/2006/relationships/hyperlink" Target="http://link.springer.com/journal/268/39/4/page/1" TargetMode="External"/><Relationship Id="rId19" Type="http://schemas.openxmlformats.org/officeDocument/2006/relationships/hyperlink" Target="http://www.sciencedirect.com/science/article/pii/S2211419X14000020" TargetMode="External"/><Relationship Id="rId14" Type="http://schemas.openxmlformats.org/officeDocument/2006/relationships/hyperlink" Target="http://www.sciencedirect.com/science/article/pii/S2211419X14000020" TargetMode="External"/><Relationship Id="rId30" Type="http://schemas.openxmlformats.org/officeDocument/2006/relationships/hyperlink" Target="http://www.ncbi.nlm.nih.gov/pubmed/24914101" TargetMode="External"/><Relationship Id="rId35" Type="http://schemas.openxmlformats.org/officeDocument/2006/relationships/hyperlink" Target="http://www.pubfacts.com/author/Peter+Donkor" TargetMode="External"/><Relationship Id="rId56" Type="http://schemas.openxmlformats.org/officeDocument/2006/relationships/hyperlink" Target="http://www.sciencedirect.com/science/article/pii/S0140673615600915" TargetMode="External"/><Relationship Id="rId77" Type="http://schemas.openxmlformats.org/officeDocument/2006/relationships/hyperlink" Target="http://www.pubfacts.com/author/Philip+Alexander" TargetMode="External"/><Relationship Id="rId100" Type="http://schemas.openxmlformats.org/officeDocument/2006/relationships/hyperlink" Target="http://www.sciencedirect.com/science/article/pii/S0020138315005458" TargetMode="External"/><Relationship Id="rId105" Type="http://schemas.openxmlformats.org/officeDocument/2006/relationships/hyperlink" Target="http://www.sciencedirect.com/science/article/pii/S0020138315005458" TargetMode="External"/><Relationship Id="rId126" Type="http://schemas.openxmlformats.org/officeDocument/2006/relationships/hyperlink" Target="https://www.researchgate.net/researcher/2053347755_R_Oteng" TargetMode="External"/><Relationship Id="rId8" Type="http://schemas.openxmlformats.org/officeDocument/2006/relationships/hyperlink" Target="javascript:AL_get(this,%20'jour',%20'Int%20J%20Inj%20Contr%20Saf%20Promot.');" TargetMode="External"/><Relationship Id="rId51" Type="http://schemas.openxmlformats.org/officeDocument/2006/relationships/hyperlink" Target="http://www.sciencedirect.com/science/article/pii/S0140673615600915" TargetMode="External"/><Relationship Id="rId72" Type="http://schemas.openxmlformats.org/officeDocument/2006/relationships/hyperlink" Target="http://www.pubfacts.com/author/Roxana+Barbero" TargetMode="External"/><Relationship Id="rId93" Type="http://schemas.openxmlformats.org/officeDocument/2006/relationships/hyperlink" Target="http://www.sciencedirect.com/science/article/pii/S0020138315005458" TargetMode="External"/><Relationship Id="rId98" Type="http://schemas.openxmlformats.org/officeDocument/2006/relationships/hyperlink" Target="http://www.sciencedirect.com/science/article/pii/S0020138315005458" TargetMode="External"/><Relationship Id="rId121" Type="http://schemas.openxmlformats.org/officeDocument/2006/relationships/hyperlink" Target="https://www.researchgate.net/researcher/2034414850_GD_Oduro" TargetMode="External"/><Relationship Id="rId3" Type="http://schemas.openxmlformats.org/officeDocument/2006/relationships/settings" Target="settings.xml"/><Relationship Id="rId25" Type="http://schemas.openxmlformats.org/officeDocument/2006/relationships/hyperlink" Target="http://www.sciencedirect.com/science/article/pii/S2211419X13000074" TargetMode="External"/><Relationship Id="rId46" Type="http://schemas.openxmlformats.org/officeDocument/2006/relationships/hyperlink" Target="http://dx.doi.org/10.4172/2155-9627.1000205" TargetMode="External"/><Relationship Id="rId67" Type="http://schemas.openxmlformats.org/officeDocument/2006/relationships/hyperlink" Target="http://link.springer.com/search?facet-author=%22Nyengo+C.+Mkandawire%22" TargetMode="External"/><Relationship Id="rId116" Type="http://schemas.openxmlformats.org/officeDocument/2006/relationships/hyperlink" Target="http://www.sciencedirect.com/science/article/pii/S2211419X13000657" TargetMode="External"/><Relationship Id="rId20" Type="http://schemas.openxmlformats.org/officeDocument/2006/relationships/hyperlink" Target="http://dx.doi.org/10.1016/j.afjem.2013.11.001" TargetMode="External"/><Relationship Id="rId41" Type="http://schemas.openxmlformats.org/officeDocument/2006/relationships/hyperlink" Target="http://www.pubfacts.com/author/Sue+Anne+Bell" TargetMode="External"/><Relationship Id="rId62" Type="http://schemas.openxmlformats.org/officeDocument/2006/relationships/hyperlink" Target="http://link.springer.com/search?facet-author=%22Emmanuel+A.+Ameh%22" TargetMode="External"/><Relationship Id="rId83" Type="http://schemas.openxmlformats.org/officeDocument/2006/relationships/hyperlink" Target="http://www.mbcb-journal.org/index.php?option=com_article&amp;url=/articles/mbcb/abs/2014/01/mbcb130008/mbcb130008.html&amp;Itemid=129&amp;lang=fr_FR.utf8,%20fr_FR.UT" TargetMode="External"/><Relationship Id="rId88" Type="http://schemas.openxmlformats.org/officeDocument/2006/relationships/hyperlink" Target="http://www.sciencedirect.com/science/article/pii/S0020138315005458" TargetMode="External"/><Relationship Id="rId111" Type="http://schemas.openxmlformats.org/officeDocument/2006/relationships/hyperlink" Target="http://www.sciencedirect.com/science/article/pii/S2211419X13000657" TargetMode="External"/><Relationship Id="rId132" Type="http://schemas.openxmlformats.org/officeDocument/2006/relationships/fontTable" Target="fontTable.xml"/><Relationship Id="rId15" Type="http://schemas.openxmlformats.org/officeDocument/2006/relationships/hyperlink" Target="http://www.sciencedirect.com/science/article/pii/S2211419X14000020" TargetMode="External"/><Relationship Id="rId36" Type="http://schemas.openxmlformats.org/officeDocument/2006/relationships/hyperlink" Target="http://www.pubfacts.com/author/Ellis+Owusu-Dabo" TargetMode="External"/><Relationship Id="rId57" Type="http://schemas.openxmlformats.org/officeDocument/2006/relationships/hyperlink" Target="http://www.sciencedirect.com/science/article/pii/S0140673615600915" TargetMode="External"/><Relationship Id="rId106" Type="http://schemas.openxmlformats.org/officeDocument/2006/relationships/hyperlink" Target="http://www.sciencedirect.com/science/article/pii/S0020138315005458" TargetMode="External"/><Relationship Id="rId127" Type="http://schemas.openxmlformats.org/officeDocument/2006/relationships/hyperlink" Target="https://www.researchgate.net/researcher/16232582_I_Boakye" TargetMode="External"/><Relationship Id="rId10" Type="http://schemas.openxmlformats.org/officeDocument/2006/relationships/hyperlink" Target="http://www.ncbi.nlm.nih.gov/pubmed/22519746" TargetMode="External"/><Relationship Id="rId31" Type="http://schemas.openxmlformats.org/officeDocument/2006/relationships/hyperlink" Target="http://www.pubfacts.com/author/Charles+Rotimi" TargetMode="External"/><Relationship Id="rId52" Type="http://schemas.openxmlformats.org/officeDocument/2006/relationships/hyperlink" Target="http://www.sciencedirect.com/science/article/pii/S0140673615600915" TargetMode="External"/><Relationship Id="rId73" Type="http://schemas.openxmlformats.org/officeDocument/2006/relationships/hyperlink" Target="http://www.pubfacts.com/author/Damian+Clarke" TargetMode="External"/><Relationship Id="rId78" Type="http://schemas.openxmlformats.org/officeDocument/2006/relationships/hyperlink" Target="http://www.pubfacts.com/author/Larry+G+P+Hadley" TargetMode="External"/><Relationship Id="rId94" Type="http://schemas.openxmlformats.org/officeDocument/2006/relationships/hyperlink" Target="http://www.sciencedirect.com/science/article/pii/S0020138315005458" TargetMode="External"/><Relationship Id="rId99" Type="http://schemas.openxmlformats.org/officeDocument/2006/relationships/hyperlink" Target="http://www.sciencedirect.com/science/article/pii/S0020138315005458" TargetMode="External"/><Relationship Id="rId101" Type="http://schemas.openxmlformats.org/officeDocument/2006/relationships/hyperlink" Target="http://www.sciencedirect.com/science/article/pii/S0020138315005458" TargetMode="External"/><Relationship Id="rId122" Type="http://schemas.openxmlformats.org/officeDocument/2006/relationships/hyperlink" Target="https://www.researchgate.net/researcher/2085707715_DD_Yar" TargetMode="External"/><Relationship Id="rId4" Type="http://schemas.openxmlformats.org/officeDocument/2006/relationships/webSettings" Target="webSettings.xml"/><Relationship Id="rId9" Type="http://schemas.openxmlformats.org/officeDocument/2006/relationships/hyperlink" Target="http://hdl.handle.net/10609/4849" TargetMode="External"/><Relationship Id="rId26" Type="http://schemas.openxmlformats.org/officeDocument/2006/relationships/hyperlink" Target="http://www.sciencedirect.com/science/article/pii/S2211419X13000074" TargetMode="External"/><Relationship Id="rId47" Type="http://schemas.openxmlformats.org/officeDocument/2006/relationships/hyperlink" Target="http://www.sciencedirect.com/science/article/pii/S0140673615600915" TargetMode="External"/><Relationship Id="rId68" Type="http://schemas.openxmlformats.org/officeDocument/2006/relationships/hyperlink" Target="http://link.springer.com/search?facet-author=%22Mitra+Dhanaraj%22" TargetMode="External"/><Relationship Id="rId89" Type="http://schemas.openxmlformats.org/officeDocument/2006/relationships/hyperlink" Target="http://www.sciencedirect.com/science/article/pii/S0020138315005458" TargetMode="External"/><Relationship Id="rId112" Type="http://schemas.openxmlformats.org/officeDocument/2006/relationships/hyperlink" Target="http://www.sciencedirect.com/science/article/pii/S2211419X13000657" TargetMode="External"/><Relationship Id="rId13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42</Pages>
  <Words>13687</Words>
  <Characters>78017</Characters>
  <Application>Microsoft Office Word</Application>
  <DocSecurity>0</DocSecurity>
  <Lines>650</Lines>
  <Paragraphs>183</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
      <vt:lpstr>PRESENT STATUS</vt:lpstr>
      <vt:lpstr>EDUCATIONAL HISTORY:</vt:lpstr>
      <vt:lpstr>ACADEMIC AND PROFESSIONAL QUALIFICATIONS:</vt:lpstr>
      <vt:lpstr>SCHOLARSHIPS, AWARDS AND HONOURS</vt:lpstr>
      <vt:lpstr>PROFESSIONAL AND ACADEMIC PROGRESSION</vt:lpstr>
      <vt:lpstr>UNIVERSITY/HOSPITAL POSITIONS HELD</vt:lpstr>
      <vt:lpstr>ACADEMIC AND SERVICE RECORD</vt:lpstr>
      <vt:lpstr>RESEARCH GRANTS AND FUNDS ATTRACTED</vt:lpstr>
      <vt:lpstr>LECTURES,  CONFERENCE PAPERS, WORKSHOPS, ETC.</vt:lpstr>
      <vt:lpstr>PROMOTION OF KNOWLEDGE</vt:lpstr>
      <vt:lpstr>62. Prof Charles N Mock, MDa, , Prof Peter Donkor, MDb, Prof Atul Gawande, MDc, </vt:lpstr>
      <vt:lpstr>69. Barclay T. Stewart , Adam Gyedu, Robert Quansah, Wilfred Larbi Addo, Akis Af</vt:lpstr>
      <vt:lpstr>Injury, 2015; 9 : 7 doi:10.1016/j</vt:lpstr>
      <vt:lpstr>73. Gyedu A, Stewart B T, Nakua E, Quansah R, Donkor P, Mock C, Hardy M,Yangni-A</vt:lpstr>
      <vt:lpstr>British Journal Of Surgery 2015 doi: 10. 1002/bjs.9956</vt:lpstr>
      <vt:lpstr>74. Nauzley C. Abedini, Sandra Danso-Bamfo, Joseph C. Kolars, Kwabena A. Danso,P</vt:lpstr>
      <vt:lpstr>HOBBIES AND INTERESTS</vt:lpstr>
      <vt:lpstr>REFERENCES</vt:lpstr>
    </vt:vector>
  </TitlesOfParts>
  <Company/>
  <LinksUpToDate>false</LinksUpToDate>
  <CharactersWithSpaces>91521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Donkor</dc:creator>
  <cp:keywords/>
  <dc:description/>
  <cp:lastModifiedBy>Peter Donkor</cp:lastModifiedBy>
  <cp:revision>16</cp:revision>
  <dcterms:created xsi:type="dcterms:W3CDTF">2020-08-28T02:39:00Z</dcterms:created>
  <dcterms:modified xsi:type="dcterms:W3CDTF">2021-09-10T08:12:00Z</dcterms:modified>
</cp:coreProperties>
</file>